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85" w:rsidRDefault="00A16A85" w:rsidP="00B721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-177165</wp:posOffset>
            </wp:positionV>
            <wp:extent cx="3619500" cy="933450"/>
            <wp:effectExtent l="19050" t="0" r="0" b="0"/>
            <wp:wrapNone/>
            <wp:docPr id="1" name="Рисунок 1" descr="Y:\_СМИ\Фирменный стиль\Брендбук 2020\РОСТОВ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_СМИ\Фирменный стиль\Брендбук 2020\РОСТОВ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3BF2" w:rsidRDefault="00804969" w:rsidP="00B721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0D3BF2" w:rsidRPr="00235E7D" w:rsidRDefault="0000543F" w:rsidP="009D7B57">
      <w:pPr>
        <w:spacing w:after="0" w:line="240" w:lineRule="auto"/>
        <w:ind w:firstLine="851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 Кадастровой палаты рассказали об экстерриториальном</w:t>
      </w:r>
      <w:r w:rsidR="003935CA">
        <w:rPr>
          <w:rFonts w:ascii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935CA">
        <w:rPr>
          <w:rFonts w:ascii="Times New Roman" w:hAnsi="Times New Roman" w:cs="Times New Roman"/>
          <w:sz w:val="28"/>
          <w:szCs w:val="28"/>
        </w:rPr>
        <w:t xml:space="preserve"> приема</w:t>
      </w:r>
      <w:r>
        <w:rPr>
          <w:rFonts w:ascii="Times New Roman" w:hAnsi="Times New Roman" w:cs="Times New Roman"/>
          <w:sz w:val="28"/>
          <w:szCs w:val="28"/>
        </w:rPr>
        <w:t xml:space="preserve"> документов в Ростовской области</w:t>
      </w:r>
    </w:p>
    <w:p w:rsidR="00297A4E" w:rsidRDefault="00297A4E" w:rsidP="000D3BF2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7A4E" w:rsidRPr="00297A4E" w:rsidRDefault="00297A4E" w:rsidP="0050382B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2BF2">
        <w:rPr>
          <w:rFonts w:ascii="Times New Roman" w:hAnsi="Times New Roman" w:cs="Times New Roman"/>
          <w:sz w:val="28"/>
          <w:szCs w:val="28"/>
        </w:rPr>
        <w:t xml:space="preserve">За первые </w:t>
      </w:r>
      <w:r w:rsidR="0008718C" w:rsidRPr="007D2BF2">
        <w:rPr>
          <w:rFonts w:ascii="Times New Roman" w:hAnsi="Times New Roman" w:cs="Times New Roman"/>
          <w:sz w:val="28"/>
          <w:szCs w:val="28"/>
        </w:rPr>
        <w:t>6</w:t>
      </w:r>
      <w:r w:rsidRPr="007D2BF2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7872A7">
        <w:rPr>
          <w:rFonts w:ascii="Times New Roman" w:hAnsi="Times New Roman" w:cs="Times New Roman"/>
          <w:sz w:val="28"/>
          <w:szCs w:val="28"/>
        </w:rPr>
        <w:t>ев</w:t>
      </w:r>
      <w:r w:rsidRPr="007D2BF2">
        <w:rPr>
          <w:rFonts w:ascii="Times New Roman" w:hAnsi="Times New Roman" w:cs="Times New Roman"/>
          <w:sz w:val="28"/>
          <w:szCs w:val="28"/>
        </w:rPr>
        <w:t xml:space="preserve"> 2020 года Кадастровая палата по Ростовской области </w:t>
      </w:r>
      <w:r w:rsidRPr="007A3464">
        <w:rPr>
          <w:rFonts w:ascii="Times New Roman" w:hAnsi="Times New Roman" w:cs="Times New Roman"/>
          <w:sz w:val="28"/>
          <w:szCs w:val="28"/>
        </w:rPr>
        <w:t xml:space="preserve">приняла </w:t>
      </w:r>
      <w:r w:rsidR="00D96338" w:rsidRPr="007A3464">
        <w:rPr>
          <w:rFonts w:ascii="Times New Roman" w:hAnsi="Times New Roman" w:cs="Times New Roman"/>
          <w:sz w:val="28"/>
          <w:szCs w:val="28"/>
        </w:rPr>
        <w:t>более</w:t>
      </w:r>
      <w:r w:rsidRPr="007A3464">
        <w:rPr>
          <w:rFonts w:ascii="Times New Roman" w:hAnsi="Times New Roman" w:cs="Times New Roman"/>
          <w:sz w:val="28"/>
          <w:szCs w:val="28"/>
        </w:rPr>
        <w:t xml:space="preserve"> </w:t>
      </w:r>
      <w:r w:rsidR="00D96338" w:rsidRPr="007A3464">
        <w:rPr>
          <w:rFonts w:ascii="Times New Roman" w:hAnsi="Times New Roman" w:cs="Times New Roman"/>
          <w:sz w:val="28"/>
          <w:szCs w:val="28"/>
        </w:rPr>
        <w:t>6</w:t>
      </w:r>
      <w:r w:rsidRPr="007A3464">
        <w:rPr>
          <w:rFonts w:ascii="Times New Roman" w:hAnsi="Times New Roman" w:cs="Times New Roman"/>
          <w:sz w:val="28"/>
          <w:szCs w:val="28"/>
        </w:rPr>
        <w:t xml:space="preserve"> тыс. заявлений</w:t>
      </w:r>
      <w:r w:rsidRPr="007D2BF2">
        <w:rPr>
          <w:rFonts w:ascii="Times New Roman" w:hAnsi="Times New Roman" w:cs="Times New Roman"/>
          <w:sz w:val="28"/>
          <w:szCs w:val="28"/>
        </w:rPr>
        <w:t xml:space="preserve"> о кадастровом</w:t>
      </w:r>
      <w:r>
        <w:rPr>
          <w:rFonts w:ascii="Times New Roman" w:hAnsi="Times New Roman" w:cs="Times New Roman"/>
          <w:sz w:val="28"/>
          <w:szCs w:val="28"/>
        </w:rPr>
        <w:t xml:space="preserve"> учете и регистрации прав по экстерриториальному принципу. </w:t>
      </w:r>
      <w:r w:rsidR="00B54E8E">
        <w:rPr>
          <w:rFonts w:ascii="Times New Roman" w:hAnsi="Times New Roman" w:cs="Times New Roman"/>
          <w:sz w:val="28"/>
          <w:szCs w:val="28"/>
        </w:rPr>
        <w:t xml:space="preserve">В Ростовской области сохраняется спрос на оформление прав на недвижимое имущество, находящееся в других регионах. </w:t>
      </w:r>
      <w:r>
        <w:rPr>
          <w:rFonts w:ascii="Times New Roman" w:hAnsi="Times New Roman" w:cs="Times New Roman"/>
          <w:sz w:val="28"/>
          <w:szCs w:val="28"/>
        </w:rPr>
        <w:t>В целом за прошлый год принято более 13</w:t>
      </w:r>
      <w:r w:rsidR="007A3464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тыс. таких заявлений. </w:t>
      </w:r>
    </w:p>
    <w:p w:rsidR="00F71DA2" w:rsidRPr="00931D97" w:rsidRDefault="00F71DA2" w:rsidP="0050382B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5E7D">
        <w:rPr>
          <w:rFonts w:ascii="Times New Roman" w:hAnsi="Times New Roman" w:cs="Times New Roman"/>
          <w:sz w:val="28"/>
          <w:szCs w:val="28"/>
        </w:rPr>
        <w:t xml:space="preserve">Экстерриториальный принцип приема документов подразумевает возможность поставить на учет и зарегистрировать права на любое недвижимое имущество, находящееся в другом регионе Российской Федерации, не покидая своей области. </w:t>
      </w:r>
    </w:p>
    <w:p w:rsidR="007A3464" w:rsidRDefault="007A3464" w:rsidP="005038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текущем году наиболее часто подавались заявления в отношении объектов недвижимости, расположенных в Краснодарском крае (3119 заявлений, что составляет большую часть), Ставропольском крае (408 заявлений), Волгоградской области (249 заявлений), Республике Дагестан (163 заявления) и г. Москве (123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заявления).</w:t>
      </w:r>
    </w:p>
    <w:p w:rsidR="00F6576F" w:rsidRDefault="007A4D4B" w:rsidP="0050382B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6576F">
        <w:rPr>
          <w:rFonts w:ascii="Times New Roman" w:hAnsi="Times New Roman" w:cs="Times New Roman"/>
          <w:sz w:val="28"/>
          <w:szCs w:val="28"/>
        </w:rPr>
        <w:t xml:space="preserve">окументы по заявлениям о кадастровом учете и регистрации прав по экстерриториальному принципу принимаются </w:t>
      </w:r>
      <w:r>
        <w:rPr>
          <w:rFonts w:ascii="Times New Roman" w:hAnsi="Times New Roman" w:cs="Times New Roman"/>
          <w:sz w:val="28"/>
          <w:szCs w:val="28"/>
        </w:rPr>
        <w:t xml:space="preserve">в Ростовской области </w:t>
      </w:r>
      <w:r w:rsidR="00F6576F">
        <w:rPr>
          <w:rFonts w:ascii="Times New Roman" w:hAnsi="Times New Roman" w:cs="Times New Roman"/>
          <w:sz w:val="28"/>
          <w:szCs w:val="28"/>
        </w:rPr>
        <w:t>исключительно сотрудниками определенных офисов Кадастровой палаты в 6 район</w:t>
      </w:r>
      <w:r w:rsidR="0050382B">
        <w:rPr>
          <w:rFonts w:ascii="Times New Roman" w:hAnsi="Times New Roman" w:cs="Times New Roman"/>
          <w:sz w:val="28"/>
          <w:szCs w:val="28"/>
        </w:rPr>
        <w:t>ах (городах) региона.</w:t>
      </w:r>
    </w:p>
    <w:p w:rsidR="00F6576F" w:rsidRPr="006A6E41" w:rsidRDefault="00C81703" w:rsidP="0050382B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1703">
        <w:rPr>
          <w:rFonts w:ascii="Times New Roman" w:hAnsi="Times New Roman" w:cs="Times New Roman"/>
          <w:sz w:val="28"/>
          <w:szCs w:val="28"/>
        </w:rPr>
        <w:t>В г. Ростове-на-Дону прием и выдач</w:t>
      </w:r>
      <w:r w:rsidR="00763BF6">
        <w:rPr>
          <w:rFonts w:ascii="Times New Roman" w:hAnsi="Times New Roman" w:cs="Times New Roman"/>
          <w:sz w:val="28"/>
          <w:szCs w:val="28"/>
        </w:rPr>
        <w:t>а</w:t>
      </w:r>
      <w:r w:rsidRPr="00C81703">
        <w:rPr>
          <w:rFonts w:ascii="Times New Roman" w:hAnsi="Times New Roman" w:cs="Times New Roman"/>
          <w:sz w:val="28"/>
          <w:szCs w:val="28"/>
        </w:rPr>
        <w:t xml:space="preserve"> документов по экстерриториальному принципу </w:t>
      </w:r>
      <w:r w:rsidR="0050382B">
        <w:rPr>
          <w:rFonts w:ascii="Times New Roman" w:hAnsi="Times New Roman" w:cs="Times New Roman"/>
          <w:sz w:val="28"/>
          <w:szCs w:val="28"/>
        </w:rPr>
        <w:t xml:space="preserve">ведется </w:t>
      </w:r>
      <w:r w:rsidRPr="00C81703">
        <w:rPr>
          <w:rFonts w:ascii="Times New Roman" w:hAnsi="Times New Roman" w:cs="Times New Roman"/>
          <w:sz w:val="28"/>
          <w:szCs w:val="28"/>
        </w:rPr>
        <w:t>по адрес</w:t>
      </w:r>
      <w:r w:rsidR="00E13ADC">
        <w:rPr>
          <w:rFonts w:ascii="Times New Roman" w:hAnsi="Times New Roman" w:cs="Times New Roman"/>
          <w:sz w:val="28"/>
          <w:szCs w:val="28"/>
        </w:rPr>
        <w:t>у</w:t>
      </w:r>
      <w:r w:rsidRPr="00C81703">
        <w:rPr>
          <w:rFonts w:ascii="Times New Roman" w:hAnsi="Times New Roman" w:cs="Times New Roman"/>
          <w:sz w:val="28"/>
          <w:szCs w:val="28"/>
        </w:rPr>
        <w:t>: г. Росто</w:t>
      </w:r>
      <w:r w:rsidR="0050382B">
        <w:rPr>
          <w:rFonts w:ascii="Times New Roman" w:hAnsi="Times New Roman" w:cs="Times New Roman"/>
          <w:sz w:val="28"/>
          <w:szCs w:val="28"/>
        </w:rPr>
        <w:t xml:space="preserve">в-на-Дону, ул. Береговая, 11/1, </w:t>
      </w:r>
      <w:r w:rsidR="0050382B">
        <w:rPr>
          <w:rFonts w:ascii="Times New Roman" w:hAnsi="Times New Roman" w:cs="Times New Roman"/>
          <w:sz w:val="28"/>
          <w:szCs w:val="28"/>
        </w:rPr>
        <w:br/>
      </w:r>
      <w:r w:rsidRPr="00C81703">
        <w:rPr>
          <w:rFonts w:ascii="Times New Roman" w:hAnsi="Times New Roman" w:cs="Times New Roman"/>
          <w:sz w:val="28"/>
          <w:szCs w:val="28"/>
        </w:rPr>
        <w:t>тел. (863)210-70-08</w:t>
      </w:r>
      <w:r w:rsidR="00F6576F">
        <w:rPr>
          <w:rFonts w:ascii="Times New Roman" w:hAnsi="Times New Roman" w:cs="Times New Roman"/>
          <w:sz w:val="28"/>
          <w:szCs w:val="28"/>
        </w:rPr>
        <w:t>, доб. 8</w:t>
      </w:r>
      <w:r w:rsidR="0050382B">
        <w:rPr>
          <w:rFonts w:ascii="Times New Roman" w:hAnsi="Times New Roman" w:cs="Times New Roman"/>
          <w:sz w:val="28"/>
          <w:szCs w:val="28"/>
        </w:rPr>
        <w:t>.</w:t>
      </w:r>
    </w:p>
    <w:p w:rsidR="00C81703" w:rsidRPr="00F6576F" w:rsidRDefault="00C81703" w:rsidP="0050382B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F6576F">
        <w:rPr>
          <w:rFonts w:ascii="Times New Roman" w:hAnsi="Times New Roman" w:cs="Times New Roman"/>
          <w:sz w:val="28"/>
          <w:szCs w:val="28"/>
          <w:u w:val="single"/>
        </w:rPr>
        <w:t>График работы офиса в г. Ростове-на-Дону:</w:t>
      </w:r>
    </w:p>
    <w:p w:rsidR="00C81703" w:rsidRPr="00C81703" w:rsidRDefault="0050382B" w:rsidP="0050382B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1703" w:rsidRPr="00C8170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1703" w:rsidRPr="00C81703">
        <w:rPr>
          <w:rFonts w:ascii="Times New Roman" w:hAnsi="Times New Roman" w:cs="Times New Roman"/>
          <w:sz w:val="28"/>
          <w:szCs w:val="28"/>
        </w:rPr>
        <w:t>: неприемный день,</w:t>
      </w:r>
    </w:p>
    <w:p w:rsidR="00C81703" w:rsidRPr="00C81703" w:rsidRDefault="0050382B" w:rsidP="0050382B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81703" w:rsidRPr="00C8170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1703" w:rsidRPr="00C81703">
        <w:rPr>
          <w:rFonts w:ascii="Times New Roman" w:hAnsi="Times New Roman" w:cs="Times New Roman"/>
          <w:sz w:val="28"/>
          <w:szCs w:val="28"/>
        </w:rPr>
        <w:t>: 11.00 – 20.00</w:t>
      </w:r>
    </w:p>
    <w:p w:rsidR="00C81703" w:rsidRPr="00C81703" w:rsidRDefault="00C81703" w:rsidP="0050382B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1703">
        <w:rPr>
          <w:rFonts w:ascii="Times New Roman" w:hAnsi="Times New Roman" w:cs="Times New Roman"/>
          <w:sz w:val="28"/>
          <w:szCs w:val="28"/>
        </w:rPr>
        <w:t>ср</w:t>
      </w:r>
      <w:r w:rsidR="0050382B">
        <w:rPr>
          <w:rFonts w:ascii="Times New Roman" w:hAnsi="Times New Roman" w:cs="Times New Roman"/>
          <w:sz w:val="28"/>
          <w:szCs w:val="28"/>
        </w:rPr>
        <w:t>.</w:t>
      </w:r>
      <w:r w:rsidRPr="00C81703">
        <w:rPr>
          <w:rFonts w:ascii="Times New Roman" w:hAnsi="Times New Roman" w:cs="Times New Roman"/>
          <w:sz w:val="28"/>
          <w:szCs w:val="28"/>
        </w:rPr>
        <w:t>, чт</w:t>
      </w:r>
      <w:r w:rsidR="0050382B">
        <w:rPr>
          <w:rFonts w:ascii="Times New Roman" w:hAnsi="Times New Roman" w:cs="Times New Roman"/>
          <w:sz w:val="28"/>
          <w:szCs w:val="28"/>
        </w:rPr>
        <w:t>.</w:t>
      </w:r>
      <w:r w:rsidRPr="00C81703">
        <w:rPr>
          <w:rFonts w:ascii="Times New Roman" w:hAnsi="Times New Roman" w:cs="Times New Roman"/>
          <w:sz w:val="28"/>
          <w:szCs w:val="28"/>
        </w:rPr>
        <w:t>: – 09.00 – 17.00</w:t>
      </w:r>
    </w:p>
    <w:p w:rsidR="00C81703" w:rsidRPr="00C81703" w:rsidRDefault="00C81703" w:rsidP="0050382B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1703">
        <w:rPr>
          <w:rFonts w:ascii="Times New Roman" w:hAnsi="Times New Roman" w:cs="Times New Roman"/>
          <w:sz w:val="28"/>
          <w:szCs w:val="28"/>
        </w:rPr>
        <w:t>пт</w:t>
      </w:r>
      <w:r w:rsidR="0050382B">
        <w:rPr>
          <w:rFonts w:ascii="Times New Roman" w:hAnsi="Times New Roman" w:cs="Times New Roman"/>
          <w:sz w:val="28"/>
          <w:szCs w:val="28"/>
        </w:rPr>
        <w:t>.</w:t>
      </w:r>
      <w:r w:rsidRPr="00C81703">
        <w:rPr>
          <w:rFonts w:ascii="Times New Roman" w:hAnsi="Times New Roman" w:cs="Times New Roman"/>
          <w:sz w:val="28"/>
          <w:szCs w:val="28"/>
        </w:rPr>
        <w:t xml:space="preserve">: 08.00 – 16.00 </w:t>
      </w:r>
    </w:p>
    <w:p w:rsidR="00F43D43" w:rsidRDefault="00C81703" w:rsidP="0050382B">
      <w:pPr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1703">
        <w:rPr>
          <w:rFonts w:ascii="Times New Roman" w:hAnsi="Times New Roman" w:cs="Times New Roman"/>
          <w:sz w:val="28"/>
          <w:szCs w:val="28"/>
        </w:rPr>
        <w:lastRenderedPageBreak/>
        <w:t>сб</w:t>
      </w:r>
      <w:r w:rsidR="0050382B">
        <w:rPr>
          <w:rFonts w:ascii="Times New Roman" w:hAnsi="Times New Roman" w:cs="Times New Roman"/>
          <w:sz w:val="28"/>
          <w:szCs w:val="28"/>
        </w:rPr>
        <w:t>.</w:t>
      </w:r>
      <w:r w:rsidRPr="00C81703">
        <w:rPr>
          <w:rFonts w:ascii="Times New Roman" w:hAnsi="Times New Roman" w:cs="Times New Roman"/>
          <w:sz w:val="28"/>
          <w:szCs w:val="28"/>
        </w:rPr>
        <w:t xml:space="preserve">: 09.00 – 16.00 </w:t>
      </w:r>
    </w:p>
    <w:p w:rsidR="00763BF6" w:rsidRDefault="00763BF6" w:rsidP="005038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Ростовской области </w:t>
      </w:r>
      <w:r w:rsidR="0050382B">
        <w:rPr>
          <w:rFonts w:ascii="Times New Roman" w:hAnsi="Times New Roman" w:cs="Times New Roman"/>
          <w:sz w:val="28"/>
          <w:szCs w:val="28"/>
        </w:rPr>
        <w:t xml:space="preserve">офисы </w:t>
      </w:r>
      <w:r w:rsidRPr="00C81703">
        <w:rPr>
          <w:rFonts w:ascii="Times New Roman" w:hAnsi="Times New Roman" w:cs="Times New Roman"/>
          <w:sz w:val="28"/>
          <w:szCs w:val="28"/>
        </w:rPr>
        <w:t>прием</w:t>
      </w:r>
      <w:r w:rsidR="0050382B">
        <w:rPr>
          <w:rFonts w:ascii="Times New Roman" w:hAnsi="Times New Roman" w:cs="Times New Roman"/>
          <w:sz w:val="28"/>
          <w:szCs w:val="28"/>
        </w:rPr>
        <w:t>а</w:t>
      </w:r>
      <w:r w:rsidRPr="00C81703">
        <w:rPr>
          <w:rFonts w:ascii="Times New Roman" w:hAnsi="Times New Roman" w:cs="Times New Roman"/>
          <w:sz w:val="28"/>
          <w:szCs w:val="28"/>
        </w:rPr>
        <w:t xml:space="preserve"> и выдач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1703">
        <w:rPr>
          <w:rFonts w:ascii="Times New Roman" w:hAnsi="Times New Roman" w:cs="Times New Roman"/>
          <w:sz w:val="28"/>
          <w:szCs w:val="28"/>
        </w:rPr>
        <w:t xml:space="preserve"> документов по</w:t>
      </w:r>
      <w:r w:rsidR="0050382B">
        <w:rPr>
          <w:rFonts w:ascii="Times New Roman" w:hAnsi="Times New Roman" w:cs="Times New Roman"/>
          <w:sz w:val="28"/>
          <w:szCs w:val="28"/>
        </w:rPr>
        <w:t xml:space="preserve"> экстерриториальному принципу расположены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703">
        <w:rPr>
          <w:rFonts w:ascii="Times New Roman" w:hAnsi="Times New Roman" w:cs="Times New Roman"/>
          <w:sz w:val="28"/>
          <w:szCs w:val="28"/>
        </w:rPr>
        <w:t>по адрес</w:t>
      </w:r>
      <w:r>
        <w:rPr>
          <w:rFonts w:ascii="Times New Roman" w:hAnsi="Times New Roman" w:cs="Times New Roman"/>
          <w:sz w:val="28"/>
          <w:szCs w:val="28"/>
        </w:rPr>
        <w:t>ам:</w:t>
      </w:r>
    </w:p>
    <w:p w:rsidR="00F6576F" w:rsidRPr="006A6E41" w:rsidRDefault="00F6576F" w:rsidP="0050382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41">
        <w:rPr>
          <w:rFonts w:ascii="Times New Roman" w:hAnsi="Times New Roman" w:cs="Times New Roman"/>
          <w:sz w:val="28"/>
          <w:szCs w:val="28"/>
        </w:rPr>
        <w:t>- ст. Обливская, ул. Ленина, 103,</w:t>
      </w:r>
      <w:r>
        <w:rPr>
          <w:rFonts w:ascii="Times New Roman" w:hAnsi="Times New Roman" w:cs="Times New Roman"/>
          <w:sz w:val="28"/>
          <w:szCs w:val="28"/>
        </w:rPr>
        <w:t xml:space="preserve"> тел. (863)</w:t>
      </w:r>
      <w:r w:rsidR="00503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210-70-08, доб. 4270</w:t>
      </w:r>
    </w:p>
    <w:p w:rsidR="00F6576F" w:rsidRPr="006A6E41" w:rsidRDefault="00F6576F" w:rsidP="0050382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41">
        <w:rPr>
          <w:rFonts w:ascii="Times New Roman" w:hAnsi="Times New Roman" w:cs="Times New Roman"/>
          <w:sz w:val="28"/>
          <w:szCs w:val="28"/>
        </w:rPr>
        <w:t>- г. Донецк, 3-й микрорайон, 26,</w:t>
      </w:r>
      <w:r w:rsidRPr="00047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тел. (863)</w:t>
      </w:r>
      <w:r w:rsidR="00503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210-70-08, доб. 4480</w:t>
      </w:r>
    </w:p>
    <w:p w:rsidR="00F6576F" w:rsidRPr="006A6E41" w:rsidRDefault="00F6576F" w:rsidP="0050382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41">
        <w:rPr>
          <w:rFonts w:ascii="Times New Roman" w:hAnsi="Times New Roman" w:cs="Times New Roman"/>
          <w:sz w:val="28"/>
          <w:szCs w:val="28"/>
        </w:rPr>
        <w:t>- г. Каменск-Шахтинский, пр-т Карла Маркса, 12,</w:t>
      </w:r>
      <w:r>
        <w:rPr>
          <w:rFonts w:ascii="Times New Roman" w:hAnsi="Times New Roman" w:cs="Times New Roman"/>
          <w:sz w:val="28"/>
          <w:szCs w:val="28"/>
        </w:rPr>
        <w:t xml:space="preserve"> тел. (863)</w:t>
      </w:r>
      <w:r w:rsidR="00503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210-70-08, доб. 4500</w:t>
      </w:r>
    </w:p>
    <w:p w:rsidR="00F6576F" w:rsidRPr="006A6E41" w:rsidRDefault="00F6576F" w:rsidP="0050382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E41">
        <w:rPr>
          <w:rFonts w:ascii="Times New Roman" w:hAnsi="Times New Roman" w:cs="Times New Roman"/>
          <w:sz w:val="28"/>
          <w:szCs w:val="28"/>
        </w:rPr>
        <w:t xml:space="preserve">- пос. </w:t>
      </w:r>
      <w:r w:rsidR="0050382B">
        <w:rPr>
          <w:rFonts w:ascii="Times New Roman" w:hAnsi="Times New Roman" w:cs="Times New Roman"/>
          <w:sz w:val="28"/>
          <w:szCs w:val="28"/>
        </w:rPr>
        <w:t>Орловский,  ул. М. Горького, 60</w:t>
      </w:r>
      <w:r w:rsidRPr="006A6E41">
        <w:rPr>
          <w:rFonts w:ascii="Times New Roman" w:hAnsi="Times New Roman" w:cs="Times New Roman"/>
          <w:sz w:val="28"/>
          <w:szCs w:val="28"/>
        </w:rPr>
        <w:t>а,</w:t>
      </w:r>
      <w:r w:rsidRPr="00047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тел. (863)</w:t>
      </w:r>
      <w:r w:rsidR="00503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210-70-08, доб. 4290</w:t>
      </w:r>
    </w:p>
    <w:p w:rsidR="00F43D43" w:rsidRDefault="00F6576F" w:rsidP="0050382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р.</w:t>
      </w:r>
      <w:r w:rsidRPr="006A6E41">
        <w:rPr>
          <w:rFonts w:ascii="Times New Roman" w:hAnsi="Times New Roman" w:cs="Times New Roman"/>
          <w:sz w:val="28"/>
          <w:szCs w:val="28"/>
        </w:rPr>
        <w:t>п. Усть-</w:t>
      </w:r>
      <w:r>
        <w:rPr>
          <w:rFonts w:ascii="Times New Roman" w:hAnsi="Times New Roman" w:cs="Times New Roman"/>
          <w:sz w:val="28"/>
          <w:szCs w:val="28"/>
        </w:rPr>
        <w:t>Донецкий, ул. Юных Партизан, 14</w:t>
      </w:r>
      <w:r w:rsidRPr="006A6E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тел. (863)</w:t>
      </w:r>
      <w:r w:rsidR="00503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210-70-08, доб. 4390.</w:t>
      </w:r>
    </w:p>
    <w:p w:rsidR="007A4D4B" w:rsidRPr="007A4D4B" w:rsidRDefault="007A4D4B" w:rsidP="005038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7A4D4B">
        <w:rPr>
          <w:rFonts w:ascii="Times New Roman" w:hAnsi="Times New Roman" w:cs="Times New Roman"/>
          <w:sz w:val="28"/>
          <w:szCs w:val="28"/>
          <w:u w:val="single"/>
        </w:rPr>
        <w:t xml:space="preserve">График работы офисов в Ростовской области: </w:t>
      </w:r>
    </w:p>
    <w:p w:rsidR="007A4D4B" w:rsidRDefault="0050382B" w:rsidP="005038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A4D4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.:</w:t>
      </w:r>
      <w:r w:rsidR="007A4D4B">
        <w:rPr>
          <w:rFonts w:ascii="Times New Roman" w:hAnsi="Times New Roman" w:cs="Times New Roman"/>
          <w:sz w:val="28"/>
          <w:szCs w:val="28"/>
        </w:rPr>
        <w:t xml:space="preserve"> неприемный день,</w:t>
      </w:r>
    </w:p>
    <w:p w:rsidR="007A4D4B" w:rsidRDefault="007A4D4B" w:rsidP="005038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</w:t>
      </w:r>
      <w:r w:rsidR="0050382B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08.00 – 16.00</w:t>
      </w:r>
    </w:p>
    <w:p w:rsidR="007A4D4B" w:rsidRDefault="007A4D4B" w:rsidP="005038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</w:t>
      </w:r>
      <w:r w:rsidR="0050382B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10.00 – 19.00</w:t>
      </w:r>
    </w:p>
    <w:p w:rsidR="007A4D4B" w:rsidRDefault="007A4D4B" w:rsidP="005038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</w:t>
      </w:r>
      <w:r w:rsidR="005038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пт</w:t>
      </w:r>
      <w:r w:rsidR="0050382B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08.00 – 16.00</w:t>
      </w:r>
    </w:p>
    <w:p w:rsidR="007A4D4B" w:rsidRDefault="007A4D4B" w:rsidP="005038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</w:t>
      </w:r>
      <w:r w:rsidR="0050382B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 xml:space="preserve">08.00 – 15.00 </w:t>
      </w:r>
    </w:p>
    <w:p w:rsidR="007A4D4B" w:rsidRDefault="007A4D4B" w:rsidP="00503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 выдача документов по экстерриториальному принципу по услугам Росреестра </w:t>
      </w:r>
      <w:r w:rsidR="0050382B">
        <w:rPr>
          <w:rFonts w:ascii="Times New Roman" w:hAnsi="Times New Roman" w:cs="Times New Roman"/>
          <w:sz w:val="28"/>
          <w:szCs w:val="28"/>
        </w:rPr>
        <w:t xml:space="preserve">ведется </w:t>
      </w:r>
      <w:r>
        <w:rPr>
          <w:rFonts w:ascii="Times New Roman" w:hAnsi="Times New Roman" w:cs="Times New Roman"/>
          <w:sz w:val="28"/>
          <w:szCs w:val="28"/>
        </w:rPr>
        <w:t>исключительно по предварительной записи.</w:t>
      </w:r>
    </w:p>
    <w:p w:rsidR="0050382B" w:rsidRDefault="007A4D4B" w:rsidP="0050382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запись в офисы ФКП доступна в личном кабинете на </w:t>
      </w:r>
      <w:hyperlink r:id="rId6" w:anchor="/offices" w:history="1">
        <w:r w:rsidRPr="008D2D38">
          <w:rPr>
            <w:rStyle w:val="a3"/>
            <w:rFonts w:ascii="Times New Roman" w:hAnsi="Times New Roman" w:cs="Times New Roman"/>
            <w:sz w:val="28"/>
            <w:szCs w:val="28"/>
          </w:rPr>
          <w:t>сайте Росреестра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rosreestr</w:t>
      </w:r>
      <w:r w:rsidRPr="00425B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 Чтобы записаться на прием, вам достаточно авторизоваться, используя учетную запись единого портала государственных услуг РФ, и выбрать подходящий вам по всем параметрам офис Кадастровой палаты. Также можно записаться</w:t>
      </w:r>
      <w:r w:rsidR="0050382B" w:rsidRPr="0050382B">
        <w:rPr>
          <w:rFonts w:ascii="Times New Roman" w:hAnsi="Times New Roman" w:cs="Times New Roman"/>
          <w:sz w:val="28"/>
          <w:szCs w:val="28"/>
        </w:rPr>
        <w:t xml:space="preserve"> </w:t>
      </w:r>
      <w:r w:rsidR="0050382B">
        <w:rPr>
          <w:rFonts w:ascii="Times New Roman" w:hAnsi="Times New Roman" w:cs="Times New Roman"/>
          <w:sz w:val="28"/>
          <w:szCs w:val="28"/>
        </w:rPr>
        <w:t>на прием</w:t>
      </w:r>
      <w:r>
        <w:rPr>
          <w:rFonts w:ascii="Times New Roman" w:hAnsi="Times New Roman" w:cs="Times New Roman"/>
          <w:sz w:val="28"/>
          <w:szCs w:val="28"/>
        </w:rPr>
        <w:t xml:space="preserve"> по телефону.</w:t>
      </w:r>
      <w:r w:rsidR="0050382B" w:rsidRPr="00503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D4B" w:rsidRDefault="007A4D4B" w:rsidP="00503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B7C" w:rsidRDefault="00586B7C" w:rsidP="00503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D4B" w:rsidRPr="00F43D43" w:rsidRDefault="007A4D4B" w:rsidP="0050382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7A4D4B" w:rsidRPr="00F43D43" w:rsidSect="009D7B57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1A35"/>
    <w:multiLevelType w:val="hybridMultilevel"/>
    <w:tmpl w:val="24E834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0ED7751"/>
    <w:multiLevelType w:val="hybridMultilevel"/>
    <w:tmpl w:val="60121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F09"/>
    <w:rsid w:val="0000543F"/>
    <w:rsid w:val="00041003"/>
    <w:rsid w:val="000448D1"/>
    <w:rsid w:val="00045380"/>
    <w:rsid w:val="00055A58"/>
    <w:rsid w:val="0006209D"/>
    <w:rsid w:val="0008104E"/>
    <w:rsid w:val="0008718C"/>
    <w:rsid w:val="000945FB"/>
    <w:rsid w:val="000D3BF2"/>
    <w:rsid w:val="000D78CA"/>
    <w:rsid w:val="000E757C"/>
    <w:rsid w:val="000F65D5"/>
    <w:rsid w:val="00103DC5"/>
    <w:rsid w:val="00135EA2"/>
    <w:rsid w:val="00167C85"/>
    <w:rsid w:val="001911C3"/>
    <w:rsid w:val="001F1AE0"/>
    <w:rsid w:val="0021739C"/>
    <w:rsid w:val="00250D20"/>
    <w:rsid w:val="002535B4"/>
    <w:rsid w:val="00256304"/>
    <w:rsid w:val="002609AA"/>
    <w:rsid w:val="002766F7"/>
    <w:rsid w:val="00287CE6"/>
    <w:rsid w:val="00297A4E"/>
    <w:rsid w:val="002A2274"/>
    <w:rsid w:val="002E2038"/>
    <w:rsid w:val="003105D5"/>
    <w:rsid w:val="00326EBD"/>
    <w:rsid w:val="003368D2"/>
    <w:rsid w:val="00347021"/>
    <w:rsid w:val="00356A8F"/>
    <w:rsid w:val="003650A9"/>
    <w:rsid w:val="00370551"/>
    <w:rsid w:val="003935CA"/>
    <w:rsid w:val="003946CC"/>
    <w:rsid w:val="003A47FF"/>
    <w:rsid w:val="003B16ED"/>
    <w:rsid w:val="003B3718"/>
    <w:rsid w:val="003E4731"/>
    <w:rsid w:val="004012A6"/>
    <w:rsid w:val="00430C56"/>
    <w:rsid w:val="004423D6"/>
    <w:rsid w:val="00470679"/>
    <w:rsid w:val="00480F1B"/>
    <w:rsid w:val="004B1F09"/>
    <w:rsid w:val="004C21F5"/>
    <w:rsid w:val="004F5D2C"/>
    <w:rsid w:val="0050382B"/>
    <w:rsid w:val="00512DF8"/>
    <w:rsid w:val="005767F2"/>
    <w:rsid w:val="005774BD"/>
    <w:rsid w:val="00586B7C"/>
    <w:rsid w:val="005943CD"/>
    <w:rsid w:val="0059592A"/>
    <w:rsid w:val="005979FF"/>
    <w:rsid w:val="005A55B5"/>
    <w:rsid w:val="005C2F65"/>
    <w:rsid w:val="005F64CD"/>
    <w:rsid w:val="005F7239"/>
    <w:rsid w:val="00615B2C"/>
    <w:rsid w:val="00621B2A"/>
    <w:rsid w:val="006379BE"/>
    <w:rsid w:val="006906F4"/>
    <w:rsid w:val="006A3F3C"/>
    <w:rsid w:val="006D1230"/>
    <w:rsid w:val="006D1A39"/>
    <w:rsid w:val="006E707D"/>
    <w:rsid w:val="00763BF6"/>
    <w:rsid w:val="00777530"/>
    <w:rsid w:val="007872A7"/>
    <w:rsid w:val="007A3464"/>
    <w:rsid w:val="007A4D4B"/>
    <w:rsid w:val="007C3BF9"/>
    <w:rsid w:val="007C5541"/>
    <w:rsid w:val="007D2BF2"/>
    <w:rsid w:val="007D3493"/>
    <w:rsid w:val="007D3744"/>
    <w:rsid w:val="007E5C07"/>
    <w:rsid w:val="00804969"/>
    <w:rsid w:val="00844027"/>
    <w:rsid w:val="008575E5"/>
    <w:rsid w:val="008953CA"/>
    <w:rsid w:val="008B5581"/>
    <w:rsid w:val="008B6906"/>
    <w:rsid w:val="008C341A"/>
    <w:rsid w:val="008D5B10"/>
    <w:rsid w:val="00931D97"/>
    <w:rsid w:val="00945924"/>
    <w:rsid w:val="00947EA8"/>
    <w:rsid w:val="009507A6"/>
    <w:rsid w:val="0095657C"/>
    <w:rsid w:val="00966B83"/>
    <w:rsid w:val="0098473A"/>
    <w:rsid w:val="009C39C6"/>
    <w:rsid w:val="009C4B2D"/>
    <w:rsid w:val="009D7B57"/>
    <w:rsid w:val="009E71E7"/>
    <w:rsid w:val="00A16A85"/>
    <w:rsid w:val="00A36DC0"/>
    <w:rsid w:val="00A54E8D"/>
    <w:rsid w:val="00A70842"/>
    <w:rsid w:val="00A9401C"/>
    <w:rsid w:val="00AF0ABC"/>
    <w:rsid w:val="00AF3531"/>
    <w:rsid w:val="00B52027"/>
    <w:rsid w:val="00B54E8E"/>
    <w:rsid w:val="00B625CF"/>
    <w:rsid w:val="00B64D42"/>
    <w:rsid w:val="00B7212A"/>
    <w:rsid w:val="00B80C9E"/>
    <w:rsid w:val="00B81E1D"/>
    <w:rsid w:val="00B97FBE"/>
    <w:rsid w:val="00BA3548"/>
    <w:rsid w:val="00BA7F2A"/>
    <w:rsid w:val="00BE091E"/>
    <w:rsid w:val="00BE69A0"/>
    <w:rsid w:val="00C1776B"/>
    <w:rsid w:val="00C406F2"/>
    <w:rsid w:val="00C564AA"/>
    <w:rsid w:val="00C61D18"/>
    <w:rsid w:val="00C81703"/>
    <w:rsid w:val="00CA20F8"/>
    <w:rsid w:val="00CD2AFE"/>
    <w:rsid w:val="00CD41B8"/>
    <w:rsid w:val="00CE0FC0"/>
    <w:rsid w:val="00D15E39"/>
    <w:rsid w:val="00D30C15"/>
    <w:rsid w:val="00D476EB"/>
    <w:rsid w:val="00D55CA9"/>
    <w:rsid w:val="00D92260"/>
    <w:rsid w:val="00D93D47"/>
    <w:rsid w:val="00D93F1B"/>
    <w:rsid w:val="00D96338"/>
    <w:rsid w:val="00DA4AF4"/>
    <w:rsid w:val="00E0056B"/>
    <w:rsid w:val="00E03EEF"/>
    <w:rsid w:val="00E13ADC"/>
    <w:rsid w:val="00E31C97"/>
    <w:rsid w:val="00E4458E"/>
    <w:rsid w:val="00E50116"/>
    <w:rsid w:val="00E5669B"/>
    <w:rsid w:val="00E90584"/>
    <w:rsid w:val="00E93E2E"/>
    <w:rsid w:val="00E97235"/>
    <w:rsid w:val="00EA1650"/>
    <w:rsid w:val="00EA6B9B"/>
    <w:rsid w:val="00EB2765"/>
    <w:rsid w:val="00EB64A1"/>
    <w:rsid w:val="00EE4888"/>
    <w:rsid w:val="00EF739A"/>
    <w:rsid w:val="00F118FD"/>
    <w:rsid w:val="00F156DD"/>
    <w:rsid w:val="00F227C4"/>
    <w:rsid w:val="00F43D43"/>
    <w:rsid w:val="00F6576F"/>
    <w:rsid w:val="00F71DA2"/>
    <w:rsid w:val="00FD516D"/>
    <w:rsid w:val="00FF5E6A"/>
    <w:rsid w:val="00FF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F0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516D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BA354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BA3548"/>
    <w:rPr>
      <w:rFonts w:ascii="Times New Roman" w:eastAsiaTheme="minorHAnsi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480F1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80F1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80F1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80F1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80F1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8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0F1B"/>
    <w:rPr>
      <w:rFonts w:ascii="Tahoma" w:hAnsi="Tahoma" w:cs="Tahoma"/>
      <w:sz w:val="16"/>
      <w:szCs w:val="16"/>
    </w:rPr>
  </w:style>
  <w:style w:type="character" w:styleId="ae">
    <w:name w:val="Emphasis"/>
    <w:qFormat/>
    <w:rsid w:val="000E757C"/>
    <w:rPr>
      <w:i/>
      <w:iCs/>
    </w:rPr>
  </w:style>
  <w:style w:type="paragraph" w:styleId="af">
    <w:name w:val="Normal (Web)"/>
    <w:basedOn w:val="a"/>
    <w:uiPriority w:val="99"/>
    <w:semiHidden/>
    <w:unhideWhenUsed/>
    <w:rsid w:val="00F4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5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rosree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VNMatveev</dc:creator>
  <cp:lastModifiedBy>user</cp:lastModifiedBy>
  <cp:revision>2</cp:revision>
  <cp:lastPrinted>2020-07-13T05:28:00Z</cp:lastPrinted>
  <dcterms:created xsi:type="dcterms:W3CDTF">2020-07-13T05:28:00Z</dcterms:created>
  <dcterms:modified xsi:type="dcterms:W3CDTF">2020-07-13T05:28:00Z</dcterms:modified>
</cp:coreProperties>
</file>