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90" w:rsidRPr="00A76C90" w:rsidRDefault="00A76C90" w:rsidP="00A76C9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76C90">
        <w:rPr>
          <w:rFonts w:ascii="Times New Roman" w:hAnsi="Times New Roman"/>
          <w:sz w:val="28"/>
          <w:szCs w:val="28"/>
        </w:rPr>
        <w:t>РОССИЙ</w:t>
      </w:r>
      <w:bookmarkStart w:id="0" w:name="_GoBack"/>
      <w:bookmarkEnd w:id="0"/>
      <w:r w:rsidRPr="00A76C90">
        <w:rPr>
          <w:rFonts w:ascii="Times New Roman" w:hAnsi="Times New Roman"/>
          <w:sz w:val="28"/>
          <w:szCs w:val="28"/>
        </w:rPr>
        <w:t>СКАЯ ФЕДЕРАЦИЯ</w:t>
      </w:r>
    </w:p>
    <w:p w:rsidR="00A76C90" w:rsidRPr="00A76C90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90">
        <w:rPr>
          <w:rFonts w:ascii="Times New Roman" w:hAnsi="Times New Roman"/>
          <w:sz w:val="28"/>
          <w:szCs w:val="28"/>
        </w:rPr>
        <w:t>РОСТОВСКАЯ ОБЛАСТЬ</w:t>
      </w:r>
    </w:p>
    <w:p w:rsidR="00A76C90" w:rsidRPr="00A76C90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90">
        <w:rPr>
          <w:rFonts w:ascii="Times New Roman" w:hAnsi="Times New Roman"/>
          <w:sz w:val="28"/>
          <w:szCs w:val="28"/>
        </w:rPr>
        <w:t>ВЕРХНЕДОНСКОЙ РАЙОН</w:t>
      </w:r>
    </w:p>
    <w:p w:rsidR="00A76C90" w:rsidRPr="00A76C90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9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76C90" w:rsidRPr="00A76C90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90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A76C90" w:rsidRPr="00A76C90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C90" w:rsidRPr="00A76C90" w:rsidRDefault="00A76C90" w:rsidP="00A76C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6C90">
        <w:rPr>
          <w:rFonts w:ascii="Times New Roman" w:hAnsi="Times New Roman"/>
          <w:sz w:val="28"/>
          <w:szCs w:val="28"/>
        </w:rPr>
        <w:t>СОБРАНИЕ ДЕПУТАТОВ КАЗАНСКОГО СЕЛЬСКОГО ПОСЕЛЕНИЯ</w:t>
      </w:r>
    </w:p>
    <w:p w:rsidR="00A76C90" w:rsidRPr="00BF493C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>РЕШЕНИЕ</w:t>
      </w:r>
    </w:p>
    <w:p w:rsidR="00A76C90" w:rsidRPr="00BF493C" w:rsidRDefault="00A76C90" w:rsidP="00A7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</w:t>
      </w:r>
      <w:r w:rsidRPr="00BF493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2769"/>
        <w:gridCol w:w="3474"/>
      </w:tblGrid>
      <w:tr w:rsidR="00A76C90" w:rsidRPr="00BF493C" w:rsidTr="00EA0BFE">
        <w:trPr>
          <w:trHeight w:val="1051"/>
        </w:trPr>
        <w:tc>
          <w:tcPr>
            <w:tcW w:w="3394" w:type="dxa"/>
          </w:tcPr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мая 2022</w:t>
            </w:r>
            <w:r w:rsidRPr="00BF493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</w:t>
            </w:r>
          </w:p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043" w:type="dxa"/>
          </w:tcPr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88399F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63</w:t>
            </w:r>
            <w:r w:rsidRPr="00BF493C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</w:t>
            </w:r>
          </w:p>
        </w:tc>
        <w:tc>
          <w:tcPr>
            <w:tcW w:w="3721" w:type="dxa"/>
          </w:tcPr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BF493C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ст. 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Казанская</w:t>
            </w:r>
          </w:p>
          <w:p w:rsidR="00A76C90" w:rsidRPr="00BF493C" w:rsidRDefault="00A76C90" w:rsidP="00EA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A76C90" w:rsidRPr="00BF493C" w:rsidRDefault="00A76C90" w:rsidP="00A76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    №</w:t>
      </w:r>
      <w:r w:rsidRPr="00BF493C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BF493C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</w:t>
      </w:r>
      <w:r w:rsidRPr="00BF493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Казанского</w:t>
      </w:r>
      <w:r w:rsidRPr="00BF49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6C90" w:rsidRPr="00BF493C" w:rsidRDefault="00A76C90" w:rsidP="00A7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>РЕШИЛО:</w:t>
      </w:r>
    </w:p>
    <w:p w:rsidR="00A76C90" w:rsidRPr="00BF493C" w:rsidRDefault="00A76C90" w:rsidP="00A76C9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</w:t>
      </w:r>
      <w:r w:rsidRPr="00BF493C">
        <w:rPr>
          <w:rFonts w:ascii="Times New Roman" w:hAnsi="Times New Roman"/>
          <w:sz w:val="28"/>
          <w:szCs w:val="28"/>
        </w:rPr>
        <w:t xml:space="preserve"> сельское поселение» (приложение 1).</w:t>
      </w:r>
    </w:p>
    <w:p w:rsidR="00A76C90" w:rsidRPr="00BF493C" w:rsidRDefault="00A76C90" w:rsidP="00A76C9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</w:t>
      </w:r>
      <w:r w:rsidRPr="00BF493C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  обсуждении и проведения по нему публичных слушаний (приложение 2).</w:t>
      </w:r>
    </w:p>
    <w:p w:rsidR="00A76C90" w:rsidRPr="0088399F" w:rsidRDefault="00A76C90" w:rsidP="00A76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 xml:space="preserve"> </w:t>
      </w:r>
      <w:r w:rsidRPr="0088399F">
        <w:rPr>
          <w:rFonts w:ascii="Times New Roman" w:hAnsi="Times New Roman"/>
          <w:sz w:val="28"/>
          <w:szCs w:val="28"/>
        </w:rPr>
        <w:t>3.  Назначить и провести публичные слушания по проекту устава   муниципального образования «Казанское сельское поселение»:</w:t>
      </w:r>
    </w:p>
    <w:p w:rsidR="00A76C90" w:rsidRPr="0088399F" w:rsidRDefault="00A76C90" w:rsidP="00A76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99F">
        <w:rPr>
          <w:rFonts w:ascii="Times New Roman" w:hAnsi="Times New Roman"/>
          <w:sz w:val="28"/>
          <w:szCs w:val="28"/>
        </w:rPr>
        <w:t>- в актовом зале Администрации Казанского сельского поселения по адресу: ул. Маяковского, 25, ст. Казанская</w:t>
      </w:r>
      <w:r>
        <w:rPr>
          <w:rFonts w:ascii="Times New Roman" w:hAnsi="Times New Roman"/>
          <w:sz w:val="28"/>
          <w:szCs w:val="28"/>
        </w:rPr>
        <w:t xml:space="preserve"> 10.06.2022</w:t>
      </w:r>
      <w:r w:rsidRPr="0088399F">
        <w:rPr>
          <w:rFonts w:ascii="Times New Roman" w:hAnsi="Times New Roman"/>
          <w:sz w:val="28"/>
          <w:szCs w:val="28"/>
        </w:rPr>
        <w:t xml:space="preserve"> г в 10 ч 00 минут.</w:t>
      </w:r>
    </w:p>
    <w:p w:rsidR="00A76C90" w:rsidRPr="00BF493C" w:rsidRDefault="00A76C90" w:rsidP="00A76C9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99F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A76C90" w:rsidRPr="00BF493C" w:rsidRDefault="00A76C90" w:rsidP="00A76C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A76C90" w:rsidRPr="00BF493C" w:rsidRDefault="00A76C90" w:rsidP="00A76C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F493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Казанского</w:t>
      </w:r>
      <w:r w:rsidRPr="00BF493C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F493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А.А.Яковчук</w:t>
      </w:r>
    </w:p>
    <w:p w:rsidR="00A76C90" w:rsidRPr="00BF493C" w:rsidRDefault="00A76C90" w:rsidP="00A7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C90" w:rsidRDefault="00A76C90" w:rsidP="00A76C90">
      <w:pPr>
        <w:jc w:val="both"/>
        <w:rPr>
          <w:rFonts w:ascii="Times New Roman" w:hAnsi="Times New Roman"/>
          <w:sz w:val="28"/>
          <w:szCs w:val="28"/>
        </w:rPr>
      </w:pPr>
    </w:p>
    <w:p w:rsidR="00A76C90" w:rsidRPr="00BF493C" w:rsidRDefault="00A76C90" w:rsidP="00A76C90">
      <w:pPr>
        <w:jc w:val="both"/>
        <w:rPr>
          <w:rFonts w:ascii="Times New Roman" w:hAnsi="Times New Roman"/>
          <w:sz w:val="28"/>
          <w:szCs w:val="28"/>
        </w:rPr>
      </w:pPr>
    </w:p>
    <w:p w:rsidR="002E1BB8" w:rsidRDefault="002E1BB8"/>
    <w:sectPr w:rsidR="002E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0"/>
    <w:rsid w:val="002E1BB8"/>
    <w:rsid w:val="00A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0408-2C08-482C-AE73-C88CD0C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A76C90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2022-06-24T07:39:00Z</dcterms:created>
  <dcterms:modified xsi:type="dcterms:W3CDTF">2022-06-24T07:40:00Z</dcterms:modified>
</cp:coreProperties>
</file>