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380"/>
      </w:tblGrid>
      <w:tr w:rsidR="006A7A52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</w:t>
            </w:r>
            <w:r w:rsidR="009F7E54">
              <w:rPr>
                <w:sz w:val="28"/>
                <w:szCs w:val="28"/>
              </w:rPr>
              <w:t>164</w:t>
            </w:r>
          </w:p>
          <w:p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7E5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.01.2019                                                                                        ст. Казанская</w:t>
            </w:r>
          </w:p>
          <w:p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</w:t>
            </w:r>
          </w:p>
          <w:p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2020 И 2021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:rsidTr="007956AA">
              <w:tc>
                <w:tcPr>
                  <w:tcW w:w="5940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26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4941BD" w:rsidRPr="007956AA">
              <w:rPr>
                <w:color w:val="000000"/>
                <w:sz w:val="28"/>
                <w:szCs w:val="28"/>
              </w:rPr>
              <w:t>8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4941BD" w:rsidRPr="007956AA">
              <w:rPr>
                <w:color w:val="000000"/>
                <w:sz w:val="28"/>
                <w:szCs w:val="28"/>
              </w:rPr>
              <w:t>160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>О бюджете Казанского сельского поселения Верхнедонского  района на 201</w:t>
            </w:r>
            <w:r w:rsidR="004941BD" w:rsidRPr="007956AA">
              <w:rPr>
                <w:sz w:val="28"/>
                <w:szCs w:val="28"/>
              </w:rPr>
              <w:t>9 год и на плановый период 2020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21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:rsidR="006A7A52" w:rsidRPr="007956AA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7956AA">
              <w:rPr>
                <w:sz w:val="28"/>
                <w:szCs w:val="28"/>
              </w:rPr>
              <w:t xml:space="preserve">          1)   в пункте 1 статьи 1: 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>в подпункте 2 цифры «</w:t>
            </w:r>
            <w:r w:rsidR="007956AA">
              <w:rPr>
                <w:sz w:val="28"/>
                <w:szCs w:val="28"/>
              </w:rPr>
              <w:t>19342,0</w:t>
            </w:r>
            <w:r w:rsidRPr="003E79C6">
              <w:rPr>
                <w:sz w:val="28"/>
                <w:szCs w:val="28"/>
              </w:rPr>
              <w:t>»  заменить цифрами «</w:t>
            </w:r>
            <w:r w:rsidR="007956AA">
              <w:rPr>
                <w:sz w:val="28"/>
                <w:szCs w:val="28"/>
              </w:rPr>
              <w:t>19360,2</w:t>
            </w:r>
            <w:r w:rsidRPr="003E79C6">
              <w:rPr>
                <w:sz w:val="28"/>
                <w:szCs w:val="28"/>
              </w:rPr>
              <w:t>»;</w:t>
            </w:r>
          </w:p>
          <w:p w:rsidR="00310A7C" w:rsidRDefault="00310A7C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6 цифры «0,0» заменить на цифрами «18,2»</w:t>
            </w:r>
          </w:p>
          <w:p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6A7A52" w:rsidRPr="003E79C6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3E79C6">
              <w:rPr>
                <w:sz w:val="28"/>
                <w:szCs w:val="28"/>
              </w:rPr>
              <w:t xml:space="preserve">        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) Приложение </w:t>
            </w:r>
            <w:r w:rsidR="007956AA">
              <w:rPr>
                <w:sz w:val="28"/>
                <w:szCs w:val="28"/>
              </w:rPr>
              <w:t>2</w:t>
            </w:r>
            <w:r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Pr="002B5853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7A52" w:rsidRDefault="006A7A52" w:rsidP="006A7A52">
            <w:pPr>
              <w:widowControl w:val="0"/>
              <w:rPr>
                <w:color w:val="000000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A52" w:rsidRDefault="006A7A52" w:rsidP="002F583C">
      <w:pPr>
        <w:jc w:val="center"/>
        <w:rPr>
          <w:sz w:val="28"/>
          <w:szCs w:val="28"/>
        </w:rPr>
        <w:sectPr w:rsidR="006A7A52" w:rsidSect="006A7A52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1" w:name="RANGE!A1:C42"/>
      <w:bookmarkEnd w:id="1"/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2F583C" w:rsidTr="002F583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</w:tr>
      <w:tr w:rsidR="002F583C" w:rsidTr="002F583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2F583C" w:rsidTr="002F583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2019 год</w:t>
            </w:r>
          </w:p>
        </w:tc>
      </w:tr>
      <w:tr w:rsidR="002F583C" w:rsidTr="002F583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2F583C" w:rsidTr="002F583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</w:tr>
      <w:tr w:rsidR="002F583C" w:rsidTr="002F583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2F583C" w:rsidTr="002F583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2F583C" w:rsidTr="002F583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450CB4" w:rsidRDefault="002F583C" w:rsidP="002F583C">
            <w:pPr>
              <w:jc w:val="right"/>
            </w:pPr>
            <w:r w:rsidRPr="00450CB4">
              <w:t>(тыс. рублей)</w:t>
            </w:r>
          </w:p>
        </w:tc>
      </w:tr>
      <w:tr w:rsidR="002F583C" w:rsidTr="002F583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2F583C" w:rsidRPr="00570EB4" w:rsidRDefault="002F583C" w:rsidP="002F583C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2F583C" w:rsidTr="002F583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583C" w:rsidTr="002F583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7956AA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83C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7956AA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Pr="007F524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19342.0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3C1F9E">
              <w:rPr>
                <w:sz w:val="28"/>
                <w:szCs w:val="28"/>
              </w:rPr>
              <w:t>19342.0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3C1F9E">
              <w:rPr>
                <w:sz w:val="28"/>
                <w:szCs w:val="28"/>
              </w:rPr>
              <w:t>19342.0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3C1F9E">
              <w:rPr>
                <w:sz w:val="28"/>
                <w:szCs w:val="28"/>
              </w:rPr>
              <w:t>19342.0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956ABF">
              <w:rPr>
                <w:sz w:val="28"/>
                <w:szCs w:val="28"/>
              </w:rPr>
              <w:t>19360.2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956ABF">
              <w:rPr>
                <w:sz w:val="28"/>
                <w:szCs w:val="28"/>
              </w:rPr>
              <w:t>19360.2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 w:rsidRPr="00956ABF">
              <w:rPr>
                <w:sz w:val="28"/>
                <w:szCs w:val="28"/>
              </w:rPr>
              <w:t>19360.2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7F524D" w:rsidTr="002F583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</w:pPr>
            <w:r>
              <w:rPr>
                <w:sz w:val="28"/>
                <w:szCs w:val="28"/>
              </w:rPr>
              <w:t>19360</w:t>
            </w:r>
            <w:r w:rsidRPr="004108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F583C" w:rsidRPr="00CB3652" w:rsidRDefault="002F583C" w:rsidP="002F583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2F583C" w:rsidRDefault="002F583C" w:rsidP="002F583C"/>
    <w:p w:rsidR="00FB4EC4" w:rsidRDefault="00FB4EC4" w:rsidP="002F583C"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B4EC4" w:rsidRDefault="00FB4EC4" w:rsidP="002F583C"/>
    <w:tbl>
      <w:tblPr>
        <w:tblW w:w="13770" w:type="dxa"/>
        <w:tblInd w:w="87" w:type="dxa"/>
        <w:tblLook w:val="0000" w:firstRow="0" w:lastRow="0" w:firstColumn="0" w:lastColumn="0" w:noHBand="0" w:noVBand="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7"/>
        <w:gridCol w:w="1417"/>
        <w:gridCol w:w="1417"/>
      </w:tblGrid>
      <w:tr w:rsidR="002F583C" w:rsidTr="002F583C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Pr="00EF4AD1" w:rsidRDefault="002F583C" w:rsidP="002F583C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2F583C" w:rsidTr="002F583C">
        <w:trPr>
          <w:gridBefore w:val="1"/>
          <w:wBefore w:w="6" w:type="dxa"/>
          <w:trHeight w:val="6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Pr="00EF4AD1" w:rsidRDefault="002F583C" w:rsidP="002F583C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2F583C" w:rsidTr="002F583C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Pr="00EF4AD1" w:rsidRDefault="002F583C" w:rsidP="002F583C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2F583C" w:rsidTr="002F583C">
        <w:trPr>
          <w:gridBefore w:val="1"/>
          <w:wBefore w:w="6" w:type="dxa"/>
          <w:trHeight w:val="1127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83C" w:rsidRPr="00EF4AD1" w:rsidRDefault="002F583C" w:rsidP="002F583C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:rsidR="002F583C" w:rsidRPr="00EF4AD1" w:rsidRDefault="002F583C" w:rsidP="002F583C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:F78"/>
            <w:bookmarkEnd w:id="4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:rsidR="002F583C" w:rsidRPr="002E71D5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2F583C" w:rsidRPr="002E71D5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Pr="008E6557" w:rsidRDefault="002F583C" w:rsidP="002F58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F583C" w:rsidRPr="00490FF1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rPr>
                <w:sz w:val="28"/>
                <w:szCs w:val="28"/>
              </w:rPr>
            </w:pPr>
            <w:bookmarkStart w:id="5" w:name="RANGE!A12:F78"/>
            <w:r w:rsidRPr="00FB4EC4"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FB4EC4" w:rsidRDefault="002F583C" w:rsidP="002F583C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19360.2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F583C" w:rsidRPr="00FB4EC4" w:rsidRDefault="002F583C" w:rsidP="002F583C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12810.9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F583C" w:rsidRPr="00FB4EC4" w:rsidRDefault="002F583C" w:rsidP="002F583C">
            <w:pPr>
              <w:jc w:val="right"/>
              <w:rPr>
                <w:sz w:val="28"/>
                <w:szCs w:val="28"/>
              </w:rPr>
            </w:pPr>
            <w:r w:rsidRPr="00FB4EC4">
              <w:rPr>
                <w:sz w:val="28"/>
                <w:szCs w:val="28"/>
              </w:rPr>
              <w:t>13126.1</w:t>
            </w:r>
          </w:p>
        </w:tc>
      </w:tr>
      <w:tr w:rsidR="002F583C" w:rsidRPr="000441F9" w:rsidTr="002F583C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693C38" w:rsidRDefault="00FB4EC4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6468.9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1143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1143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6702.6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693C38" w:rsidRDefault="00FB4EC4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5592.6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1143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1143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5790.8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0441F9" w:rsidRDefault="002F583C" w:rsidP="002F583C">
            <w:pPr>
              <w:jc w:val="right"/>
              <w:rPr>
                <w:sz w:val="28"/>
                <w:szCs w:val="28"/>
              </w:rPr>
            </w:pPr>
            <w:r w:rsidRPr="000441F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C01F29" w:rsidRDefault="002F583C" w:rsidP="002F583C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C01F29" w:rsidRDefault="002F583C" w:rsidP="002F583C">
            <w:pPr>
              <w:jc w:val="right"/>
              <w:rPr>
                <w:sz w:val="28"/>
                <w:szCs w:val="28"/>
              </w:rPr>
            </w:pPr>
            <w:r w:rsidRPr="00C01F29">
              <w:rPr>
                <w:sz w:val="28"/>
                <w:szCs w:val="28"/>
              </w:rPr>
              <w:t>0.2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081A4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081A4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081A4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081A42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1A42">
              <w:rPr>
                <w:sz w:val="28"/>
                <w:szCs w:val="28"/>
              </w:rPr>
              <w:t>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F2475B">
              <w:rPr>
                <w:sz w:val="28"/>
                <w:szCs w:val="28"/>
              </w:rPr>
              <w:t xml:space="preserve">  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Реализация направления расходов в </w:t>
            </w:r>
            <w:r w:rsidRPr="00F2475B">
              <w:rPr>
                <w:sz w:val="28"/>
                <w:szCs w:val="28"/>
              </w:rPr>
              <w:t>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F583C" w:rsidRPr="002E71D5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Pr="002E71D5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583C">
              <w:rPr>
                <w:sz w:val="28"/>
                <w:szCs w:val="28"/>
              </w:rPr>
              <w:t>8.0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2F583C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Pr="00395EB3" w:rsidRDefault="002F583C" w:rsidP="002F583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Pr="00BE22DD" w:rsidRDefault="002F583C" w:rsidP="002F583C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Pr="00572803" w:rsidRDefault="002F583C" w:rsidP="002F583C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Default="000F28C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2F583C" w:rsidRPr="00A82109" w:rsidRDefault="002F583C" w:rsidP="002F583C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2F583C" w:rsidRPr="00A82109" w:rsidRDefault="002F583C" w:rsidP="002F583C">
            <w:pPr>
              <w:rPr>
                <w:sz w:val="28"/>
                <w:szCs w:val="28"/>
              </w:rPr>
            </w:pPr>
            <w:r w:rsidRPr="00A82109">
              <w:rPr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2F583C" w:rsidRPr="00A82109" w:rsidRDefault="002F583C" w:rsidP="002F583C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2F583C" w:rsidRPr="00A82109" w:rsidRDefault="002F583C" w:rsidP="002F583C">
            <w:pPr>
              <w:rPr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A82109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83C">
              <w:rPr>
                <w:sz w:val="28"/>
                <w:szCs w:val="28"/>
              </w:rPr>
              <w:t>55.7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417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4D3E6B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4D3E6B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4D3E6B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B468E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2F583C" w:rsidRPr="002E71D5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Pr="002E71D5" w:rsidRDefault="002F583C" w:rsidP="002F583C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C14E9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2F583C" w:rsidRPr="002F51ED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0A1FDB" w:rsidTr="002F583C">
        <w:tblPrEx>
          <w:tblLook w:val="04A0" w:firstRow="1" w:lastRow="0" w:firstColumn="1" w:lastColumn="0" w:noHBand="0" w:noVBand="1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</w:pPr>
            <w:r w:rsidRPr="00C63B1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4</w:t>
            </w:r>
            <w:r w:rsidRPr="00C63B1D">
              <w:rPr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rPr>
                <w:sz w:val="28"/>
                <w:szCs w:val="28"/>
                <w:highlight w:val="yellow"/>
              </w:rPr>
            </w:pPr>
            <w:r w:rsidRPr="00632BD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632BD0" w:rsidRDefault="002F583C" w:rsidP="002F583C">
            <w:pPr>
              <w:jc w:val="right"/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632BD0" w:rsidRDefault="002F583C" w:rsidP="002F583C">
            <w:pPr>
              <w:jc w:val="right"/>
              <w:rPr>
                <w:sz w:val="28"/>
                <w:szCs w:val="28"/>
              </w:rPr>
            </w:pPr>
            <w:r w:rsidRPr="00632BD0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FB4E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4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77B8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E77B8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50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595674" w:rsidRDefault="002F583C" w:rsidP="002F583C">
            <w:pPr>
              <w:jc w:val="right"/>
              <w:rPr>
                <w:sz w:val="28"/>
                <w:szCs w:val="28"/>
              </w:rPr>
            </w:pPr>
            <w:r w:rsidRPr="00595674"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F583C"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A617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4795.9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A617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4786.0</w:t>
            </w:r>
          </w:p>
        </w:tc>
      </w:tr>
      <w:tr w:rsidR="002F583C" w:rsidRPr="00146659" w:rsidTr="002F583C">
        <w:tblPrEx>
          <w:tblLook w:val="04A0" w:firstRow="1" w:lastRow="0" w:firstColumn="1" w:lastColumn="0" w:noHBand="0" w:noVBand="1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146659" w:rsidRDefault="002F583C" w:rsidP="00FB4EC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FB4E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A617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A617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2F583C" w:rsidRPr="00146659" w:rsidTr="002F583C">
        <w:tblPrEx>
          <w:tblLook w:val="04A0" w:firstRow="1" w:lastRow="0" w:firstColumn="1" w:lastColumn="0" w:noHBand="0" w:noVBand="1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2F583C" w:rsidRPr="002E71D5" w:rsidRDefault="002F583C" w:rsidP="002F583C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60210A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snapToGrid w:val="0"/>
                <w:sz w:val="28"/>
                <w:szCs w:val="28"/>
              </w:rPr>
              <w:t>«</w:t>
            </w:r>
            <w:r w:rsidRPr="0060210A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410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1464.4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lastRenderedPageBreak/>
              <w:t xml:space="preserve">Расходы на предоставление межбюджетных трансфертов из бюджета Казанского сельского поселения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 w:rsidRPr="002E71D5">
              <w:rPr>
                <w:sz w:val="28"/>
                <w:szCs w:val="28"/>
              </w:rPr>
              <w:t xml:space="preserve">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F47646" w:rsidRDefault="002F583C" w:rsidP="002F583C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F47646" w:rsidRDefault="002F583C" w:rsidP="002F583C">
            <w:pPr>
              <w:jc w:val="right"/>
              <w:rPr>
                <w:sz w:val="28"/>
                <w:szCs w:val="28"/>
              </w:rPr>
            </w:pPr>
            <w:r w:rsidRPr="00F47646">
              <w:rPr>
                <w:sz w:val="28"/>
                <w:szCs w:val="28"/>
              </w:rPr>
              <w:t>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BB2223">
              <w:rPr>
                <w:sz w:val="28"/>
                <w:szCs w:val="28"/>
              </w:rPr>
              <w:t xml:space="preserve">«Сохранение и развитие культуры </w:t>
            </w:r>
            <w:r>
              <w:rPr>
                <w:sz w:val="28"/>
                <w:szCs w:val="28"/>
              </w:rPr>
              <w:t>Казанского</w:t>
            </w:r>
            <w:r w:rsidRPr="00BB2223">
              <w:rPr>
                <w:sz w:val="28"/>
                <w:szCs w:val="28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 w:rsidRPr="002E71D5">
              <w:rPr>
                <w:sz w:val="28"/>
                <w:szCs w:val="28"/>
              </w:rPr>
              <w:t>муниципальной программы Казанского сельского поселения «Развитие культуры и туризма</w:t>
            </w:r>
            <w:r>
              <w:rPr>
                <w:sz w:val="28"/>
                <w:szCs w:val="28"/>
              </w:rPr>
              <w:t xml:space="preserve">»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9999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2F583C" w:rsidRPr="002E71D5" w:rsidTr="002F583C">
        <w:tblPrEx>
          <w:tblLook w:val="04A0" w:firstRow="1" w:lastRow="0" w:firstColumn="1" w:lastColumn="0" w:noHBand="0" w:noVBand="1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E71D5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2F583C" w:rsidRDefault="002F583C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FB4EC4" w:rsidRPr="00FB4EC4" w:rsidRDefault="00FB4EC4" w:rsidP="002F583C">
      <w:pPr>
        <w:widowControl w:val="0"/>
        <w:tabs>
          <w:tab w:val="center" w:pos="5332"/>
        </w:tabs>
        <w:autoSpaceDE w:val="0"/>
        <w:autoSpaceDN w:val="0"/>
        <w:adjustRightInd w:val="0"/>
      </w:pPr>
    </w:p>
    <w:tbl>
      <w:tblPr>
        <w:tblpPr w:leftFromText="180" w:rightFromText="180" w:vertAnchor="text" w:tblpX="86" w:tblpY="1"/>
        <w:tblOverlap w:val="never"/>
        <w:tblW w:w="13657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</w:tblGrid>
      <w:tr w:rsidR="002F583C" w:rsidRPr="005E2EA8" w:rsidTr="002F583C">
        <w:trPr>
          <w:gridBefore w:val="1"/>
          <w:gridAfter w:val="1"/>
          <w:wBefore w:w="392" w:type="dxa"/>
          <w:wAfter w:w="82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2F583C" w:rsidTr="002F583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2F583C" w:rsidRDefault="002F583C" w:rsidP="002F583C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2F583C" w:rsidTr="002F583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2F583C" w:rsidRDefault="002F583C" w:rsidP="002F583C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2F583C" w:rsidTr="002F583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2F583C" w:rsidRDefault="002F583C" w:rsidP="002F583C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2F583C" w:rsidTr="002F583C">
              <w:trPr>
                <w:trHeight w:val="12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2F583C" w:rsidRDefault="002F583C" w:rsidP="002F583C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2F583C" w:rsidRDefault="002F583C" w:rsidP="002F583C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2F583C" w:rsidRPr="005E2EA8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</w:tr>
      <w:tr w:rsidR="002F583C" w:rsidRPr="005E2EA8" w:rsidTr="002F583C">
        <w:trPr>
          <w:gridAfter w:val="2"/>
          <w:wAfter w:w="110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2F583C" w:rsidTr="002F583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2F583C" w:rsidRPr="00D44937" w:rsidRDefault="002F583C" w:rsidP="002F583C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2F583C" w:rsidTr="002F583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2F583C" w:rsidRPr="00D44937" w:rsidRDefault="002F583C" w:rsidP="002F583C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2F583C" w:rsidRPr="00D44937" w:rsidRDefault="002F583C" w:rsidP="002F5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583C" w:rsidRPr="009E77D7" w:rsidTr="002F583C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83C" w:rsidRPr="009E77D7" w:rsidRDefault="002F583C" w:rsidP="002F583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83C" w:rsidRPr="009E77D7" w:rsidRDefault="002F583C" w:rsidP="002F583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83C" w:rsidRPr="009E77D7" w:rsidTr="002F583C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83C" w:rsidRPr="009E77D7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2F583C" w:rsidRPr="009E77D7" w:rsidTr="002F583C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583C" w:rsidRPr="009E77D7" w:rsidTr="002F583C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bookmarkStart w:id="6" w:name="RANGE!A11:G53"/>
            <w:r w:rsidRPr="009E77D7">
              <w:rPr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F583C" w:rsidRPr="005B1128" w:rsidRDefault="002F583C" w:rsidP="002F583C">
            <w:pPr>
              <w:jc w:val="right"/>
              <w:rPr>
                <w:sz w:val="28"/>
                <w:szCs w:val="28"/>
              </w:rPr>
            </w:pPr>
          </w:p>
          <w:p w:rsidR="002F583C" w:rsidRPr="005B1128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19360.2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</w:p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</w:p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9E77D7" w:rsidTr="002F583C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5B1128" w:rsidRDefault="00FB4EC4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19360.2</w:t>
            </w:r>
          </w:p>
        </w:tc>
        <w:tc>
          <w:tcPr>
            <w:tcW w:w="1256" w:type="dxa"/>
            <w:shd w:val="clear" w:color="auto" w:fill="auto"/>
          </w:tcPr>
          <w:p w:rsidR="002F583C" w:rsidRPr="00DD4D76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583C" w:rsidRPr="00DD4D76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9E77D7" w:rsidTr="002F583C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2F583C" w:rsidRPr="009E77D7" w:rsidTr="002F583C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700D6" w:rsidRDefault="002F583C" w:rsidP="002F583C">
            <w:pPr>
              <w:jc w:val="center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700D6" w:rsidRDefault="002F583C" w:rsidP="002F583C">
            <w:pPr>
              <w:jc w:val="right"/>
              <w:rPr>
                <w:sz w:val="28"/>
                <w:szCs w:val="28"/>
              </w:rPr>
            </w:pPr>
            <w:r w:rsidRPr="009700D6"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</w:tr>
      <w:tr w:rsidR="002F583C" w:rsidRPr="009E77D7" w:rsidTr="002F583C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0F28C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2F583C" w:rsidRPr="009E77D7" w:rsidTr="002F583C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r w:rsidRPr="009E77D7">
              <w:rPr>
                <w:sz w:val="28"/>
                <w:szCs w:val="28"/>
              </w:rPr>
              <w:lastRenderedPageBreak/>
              <w:t>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 w:rsidRPr="0087498E"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F583C" w:rsidRPr="009E77D7" w:rsidTr="002F583C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F4C0D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</w:t>
            </w:r>
            <w:r w:rsidRPr="009E77D7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DD4D76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2F583C" w:rsidRPr="009E77D7" w:rsidTr="002F583C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2F583C" w:rsidRPr="009E77D7" w:rsidTr="002F583C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 и  профилактика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2F583C" w:rsidRPr="009E77D7" w:rsidTr="002F583C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2F583C" w:rsidRPr="009E77D7" w:rsidTr="002F583C">
        <w:trPr>
          <w:trHeight w:val="553"/>
        </w:trPr>
        <w:tc>
          <w:tcPr>
            <w:tcW w:w="4700" w:type="dxa"/>
            <w:gridSpan w:val="2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E7262D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E7262D">
              <w:rPr>
                <w:sz w:val="28"/>
                <w:szCs w:val="28"/>
              </w:rPr>
              <w:t xml:space="preserve">«Развитие муниципального </w:t>
            </w:r>
            <w:r w:rsidRPr="00E7262D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1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F583C" w:rsidRPr="002E71D5" w:rsidRDefault="000F28C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583C">
              <w:rPr>
                <w:sz w:val="28"/>
                <w:szCs w:val="28"/>
              </w:rPr>
              <w:t>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77D7">
              <w:rPr>
                <w:sz w:val="28"/>
                <w:szCs w:val="28"/>
              </w:rPr>
              <w:t>.0</w:t>
            </w:r>
          </w:p>
        </w:tc>
      </w:tr>
      <w:tr w:rsidR="002F583C" w:rsidRPr="009E77D7" w:rsidTr="002F583C">
        <w:trPr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256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2F583C" w:rsidRPr="009E77D7" w:rsidTr="002F583C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2F583C" w:rsidRPr="009700D6" w:rsidRDefault="002F583C" w:rsidP="002F583C">
            <w:pPr>
              <w:rPr>
                <w:snapToGrid w:val="0"/>
                <w:sz w:val="28"/>
                <w:szCs w:val="28"/>
                <w:highlight w:val="yellow"/>
              </w:rPr>
            </w:pPr>
            <w:r w:rsidRPr="00622E72"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622E72">
              <w:rPr>
                <w:snapToGrid w:val="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08 1 00 27240</w:t>
            </w:r>
          </w:p>
        </w:tc>
        <w:tc>
          <w:tcPr>
            <w:tcW w:w="850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2F583C" w:rsidRPr="009E77D7" w:rsidTr="002F583C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2F583C" w:rsidRPr="009700D6" w:rsidRDefault="002F583C" w:rsidP="002F583C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08 1 00 2725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F583C" w:rsidRPr="009E77D7" w:rsidTr="002F583C">
        <w:trPr>
          <w:trHeight w:val="366"/>
        </w:trPr>
        <w:tc>
          <w:tcPr>
            <w:tcW w:w="4700" w:type="dxa"/>
            <w:gridSpan w:val="2"/>
            <w:shd w:val="clear" w:color="auto" w:fill="auto"/>
          </w:tcPr>
          <w:p w:rsidR="002F583C" w:rsidRPr="009700D6" w:rsidRDefault="002F583C" w:rsidP="002F583C">
            <w:pPr>
              <w:rPr>
                <w:snapToGrid w:val="0"/>
                <w:sz w:val="28"/>
                <w:szCs w:val="28"/>
                <w:highlight w:val="yellow"/>
              </w:rPr>
            </w:pPr>
            <w:r w:rsidRPr="00384732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384732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6</w:t>
            </w:r>
            <w:r w:rsidRPr="003847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56" w:type="dxa"/>
            <w:shd w:val="clear" w:color="auto" w:fill="auto"/>
            <w:noWrap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8836A0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8836A0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2F583C" w:rsidRPr="009E77D7" w:rsidTr="002F583C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Условно утвержденные</w:t>
            </w:r>
            <w:r>
              <w:rPr>
                <w:sz w:val="28"/>
                <w:szCs w:val="28"/>
              </w:rPr>
              <w:t xml:space="preserve"> расходы</w:t>
            </w:r>
            <w:r w:rsidRPr="00DB0923">
              <w:rPr>
                <w:snapToGrid w:val="0"/>
                <w:sz w:val="28"/>
                <w:szCs w:val="28"/>
              </w:rPr>
              <w:t xml:space="preserve"> </w:t>
            </w:r>
            <w:r w:rsidRPr="00DB0923">
              <w:rPr>
                <w:sz w:val="28"/>
                <w:szCs w:val="28"/>
              </w:rPr>
              <w:t>по иным непрограммным мероприятиям в рамках непрограммн</w:t>
            </w:r>
            <w:r>
              <w:rPr>
                <w:sz w:val="28"/>
                <w:szCs w:val="28"/>
              </w:rPr>
              <w:t>ых</w:t>
            </w:r>
            <w:r w:rsidRPr="00DB09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расходов  </w:t>
            </w:r>
            <w:r w:rsidRPr="00DB0923">
              <w:rPr>
                <w:sz w:val="28"/>
                <w:szCs w:val="28"/>
              </w:rPr>
              <w:t xml:space="preserve">Администрации Казанского сельского поселения </w:t>
            </w:r>
            <w:r>
              <w:t xml:space="preserve"> </w:t>
            </w:r>
            <w:r w:rsidRPr="00420A28">
              <w:rPr>
                <w:sz w:val="28"/>
                <w:szCs w:val="28"/>
              </w:rPr>
              <w:t>(Специальные расходы 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DB0923" w:rsidRDefault="002F583C" w:rsidP="002F583C">
            <w:pPr>
              <w:rPr>
                <w:sz w:val="28"/>
                <w:szCs w:val="28"/>
              </w:rPr>
            </w:pPr>
            <w:r w:rsidRPr="00DB0923">
              <w:rPr>
                <w:sz w:val="28"/>
                <w:szCs w:val="28"/>
              </w:rPr>
              <w:t> 99 9 00 90110</w:t>
            </w:r>
          </w:p>
        </w:tc>
        <w:tc>
          <w:tcPr>
            <w:tcW w:w="850" w:type="dxa"/>
            <w:shd w:val="clear" w:color="auto" w:fill="auto"/>
          </w:tcPr>
          <w:p w:rsidR="002F583C" w:rsidRPr="00DB092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DB0923">
              <w:rPr>
                <w:sz w:val="28"/>
                <w:szCs w:val="28"/>
              </w:rPr>
              <w:t>0 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2F583C" w:rsidRPr="009E77D7" w:rsidTr="002F583C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2F583C" w:rsidRPr="00A82109" w:rsidRDefault="002F583C" w:rsidP="002F583C">
            <w:pPr>
              <w:rPr>
                <w:snapToGrid w:val="0"/>
                <w:sz w:val="28"/>
                <w:szCs w:val="28"/>
              </w:rPr>
            </w:pPr>
            <w:r w:rsidRPr="00A82109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A82109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A82109">
              <w:rPr>
                <w:snapToGrid w:val="0"/>
                <w:sz w:val="28"/>
                <w:szCs w:val="28"/>
              </w:rPr>
              <w:t xml:space="preserve"> Администрации </w:t>
            </w:r>
            <w:r w:rsidRPr="00A82109">
              <w:rPr>
                <w:snapToGrid w:val="0"/>
                <w:sz w:val="28"/>
                <w:szCs w:val="28"/>
              </w:rPr>
              <w:lastRenderedPageBreak/>
              <w:t xml:space="preserve">Казанского сельского поселения </w:t>
            </w:r>
            <w:r w:rsidRPr="002E71D5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:rsidR="002F583C" w:rsidRPr="002E71D5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2F583C" w:rsidRDefault="00CC3B36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9E77D7" w:rsidTr="002F583C">
        <w:trPr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384732">
              <w:rPr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84732">
              <w:rPr>
                <w:color w:val="000000"/>
                <w:sz w:val="28"/>
                <w:szCs w:val="28"/>
              </w:rPr>
              <w:t>по иным непрограммным мероприятиям в рамках непрограммного направления деятельности</w:t>
            </w:r>
            <w:r w:rsidRPr="00384732">
              <w:rPr>
                <w:snapToGrid w:val="0"/>
                <w:sz w:val="28"/>
                <w:szCs w:val="28"/>
              </w:rPr>
              <w:t xml:space="preserve"> Администрации Казанского сельского поселения </w:t>
            </w:r>
            <w:r w:rsidRPr="00384732">
              <w:rPr>
                <w:sz w:val="28"/>
                <w:szCs w:val="28"/>
              </w:rPr>
              <w:t>(Уплата налогов, сборов и иных платежей)</w:t>
            </w:r>
          </w:p>
          <w:p w:rsidR="002F583C" w:rsidRPr="009E77D7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Pr="002E71D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</w:tcPr>
          <w:p w:rsidR="002F583C" w:rsidRDefault="00CC3B36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83C">
              <w:rPr>
                <w:sz w:val="28"/>
                <w:szCs w:val="28"/>
              </w:rPr>
              <w:t>55.7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Pr="008836A0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Pr="008836A0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2F583C" w:rsidRPr="009E77D7" w:rsidTr="002F583C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87498E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2F583C" w:rsidRPr="009E77D7" w:rsidTr="002F583C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E71D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9E77D7" w:rsidTr="002F583C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2F583C" w:rsidRPr="009E77D7" w:rsidTr="002F583C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5943.3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9E77D7" w:rsidTr="002F583C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9E77D7" w:rsidTr="002F583C">
        <w:trPr>
          <w:trHeight w:val="52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9E77D7" w:rsidTr="002F583C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CC3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B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2F583C" w:rsidRPr="009E77D7" w:rsidTr="002F583C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2F583C" w:rsidRPr="009E77D7" w:rsidRDefault="002F583C" w:rsidP="002F583C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8F022D">
              <w:rPr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snapToGrid w:val="0"/>
                <w:sz w:val="28"/>
                <w:szCs w:val="28"/>
              </w:rPr>
              <w:t>«</w:t>
            </w:r>
            <w:r w:rsidRPr="008F022D"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9E77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2F583C" w:rsidRPr="009E77D7" w:rsidTr="002F583C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2259.7</w:t>
            </w:r>
          </w:p>
        </w:tc>
        <w:tc>
          <w:tcPr>
            <w:tcW w:w="1256" w:type="dxa"/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2F583C" w:rsidRPr="009E77D7" w:rsidTr="002F583C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9E77D7" w:rsidTr="002F583C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hideMark/>
          </w:tcPr>
          <w:p w:rsidR="002F583C" w:rsidRPr="009F4C0D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256" w:type="dxa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6" w:type="dxa"/>
            <w:gridSpan w:val="3"/>
            <w:tcBorders>
              <w:top w:val="nil"/>
            </w:tcBorders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9E77D7" w:rsidTr="002F583C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F95B69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</w:t>
            </w:r>
            <w:r w:rsidRPr="00F95B69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240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F583C" w:rsidRPr="002E71D5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</w:t>
            </w:r>
          </w:p>
        </w:tc>
        <w:tc>
          <w:tcPr>
            <w:tcW w:w="1256" w:type="dxa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256" w:type="dxa"/>
            <w:gridSpan w:val="3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9E77D7" w:rsidTr="002F583C">
        <w:trPr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2F583C" w:rsidRPr="009E77D7" w:rsidRDefault="002F583C" w:rsidP="002F583C">
            <w:pPr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2F583C" w:rsidRPr="009E77D7" w:rsidRDefault="002F583C" w:rsidP="002F583C">
            <w:pPr>
              <w:jc w:val="center"/>
              <w:rPr>
                <w:sz w:val="28"/>
                <w:szCs w:val="28"/>
              </w:rPr>
            </w:pPr>
            <w:r w:rsidRPr="009E77D7">
              <w:rPr>
                <w:sz w:val="28"/>
                <w:szCs w:val="28"/>
              </w:rPr>
              <w:t>320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F583C" w:rsidRPr="009E77D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9E77D7">
              <w:rPr>
                <w:sz w:val="28"/>
                <w:szCs w:val="28"/>
              </w:rPr>
              <w:t>.0</w:t>
            </w:r>
          </w:p>
        </w:tc>
        <w:tc>
          <w:tcPr>
            <w:tcW w:w="1256" w:type="dxa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56" w:type="dxa"/>
            <w:gridSpan w:val="3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</w:tbl>
    <w:p w:rsidR="002F583C" w:rsidRPr="00684A0B" w:rsidRDefault="002F583C" w:rsidP="002F583C"/>
    <w:p w:rsidR="00E329C9" w:rsidRDefault="00E329C9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/>
    <w:p w:rsidR="002F583C" w:rsidRDefault="002F583C" w:rsidP="002F583C">
      <w:pPr>
        <w:ind w:right="140"/>
        <w:rPr>
          <w:sz w:val="28"/>
          <w:szCs w:val="28"/>
        </w:rPr>
      </w:pPr>
    </w:p>
    <w:p w:rsidR="00CC3B36" w:rsidRDefault="00CC3B36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CC3B36" w:rsidRDefault="00CC3B36" w:rsidP="002F583C">
      <w:pPr>
        <w:ind w:right="140"/>
        <w:rPr>
          <w:sz w:val="28"/>
          <w:szCs w:val="28"/>
        </w:rPr>
      </w:pPr>
    </w:p>
    <w:tbl>
      <w:tblPr>
        <w:tblW w:w="1561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2F583C" w:rsidRPr="00DD38C7" w:rsidTr="002F583C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2F583C" w:rsidTr="002F583C">
              <w:trPr>
                <w:trHeight w:val="276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583C" w:rsidRPr="002C583C" w:rsidRDefault="002F583C" w:rsidP="002F583C">
                  <w:pPr>
                    <w:jc w:val="right"/>
                    <w:rPr>
                      <w:sz w:val="28"/>
                      <w:szCs w:val="28"/>
                    </w:rPr>
                  </w:pPr>
                  <w:bookmarkStart w:id="7" w:name="RANGE!A1:F63"/>
                  <w:bookmarkStart w:id="8" w:name="RANGE!A1:F79"/>
                  <w:bookmarkEnd w:id="7"/>
                  <w:bookmarkEnd w:id="8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2F583C" w:rsidRPr="002C583C" w:rsidRDefault="002F583C" w:rsidP="002F583C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2F583C" w:rsidRPr="002C583C" w:rsidRDefault="002F583C" w:rsidP="002F583C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2F583C" w:rsidRPr="002C583C" w:rsidRDefault="002F583C" w:rsidP="002F583C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на плановый </w:t>
                  </w:r>
                </w:p>
                <w:p w:rsidR="002F583C" w:rsidRDefault="002F583C" w:rsidP="002F583C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F583C" w:rsidRPr="00DD38C7" w:rsidRDefault="002F583C" w:rsidP="002F583C"/>
        </w:tc>
      </w:tr>
      <w:tr w:rsidR="002F583C" w:rsidRPr="00DD38C7" w:rsidTr="002F583C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2F583C" w:rsidRPr="00C747A7" w:rsidTr="002F583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583C" w:rsidRPr="003D4A1E" w:rsidRDefault="002F583C" w:rsidP="002F583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2F583C" w:rsidRPr="003D4A1E" w:rsidRDefault="002F583C" w:rsidP="002F583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2F583C" w:rsidRPr="00C747A7" w:rsidTr="002F583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583C" w:rsidRPr="003D4A1E" w:rsidRDefault="002F583C" w:rsidP="002F583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</w:p>
              </w:tc>
            </w:tr>
            <w:tr w:rsidR="002F583C" w:rsidRPr="00C747A7" w:rsidTr="002F583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583C" w:rsidRPr="003D4A1E" w:rsidRDefault="002F583C" w:rsidP="002F583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2F583C" w:rsidRPr="00C747A7" w:rsidTr="002F583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583C" w:rsidRPr="003D4A1E" w:rsidRDefault="002F583C" w:rsidP="002F583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F583C" w:rsidRPr="00C747A7" w:rsidTr="002F583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F583C" w:rsidRDefault="002F583C" w:rsidP="002F583C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2F583C" w:rsidRPr="003D4A1E" w:rsidRDefault="002F583C" w:rsidP="002F583C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 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2F583C" w:rsidRPr="003D4A1E" w:rsidRDefault="002F583C" w:rsidP="002F583C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2F583C" w:rsidRDefault="002F583C" w:rsidP="002F583C"/>
        </w:tc>
      </w:tr>
      <w:tr w:rsidR="002F583C" w:rsidRPr="002A7398" w:rsidTr="002F583C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F583C" w:rsidRPr="002A7398" w:rsidTr="002F583C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F5445" w:rsidRDefault="002F583C" w:rsidP="002F583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2F583C" w:rsidRPr="002A7398" w:rsidTr="002F583C">
        <w:trPr>
          <w:gridAfter w:val="2"/>
          <w:wAfter w:w="1560" w:type="dxa"/>
          <w:trHeight w:val="300"/>
        </w:trPr>
        <w:tc>
          <w:tcPr>
            <w:tcW w:w="5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Pr="002A7398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3C" w:rsidRDefault="002F583C" w:rsidP="002F58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Default="002F583C" w:rsidP="002F583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3C" w:rsidRDefault="002F583C" w:rsidP="002F583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F583C" w:rsidRPr="002A7398" w:rsidTr="002F583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bookmarkStart w:id="9" w:name="RANGE!A12:F82"/>
            <w:r w:rsidRPr="002A7398">
              <w:rPr>
                <w:sz w:val="28"/>
                <w:szCs w:val="28"/>
              </w:rPr>
              <w:t>ВСЕГО</w:t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583C" w:rsidRPr="00837DF6" w:rsidRDefault="002F583C" w:rsidP="00CC3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3B36">
              <w:rPr>
                <w:sz w:val="28"/>
                <w:szCs w:val="28"/>
              </w:rPr>
              <w:t>360</w:t>
            </w:r>
            <w:r>
              <w:rPr>
                <w:sz w:val="28"/>
                <w:szCs w:val="28"/>
              </w:rPr>
              <w:t>.</w:t>
            </w:r>
            <w:r w:rsidR="00CC3B3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36EC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36EC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2F583C" w:rsidRPr="002A7398" w:rsidTr="002F583C">
        <w:trPr>
          <w:gridAfter w:val="2"/>
          <w:wAfter w:w="1560" w:type="dxa"/>
          <w:trHeight w:val="4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2F583C" w:rsidRPr="002A7398" w:rsidTr="002F583C">
        <w:trPr>
          <w:gridAfter w:val="2"/>
          <w:wAfter w:w="1560" w:type="dxa"/>
          <w:trHeight w:val="19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CC3B36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583C">
              <w:rPr>
                <w:sz w:val="28"/>
                <w:szCs w:val="28"/>
              </w:rPr>
              <w:t>54.0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BA672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BA672C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2F583C" w:rsidRPr="002A7398" w:rsidTr="002F583C">
        <w:trPr>
          <w:gridAfter w:val="2"/>
          <w:wAfter w:w="1560" w:type="dxa"/>
          <w:trHeight w:val="127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494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04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49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36EC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36EC7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2527.8</w:t>
            </w:r>
          </w:p>
        </w:tc>
      </w:tr>
      <w:tr w:rsidR="002F583C" w:rsidRPr="002A7398" w:rsidTr="002F583C">
        <w:trPr>
          <w:gridAfter w:val="2"/>
          <w:wAfter w:w="1560" w:type="dxa"/>
          <w:trHeight w:val="384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04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49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2427.8</w:t>
            </w:r>
          </w:p>
        </w:tc>
      </w:tr>
      <w:tr w:rsidR="002F583C" w:rsidRPr="002A7398" w:rsidTr="002F583C">
        <w:trPr>
          <w:gridAfter w:val="2"/>
          <w:wAfter w:w="1560" w:type="dxa"/>
          <w:trHeight w:val="3574"/>
        </w:trPr>
        <w:tc>
          <w:tcPr>
            <w:tcW w:w="5408" w:type="dxa"/>
            <w:gridSpan w:val="2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02 2 00 270</w:t>
            </w:r>
            <w:r>
              <w:rPr>
                <w:sz w:val="28"/>
                <w:szCs w:val="28"/>
              </w:rPr>
              <w:t>6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2F583C" w:rsidRPr="002A7398" w:rsidTr="002F583C">
        <w:trPr>
          <w:gridAfter w:val="2"/>
          <w:wAfter w:w="1560" w:type="dxa"/>
          <w:trHeight w:val="15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2F583C" w:rsidRPr="002A7398" w:rsidTr="002F583C">
        <w:trPr>
          <w:gridAfter w:val="2"/>
          <w:wAfter w:w="1560" w:type="dxa"/>
          <w:trHeight w:val="3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2F583C" w:rsidRPr="002A7398" w:rsidTr="002F583C">
        <w:trPr>
          <w:gridAfter w:val="2"/>
          <w:wAfter w:w="1560" w:type="dxa"/>
          <w:trHeight w:val="3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2F583C" w:rsidRPr="002A7398" w:rsidTr="002F583C">
        <w:trPr>
          <w:gridAfter w:val="2"/>
          <w:wAfter w:w="1560" w:type="dxa"/>
          <w:trHeight w:val="335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2.0</w:t>
            </w:r>
          </w:p>
        </w:tc>
      </w:tr>
      <w:tr w:rsidR="002F583C" w:rsidRPr="002A7398" w:rsidTr="002F583C">
        <w:trPr>
          <w:gridAfter w:val="2"/>
          <w:wAfter w:w="1560" w:type="dxa"/>
          <w:trHeight w:val="18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141.7</w:t>
            </w:r>
          </w:p>
        </w:tc>
      </w:tr>
      <w:tr w:rsidR="002F583C" w:rsidRPr="002A7398" w:rsidTr="002F583C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A7398" w:rsidTr="002F583C">
        <w:trPr>
          <w:gridAfter w:val="2"/>
          <w:wAfter w:w="1560" w:type="dxa"/>
          <w:trHeight w:val="310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C57FDD">
              <w:rPr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snapToGrid w:val="0"/>
                <w:sz w:val="28"/>
                <w:szCs w:val="28"/>
              </w:rPr>
              <w:t>«</w:t>
            </w:r>
            <w:r w:rsidRPr="00C57FDD">
              <w:rPr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 w:rsidRPr="00C57FDD">
              <w:rPr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04 1 00 27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A7398">
              <w:rPr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A7398" w:rsidTr="002F583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A7398" w:rsidTr="002F583C">
        <w:trPr>
          <w:gridAfter w:val="2"/>
          <w:wAfter w:w="1560" w:type="dxa"/>
          <w:trHeight w:val="259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</w:t>
            </w:r>
            <w:r w:rsidRPr="00CC2965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E71D5">
              <w:rPr>
                <w:sz w:val="28"/>
                <w:szCs w:val="28"/>
              </w:rPr>
              <w:t>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E71D5" w:rsidRDefault="002F583C" w:rsidP="002F583C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22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Реализация направления расходов в рамках подпрограммы «</w:t>
            </w:r>
            <w:r w:rsidRPr="00FC59FD">
              <w:rPr>
                <w:sz w:val="28"/>
                <w:szCs w:val="28"/>
              </w:rPr>
              <w:t>Сохранение и развитие культуры Казанского сельского поселения</w:t>
            </w:r>
            <w:r w:rsidRPr="002A7398">
              <w:rPr>
                <w:sz w:val="28"/>
                <w:szCs w:val="28"/>
              </w:rPr>
              <w:t xml:space="preserve">» муниципальной программы Казанского сельского поселения «Развитие культуры и туризма» (Иные закупки товаров, работ и услуг для обеспечения </w:t>
            </w:r>
            <w:r w:rsidRPr="002A73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1210.2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trHeight w:val="3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gridSpan w:val="2"/>
          </w:tcPr>
          <w:p w:rsidR="002F583C" w:rsidRPr="002A7398" w:rsidRDefault="002F583C" w:rsidP="002F583C">
            <w:pPr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3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2F583C" w:rsidRPr="002A7398" w:rsidTr="002F583C">
        <w:trPr>
          <w:gridAfter w:val="2"/>
          <w:wAfter w:w="1560" w:type="dxa"/>
          <w:trHeight w:val="3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2258.2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FC59F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329.0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B70410" w:rsidRDefault="002F583C" w:rsidP="002F583C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B70410" w:rsidRDefault="002F583C" w:rsidP="002F583C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FC59F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 w:rsidRPr="00B70410">
              <w:rPr>
                <w:sz w:val="28"/>
                <w:szCs w:val="28"/>
              </w:rPr>
              <w:t>329.0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B70410" w:rsidRDefault="002F583C" w:rsidP="002F583C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B70410" w:rsidRDefault="002F583C" w:rsidP="002F583C">
            <w:pPr>
              <w:jc w:val="right"/>
              <w:rPr>
                <w:sz w:val="28"/>
                <w:szCs w:val="28"/>
              </w:rPr>
            </w:pPr>
            <w:r w:rsidRPr="00B70410">
              <w:rPr>
                <w:sz w:val="28"/>
                <w:szCs w:val="28"/>
              </w:rPr>
              <w:t>299.0</w:t>
            </w:r>
          </w:p>
        </w:tc>
      </w:tr>
      <w:tr w:rsidR="002F583C" w:rsidRPr="002A7398" w:rsidTr="002F583C">
        <w:trPr>
          <w:gridAfter w:val="2"/>
          <w:wAfter w:w="1560" w:type="dxa"/>
          <w:trHeight w:val="324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2F583C" w:rsidRPr="002A7398" w:rsidTr="002F583C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F583C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583C">
              <w:rPr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2F583C" w:rsidRPr="002A7398" w:rsidTr="002F583C">
        <w:trPr>
          <w:gridAfter w:val="2"/>
          <w:wAfter w:w="1560" w:type="dxa"/>
          <w:trHeight w:val="3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2F583C" w:rsidRPr="002A7398" w:rsidTr="002F583C">
        <w:trPr>
          <w:gridAfter w:val="2"/>
          <w:wAfter w:w="1560" w:type="dxa"/>
          <w:trHeight w:val="45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shd w:val="clear" w:color="auto" w:fill="auto"/>
          </w:tcPr>
          <w:p w:rsidR="002F583C" w:rsidRPr="00395EB3" w:rsidRDefault="002F583C" w:rsidP="002F583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Диспансеризация муниципальных служащих в рамках </w:t>
            </w:r>
            <w:r w:rsidRPr="002E71D5">
              <w:rPr>
                <w:sz w:val="28"/>
                <w:szCs w:val="28"/>
              </w:rPr>
              <w:t xml:space="preserve">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2E71D5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08 1 00 272</w:t>
            </w:r>
            <w:r>
              <w:rPr>
                <w:sz w:val="28"/>
                <w:szCs w:val="28"/>
              </w:rPr>
              <w:t>4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shd w:val="clear" w:color="auto" w:fill="auto"/>
          </w:tcPr>
          <w:p w:rsidR="002F583C" w:rsidRPr="00BE22DD" w:rsidRDefault="002F583C" w:rsidP="002F583C">
            <w:pPr>
              <w:rPr>
                <w:snapToGrid w:val="0"/>
                <w:sz w:val="28"/>
                <w:szCs w:val="28"/>
              </w:rPr>
            </w:pPr>
            <w:r w:rsidRPr="00BE22DD">
              <w:rPr>
                <w:snapToGrid w:val="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</w:t>
            </w:r>
            <w:r w:rsidRPr="00BE22DD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BE22DD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08 1 00 272</w:t>
            </w:r>
            <w:r>
              <w:rPr>
                <w:sz w:val="28"/>
                <w:szCs w:val="28"/>
              </w:rPr>
              <w:t>5</w:t>
            </w:r>
            <w:r w:rsidRPr="002A73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2F583C" w:rsidRPr="002A7398" w:rsidTr="002F583C">
        <w:trPr>
          <w:gridAfter w:val="2"/>
          <w:wAfter w:w="1560" w:type="dxa"/>
          <w:trHeight w:val="2710"/>
        </w:trPr>
        <w:tc>
          <w:tcPr>
            <w:tcW w:w="5408" w:type="dxa"/>
            <w:gridSpan w:val="2"/>
            <w:shd w:val="clear" w:color="auto" w:fill="auto"/>
          </w:tcPr>
          <w:p w:rsidR="002F583C" w:rsidRPr="00572803" w:rsidRDefault="002F583C" w:rsidP="002F583C">
            <w:pPr>
              <w:rPr>
                <w:snapToGrid w:val="0"/>
                <w:sz w:val="28"/>
                <w:szCs w:val="28"/>
              </w:rPr>
            </w:pPr>
            <w:r w:rsidRPr="00572803">
              <w:rPr>
                <w:snapToGrid w:val="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 в рамках подпрограммы «</w:t>
            </w:r>
            <w:r w:rsidRPr="00572803">
              <w:rPr>
                <w:sz w:val="28"/>
                <w:szCs w:val="28"/>
              </w:rPr>
              <w:t xml:space="preserve">Развитие муниципального управления и муниципальной службы» </w:t>
            </w:r>
            <w:r w:rsidRPr="00572803">
              <w:rPr>
                <w:snapToGrid w:val="0"/>
                <w:sz w:val="28"/>
                <w:szCs w:val="28"/>
              </w:rPr>
              <w:t>муниципальной программы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2F583C" w:rsidRPr="002A7398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5856.4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5640.6</w:t>
            </w:r>
          </w:p>
        </w:tc>
      </w:tr>
      <w:tr w:rsidR="002F583C" w:rsidRPr="002A7398" w:rsidTr="002F583C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</w:pPr>
            <w:r w:rsidRPr="00B96437">
              <w:rPr>
                <w:sz w:val="28"/>
                <w:szCs w:val="28"/>
              </w:rPr>
              <w:t>5065.0</w:t>
            </w:r>
          </w:p>
        </w:tc>
      </w:tr>
      <w:tr w:rsidR="002F583C" w:rsidRPr="002A7398" w:rsidTr="002F583C">
        <w:trPr>
          <w:gridAfter w:val="2"/>
          <w:wAfter w:w="1560" w:type="dxa"/>
          <w:trHeight w:val="300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2F583C" w:rsidRPr="002A7398" w:rsidTr="002F583C">
        <w:trPr>
          <w:gridAfter w:val="2"/>
          <w:wAfter w:w="1560" w:type="dxa"/>
          <w:trHeight w:val="18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FA7E8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2F583C" w:rsidRPr="002A7398" w:rsidTr="002F583C">
        <w:trPr>
          <w:gridAfter w:val="2"/>
          <w:wAfter w:w="1560" w:type="dxa"/>
          <w:trHeight w:val="3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FA7E8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</w:t>
            </w:r>
            <w:r w:rsidR="004C446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2F583C" w:rsidRPr="002A7398" w:rsidTr="002F583C">
        <w:trPr>
          <w:gridAfter w:val="2"/>
          <w:wAfter w:w="1560" w:type="dxa"/>
          <w:trHeight w:val="52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C74E64" w:rsidRDefault="002F583C" w:rsidP="002F583C">
            <w:pPr>
              <w:jc w:val="right"/>
              <w:rPr>
                <w:sz w:val="28"/>
                <w:szCs w:val="28"/>
              </w:rPr>
            </w:pPr>
            <w:r w:rsidRPr="00C74E64">
              <w:rPr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D06BF3" w:rsidRDefault="002F583C" w:rsidP="002F583C">
            <w:pPr>
              <w:jc w:val="right"/>
              <w:rPr>
                <w:sz w:val="28"/>
                <w:szCs w:val="28"/>
              </w:rPr>
            </w:pPr>
            <w:r w:rsidRPr="00D06BF3">
              <w:rPr>
                <w:sz w:val="28"/>
                <w:szCs w:val="28"/>
              </w:rPr>
              <w:t>0.2</w:t>
            </w:r>
          </w:p>
        </w:tc>
      </w:tr>
      <w:tr w:rsidR="002F583C" w:rsidRPr="00B9537D" w:rsidTr="002F583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B9537D" w:rsidRDefault="00204997" w:rsidP="002F583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B9537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408.1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B9537D" w:rsidRDefault="002F583C" w:rsidP="002F583C">
            <w:pPr>
              <w:jc w:val="right"/>
              <w:rPr>
                <w:sz w:val="28"/>
                <w:szCs w:val="28"/>
                <w:highlight w:val="yellow"/>
              </w:rPr>
            </w:pPr>
            <w:r w:rsidRPr="00FF2BD9">
              <w:rPr>
                <w:sz w:val="28"/>
                <w:szCs w:val="28"/>
              </w:rPr>
              <w:t>726.8</w:t>
            </w:r>
          </w:p>
        </w:tc>
      </w:tr>
      <w:tr w:rsidR="002F583C" w:rsidRPr="002A7398" w:rsidTr="002F583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2F583C" w:rsidRPr="002A7398" w:rsidTr="002F583C">
        <w:trPr>
          <w:gridAfter w:val="2"/>
          <w:wAfter w:w="1560" w:type="dxa"/>
          <w:trHeight w:val="2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2F583C" w:rsidRPr="002A7398" w:rsidTr="002F583C">
        <w:trPr>
          <w:gridAfter w:val="2"/>
          <w:wAfter w:w="1560" w:type="dxa"/>
          <w:trHeight w:val="230"/>
        </w:trPr>
        <w:tc>
          <w:tcPr>
            <w:tcW w:w="5408" w:type="dxa"/>
            <w:gridSpan w:val="2"/>
            <w:shd w:val="clear" w:color="auto" w:fill="auto"/>
            <w:hideMark/>
          </w:tcPr>
          <w:p w:rsidR="002F583C" w:rsidRPr="00B4099B" w:rsidRDefault="002F583C" w:rsidP="002F583C">
            <w:pPr>
              <w:rPr>
                <w:sz w:val="28"/>
                <w:szCs w:val="28"/>
              </w:rPr>
            </w:pPr>
            <w:r w:rsidRPr="00B4099B">
              <w:rPr>
                <w:snapToGrid w:val="0"/>
                <w:sz w:val="28"/>
                <w:szCs w:val="28"/>
              </w:rPr>
              <w:t>Непрограммные расходы</w:t>
            </w:r>
          </w:p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2F583C" w:rsidRPr="002A7398" w:rsidRDefault="004C4466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Pr="00815972" w:rsidRDefault="002F583C" w:rsidP="002F583C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>368.9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Pr="00815972" w:rsidRDefault="002F583C" w:rsidP="002F583C">
            <w:pPr>
              <w:jc w:val="right"/>
              <w:rPr>
                <w:sz w:val="28"/>
                <w:szCs w:val="28"/>
              </w:rPr>
            </w:pPr>
            <w:r w:rsidRPr="00815972">
              <w:rPr>
                <w:sz w:val="28"/>
                <w:szCs w:val="28"/>
              </w:rPr>
              <w:t xml:space="preserve">687.6 </w:t>
            </w:r>
          </w:p>
        </w:tc>
      </w:tr>
      <w:tr w:rsidR="002F583C" w:rsidRPr="002A7398" w:rsidTr="002F583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непрограммных расходов Администрации Казанского сельского поселения  </w:t>
            </w:r>
          </w:p>
        </w:tc>
        <w:tc>
          <w:tcPr>
            <w:tcW w:w="1984" w:type="dxa"/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 w:rsidRPr="00FF2BD9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9011</w:t>
            </w:r>
            <w:r w:rsidRPr="00FF2B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25" w:type="dxa"/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2F583C" w:rsidRPr="002A7398" w:rsidTr="002F583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2A739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F583C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306.4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F583C" w:rsidRPr="002A7398" w:rsidTr="002F583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hideMark/>
          </w:tcPr>
          <w:p w:rsidR="002F583C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Администрации казанского сельского поселения  </w:t>
            </w:r>
            <w:r w:rsidRPr="00E47550">
              <w:rPr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F583C" w:rsidRPr="002A7398" w:rsidRDefault="002F583C" w:rsidP="002F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F583C" w:rsidRPr="002A7398" w:rsidRDefault="00204997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83C">
              <w:rPr>
                <w:sz w:val="28"/>
                <w:szCs w:val="28"/>
              </w:rPr>
              <w:t>55.7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F583C" w:rsidRPr="002A7398" w:rsidRDefault="002F583C" w:rsidP="002F5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</w:tr>
    </w:tbl>
    <w:p w:rsidR="002F583C" w:rsidRDefault="002F583C" w:rsidP="002F583C">
      <w:pPr>
        <w:ind w:right="140"/>
        <w:rPr>
          <w:sz w:val="28"/>
          <w:szCs w:val="28"/>
        </w:rPr>
      </w:pPr>
    </w:p>
    <w:p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А.А. Яковчук</w:t>
      </w:r>
    </w:p>
    <w:p w:rsidR="002F583C" w:rsidRDefault="002F583C"/>
    <w:sectPr w:rsidR="002F583C" w:rsidSect="006A7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3C" w:rsidRDefault="000D7B3C" w:rsidP="006A7A52">
      <w:r>
        <w:separator/>
      </w:r>
    </w:p>
  </w:endnote>
  <w:endnote w:type="continuationSeparator" w:id="0">
    <w:p w:rsidR="000D7B3C" w:rsidRDefault="000D7B3C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3C" w:rsidRDefault="000D7B3C" w:rsidP="006A7A52">
      <w:r>
        <w:separator/>
      </w:r>
    </w:p>
  </w:footnote>
  <w:footnote w:type="continuationSeparator" w:id="0">
    <w:p w:rsidR="000D7B3C" w:rsidRDefault="000D7B3C" w:rsidP="006A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C"/>
    <w:rsid w:val="00012FF6"/>
    <w:rsid w:val="00032D22"/>
    <w:rsid w:val="000D7B3C"/>
    <w:rsid w:val="000E7999"/>
    <w:rsid w:val="000F28CC"/>
    <w:rsid w:val="00204997"/>
    <w:rsid w:val="002F583C"/>
    <w:rsid w:val="00310A7C"/>
    <w:rsid w:val="004941BD"/>
    <w:rsid w:val="004C4466"/>
    <w:rsid w:val="005A540B"/>
    <w:rsid w:val="006A7A52"/>
    <w:rsid w:val="007956AA"/>
    <w:rsid w:val="008416EF"/>
    <w:rsid w:val="00846293"/>
    <w:rsid w:val="00935ACA"/>
    <w:rsid w:val="009F7E54"/>
    <w:rsid w:val="00A72A69"/>
    <w:rsid w:val="00B27693"/>
    <w:rsid w:val="00B66C57"/>
    <w:rsid w:val="00C618AD"/>
    <w:rsid w:val="00CC3B36"/>
    <w:rsid w:val="00E005CB"/>
    <w:rsid w:val="00E329C9"/>
    <w:rsid w:val="00E36233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B105-EC28-4098-9A0B-2A0C9210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6270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2019-01-29T07:56:00Z</dcterms:created>
  <dcterms:modified xsi:type="dcterms:W3CDTF">2019-01-29T07:56:00Z</dcterms:modified>
</cp:coreProperties>
</file>