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803B10">
        <w:rPr>
          <w:sz w:val="28"/>
          <w:szCs w:val="28"/>
        </w:rPr>
        <w:t>222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22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77F61">
        <w:rPr>
          <w:sz w:val="28"/>
          <w:szCs w:val="28"/>
        </w:rPr>
        <w:t>1</w:t>
      </w:r>
      <w:r w:rsidR="002F792E">
        <w:rPr>
          <w:sz w:val="28"/>
          <w:szCs w:val="28"/>
        </w:rPr>
        <w:t>1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2F792E">
        <w:rPr>
          <w:sz w:val="28"/>
          <w:szCs w:val="28"/>
        </w:rPr>
        <w:t>22044,1</w:t>
      </w:r>
      <w:r w:rsidRPr="003E79C6">
        <w:rPr>
          <w:sz w:val="28"/>
          <w:szCs w:val="28"/>
        </w:rPr>
        <w:t>»  заменить цифрами «</w:t>
      </w:r>
      <w:r w:rsidR="002F792E">
        <w:rPr>
          <w:sz w:val="28"/>
          <w:szCs w:val="28"/>
        </w:rPr>
        <w:t>22872,1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8B389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цифры «</w:t>
      </w:r>
      <w:r w:rsidR="00931D9C">
        <w:rPr>
          <w:sz w:val="28"/>
          <w:szCs w:val="28"/>
        </w:rPr>
        <w:t>220</w:t>
      </w:r>
      <w:r w:rsidR="002F792E">
        <w:rPr>
          <w:sz w:val="28"/>
          <w:szCs w:val="28"/>
        </w:rPr>
        <w:t>62</w:t>
      </w:r>
      <w:r w:rsidR="00931D9C">
        <w:rPr>
          <w:sz w:val="28"/>
          <w:szCs w:val="28"/>
        </w:rPr>
        <w:t>,</w:t>
      </w:r>
      <w:r w:rsidR="002F792E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</w:t>
      </w:r>
      <w:r w:rsidR="002F792E">
        <w:rPr>
          <w:sz w:val="28"/>
          <w:szCs w:val="28"/>
        </w:rPr>
        <w:t>22890,3</w:t>
      </w:r>
      <w:r>
        <w:rPr>
          <w:sz w:val="28"/>
          <w:szCs w:val="28"/>
        </w:rPr>
        <w:t>»</w:t>
      </w:r>
    </w:p>
    <w:p w:rsidR="002F792E" w:rsidRDefault="002F792E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</w:p>
    <w:p w:rsidR="00750A7B" w:rsidRDefault="002F792E" w:rsidP="002F792E">
      <w:pPr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 1 статьи 4 цифры «1443,4» заменить цифрами «1353,1»</w:t>
      </w: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2F792E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A51E6" w:rsidRPr="003E79C6">
        <w:rPr>
          <w:sz w:val="28"/>
          <w:szCs w:val="28"/>
        </w:rPr>
        <w:t xml:space="preserve">) 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Pr="00836232" w:rsidRDefault="008B389C" w:rsidP="00DA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8B389C" w:rsidP="00DA1E19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725F0">
              <w:rPr>
                <w:sz w:val="28"/>
                <w:szCs w:val="28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14247.4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14247.4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750A7B">
            <w:pPr>
              <w:jc w:val="right"/>
            </w:pPr>
            <w:r>
              <w:rPr>
                <w:sz w:val="28"/>
                <w:szCs w:val="28"/>
              </w:rPr>
              <w:t>8171.</w:t>
            </w:r>
            <w:r w:rsidR="006D1C4A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92013E">
              <w:rPr>
                <w:sz w:val="28"/>
                <w:szCs w:val="28"/>
              </w:rPr>
              <w:lastRenderedPageBreak/>
              <w:t xml:space="preserve">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750A7B">
            <w:pPr>
              <w:jc w:val="right"/>
            </w:pPr>
            <w:r>
              <w:rPr>
                <w:sz w:val="28"/>
                <w:szCs w:val="28"/>
              </w:rPr>
              <w:lastRenderedPageBreak/>
              <w:t>6673</w:t>
            </w:r>
            <w:r w:rsidR="00CA51E6">
              <w:rPr>
                <w:sz w:val="28"/>
                <w:szCs w:val="28"/>
              </w:rPr>
              <w:t>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2F792E" w:rsidP="002F79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  <w:r w:rsidR="00CA51E6">
              <w:rPr>
                <w:sz w:val="28"/>
                <w:szCs w:val="28"/>
              </w:rPr>
              <w:t>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22872.1</w:t>
            </w:r>
            <w:r w:rsidR="00717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A02730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22872.1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2A88">
              <w:rPr>
                <w:sz w:val="28"/>
                <w:szCs w:val="28"/>
              </w:rPr>
              <w:t>22872.1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2A88">
              <w:rPr>
                <w:sz w:val="28"/>
                <w:szCs w:val="28"/>
              </w:rPr>
              <w:t>22872.1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2A88">
              <w:rPr>
                <w:sz w:val="28"/>
                <w:szCs w:val="28"/>
              </w:rPr>
              <w:t>22872.1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A02730" w:rsidP="00375B48">
            <w:pPr>
              <w:jc w:val="right"/>
            </w:pPr>
            <w:r>
              <w:rPr>
                <w:sz w:val="28"/>
                <w:szCs w:val="28"/>
              </w:rPr>
              <w:t>22890.3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669E">
              <w:rPr>
                <w:sz w:val="28"/>
                <w:szCs w:val="28"/>
              </w:rPr>
              <w:t>22890.3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669E">
              <w:rPr>
                <w:sz w:val="28"/>
                <w:szCs w:val="28"/>
              </w:rPr>
              <w:t>22890.3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A0273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30" w:rsidRDefault="00A0273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730" w:rsidRDefault="00A02730" w:rsidP="00A02730">
            <w:pPr>
              <w:jc w:val="right"/>
            </w:pPr>
            <w:r w:rsidRPr="00A7669E">
              <w:rPr>
                <w:sz w:val="28"/>
                <w:szCs w:val="28"/>
              </w:rPr>
              <w:t>22890.3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2730" w:rsidRPr="00CB3652" w:rsidRDefault="00A0273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B83F3D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22 890,3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13 126,1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6 410,7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6 702,6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5 798,7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5 790,8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5 065,0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548,1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575,6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B83F3D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B83F3D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872,6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146,7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645,5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176,1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142,2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42,1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215,6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215,6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215,6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 w:rsidP="00B83F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83F3D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83F3D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83F3D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83F3D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131,7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8 034,3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4 786,0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83F3D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7 861,4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4 786,0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3 385,3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2 427,8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1 522,0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698,0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1 353,1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both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 w:rsidP="00B83F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3F3D" w:rsidTr="00EC7F2B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 w:rsidP="00B83F3D">
            <w:pPr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B83F3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83F3D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3F3D" w:rsidRPr="00B83F3D" w:rsidRDefault="00B83F3D">
            <w:pPr>
              <w:jc w:val="center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3F3D" w:rsidRPr="00B83F3D" w:rsidRDefault="00B83F3D">
            <w:pPr>
              <w:jc w:val="right"/>
              <w:rPr>
                <w:color w:val="000000"/>
                <w:sz w:val="28"/>
                <w:szCs w:val="28"/>
              </w:rPr>
            </w:pPr>
            <w:r w:rsidRPr="00B83F3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B83F3D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22 890,3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13 126,1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22 890,3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5CE">
              <w:rPr>
                <w:b/>
                <w:bCs/>
                <w:color w:val="000000"/>
                <w:sz w:val="28"/>
                <w:szCs w:val="28"/>
              </w:rPr>
              <w:t>13 126,1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150,0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5 065,0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548,1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575,6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 xml:space="preserve"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E805CE">
              <w:rPr>
                <w:iCs/>
                <w:color w:val="000000"/>
                <w:sz w:val="28"/>
                <w:szCs w:val="28"/>
              </w:rPr>
              <w:t>"О</w:t>
            </w:r>
            <w:proofErr w:type="gramEnd"/>
            <w:r w:rsidRPr="00E805CE">
              <w:rPr>
                <w:i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39,2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42,0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18,0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58,0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38,0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645,5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142,2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42,1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215,6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805CE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E805CE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805CE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E805CE">
              <w:rPr>
                <w:iCs/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131,7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E805CE">
              <w:rPr>
                <w:iCs/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3 385,3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2 427,8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2 258,2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1 522,0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698,0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1 353,1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1 210,2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60,0</w:t>
            </w:r>
          </w:p>
        </w:tc>
      </w:tr>
      <w:tr w:rsidR="00E805CE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805CE" w:rsidRPr="00E805CE" w:rsidRDefault="00E805CE" w:rsidP="00E805CE">
            <w:pPr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E805CE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805CE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05CE" w:rsidRPr="00E805CE" w:rsidRDefault="00E8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05CE" w:rsidRPr="00E805CE" w:rsidRDefault="00E805C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805CE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465FD4" w:rsidRDefault="00E805CE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7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E01A64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805CE" w:rsidRPr="002A7398" w:rsidTr="00E01A64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805CE" w:rsidTr="00E01A64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3 685,3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3 512,4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</w:t>
            </w:r>
            <w:r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6 006,9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5 856,4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5 798,5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</w:t>
            </w:r>
            <w:r>
              <w:rPr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E805CE" w:rsidTr="00EC7F2B">
        <w:trPr>
          <w:gridBefore w:val="1"/>
          <w:gridAfter w:val="1"/>
          <w:wBefore w:w="21" w:type="dxa"/>
          <w:wAfter w:w="137" w:type="dxa"/>
          <w:trHeight w:val="156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687,6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</w:t>
            </w:r>
            <w:r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E805CE" w:rsidTr="00C35A47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22 890,3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12 810,9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05CE" w:rsidRDefault="00E80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13 126,1</w:t>
            </w:r>
          </w:p>
        </w:tc>
      </w:tr>
    </w:tbl>
    <w:p w:rsidR="007C08A6" w:rsidRDefault="007C08A6" w:rsidP="00065215">
      <w:pPr>
        <w:widowControl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E805CE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55250F">
        <w:rPr>
          <w:color w:val="000000"/>
          <w:sz w:val="28"/>
          <w:szCs w:val="28"/>
        </w:rPr>
        <w:t xml:space="preserve"> </w:t>
      </w:r>
      <w:r w:rsidR="0055250F" w:rsidRPr="003E79C6">
        <w:rPr>
          <w:sz w:val="28"/>
          <w:szCs w:val="28"/>
        </w:rPr>
        <w:t xml:space="preserve"> Приложение </w:t>
      </w:r>
      <w:r w:rsidR="0055250F">
        <w:rPr>
          <w:sz w:val="28"/>
          <w:szCs w:val="28"/>
        </w:rPr>
        <w:t>10</w:t>
      </w:r>
      <w:r w:rsidR="0055250F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55250F" w:rsidRPr="009F0768" w:rsidTr="0053770D">
        <w:tc>
          <w:tcPr>
            <w:tcW w:w="10490" w:type="dxa"/>
          </w:tcPr>
          <w:p w:rsidR="0055250F" w:rsidRPr="002C583C" w:rsidRDefault="0055250F" w:rsidP="0053770D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2C583C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10</w:t>
            </w:r>
          </w:p>
          <w:p w:rsidR="0055250F" w:rsidRPr="002C583C" w:rsidRDefault="0055250F" w:rsidP="0053770D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55250F" w:rsidRDefault="0055250F" w:rsidP="0053770D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</w:t>
            </w:r>
            <w:proofErr w:type="gramStart"/>
            <w:r w:rsidRPr="002C583C">
              <w:rPr>
                <w:sz w:val="28"/>
                <w:szCs w:val="28"/>
              </w:rPr>
              <w:t>Казанского</w:t>
            </w:r>
            <w:proofErr w:type="gramEnd"/>
            <w:r w:rsidRPr="002C583C">
              <w:rPr>
                <w:sz w:val="28"/>
                <w:szCs w:val="28"/>
              </w:rPr>
              <w:t xml:space="preserve"> сельского </w:t>
            </w:r>
          </w:p>
          <w:p w:rsidR="0055250F" w:rsidRDefault="0055250F" w:rsidP="0053770D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</w:t>
            </w:r>
          </w:p>
          <w:p w:rsidR="0055250F" w:rsidRDefault="0055250F" w:rsidP="0053770D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sz w:val="28"/>
                <w:szCs w:val="28"/>
              </w:rPr>
              <w:t>на</w:t>
            </w:r>
            <w:proofErr w:type="gramEnd"/>
            <w:r w:rsidRPr="002C583C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</w:t>
            </w:r>
          </w:p>
          <w:p w:rsidR="0055250F" w:rsidRPr="009F0768" w:rsidRDefault="0055250F" w:rsidP="0053770D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5250F" w:rsidRDefault="0055250F" w:rsidP="0055250F">
      <w:pPr>
        <w:jc w:val="center"/>
        <w:rPr>
          <w:b/>
        </w:rPr>
      </w:pPr>
    </w:p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Межбюджетные трансферты, </w:t>
      </w:r>
    </w:p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 бюджету </w:t>
      </w:r>
      <w:r w:rsidRPr="007B3769"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7B3769">
        <w:rPr>
          <w:b/>
          <w:iCs/>
          <w:sz w:val="28"/>
          <w:szCs w:val="28"/>
        </w:rPr>
        <w:t>Верхнедонского</w:t>
      </w:r>
      <w:proofErr w:type="spellEnd"/>
      <w:r w:rsidRPr="007B3769">
        <w:rPr>
          <w:b/>
          <w:iCs/>
          <w:sz w:val="28"/>
          <w:szCs w:val="28"/>
        </w:rPr>
        <w:t xml:space="preserve"> района </w:t>
      </w:r>
      <w:r w:rsidRPr="007B3769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5250F" w:rsidRPr="007B3769" w:rsidRDefault="0055250F" w:rsidP="0055250F">
      <w:pPr>
        <w:jc w:val="center"/>
        <w:rPr>
          <w:b/>
          <w:bCs/>
          <w:sz w:val="28"/>
          <w:szCs w:val="28"/>
        </w:rPr>
      </w:pPr>
      <w:r w:rsidRPr="007B3769">
        <w:rPr>
          <w:b/>
          <w:sz w:val="28"/>
          <w:szCs w:val="28"/>
        </w:rPr>
        <w:lastRenderedPageBreak/>
        <w:t xml:space="preserve">части полномочий органов местного самоуправления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района, органам местного самоуправления  Казанского сельского поселения на 2019 год </w:t>
      </w:r>
      <w:r w:rsidRPr="007B3769">
        <w:rPr>
          <w:b/>
          <w:bCs/>
          <w:sz w:val="28"/>
          <w:szCs w:val="28"/>
        </w:rPr>
        <w:t>и  на плановый период 2020 и 2021 годов</w:t>
      </w:r>
    </w:p>
    <w:p w:rsidR="0055250F" w:rsidRDefault="0055250F" w:rsidP="0055250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71"/>
        <w:gridCol w:w="2693"/>
        <w:gridCol w:w="2552"/>
        <w:gridCol w:w="1134"/>
        <w:gridCol w:w="1134"/>
        <w:gridCol w:w="1134"/>
      </w:tblGrid>
      <w:tr w:rsidR="0055250F" w:rsidRPr="003033AE" w:rsidTr="0053770D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55250F" w:rsidP="0053770D">
            <w:pPr>
              <w:jc w:val="center"/>
            </w:pPr>
            <w:r w:rsidRPr="003033AE">
              <w:t>Наименование муниципального образования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53770D">
            <w:pPr>
              <w:jc w:val="center"/>
              <w:rPr>
                <w:highlight w:val="yellow"/>
              </w:rPr>
            </w:pPr>
            <w:proofErr w:type="gramStart"/>
            <w:r w:rsidRPr="00193EC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Pr="00193EC7">
              <w:t xml:space="preserve"> в соответствии с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ВСЕГО</w:t>
            </w:r>
          </w:p>
        </w:tc>
      </w:tr>
      <w:tr w:rsidR="0055250F" w:rsidRPr="003033AE" w:rsidTr="005377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53770D">
            <w:pPr>
              <w:jc w:val="center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 xml:space="preserve">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</w:tr>
      <w:tr w:rsidR="0055250F" w:rsidRPr="003033AE" w:rsidTr="005377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53770D">
            <w:pPr>
              <w:jc w:val="center"/>
            </w:pPr>
            <w:r w:rsidRPr="003033AE">
              <w:t>Казанское</w:t>
            </w:r>
            <w:r>
              <w:t xml:space="preserve"> сельское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55250F" w:rsidP="0053770D">
            <w:pPr>
              <w:jc w:val="center"/>
            </w:pPr>
            <w:r>
              <w:t>6673,3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</w:pPr>
            <w:r w:rsidRPr="003033AE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5250F">
            <w:pPr>
              <w:jc w:val="center"/>
            </w:pPr>
            <w:r>
              <w:t>6673,3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</w:pPr>
            <w:r w:rsidRPr="003033AE">
              <w:t>0,0</w:t>
            </w:r>
          </w:p>
        </w:tc>
      </w:tr>
      <w:tr w:rsidR="0055250F" w:rsidRPr="003033AE" w:rsidTr="0053770D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>
              <w:rPr>
                <w:b/>
              </w:rPr>
              <w:t>6673,3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>
              <w:rPr>
                <w:b/>
              </w:rPr>
              <w:t>6673,3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53770D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</w:tr>
    </w:tbl>
    <w:p w:rsidR="0055250F" w:rsidRPr="003033AE" w:rsidRDefault="0055250F" w:rsidP="0055250F">
      <w:pPr>
        <w:ind w:left="1080"/>
        <w:jc w:val="center"/>
        <w:rPr>
          <w:b/>
        </w:rPr>
      </w:pPr>
    </w:p>
    <w:p w:rsidR="0055250F" w:rsidRDefault="0055250F" w:rsidP="0055250F">
      <w:pPr>
        <w:jc w:val="center"/>
        <w:rPr>
          <w:b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color w:val="000000"/>
          <w:sz w:val="28"/>
          <w:szCs w:val="28"/>
        </w:rPr>
        <w:t>9)</w:t>
      </w:r>
      <w:r w:rsidRPr="0055250F">
        <w:rPr>
          <w:sz w:val="28"/>
          <w:szCs w:val="28"/>
        </w:rPr>
        <w:t xml:space="preserve"> </w:t>
      </w:r>
      <w:r w:rsidRPr="003E79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right"/>
        <w:tblInd w:w="4786" w:type="dxa"/>
        <w:tblLayout w:type="fixed"/>
        <w:tblLook w:val="0000"/>
      </w:tblPr>
      <w:tblGrid>
        <w:gridCol w:w="4820"/>
      </w:tblGrid>
      <w:tr w:rsidR="0055250F" w:rsidRPr="009F0768" w:rsidTr="0053770D">
        <w:trPr>
          <w:jc w:val="right"/>
        </w:trPr>
        <w:tc>
          <w:tcPr>
            <w:tcW w:w="4820" w:type="dxa"/>
          </w:tcPr>
          <w:p w:rsidR="0055250F" w:rsidRPr="002C583C" w:rsidRDefault="0055250F" w:rsidP="0053770D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:rsidR="0055250F" w:rsidRPr="002C583C" w:rsidRDefault="0055250F" w:rsidP="0053770D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55250F" w:rsidRPr="009F0768" w:rsidRDefault="0055250F" w:rsidP="0053770D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на плановый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5250F" w:rsidRDefault="0055250F" w:rsidP="0055250F">
      <w:pPr>
        <w:rPr>
          <w:b/>
          <w:bCs/>
          <w:color w:val="000000"/>
          <w:sz w:val="28"/>
          <w:szCs w:val="28"/>
        </w:rPr>
      </w:pPr>
    </w:p>
    <w:p w:rsidR="0055250F" w:rsidRPr="0019609E" w:rsidRDefault="0055250F" w:rsidP="0055250F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</w:t>
      </w:r>
      <w:r>
        <w:rPr>
          <w:b/>
          <w:bCs/>
          <w:color w:val="000000"/>
          <w:sz w:val="28"/>
          <w:szCs w:val="28"/>
        </w:rPr>
        <w:t>9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1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:rsidR="0055250F" w:rsidRPr="0019609E" w:rsidRDefault="0055250F" w:rsidP="0055250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11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134"/>
        <w:gridCol w:w="1134"/>
        <w:gridCol w:w="1134"/>
        <w:gridCol w:w="885"/>
        <w:gridCol w:w="1200"/>
        <w:gridCol w:w="1033"/>
      </w:tblGrid>
      <w:tr w:rsidR="0055250F" w:rsidRPr="0019609E" w:rsidTr="0053770D">
        <w:trPr>
          <w:trHeight w:val="1425"/>
        </w:trPr>
        <w:tc>
          <w:tcPr>
            <w:tcW w:w="3594" w:type="dxa"/>
            <w:vMerge w:val="restart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19609E">
              <w:rPr>
                <w:b/>
                <w:bCs/>
                <w:color w:val="000000"/>
                <w:sz w:val="28"/>
                <w:szCs w:val="28"/>
              </w:rPr>
              <w:t>полномочий</w:t>
            </w:r>
            <w:proofErr w:type="gramEnd"/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  <w:gridSpan w:val="3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55250F" w:rsidRPr="0019609E" w:rsidTr="0053770D">
        <w:trPr>
          <w:trHeight w:val="317"/>
        </w:trPr>
        <w:tc>
          <w:tcPr>
            <w:tcW w:w="3594" w:type="dxa"/>
            <w:vMerge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134" w:type="dxa"/>
          </w:tcPr>
          <w:p w:rsidR="0055250F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5250F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5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200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33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55250F" w:rsidRPr="0019609E" w:rsidTr="0053770D">
        <w:tc>
          <w:tcPr>
            <w:tcW w:w="3594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609E">
              <w:rPr>
                <w:bCs/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19609E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1353,1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55250F" w:rsidRPr="0019609E" w:rsidRDefault="0055250F" w:rsidP="0053770D">
            <w:pPr>
              <w:jc w:val="center"/>
            </w:pPr>
            <w:r>
              <w:t>1353,1</w:t>
            </w:r>
          </w:p>
        </w:tc>
        <w:tc>
          <w:tcPr>
            <w:tcW w:w="1200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55250F" w:rsidRPr="0019609E" w:rsidRDefault="0055250F" w:rsidP="005377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5250F" w:rsidRPr="0019609E" w:rsidTr="0053770D">
        <w:tc>
          <w:tcPr>
            <w:tcW w:w="3594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1353,1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55250F" w:rsidRPr="00CD2C19" w:rsidRDefault="0055250F" w:rsidP="0053770D">
            <w:pPr>
              <w:jc w:val="center"/>
              <w:rPr>
                <w:b/>
              </w:rPr>
            </w:pPr>
            <w:r>
              <w:rPr>
                <w:b/>
              </w:rPr>
              <w:t>1353,1</w:t>
            </w:r>
          </w:p>
        </w:tc>
        <w:tc>
          <w:tcPr>
            <w:tcW w:w="1200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55250F" w:rsidRPr="0019609E" w:rsidRDefault="0055250F" w:rsidP="005377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E805CE" w:rsidRDefault="0055250F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50" w:rsidRDefault="00B34350" w:rsidP="00DC46CC">
      <w:r>
        <w:separator/>
      </w:r>
    </w:p>
  </w:endnote>
  <w:endnote w:type="continuationSeparator" w:id="0">
    <w:p w:rsidR="00B34350" w:rsidRDefault="00B34350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E805CE" w:rsidRDefault="00EE0CCC">
        <w:pPr>
          <w:pStyle w:val="a7"/>
          <w:jc w:val="right"/>
        </w:pPr>
        <w:fldSimple w:instr=" PAGE   \* MERGEFORMAT ">
          <w:r w:rsidR="0020560F">
            <w:rPr>
              <w:noProof/>
            </w:rPr>
            <w:t>2</w:t>
          </w:r>
        </w:fldSimple>
      </w:p>
    </w:sdtContent>
  </w:sdt>
  <w:p w:rsidR="00E805CE" w:rsidRDefault="00E80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50" w:rsidRDefault="00B34350" w:rsidP="00DC46CC">
      <w:r>
        <w:separator/>
      </w:r>
    </w:p>
  </w:footnote>
  <w:footnote w:type="continuationSeparator" w:id="0">
    <w:p w:rsidR="00B34350" w:rsidRDefault="00B34350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363BA"/>
    <w:rsid w:val="000402BC"/>
    <w:rsid w:val="0006281E"/>
    <w:rsid w:val="00065215"/>
    <w:rsid w:val="00065591"/>
    <w:rsid w:val="0009552D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D63"/>
    <w:rsid w:val="001A2F6C"/>
    <w:rsid w:val="001C3BB5"/>
    <w:rsid w:val="001D33F1"/>
    <w:rsid w:val="0020560F"/>
    <w:rsid w:val="00253980"/>
    <w:rsid w:val="002B25F3"/>
    <w:rsid w:val="002F25AA"/>
    <w:rsid w:val="002F792E"/>
    <w:rsid w:val="003337E7"/>
    <w:rsid w:val="00375B48"/>
    <w:rsid w:val="00392E08"/>
    <w:rsid w:val="003E6A0D"/>
    <w:rsid w:val="004002A3"/>
    <w:rsid w:val="00427249"/>
    <w:rsid w:val="00465FD4"/>
    <w:rsid w:val="004B6ED8"/>
    <w:rsid w:val="004E39CD"/>
    <w:rsid w:val="004E5C79"/>
    <w:rsid w:val="00517151"/>
    <w:rsid w:val="00531060"/>
    <w:rsid w:val="0055250F"/>
    <w:rsid w:val="00572254"/>
    <w:rsid w:val="005857B5"/>
    <w:rsid w:val="00592CAC"/>
    <w:rsid w:val="00595168"/>
    <w:rsid w:val="00596C8B"/>
    <w:rsid w:val="005E5603"/>
    <w:rsid w:val="005F0164"/>
    <w:rsid w:val="005F319F"/>
    <w:rsid w:val="00603082"/>
    <w:rsid w:val="00626509"/>
    <w:rsid w:val="00630132"/>
    <w:rsid w:val="006551D9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17508"/>
    <w:rsid w:val="00750A7B"/>
    <w:rsid w:val="007621DF"/>
    <w:rsid w:val="007863EC"/>
    <w:rsid w:val="00792C14"/>
    <w:rsid w:val="007A4337"/>
    <w:rsid w:val="007A68E0"/>
    <w:rsid w:val="007B036B"/>
    <w:rsid w:val="007C08A6"/>
    <w:rsid w:val="00800F5A"/>
    <w:rsid w:val="00803B10"/>
    <w:rsid w:val="00835B26"/>
    <w:rsid w:val="00845082"/>
    <w:rsid w:val="008462A3"/>
    <w:rsid w:val="008B1BD1"/>
    <w:rsid w:val="008B389C"/>
    <w:rsid w:val="008B66F8"/>
    <w:rsid w:val="008C07DB"/>
    <w:rsid w:val="008E32A8"/>
    <w:rsid w:val="008F0422"/>
    <w:rsid w:val="008F0DAB"/>
    <w:rsid w:val="00923A7A"/>
    <w:rsid w:val="00931D9C"/>
    <w:rsid w:val="009A722A"/>
    <w:rsid w:val="009C67C7"/>
    <w:rsid w:val="009D622A"/>
    <w:rsid w:val="00A0077D"/>
    <w:rsid w:val="00A02730"/>
    <w:rsid w:val="00A61A0F"/>
    <w:rsid w:val="00AA6141"/>
    <w:rsid w:val="00AB009D"/>
    <w:rsid w:val="00AB6B69"/>
    <w:rsid w:val="00AC30AB"/>
    <w:rsid w:val="00AF08B2"/>
    <w:rsid w:val="00B25D67"/>
    <w:rsid w:val="00B34350"/>
    <w:rsid w:val="00B61DCA"/>
    <w:rsid w:val="00B83F3D"/>
    <w:rsid w:val="00BA0907"/>
    <w:rsid w:val="00BB31A7"/>
    <w:rsid w:val="00BC0E4C"/>
    <w:rsid w:val="00C35A47"/>
    <w:rsid w:val="00C57183"/>
    <w:rsid w:val="00C823C6"/>
    <w:rsid w:val="00C84387"/>
    <w:rsid w:val="00C9309E"/>
    <w:rsid w:val="00CA51E6"/>
    <w:rsid w:val="00CA6A8A"/>
    <w:rsid w:val="00CF02A6"/>
    <w:rsid w:val="00CF12D0"/>
    <w:rsid w:val="00CF3B52"/>
    <w:rsid w:val="00D012E6"/>
    <w:rsid w:val="00D212F9"/>
    <w:rsid w:val="00D725F0"/>
    <w:rsid w:val="00D73184"/>
    <w:rsid w:val="00D87D7F"/>
    <w:rsid w:val="00DA1271"/>
    <w:rsid w:val="00DA1E19"/>
    <w:rsid w:val="00DA4AE1"/>
    <w:rsid w:val="00DC46CC"/>
    <w:rsid w:val="00E01A64"/>
    <w:rsid w:val="00E036FD"/>
    <w:rsid w:val="00E12709"/>
    <w:rsid w:val="00E305AB"/>
    <w:rsid w:val="00E329C9"/>
    <w:rsid w:val="00E472BA"/>
    <w:rsid w:val="00E5402A"/>
    <w:rsid w:val="00E550D0"/>
    <w:rsid w:val="00E55128"/>
    <w:rsid w:val="00E57627"/>
    <w:rsid w:val="00E7767B"/>
    <w:rsid w:val="00E77F61"/>
    <w:rsid w:val="00E805CE"/>
    <w:rsid w:val="00EC7F2B"/>
    <w:rsid w:val="00EE0CCC"/>
    <w:rsid w:val="00F12FAC"/>
    <w:rsid w:val="00F343CD"/>
    <w:rsid w:val="00F42CAE"/>
    <w:rsid w:val="00F478B7"/>
    <w:rsid w:val="00F47EA1"/>
    <w:rsid w:val="00F62A98"/>
    <w:rsid w:val="00F74424"/>
    <w:rsid w:val="00F902C5"/>
    <w:rsid w:val="00FA58EF"/>
    <w:rsid w:val="00FD0954"/>
    <w:rsid w:val="00FD3C67"/>
    <w:rsid w:val="00FE39A7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F79B-F161-40C4-8DC7-CA9FF07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53</Pages>
  <Words>8355</Words>
  <Characters>47627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2019-11-27T12:33:00Z</cp:lastPrinted>
  <dcterms:created xsi:type="dcterms:W3CDTF">2019-04-15T12:07:00Z</dcterms:created>
  <dcterms:modified xsi:type="dcterms:W3CDTF">2019-11-27T12:43:00Z</dcterms:modified>
</cp:coreProperties>
</file>