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480DEC48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№ </w:t>
      </w:r>
      <w:r w:rsidR="004C4224">
        <w:rPr>
          <w:b/>
          <w:bCs/>
          <w:sz w:val="28"/>
          <w:szCs w:val="28"/>
        </w:rPr>
        <w:t>139</w:t>
      </w:r>
    </w:p>
    <w:p w14:paraId="6194F638" w14:textId="354F0126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 </w:t>
      </w:r>
      <w:r w:rsidR="004C4224">
        <w:rPr>
          <w:b/>
          <w:bCs/>
          <w:sz w:val="28"/>
          <w:szCs w:val="28"/>
        </w:rPr>
        <w:t>03</w:t>
      </w:r>
      <w:r w:rsidRPr="009D4801">
        <w:rPr>
          <w:b/>
          <w:bCs/>
          <w:sz w:val="28"/>
          <w:szCs w:val="28"/>
        </w:rPr>
        <w:t>.</w:t>
      </w:r>
      <w:r w:rsidR="004C4224">
        <w:rPr>
          <w:b/>
          <w:bCs/>
          <w:sz w:val="28"/>
          <w:szCs w:val="28"/>
        </w:rPr>
        <w:t>05</w:t>
      </w:r>
      <w:r w:rsidRPr="009D4801">
        <w:rPr>
          <w:b/>
          <w:bCs/>
          <w:sz w:val="28"/>
          <w:szCs w:val="28"/>
        </w:rPr>
        <w:t>.202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</w:t>
      </w:r>
      <w:proofErr w:type="gramStart"/>
      <w:r w:rsidRPr="009D4801">
        <w:rPr>
          <w:sz w:val="28"/>
          <w:szCs w:val="28"/>
        </w:rPr>
        <w:t>годов</w:t>
      </w:r>
      <w:r w:rsidRPr="009D4801">
        <w:rPr>
          <w:color w:val="000000"/>
          <w:sz w:val="28"/>
          <w:szCs w:val="28"/>
        </w:rPr>
        <w:t>»  следующие</w:t>
      </w:r>
      <w:proofErr w:type="gramEnd"/>
      <w:r w:rsidRPr="009D4801">
        <w:rPr>
          <w:color w:val="000000"/>
          <w:sz w:val="28"/>
          <w:szCs w:val="28"/>
        </w:rPr>
        <w:t xml:space="preserve">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09C2D2" w14:textId="77777777" w:rsidR="00F435AD" w:rsidRPr="009D4801" w:rsidRDefault="00000000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168BE5" w14:textId="3FE8CDE6" w:rsidR="00A054F6" w:rsidRPr="00271BE9" w:rsidRDefault="00A054F6" w:rsidP="00A054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в статье 1:</w:t>
      </w:r>
    </w:p>
    <w:p w14:paraId="3A01C322" w14:textId="58927307" w:rsidR="00A054F6" w:rsidRPr="00FC721C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  <w:highlight w:val="yellow"/>
        </w:rPr>
      </w:pPr>
      <w:r w:rsidRPr="00271BE9">
        <w:rPr>
          <w:sz w:val="28"/>
          <w:szCs w:val="28"/>
        </w:rPr>
        <w:t xml:space="preserve">    в подпункте </w:t>
      </w:r>
      <w:proofErr w:type="gramStart"/>
      <w:r w:rsidRPr="00271BE9">
        <w:rPr>
          <w:sz w:val="28"/>
          <w:szCs w:val="28"/>
        </w:rPr>
        <w:t>1  пункта</w:t>
      </w:r>
      <w:proofErr w:type="gramEnd"/>
      <w:r w:rsidRPr="00271BE9">
        <w:rPr>
          <w:sz w:val="28"/>
          <w:szCs w:val="28"/>
        </w:rPr>
        <w:t xml:space="preserve"> 1 цифры </w:t>
      </w:r>
      <w:r w:rsidRPr="00F347FC">
        <w:rPr>
          <w:sz w:val="28"/>
          <w:szCs w:val="28"/>
        </w:rPr>
        <w:t>«</w:t>
      </w:r>
      <w:r w:rsidR="00F347FC" w:rsidRPr="00F347FC">
        <w:rPr>
          <w:sz w:val="28"/>
          <w:szCs w:val="28"/>
        </w:rPr>
        <w:t>50007,4</w:t>
      </w:r>
      <w:r w:rsidRPr="00F347FC">
        <w:rPr>
          <w:sz w:val="28"/>
          <w:szCs w:val="28"/>
        </w:rPr>
        <w:t>» заменить цифрами «</w:t>
      </w:r>
      <w:r w:rsidR="00271BE9" w:rsidRPr="00F347FC">
        <w:rPr>
          <w:sz w:val="28"/>
          <w:szCs w:val="28"/>
        </w:rPr>
        <w:t>5</w:t>
      </w:r>
      <w:r w:rsidR="00F347FC" w:rsidRPr="00F347FC">
        <w:rPr>
          <w:sz w:val="28"/>
          <w:szCs w:val="28"/>
        </w:rPr>
        <w:t>8121</w:t>
      </w:r>
      <w:r w:rsidR="00271BE9" w:rsidRPr="00F347FC">
        <w:rPr>
          <w:sz w:val="28"/>
          <w:szCs w:val="28"/>
        </w:rPr>
        <w:t>,</w:t>
      </w:r>
      <w:r w:rsidR="00F347FC" w:rsidRPr="00F347FC">
        <w:rPr>
          <w:sz w:val="28"/>
          <w:szCs w:val="28"/>
        </w:rPr>
        <w:t>0</w:t>
      </w:r>
      <w:r w:rsidRPr="00F347FC">
        <w:rPr>
          <w:sz w:val="28"/>
          <w:szCs w:val="28"/>
        </w:rPr>
        <w:t>»</w:t>
      </w:r>
    </w:p>
    <w:p w14:paraId="4D085934" w14:textId="6F92DC99" w:rsidR="004A3E3E" w:rsidRPr="00271BE9" w:rsidRDefault="00A054F6" w:rsidP="00A054F6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F347FC">
        <w:rPr>
          <w:sz w:val="28"/>
          <w:szCs w:val="28"/>
        </w:rPr>
        <w:t xml:space="preserve">    в подпункте </w:t>
      </w:r>
      <w:proofErr w:type="gramStart"/>
      <w:r w:rsidRPr="00F347FC">
        <w:rPr>
          <w:sz w:val="28"/>
          <w:szCs w:val="28"/>
        </w:rPr>
        <w:t>2  пункта</w:t>
      </w:r>
      <w:proofErr w:type="gramEnd"/>
      <w:r w:rsidRPr="00F347FC">
        <w:rPr>
          <w:sz w:val="28"/>
          <w:szCs w:val="28"/>
        </w:rPr>
        <w:t xml:space="preserve"> 1 цифры «</w:t>
      </w:r>
      <w:r w:rsidR="00F347FC" w:rsidRPr="00F347FC">
        <w:rPr>
          <w:sz w:val="28"/>
          <w:szCs w:val="28"/>
        </w:rPr>
        <w:t>50958,1</w:t>
      </w:r>
      <w:r w:rsidRPr="00F347FC">
        <w:rPr>
          <w:sz w:val="28"/>
          <w:szCs w:val="28"/>
        </w:rPr>
        <w:t>» заменить цифрами «</w:t>
      </w:r>
      <w:r w:rsidR="00271BE9" w:rsidRPr="00F347FC">
        <w:rPr>
          <w:sz w:val="28"/>
          <w:szCs w:val="28"/>
        </w:rPr>
        <w:t>5</w:t>
      </w:r>
      <w:r w:rsidR="00F347FC" w:rsidRPr="00F347FC">
        <w:rPr>
          <w:sz w:val="28"/>
          <w:szCs w:val="28"/>
        </w:rPr>
        <w:t>9071</w:t>
      </w:r>
      <w:r w:rsidR="00F347FC">
        <w:rPr>
          <w:sz w:val="28"/>
          <w:szCs w:val="28"/>
        </w:rPr>
        <w:t>,7</w:t>
      </w:r>
      <w:r w:rsidRPr="00271BE9">
        <w:rPr>
          <w:sz w:val="28"/>
          <w:szCs w:val="28"/>
        </w:rPr>
        <w:t>»</w:t>
      </w:r>
    </w:p>
    <w:p w14:paraId="554E9778" w14:textId="77777777" w:rsidR="004A3E3E" w:rsidRPr="004D10FE" w:rsidRDefault="004A3E3E" w:rsidP="00A054F6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  <w:highlight w:val="yellow"/>
        </w:rPr>
      </w:pPr>
    </w:p>
    <w:p w14:paraId="0DAA028E" w14:textId="74E10AA5" w:rsidR="00F347FC" w:rsidRDefault="003820C9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14:paraId="6E53A1C2" w14:textId="762A3A99" w:rsidR="003820C9" w:rsidRDefault="003820C9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пункте 2 цифры «3331,4» заменить цифрами «8331,4»</w:t>
      </w:r>
    </w:p>
    <w:p w14:paraId="04404C4A" w14:textId="77777777" w:rsidR="003820C9" w:rsidRDefault="003820C9" w:rsidP="003820C9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</w:p>
    <w:p w14:paraId="1946D578" w14:textId="0A4ED765" w:rsidR="009D4801" w:rsidRPr="00271BE9" w:rsidRDefault="009D4801" w:rsidP="009D48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Приложение </w:t>
      </w:r>
      <w:r w:rsidR="00EE2B31" w:rsidRPr="00271BE9">
        <w:rPr>
          <w:sz w:val="28"/>
          <w:szCs w:val="28"/>
        </w:rPr>
        <w:t>1</w:t>
      </w:r>
      <w:r w:rsidRPr="00271BE9">
        <w:rPr>
          <w:sz w:val="28"/>
          <w:szCs w:val="28"/>
        </w:rPr>
        <w:t xml:space="preserve"> изложить в следующей редакции:</w:t>
      </w: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EE2B31" w:rsidRPr="009D4801" w14:paraId="042EAD4C" w14:textId="77777777" w:rsidTr="007276DC">
        <w:trPr>
          <w:gridBefore w:val="1"/>
          <w:wBefore w:w="269" w:type="dxa"/>
          <w:trHeight w:val="270"/>
          <w:jc w:val="center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47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 xml:space="preserve">  </w:t>
            </w:r>
          </w:p>
          <w:p w14:paraId="3C4D6398" w14:textId="77777777" w:rsidR="00EE2B31" w:rsidRPr="009D4801" w:rsidRDefault="00EE2B31" w:rsidP="007276DC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7FF2A34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A6F75BA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41040F40" w14:textId="167AD8E4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D4801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9D4801">
              <w:rPr>
                <w:sz w:val="28"/>
                <w:szCs w:val="28"/>
              </w:rPr>
              <w:t xml:space="preserve"> на 202</w:t>
            </w:r>
            <w:r w:rsidR="004D10FE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 и на плановый </w:t>
            </w:r>
          </w:p>
          <w:p w14:paraId="53C9EA4F" w14:textId="4842CD25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</w:t>
            </w:r>
            <w:r w:rsidR="004D10FE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4D10FE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EE2B31" w:rsidRPr="009D4801" w14:paraId="0A8EB389" w14:textId="77777777" w:rsidTr="007276DC">
        <w:trPr>
          <w:gridBefore w:val="4"/>
          <w:wBefore w:w="9370" w:type="dxa"/>
          <w:trHeight w:val="37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2DC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803A8E1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1F729A1B" w14:textId="77777777" w:rsidR="00EE2B31" w:rsidRPr="009D4801" w:rsidRDefault="00EE2B31" w:rsidP="007276DC">
            <w:pPr>
              <w:jc w:val="right"/>
              <w:rPr>
                <w:sz w:val="28"/>
                <w:szCs w:val="28"/>
              </w:rPr>
            </w:pPr>
          </w:p>
        </w:tc>
      </w:tr>
      <w:tr w:rsidR="00EE2B31" w:rsidRPr="009D4801" w14:paraId="17780CEA" w14:textId="77777777" w:rsidTr="007276DC">
        <w:trPr>
          <w:trHeight w:val="420"/>
          <w:jc w:val="center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A4B50" w14:textId="2F0014D4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</w:t>
            </w:r>
            <w:r w:rsidR="00EC34A1" w:rsidRPr="00EC34A1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</w:t>
            </w:r>
            <w:r w:rsidR="00EC34A1" w:rsidRPr="00EC34A1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EC34A1" w:rsidRPr="00EC34A1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E2B31" w:rsidRPr="009D4801" w14:paraId="4EEE1979" w14:textId="77777777" w:rsidTr="007276DC">
        <w:trPr>
          <w:trHeight w:val="165"/>
          <w:jc w:val="center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201B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A75E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8D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72C0CE1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4FF6ECFA" w14:textId="77777777" w:rsidR="00EE2B31" w:rsidRPr="009D4801" w:rsidRDefault="00EE2B31" w:rsidP="007276DC">
            <w:pPr>
              <w:rPr>
                <w:sz w:val="28"/>
                <w:szCs w:val="28"/>
              </w:rPr>
            </w:pPr>
          </w:p>
        </w:tc>
      </w:tr>
      <w:tr w:rsidR="00EE2B31" w:rsidRPr="009D4801" w14:paraId="06D47FD9" w14:textId="77777777" w:rsidTr="007276DC">
        <w:trPr>
          <w:trHeight w:val="375"/>
          <w:jc w:val="center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0AF4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4FDDE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C1592" w14:textId="77777777" w:rsidR="00EE2B31" w:rsidRPr="009D4801" w:rsidRDefault="00EE2B31" w:rsidP="007276DC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E2B31" w:rsidRPr="009D4801" w14:paraId="392D97A1" w14:textId="77777777" w:rsidTr="004C4224">
        <w:trPr>
          <w:trHeight w:val="1172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A56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590E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052" w14:textId="7689B88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DEA983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B365" w14:textId="60958BCA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4</w:t>
            </w:r>
          </w:p>
          <w:p w14:paraId="30041B5C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6107" w14:textId="535157A5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435E4E">
              <w:rPr>
                <w:b/>
                <w:bCs/>
                <w:sz w:val="28"/>
                <w:szCs w:val="28"/>
              </w:rPr>
              <w:t>5</w:t>
            </w:r>
          </w:p>
          <w:p w14:paraId="458923C2" w14:textId="77777777" w:rsidR="00EE2B31" w:rsidRPr="009D4801" w:rsidRDefault="00EE2B31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E2B31" w:rsidRPr="009D4801" w14:paraId="3A69BE86" w14:textId="77777777" w:rsidTr="005D12A2">
        <w:trPr>
          <w:trHeight w:val="213"/>
          <w:jc w:val="center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C046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C30D88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EAD48E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E8FD43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48DD97" w14:textId="77777777" w:rsidR="00EE2B31" w:rsidRPr="009D4801" w:rsidRDefault="00EE2B31" w:rsidP="007276DC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5D12A2" w:rsidRPr="009D4801" w14:paraId="2609F9F9" w14:textId="77777777" w:rsidTr="005D12A2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  <w:hideMark/>
          </w:tcPr>
          <w:p w14:paraId="05BEFE43" w14:textId="76FAA5E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2D132E" w14:textId="2DA3DE9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B458016" w14:textId="23F6C711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9 070,9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144FA48F" w14:textId="1EAD812E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4E68D040" w14:textId="4A24E27C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9 929,6</w:t>
            </w:r>
          </w:p>
        </w:tc>
      </w:tr>
      <w:tr w:rsidR="005D12A2" w:rsidRPr="009D4801" w14:paraId="2A35EEB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78D50" w14:textId="735BDA1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D851751" w14:textId="0BCD24E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C75CA" w14:textId="301385B9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F8780" w14:textId="5F95EF63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41DE70F" w14:textId="2187D1AE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6 678,0</w:t>
            </w:r>
          </w:p>
        </w:tc>
      </w:tr>
      <w:tr w:rsidR="005D12A2" w:rsidRPr="009D4801" w14:paraId="5B42211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381CC" w14:textId="76F8DF6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676C76" w14:textId="1747E1B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8E6BA" w14:textId="43A7E08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782AC9" w14:textId="36A383C1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C0E4A38" w14:textId="052B2B8B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6 678,0</w:t>
            </w:r>
          </w:p>
        </w:tc>
      </w:tr>
      <w:tr w:rsidR="005D12A2" w:rsidRPr="009D4801" w14:paraId="40D25EB0" w14:textId="77777777" w:rsidTr="005D12A2">
        <w:trPr>
          <w:trHeight w:val="162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BFB32" w14:textId="5D0756E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7E07B76" w14:textId="2BF5C39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D56F4" w14:textId="7494DE8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5 690,7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2D9680" w14:textId="0560221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F36765" w14:textId="0F40DAB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6 558,0</w:t>
            </w:r>
          </w:p>
        </w:tc>
      </w:tr>
      <w:tr w:rsidR="005D12A2" w:rsidRPr="009D4801" w14:paraId="6295124D" w14:textId="77777777" w:rsidTr="005D12A2">
        <w:trPr>
          <w:trHeight w:val="23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76D56" w14:textId="1EFD999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7A6F8F" w14:textId="2AFA638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68955" w14:textId="5088EBB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9F4731" w14:textId="420B951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B7AD6F3" w14:textId="4E63794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</w:tr>
      <w:tr w:rsidR="005D12A2" w:rsidRPr="009D4801" w14:paraId="6FDD6B5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BEEB7" w14:textId="7D81A3D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53194AE" w14:textId="4ACA4E29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21CBE1" w14:textId="3E5ADBE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D97232C" w14:textId="6A862BD7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2D1DCF" w14:textId="77571E9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</w:tr>
      <w:tr w:rsidR="005D12A2" w:rsidRPr="009D4801" w14:paraId="36FF06C2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B939E" w14:textId="1C276EE9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60AD210" w14:textId="08086F4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99C75" w14:textId="1C07BFCC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641CE0" w14:textId="24A3CC77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B4BE8D" w14:textId="63B7C4A6" w:rsidR="005D12A2" w:rsidRPr="009D4801" w:rsidRDefault="005D12A2" w:rsidP="005D12A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203,8</w:t>
            </w:r>
          </w:p>
        </w:tc>
      </w:tr>
      <w:tr w:rsidR="005D12A2" w:rsidRPr="009D4801" w14:paraId="165C7EC1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30AA7" w14:textId="55D4FCB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FACA221" w14:textId="5A5A7E6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49066" w14:textId="4659BC5A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46CAD" w14:textId="1D2FEE03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B9F799" w14:textId="44A298C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</w:tr>
      <w:tr w:rsidR="005D12A2" w:rsidRPr="009D4801" w14:paraId="3640071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7613E" w14:textId="4476F55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FDA6B06" w14:textId="52C88BB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8CDC5" w14:textId="3AB303E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90B03DC" w14:textId="0AEF286B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6A01485" w14:textId="3750A10A" w:rsidR="005D12A2" w:rsidRPr="009D4801" w:rsidRDefault="005D12A2" w:rsidP="005D12A2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203,8</w:t>
            </w:r>
          </w:p>
        </w:tc>
      </w:tr>
      <w:tr w:rsidR="005D12A2" w:rsidRPr="009D4801" w14:paraId="013C8D8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BB4FF" w14:textId="5244310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63B7FB7" w14:textId="0ED791C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F6A97" w14:textId="24B541B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5C91E43" w14:textId="2D2E00C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AD079" w14:textId="6A64A941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2 969,1</w:t>
            </w:r>
          </w:p>
        </w:tc>
      </w:tr>
      <w:tr w:rsidR="005D12A2" w:rsidRPr="009D4801" w14:paraId="766C59E8" w14:textId="77777777" w:rsidTr="005D12A2">
        <w:trPr>
          <w:trHeight w:val="48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DFFCF" w14:textId="69E4700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31B6F89" w14:textId="204FEF6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296C0" w14:textId="3FC9A5F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8AE19E2" w14:textId="5858726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23B1E4" w14:textId="776021A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5D12A2" w:rsidRPr="009D4801" w14:paraId="301056B8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21091" w14:textId="5766E12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026B1B" w14:textId="33BD1F0C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D3E240" w14:textId="16ACC79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9B530B" w14:textId="38C1A24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CDA3C4" w14:textId="634AEACF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1 249,2</w:t>
            </w:r>
          </w:p>
        </w:tc>
      </w:tr>
      <w:tr w:rsidR="005D12A2" w:rsidRPr="009D4801" w14:paraId="225AEF35" w14:textId="77777777" w:rsidTr="005D12A2">
        <w:trPr>
          <w:trHeight w:val="47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DB9360" w14:textId="30AAA66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BB1D577" w14:textId="7C205E8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71F5B" w14:textId="593E7C3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5AB9E7" w14:textId="33914D2F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9AB693" w14:textId="19EE3A2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1 719,9</w:t>
            </w:r>
          </w:p>
        </w:tc>
      </w:tr>
      <w:tr w:rsidR="005D12A2" w:rsidRPr="009D4801" w14:paraId="72828806" w14:textId="77777777" w:rsidTr="005D12A2">
        <w:trPr>
          <w:trHeight w:val="55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79AE0" w14:textId="20ACAC3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41D35F3" w14:textId="0E767C67" w:rsidR="005D12A2" w:rsidRPr="009D4801" w:rsidRDefault="005D12A2" w:rsidP="005D12A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B9C6C" w14:textId="4B7D4A7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59C9981" w14:textId="77F1F91D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B99B2B" w14:textId="1AB3F04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5D12A2" w:rsidRPr="009D4801" w14:paraId="797157C5" w14:textId="77777777" w:rsidTr="005D12A2">
        <w:trPr>
          <w:trHeight w:val="423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9525B" w14:textId="344BC79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EC9306B" w14:textId="7B2EF70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35E06" w14:textId="5F1A949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4AEE42" w14:textId="614BE801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35144" w14:textId="66A8824A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218,4</w:t>
            </w:r>
          </w:p>
        </w:tc>
      </w:tr>
      <w:tr w:rsidR="005D12A2" w:rsidRPr="009D4801" w14:paraId="4B25F1F0" w14:textId="77777777" w:rsidTr="005D12A2">
        <w:trPr>
          <w:trHeight w:val="56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11801" w14:textId="3876ADF8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842A685" w14:textId="454C210E" w:rsidR="005D12A2" w:rsidRPr="009D4801" w:rsidRDefault="005D12A2" w:rsidP="005D12A2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FB1315" w14:textId="03C24A5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17F382" w14:textId="72A83F59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E584D6" w14:textId="1AC8267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5D12A2" w:rsidRPr="009D4801" w14:paraId="7773D3A3" w14:textId="77777777" w:rsidTr="005D12A2">
        <w:trPr>
          <w:trHeight w:val="26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F691F" w14:textId="7046FC63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F307114" w14:textId="64CF7BB5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EC330" w14:textId="093FF3D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42E7BF" w14:textId="6572FAAE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5C16606" w14:textId="504D1AF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1 501,5</w:t>
            </w:r>
          </w:p>
        </w:tc>
      </w:tr>
      <w:tr w:rsidR="005D12A2" w:rsidRPr="009D4801" w14:paraId="07D459B1" w14:textId="77777777" w:rsidTr="005D12A2">
        <w:trPr>
          <w:trHeight w:val="27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AFDCA" w14:textId="297120BB" w:rsidR="005D12A2" w:rsidRPr="009D4801" w:rsidRDefault="005D12A2" w:rsidP="005D12A2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C3705AD" w14:textId="0221B7B6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188C7" w14:textId="56EB325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490658" w14:textId="5E04770E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8545D3" w14:textId="12E8B518" w:rsidR="005D12A2" w:rsidRPr="009D4801" w:rsidRDefault="005D12A2" w:rsidP="005D12A2">
            <w:pPr>
              <w:spacing w:after="20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D12A2" w:rsidRPr="009D4801" w14:paraId="3B564336" w14:textId="77777777" w:rsidTr="005D12A2">
        <w:trPr>
          <w:trHeight w:val="196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18AF4" w14:textId="785BE2ED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CBCA090" w14:textId="034684F9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879C6" w14:textId="0D1203AB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146304" w14:textId="72F715AF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327723D" w14:textId="242758A1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98F44D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D392B" w14:textId="22DBC6E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E671C8F" w14:textId="04FBB062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F7031" w14:textId="07951F5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3FE444" w14:textId="5E31407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24BDB9" w14:textId="2376A64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4EA17E5" w14:textId="77777777" w:rsidTr="005D12A2">
        <w:trPr>
          <w:trHeight w:val="77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BAE6" w14:textId="52413CC1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5C1F381" w14:textId="10D185F7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76FB6" w14:textId="51248C5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E755668" w14:textId="6AD608AD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80C3F3" w14:textId="1D387DB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3D18316D" w14:textId="77777777" w:rsidTr="005D12A2">
        <w:trPr>
          <w:trHeight w:val="6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38522" w14:textId="3050C19B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3373421" w14:textId="7C54072C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7BA78" w14:textId="3843674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195767" w14:textId="1E9B674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3ABAAC" w14:textId="6D6958A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50,2</w:t>
            </w:r>
          </w:p>
        </w:tc>
      </w:tr>
      <w:tr w:rsidR="005D12A2" w:rsidRPr="009D4801" w14:paraId="5039607F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CED60" w14:textId="5CBFEADC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A9B605B" w14:textId="392BE2A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CC4CCA" w14:textId="7761AB3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AAB109" w14:textId="6D64B4E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4565CF8" w14:textId="7AEB665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3CD986C5" w14:textId="77777777" w:rsidTr="005D12A2">
        <w:trPr>
          <w:trHeight w:val="75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D023" w14:textId="5FB5F7F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C38AD0D" w14:textId="119BE22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39980" w14:textId="4A0C833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348BCE" w14:textId="456432A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1E4428A" w14:textId="533799C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0FD8F606" w14:textId="77777777" w:rsidTr="005D12A2">
        <w:trPr>
          <w:trHeight w:val="70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3F6DB" w14:textId="3C980C4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F1E762" w14:textId="2B127A43" w:rsidR="005D12A2" w:rsidRPr="009D4801" w:rsidRDefault="005D12A2" w:rsidP="005D12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65A72" w14:textId="59C79AB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D087F42" w14:textId="54C7D48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A06BEF8" w14:textId="23130D9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50,2</w:t>
            </w:r>
          </w:p>
        </w:tc>
      </w:tr>
      <w:tr w:rsidR="005D12A2" w:rsidRPr="009D4801" w14:paraId="4CE61D11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301DE" w14:textId="2D41233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4B6016" w14:textId="537178A6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1E362" w14:textId="0D6F2EE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6D017D" w14:textId="67B83370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3DEFEE9" w14:textId="5AE67046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</w:tr>
      <w:tr w:rsidR="005D12A2" w:rsidRPr="009D4801" w14:paraId="5DBB3791" w14:textId="77777777" w:rsidTr="005D12A2">
        <w:trPr>
          <w:trHeight w:val="874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5E8B9" w14:textId="47FFF33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EEDC8FE" w14:textId="6625C3AD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46C33" w14:textId="7CBD09D5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F7B5A6" w14:textId="5D75C9B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0061F8" w14:textId="472B535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5D12A2" w:rsidRPr="009D4801" w14:paraId="7D2E262A" w14:textId="77777777" w:rsidTr="005D12A2">
        <w:trPr>
          <w:trHeight w:val="23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F92A9" w14:textId="0D919320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1BA4731" w14:textId="4E6E95E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A0EED" w14:textId="097913BA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2B51C5" w14:textId="7F89A67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EECCAD6" w14:textId="1A4A2CEB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17,1</w:t>
            </w:r>
          </w:p>
        </w:tc>
      </w:tr>
      <w:tr w:rsidR="005D12A2" w:rsidRPr="009D4801" w14:paraId="2D742AC2" w14:textId="77777777" w:rsidTr="005D12A2">
        <w:trPr>
          <w:trHeight w:val="417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B22D3" w14:textId="55A955AB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4F3E561" w14:textId="4B2AC99F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B35CEF" w14:textId="5329831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00F41F" w14:textId="7CFAB811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EA2250C" w14:textId="3F13C7D1" w:rsidR="005D12A2" w:rsidRPr="009D4801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0AF00E6F" w14:textId="77777777" w:rsidTr="005D12A2">
        <w:trPr>
          <w:trHeight w:val="48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0F72" w14:textId="6314F027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6F26060" w14:textId="7E5D6A5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84C85" w14:textId="20DC3C7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4C57B7" w14:textId="1CB3A80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CDF9AC" w14:textId="6795B77B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4B427F24" w14:textId="77777777" w:rsidTr="005D12A2">
        <w:trPr>
          <w:trHeight w:val="869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666EB9" w14:textId="0A179F0E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2B2841B" w14:textId="3E1A431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2AB91" w14:textId="0561BD78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FCB683" w14:textId="68028162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9F29B73" w14:textId="4E4C7BD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11,4</w:t>
            </w:r>
          </w:p>
        </w:tc>
      </w:tr>
      <w:tr w:rsidR="005D12A2" w:rsidRPr="009D4801" w14:paraId="57D6F25A" w14:textId="77777777" w:rsidTr="005D12A2">
        <w:trPr>
          <w:trHeight w:val="858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14654A" w14:textId="1F579D62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67EA03A" w14:textId="6F491485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58A78" w14:textId="62B2416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49 050,1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2DD651" w14:textId="4AF7EFF5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A83A828" w14:textId="1278127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5 312,0</w:t>
            </w:r>
          </w:p>
        </w:tc>
      </w:tr>
      <w:tr w:rsidR="005D12A2" w:rsidRPr="009D4801" w14:paraId="023796CD" w14:textId="77777777" w:rsidTr="005D12A2">
        <w:trPr>
          <w:trHeight w:val="320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C4F25" w14:textId="7616E284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15203A" w14:textId="1548BB6A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20631" w14:textId="7E9B0F42" w:rsidR="005D12A2" w:rsidRPr="009D4801" w:rsidRDefault="005D12A2" w:rsidP="005D12A2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49 050,1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347DB0" w14:textId="6ABDD514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9C69463" w14:textId="2B5B83B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5 312,0</w:t>
            </w:r>
          </w:p>
        </w:tc>
      </w:tr>
      <w:tr w:rsidR="005D12A2" w:rsidRPr="009D4801" w14:paraId="3EB96DBE" w14:textId="77777777" w:rsidTr="005D12A2">
        <w:trPr>
          <w:trHeight w:val="7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A0DB1D" w14:textId="0D187A51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B02BA90" w14:textId="217796BA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BD451" w14:textId="4628F894" w:rsidR="005D12A2" w:rsidRPr="009D4801" w:rsidRDefault="005D12A2" w:rsidP="005D12A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7 018,9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ACD1580" w14:textId="08C83C5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BE7C74" w14:textId="62B60ED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5D12A2" w:rsidRPr="009D4801" w14:paraId="590E9095" w14:textId="77777777" w:rsidTr="005D12A2">
        <w:trPr>
          <w:trHeight w:val="391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3F8BF" w14:textId="06147722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5AB8B7" w14:textId="7CDB8184" w:rsidR="005D12A2" w:rsidRPr="009D4801" w:rsidRDefault="005D12A2" w:rsidP="005D12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6D0B96" w14:textId="71BFAE07" w:rsidR="005D12A2" w:rsidRPr="009D4801" w:rsidRDefault="005D12A2" w:rsidP="005D12A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6261CA" w14:textId="25839EDE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4E7C97" w14:textId="505DDA1D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5D12A2" w:rsidRPr="009D4801" w14:paraId="74DEC3F6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D9B44" w14:textId="3FDA02E1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0CA5233" w14:textId="26698213" w:rsidR="005D12A2" w:rsidRPr="009D4801" w:rsidRDefault="005D12A2" w:rsidP="005D12A2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047D7" w14:textId="097C50A0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90F0B9" w14:textId="537926FC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6FDF86" w14:textId="58B6C709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4 994,2</w:t>
            </w:r>
          </w:p>
        </w:tc>
      </w:tr>
      <w:tr w:rsidR="005D12A2" w:rsidRPr="009D4801" w14:paraId="6BE6FF0F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109B9F" w14:textId="75426094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52EE1EE" w14:textId="4D6545DD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9E1FA8" w14:textId="1C444954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73152B6" w14:textId="49F692B3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A3EF26C" w14:textId="66CD07F5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41F8FC8D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7D3DCE3" w14:textId="5DE4A009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5CD9C73" w14:textId="5053CA72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F7B328" w14:textId="2B375FA5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8A0D507" w14:textId="37E75A61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196308" w14:textId="5A45AF09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6EA56703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D947A" w14:textId="6DB5079C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635CB56" w14:textId="08F4AC74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C672DD" w14:textId="6F9DC75E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317335" w14:textId="0CE85AB9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1D99E3" w14:textId="4EF7EC21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2B27404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6DDE37" w14:textId="5BF0905D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3F2D532" w14:textId="6DAB7085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E9CA9C" w14:textId="33927737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50EAEA6" w14:textId="7800E329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4EBFF8" w14:textId="06EE8FB2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40CDDD0E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BD9733B" w14:textId="2BEED25F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02661F3" w14:textId="17543F07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884DA4" w14:textId="134D7492" w:rsidR="005D12A2" w:rsidRPr="009D4801" w:rsidRDefault="005D12A2" w:rsidP="005D12A2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29 075,9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17666C" w14:textId="7D3039B2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C0F6ED" w14:textId="48BAEBD7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9D4801" w14:paraId="568769DC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4A63EC6" w14:textId="73723484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68C2FFDA" w14:textId="00C14B23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BDE4ACE" w14:textId="1A6BE4AF" w:rsidR="005D12A2" w:rsidRPr="009D4801" w:rsidRDefault="005D12A2" w:rsidP="005D12A2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9E876EF" w14:textId="42C6B1BF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6278E36" w14:textId="4EBC1163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317,8</w:t>
            </w:r>
          </w:p>
        </w:tc>
      </w:tr>
      <w:tr w:rsidR="005D12A2" w:rsidRPr="009D4801" w14:paraId="6FE2D5A8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3F4F843" w14:textId="12E001B2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07E4E5EE" w14:textId="596070BA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5588CA" w14:textId="6C6FD9B7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6DA977" w14:textId="176BC252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10B0C48" w14:textId="5A4BC954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5D12A2" w:rsidRPr="009D4801" w14:paraId="21994875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C2B9460" w14:textId="42B0DA94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EE81AF0" w14:textId="74511C81" w:rsidR="005D12A2" w:rsidRPr="009D4801" w:rsidRDefault="005D12A2" w:rsidP="005D12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5E50F8" w14:textId="0BCF3F5C" w:rsidR="005D12A2" w:rsidRPr="009D4801" w:rsidRDefault="005D12A2" w:rsidP="005D12A2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54DD2A" w14:textId="2CC4D175" w:rsidR="005D12A2" w:rsidRPr="009D4801" w:rsidRDefault="005D12A2" w:rsidP="005D12A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CB54809" w14:textId="5A17A510" w:rsidR="005D12A2" w:rsidRPr="009D4801" w:rsidRDefault="005D12A2" w:rsidP="005D12A2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5D12A2" w:rsidRPr="00334E37" w14:paraId="3DBD8B4D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07D6A0B" w14:textId="3BEE956A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659DF68" w14:textId="59FB4F9D" w:rsidR="005D12A2" w:rsidRPr="00334E37" w:rsidRDefault="005D12A2" w:rsidP="005D12A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DC6BD7" w14:textId="030BBE92" w:rsidR="005D12A2" w:rsidRPr="00EC199D" w:rsidRDefault="005D12A2" w:rsidP="005D12A2">
            <w:pPr>
              <w:jc w:val="right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21EB2E" w14:textId="6BD2D85B" w:rsidR="005D12A2" w:rsidRPr="00334E37" w:rsidRDefault="005D12A2" w:rsidP="005D12A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747EF8C" w14:textId="5F9286C3" w:rsidR="005D12A2" w:rsidRPr="00334E37" w:rsidRDefault="005D12A2" w:rsidP="005D12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5D12A2" w:rsidRPr="00334E37" w14:paraId="5BE40D03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B3D56DC" w14:textId="158CF398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B39DB29" w14:textId="00575262" w:rsidR="005D12A2" w:rsidRPr="00334E37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599984D" w14:textId="69FD7A68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7484BB" w14:textId="0FB04F6D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14F411" w14:textId="31D54983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5D12A2" w:rsidRPr="00334E37" w14:paraId="7E7B7D9D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CA09AA" w14:textId="0401D249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8E17AC6" w14:textId="70B3F415" w:rsidR="005D12A2" w:rsidRPr="00334E37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2FEAB9" w14:textId="57564452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12 661,1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24CB185" w14:textId="2EDDBC59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3430DF6" w14:textId="1ABDF41B" w:rsidR="005D12A2" w:rsidRPr="00334E37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04F506A0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C8D48D1" w14:textId="23250246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232F40A9" w14:textId="356A9694" w:rsidR="005D12A2" w:rsidRPr="00D15954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6D058DA" w14:textId="38D4CAE5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ED8BA5" w14:textId="67155C9D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131AB8" w14:textId="3AC30C18" w:rsidR="005D12A2" w:rsidRPr="009068F0" w:rsidRDefault="005D12A2" w:rsidP="005D12A2">
            <w:pPr>
              <w:pStyle w:val="a9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48D5A56C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3B0F907B" w14:textId="4D754A3E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F2692E7" w14:textId="3483866C" w:rsidR="005D12A2" w:rsidRPr="00D15954" w:rsidRDefault="005D12A2" w:rsidP="005D12A2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DE880D" w14:textId="7619ABDD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163649" w14:textId="12A71998" w:rsidR="005D12A2" w:rsidRPr="00D15954" w:rsidRDefault="005D12A2" w:rsidP="005D12A2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2D6702" w14:textId="6846A95F" w:rsidR="005D12A2" w:rsidRPr="009068F0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4F58EFA4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42D4994" w14:textId="27AE1D71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186C82F1" w14:textId="34C8B08E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E818AB" w14:textId="79DC99D8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40705AE" w14:textId="1F06E8BC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71A879" w14:textId="671B321C" w:rsidR="005D12A2" w:rsidRPr="009068F0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334E37" w14:paraId="2BC2E064" w14:textId="77777777" w:rsidTr="005D12A2">
        <w:trPr>
          <w:trHeight w:val="375"/>
          <w:jc w:val="center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2A7F374" w14:textId="5DAC47A0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40337318" w14:textId="122A10D4" w:rsidR="005D12A2" w:rsidRDefault="005D12A2" w:rsidP="005D12A2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D34447" w14:textId="195E56C2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EF0221" w14:textId="53330A3F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317784" w14:textId="681CEE72" w:rsidR="005D12A2" w:rsidRDefault="005D12A2" w:rsidP="005D1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12A2" w:rsidRPr="006A69D4" w14:paraId="3EE3D884" w14:textId="77777777" w:rsidTr="005D12A2">
        <w:trPr>
          <w:trHeight w:val="375"/>
          <w:jc w:val="center"/>
        </w:trPr>
        <w:tc>
          <w:tcPr>
            <w:tcW w:w="3275" w:type="dxa"/>
            <w:gridSpan w:val="3"/>
            <w:shd w:val="clear" w:color="auto" w:fill="auto"/>
            <w:noWrap/>
            <w:vAlign w:val="center"/>
          </w:tcPr>
          <w:p w14:paraId="56FA960A" w14:textId="240381DF" w:rsidR="005D12A2" w:rsidRDefault="005D12A2" w:rsidP="005D12A2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65AF00C" w14:textId="1F43B083" w:rsidR="005D12A2" w:rsidRPr="006A69D4" w:rsidRDefault="005D12A2" w:rsidP="005D12A2">
            <w:pPr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14:paraId="49B7E436" w14:textId="66EDEEEB" w:rsidR="005D12A2" w:rsidRPr="006A69D4" w:rsidRDefault="005D12A2" w:rsidP="005D12A2">
            <w:pPr>
              <w:jc w:val="right"/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58 121,0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EBABC04" w14:textId="2EC9EF6A" w:rsidR="005D12A2" w:rsidRPr="006A69D4" w:rsidRDefault="005D12A2" w:rsidP="005D12A2">
            <w:pPr>
              <w:jc w:val="right"/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CCBBB78" w14:textId="5B8919F8" w:rsidR="005D12A2" w:rsidRPr="006A69D4" w:rsidRDefault="005D12A2" w:rsidP="005D12A2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6A69D4">
              <w:rPr>
                <w:b/>
                <w:bCs/>
                <w:color w:val="000000"/>
              </w:rPr>
              <w:t>15 241,6</w:t>
            </w:r>
          </w:p>
        </w:tc>
      </w:tr>
    </w:tbl>
    <w:p w14:paraId="6CD3E2CD" w14:textId="5762D00A" w:rsidR="00AA6F7E" w:rsidRPr="00AA6F7E" w:rsidRDefault="00AA6F7E" w:rsidP="00AA6F7E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820C9">
        <w:rPr>
          <w:rFonts w:eastAsia="Calibri"/>
          <w:sz w:val="28"/>
          <w:szCs w:val="28"/>
          <w:lang w:eastAsia="en-US"/>
        </w:rPr>
        <w:t>П</w:t>
      </w:r>
      <w:r w:rsidRPr="00D74045">
        <w:rPr>
          <w:rFonts w:eastAsia="Calibri"/>
          <w:sz w:val="28"/>
          <w:szCs w:val="28"/>
          <w:lang w:eastAsia="en-US"/>
        </w:rPr>
        <w:t>риложение 2 изложить в следующей</w:t>
      </w:r>
      <w:r w:rsidRPr="00AA6F7E">
        <w:rPr>
          <w:rFonts w:eastAsia="Calibri"/>
          <w:sz w:val="28"/>
          <w:szCs w:val="28"/>
          <w:lang w:eastAsia="en-US"/>
        </w:rPr>
        <w:t xml:space="preserve">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AA6F7E" w:rsidRPr="009D4801" w14:paraId="48048980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4CE8F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3D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AA6F7E" w:rsidRPr="009D4801" w14:paraId="2FCA642E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C9F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FA19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A6F7E" w:rsidRPr="009D4801" w14:paraId="70597FF6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1FD0D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8202" w14:textId="0B91E5A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="009D0478" w:rsidRPr="009D0478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</w:t>
            </w:r>
          </w:p>
        </w:tc>
      </w:tr>
      <w:tr w:rsidR="00AA6F7E" w:rsidRPr="009D4801" w14:paraId="6338A7D3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EED2A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3434" w14:textId="1B661534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="009D0478" w:rsidRPr="009D0478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="009D0478" w:rsidRPr="009D0478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AA6F7E" w:rsidRPr="009D4801" w14:paraId="04FC544D" w14:textId="77777777" w:rsidTr="007276DC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29F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9F52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1036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C4E80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</w:p>
        </w:tc>
      </w:tr>
      <w:tr w:rsidR="00AA6F7E" w:rsidRPr="009D4801" w14:paraId="6EAE6CD5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D29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A6F7E" w:rsidRPr="009D4801" w14:paraId="6281996E" w14:textId="77777777" w:rsidTr="007276DC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21021" w14:textId="335940B1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</w:t>
            </w:r>
            <w:r w:rsidR="009D0478" w:rsidRPr="009D0478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0478" w:rsidRPr="009D0478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="009D0478" w:rsidRPr="009D0478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A6F7E" w:rsidRPr="009D4801" w14:paraId="223BE6F8" w14:textId="77777777" w:rsidTr="007276DC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E9D4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022DD3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A4E040" w14:textId="77777777" w:rsidR="00AA6F7E" w:rsidRPr="009D4801" w:rsidRDefault="00AA6F7E" w:rsidP="007276DC">
            <w:pPr>
              <w:jc w:val="right"/>
            </w:pPr>
            <w:r w:rsidRPr="009D4801">
              <w:t>(тыс. рублей)</w:t>
            </w:r>
          </w:p>
        </w:tc>
      </w:tr>
      <w:tr w:rsidR="00AA6F7E" w:rsidRPr="009D4801" w14:paraId="4AF1B5FB" w14:textId="77777777" w:rsidTr="007276DC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8B56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5AE1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E4C" w14:textId="448EE6C9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D71FB2B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D6720" w14:textId="4A60BA2A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52A33E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19BA" w14:textId="5C823A5E" w:rsidR="00AA6F7E" w:rsidRPr="009D0478" w:rsidRDefault="00AA6F7E" w:rsidP="007276D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 w:rsidR="009D0478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0DE5FB98" w14:textId="77777777" w:rsidR="00AA6F7E" w:rsidRPr="009D4801" w:rsidRDefault="00AA6F7E" w:rsidP="007276DC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5DF4E21" w14:textId="77777777" w:rsidR="00AA6F7E" w:rsidRPr="009D4801" w:rsidRDefault="00AA6F7E" w:rsidP="00AA6F7E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AA6F7E" w:rsidRPr="009D4801" w14:paraId="72723849" w14:textId="77777777" w:rsidTr="007276DC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9B3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FD54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06F89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A387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533D5" w14:textId="77777777" w:rsidR="00AA6F7E" w:rsidRPr="009D4801" w:rsidRDefault="00AA6F7E" w:rsidP="007276DC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AA6F7E" w:rsidRPr="009D4801" w14:paraId="68FF2468" w14:textId="77777777" w:rsidTr="007276DC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346B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B5EC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22C2" w14:textId="0DA3396D" w:rsidR="00AA6F7E" w:rsidRPr="009D0478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2F486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CF9DF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666C77B4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A8DD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DC2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00DB60" w14:textId="1AE78F57" w:rsidR="00AA6F7E" w:rsidRPr="009D4801" w:rsidRDefault="009D0478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ECBA7B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BADAE6" w14:textId="77777777" w:rsidR="00AA6F7E" w:rsidRPr="009D4801" w:rsidRDefault="00AA6F7E" w:rsidP="007276DC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AA6F7E" w:rsidRPr="009D4801" w14:paraId="1601D52B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1F89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13C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0D4F1" w14:textId="28985C99" w:rsidR="00AA6F7E" w:rsidRPr="00C41F84" w:rsidRDefault="00986FB6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4E5F997" w14:textId="560F3D81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5A5001B" w14:textId="173A701B" w:rsidR="00AA6F7E" w:rsidRPr="009D4801" w:rsidRDefault="00C41F84" w:rsidP="007276DC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2E05135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B7F6D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6A43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D7B3B" w14:textId="2E27FB4D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D57E4D"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0CD800B" w14:textId="55D3935A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6B5F858" w14:textId="1FC2E674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0FB1A7A7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0CD5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1680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52582" w14:textId="14C6D145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D57E4D"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D3CD37A" w14:textId="4A1FEEBD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189D4B3" w14:textId="6B7F1007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3C3F5AED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763B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70A1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29700" w14:textId="64D0C7C3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D57E4D">
              <w:rPr>
                <w:sz w:val="28"/>
                <w:szCs w:val="28"/>
              </w:rPr>
              <w:t>58121,0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078B8E" w14:textId="07243A52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E81950A" w14:textId="4897D9E7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AA6F7E" w:rsidRPr="009D4801" w14:paraId="45454D09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1C13" w14:textId="77777777" w:rsidR="00AA6F7E" w:rsidRPr="009D4801" w:rsidRDefault="00AA6F7E" w:rsidP="007276DC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1E6E8" w14:textId="77777777" w:rsidR="00AA6F7E" w:rsidRPr="009D4801" w:rsidRDefault="00AA6F7E" w:rsidP="007276DC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44299" w14:textId="16FEFF4E" w:rsidR="00AA6F7E" w:rsidRPr="0086493E" w:rsidRDefault="00986FB6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78BCC22" w14:textId="5BFD1C1D" w:rsidR="00AA6F7E" w:rsidRPr="009D4801" w:rsidRDefault="00C41F84" w:rsidP="007276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232B6A" w14:textId="73226597" w:rsidR="00AA6F7E" w:rsidRPr="009D4801" w:rsidRDefault="00C41F84" w:rsidP="00C41F84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5692E66F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2FB5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F9A4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0B59C" w14:textId="5F31C986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CF3649"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5401E2" w14:textId="2C74D4FE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8D8F746" w14:textId="5B5D5051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5675C6A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1E64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DC03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E3855" w14:textId="529EA7B1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CF3649"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53D52B" w14:textId="1F3178BC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325A69F" w14:textId="16B4CB49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986FB6" w:rsidRPr="009D4801" w14:paraId="7660DFC0" w14:textId="77777777" w:rsidTr="007276DC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1D00D" w14:textId="77777777" w:rsidR="00986FB6" w:rsidRPr="009D4801" w:rsidRDefault="00986FB6" w:rsidP="00986F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7119" w14:textId="77777777" w:rsidR="00986FB6" w:rsidRPr="009D4801" w:rsidRDefault="00986FB6" w:rsidP="00986F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A6EA0" w14:textId="6970B644" w:rsidR="00986FB6" w:rsidRPr="0086493E" w:rsidRDefault="00986FB6" w:rsidP="00986FB6">
            <w:pPr>
              <w:jc w:val="right"/>
              <w:rPr>
                <w:sz w:val="28"/>
                <w:szCs w:val="28"/>
              </w:rPr>
            </w:pPr>
            <w:r w:rsidRPr="00CF3649">
              <w:rPr>
                <w:sz w:val="28"/>
                <w:szCs w:val="28"/>
              </w:rPr>
              <w:t>59071,7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F62BFD9" w14:textId="1B962AAD" w:rsidR="00986FB6" w:rsidRPr="009D4801" w:rsidRDefault="00986FB6" w:rsidP="0098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A66D75E" w14:textId="1103ADBB" w:rsidR="00986FB6" w:rsidRPr="009D4801" w:rsidRDefault="00986FB6" w:rsidP="00986F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</w:tbl>
    <w:p w14:paraId="7F04944D" w14:textId="1BEB0F2B" w:rsidR="009D4801" w:rsidRPr="00271BE9" w:rsidRDefault="00EE2B31" w:rsidP="00271BE9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820C9">
        <w:rPr>
          <w:sz w:val="28"/>
          <w:szCs w:val="28"/>
        </w:rPr>
        <w:t>П</w:t>
      </w:r>
      <w:r w:rsidRPr="00D74045">
        <w:rPr>
          <w:sz w:val="28"/>
          <w:szCs w:val="28"/>
        </w:rPr>
        <w:t>р</w:t>
      </w:r>
      <w:r w:rsidRPr="00271BE9">
        <w:rPr>
          <w:sz w:val="28"/>
          <w:szCs w:val="28"/>
        </w:rPr>
        <w:t>иложение 3 изложить в следующей редакции</w:t>
      </w:r>
    </w:p>
    <w:tbl>
      <w:tblPr>
        <w:tblW w:w="13502" w:type="dxa"/>
        <w:jc w:val="right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9954A3">
        <w:trPr>
          <w:trHeight w:val="33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9954A3">
        <w:trPr>
          <w:trHeight w:val="305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9954A3">
        <w:trPr>
          <w:trHeight w:val="29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9954A3">
        <w:trPr>
          <w:trHeight w:val="54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954A3" w:rsidRPr="00DF12B9" w14:paraId="4E0A0F8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38625A0D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9954A3" w:rsidRPr="00DF12B9" w:rsidRDefault="009954A3" w:rsidP="009954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04682841" w:rsidR="009954A3" w:rsidRPr="00DF12B9" w:rsidRDefault="009954A3" w:rsidP="009954A3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59 071,7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DEBA5" w14:textId="7AC4C332" w:rsidR="009954A3" w:rsidRPr="00DF12B9" w:rsidRDefault="009954A3" w:rsidP="009954A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1E5F58D" w14:textId="70C283B1" w:rsidR="009954A3" w:rsidRPr="00DF12B9" w:rsidRDefault="009954A3" w:rsidP="009954A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9954A3" w:rsidRPr="00DF12B9" w14:paraId="0DA85441" w14:textId="77777777" w:rsidTr="009954A3">
        <w:tblPrEx>
          <w:tblLook w:val="04A0" w:firstRow="1" w:lastRow="0" w:firstColumn="1" w:lastColumn="0" w:noHBand="0" w:noVBand="1"/>
        </w:tblPrEx>
        <w:trPr>
          <w:trHeight w:val="229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28E572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510F779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6EAB2F0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53E3135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400AF13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7A5B1861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8 426,5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22CE7C3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3499692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9954A3" w:rsidRPr="00DF12B9" w14:paraId="28995FD7" w14:textId="77777777" w:rsidTr="009954A3">
        <w:tblPrEx>
          <w:tblLook w:val="04A0" w:firstRow="1" w:lastRow="0" w:firstColumn="1" w:lastColumn="0" w:noHBand="0" w:noVBand="1"/>
        </w:tblPrEx>
        <w:trPr>
          <w:trHeight w:val="117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7D918A4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595FE6F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1414190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6CDA51D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4A20DB1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418AA237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6 426,6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665C743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2BB292D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9954A3" w:rsidRPr="00DF12B9" w14:paraId="186F04AE" w14:textId="77777777" w:rsidTr="009954A3">
        <w:tblPrEx>
          <w:tblLook w:val="04A0" w:firstRow="1" w:lastRow="0" w:firstColumn="1" w:lastColumn="0" w:noHBand="0" w:noVBand="1"/>
        </w:tblPrEx>
        <w:trPr>
          <w:trHeight w:val="29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6AEACF1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</w:rPr>
              <w:lastRenderedPageBreak/>
              <w:t>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284544D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1EF6367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509729E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2BE150A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3E09959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6 426,4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2673793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2AB9438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9954A3" w:rsidRPr="00DF12B9" w14:paraId="5DBD0063" w14:textId="77777777" w:rsidTr="009954A3">
        <w:tblPrEx>
          <w:tblLook w:val="04A0" w:firstRow="1" w:lastRow="0" w:firstColumn="1" w:lastColumn="0" w:noHBand="0" w:noVBand="1"/>
        </w:tblPrEx>
        <w:trPr>
          <w:trHeight w:val="27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58F4E05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2C3ADBF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0124CDC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4CF4C49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04D7E12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4E01A48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5EF922B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462A798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9954A3" w:rsidRPr="00DF12B9" w14:paraId="0B0EC8DE" w14:textId="77777777" w:rsidTr="009954A3">
        <w:tblPrEx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657588B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3728CDD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1374272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4CBEE0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36029CA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20E76BC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6EFFFFF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6EBD99B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954A3" w:rsidRPr="00DF12B9" w14:paraId="1B821B76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79DD003B" w:rsidR="009954A3" w:rsidRPr="00DF12B9" w:rsidRDefault="009954A3" w:rsidP="009954A3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36C1DED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7AE3676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050BACA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29592A2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6DC7FDC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468D3E0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33E624B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9954A3" w:rsidRPr="00DF12B9" w14:paraId="51EB33FC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093B261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4FD2470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0C74DEA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294EE58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7BC329B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554B788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1 960,7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7854BA6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77B549D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9954A3" w:rsidRPr="00DF12B9" w14:paraId="35CB4CC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2E73B8C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6958B35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72F5BE1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5F3DCD9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5FF190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2A8AEAE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6B23F6C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7634D4F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954A3" w:rsidRPr="00DF12B9" w14:paraId="5906B003" w14:textId="77777777" w:rsidTr="009954A3">
        <w:tblPrEx>
          <w:tblLook w:val="04A0" w:firstRow="1" w:lastRow="0" w:firstColumn="1" w:lastColumn="0" w:noHBand="0" w:noVBand="1"/>
        </w:tblPrEx>
        <w:trPr>
          <w:trHeight w:val="231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2A6D479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019350D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57888CD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2933984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12259D1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6BB2FC9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15B82AF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4F3491B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9954A3" w:rsidRPr="00DF12B9" w14:paraId="756708D9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3521840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4629EE3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31E4375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621A42F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110A2BF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267578A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18E8BCF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35C1588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9954A3" w:rsidRPr="00DF12B9" w14:paraId="08FDEA4B" w14:textId="77777777" w:rsidTr="009954A3">
        <w:tblPrEx>
          <w:tblLook w:val="04A0" w:firstRow="1" w:lastRow="0" w:firstColumn="1" w:lastColumn="0" w:noHBand="0" w:noVBand="1"/>
        </w:tblPrEx>
        <w:trPr>
          <w:trHeight w:val="280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5A149C0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7588FDF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42B668C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00BE90E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3E2F681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35D7970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342981C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6100CB0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9954A3" w:rsidRPr="00DF12B9" w14:paraId="7BBB468D" w14:textId="77777777" w:rsidTr="009954A3">
        <w:tblPrEx>
          <w:tblLook w:val="04A0" w:firstRow="1" w:lastRow="0" w:firstColumn="1" w:lastColumn="0" w:noHBand="0" w:noVBand="1"/>
        </w:tblPrEx>
        <w:trPr>
          <w:trHeight w:val="188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3178C0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2E79968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5E0F882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091441D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5AEEC60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75159C8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4427FE6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149639A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9954A3" w:rsidRPr="00DF12B9" w14:paraId="3E2CC0DD" w14:textId="77777777" w:rsidTr="009954A3">
        <w:tblPrEx>
          <w:tblLook w:val="04A0" w:firstRow="1" w:lastRow="0" w:firstColumn="1" w:lastColumn="0" w:noHBand="0" w:noVBand="1"/>
        </w:tblPrEx>
        <w:trPr>
          <w:trHeight w:val="249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2CDB1C4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365AAEE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01491A9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2DC0EAE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46FBD57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03291935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1E3FF91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4A2042E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9954A3" w:rsidRPr="00DF12B9" w14:paraId="56E63F36" w14:textId="77777777" w:rsidTr="009954A3">
        <w:tblPrEx>
          <w:tblLook w:val="04A0" w:firstRow="1" w:lastRow="0" w:firstColumn="1" w:lastColumn="0" w:noHBand="0" w:noVBand="1"/>
        </w:tblPrEx>
        <w:trPr>
          <w:trHeight w:val="62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2248AB5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70751C6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4632430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32A1A82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151F003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7BD9AB2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790A2EF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413E0BE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9954A3" w:rsidRPr="00DF12B9" w14:paraId="2383AE48" w14:textId="77777777" w:rsidTr="006A69D4">
        <w:tblPrEx>
          <w:tblLook w:val="04A0" w:firstRow="1" w:lastRow="0" w:firstColumn="1" w:lastColumn="0" w:noHBand="0" w:noVBand="1"/>
        </w:tblPrEx>
        <w:trPr>
          <w:trHeight w:val="124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0627F36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22569FA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431B413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6077BB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2DF5791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6DBDDED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26E4320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7430160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9954A3" w:rsidRPr="00DF12B9" w14:paraId="68A2C937" w14:textId="77777777" w:rsidTr="009954A3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2E5E2C83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5BAF3E9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7E0B6525" w:rsidR="009954A3" w:rsidRPr="008D6BD2" w:rsidRDefault="009954A3" w:rsidP="009954A3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6DA85072" w:rsidR="009954A3" w:rsidRPr="008D6BD2" w:rsidRDefault="009954A3" w:rsidP="009954A3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912BF5E" w:rsidR="009954A3" w:rsidRPr="008D6BD2" w:rsidRDefault="009954A3" w:rsidP="009954A3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3A0EB363" w:rsidR="009954A3" w:rsidRPr="008D6BD2" w:rsidRDefault="009954A3" w:rsidP="009954A3">
            <w:pPr>
              <w:jc w:val="right"/>
            </w:pPr>
            <w:r>
              <w:rPr>
                <w:color w:val="000000"/>
              </w:rPr>
              <w:t>1 348,4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577F93C5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4077455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9954A3" w:rsidRPr="00DF12B9" w14:paraId="1FCB4A0B" w14:textId="77777777" w:rsidTr="009954A3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0A144E96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738A483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1EF673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6FC70E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5EE23B0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0C647455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5526A01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0F107A1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9954A3" w:rsidRPr="00DF12B9" w14:paraId="71554EC3" w14:textId="77777777" w:rsidTr="009954A3">
        <w:tblPrEx>
          <w:tblLook w:val="04A0" w:firstRow="1" w:lastRow="0" w:firstColumn="1" w:lastColumn="0" w:noHBand="0" w:noVBand="1"/>
        </w:tblPrEx>
        <w:trPr>
          <w:trHeight w:val="43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48C7176C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131E043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1A939BB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11BFDCE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12F2954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2975A48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3EBE0D1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3750823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9954A3" w:rsidRPr="00DF12B9" w14:paraId="2236EB7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0C69482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1344CFD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3628FC3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7E90FAD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6CF091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7902B6E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1E2522D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0E8A10B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9954A3" w:rsidRPr="00DF12B9" w14:paraId="1B7DBA1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5C39D8F7" w:rsidR="009954A3" w:rsidRPr="00DF12B9" w:rsidRDefault="009954A3" w:rsidP="009954A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</w:t>
            </w:r>
            <w:r>
              <w:rPr>
                <w:color w:val="000000"/>
              </w:rPr>
              <w:lastRenderedPageBreak/>
              <w:t>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3392005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69845A2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523A99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3ACF2AC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76FB58C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2B39004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4F0CB65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9954A3" w:rsidRPr="00DF12B9" w14:paraId="360F323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2B63378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62222F5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508ED81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418160C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6E6C94B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5FAFD5D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4 342,4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4A73BFE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2D19DF4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9954A3" w:rsidRPr="00DF12B9" w14:paraId="6F22172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2AB443A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5A1A1BE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26D281A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15C71E9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3B04A49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6129D7F0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6D2D61B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38F3C6A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5C6B43D3" w14:textId="77777777" w:rsidTr="009954A3">
        <w:tblPrEx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34B45EC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4D4964F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09CD360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634515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4348440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55C5A7C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23727D0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5ECB751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24B2ACA2" w14:textId="77777777" w:rsidTr="009954A3">
        <w:tblPrEx>
          <w:tblLook w:val="04A0" w:firstRow="1" w:lastRow="0" w:firstColumn="1" w:lastColumn="0" w:noHBand="0" w:noVBand="1"/>
        </w:tblPrEx>
        <w:trPr>
          <w:trHeight w:val="64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756181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514E5DC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3BF2302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105E4EC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09E75B1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2D1F7ED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48FBEAA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5B0E7D8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9954A3" w:rsidRPr="00DF12B9" w14:paraId="15E24EA9" w14:textId="77777777" w:rsidTr="009954A3">
        <w:tblPrEx>
          <w:tblLook w:val="04A0" w:firstRow="1" w:lastRow="0" w:firstColumn="1" w:lastColumn="0" w:noHBand="0" w:noVBand="1"/>
        </w:tblPrEx>
        <w:trPr>
          <w:trHeight w:val="27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7237990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70E5954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71C064B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6A515E5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2FBC2D5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376088F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6057284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5F05CC5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9954A3" w:rsidRPr="00DF12B9" w14:paraId="5E6D6AA4" w14:textId="77777777" w:rsidTr="009954A3">
        <w:tblPrEx>
          <w:tblLook w:val="04A0" w:firstRow="1" w:lastRow="0" w:firstColumn="1" w:lastColumn="0" w:noHBand="0" w:noVBand="1"/>
        </w:tblPrEx>
        <w:trPr>
          <w:trHeight w:val="41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59F64D0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</w:t>
            </w:r>
            <w:r>
              <w:rPr>
                <w:color w:val="000000"/>
              </w:rPr>
              <w:lastRenderedPageBreak/>
              <w:t>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6AADD6C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2E17EF2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05E06F0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665B209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498C22F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260EC4A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4D447D3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9954A3" w:rsidRPr="00DF12B9" w14:paraId="0DFA408A" w14:textId="77777777" w:rsidTr="009954A3">
        <w:tblPrEx>
          <w:tblLook w:val="04A0" w:firstRow="1" w:lastRow="0" w:firstColumn="1" w:lastColumn="0" w:noHBand="0" w:noVBand="1"/>
        </w:tblPrEx>
        <w:trPr>
          <w:trHeight w:val="29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5F3175B3" w:rsidR="009954A3" w:rsidRPr="00DF12B9" w:rsidRDefault="009954A3" w:rsidP="009954A3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34E87F4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48774DC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5A183C0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1E1F0EC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1AB53D8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8 381,4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0076078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16BE0B5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954A3" w:rsidRPr="00DF12B9" w14:paraId="3EF32E9F" w14:textId="77777777" w:rsidTr="009954A3">
        <w:tblPrEx>
          <w:tblLook w:val="04A0" w:firstRow="1" w:lastRow="0" w:firstColumn="1" w:lastColumn="0" w:noHBand="0" w:noVBand="1"/>
        </w:tblPrEx>
        <w:trPr>
          <w:trHeight w:val="8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6C40A22F" w:rsidR="009954A3" w:rsidRPr="00DF12B9" w:rsidRDefault="009954A3" w:rsidP="009954A3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6CEE4B9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0ABFDD6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7C9C82C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303A697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05EB671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2957AB1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51C571D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2E134CF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7C77E7D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47CA25A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656E82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0092695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05FE917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2FC6107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2791704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73B3EE2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3F458889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54C87DC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0BB0AB2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0AB8EE0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1DB377A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3FF4E66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59DC3F64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0F8467C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60327B7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1FA47AF6" w14:textId="77777777" w:rsidTr="009954A3">
        <w:tblPrEx>
          <w:tblLook w:val="04A0" w:firstRow="1" w:lastRow="0" w:firstColumn="1" w:lastColumn="0" w:noHBand="0" w:noVBand="1"/>
        </w:tblPrEx>
        <w:trPr>
          <w:trHeight w:val="26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5389B34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1D4B3DB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E60531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2B6A91C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355833C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43F383C9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36E3F6E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38A8EB3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0DFE34A6" w14:textId="77777777" w:rsidTr="009954A3">
        <w:tblPrEx>
          <w:tblLook w:val="04A0" w:firstRow="1" w:lastRow="0" w:firstColumn="1" w:lastColumn="0" w:noHBand="0" w:noVBand="1"/>
        </w:tblPrEx>
        <w:trPr>
          <w:trHeight w:val="1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5C947B0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4DF6A19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40E89F7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540C7E3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7F013DE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3BAAA3C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35 461,0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75F72D4B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0AAF7CA2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9954A3" w:rsidRPr="00DF12B9" w14:paraId="2E849A23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367D66" w14:textId="256A761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28AD4AB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1848B14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1183CC9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3E36537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2A88D19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35 409,4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38DE3BC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6B4BF26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5 212,2</w:t>
            </w:r>
          </w:p>
        </w:tc>
      </w:tr>
      <w:tr w:rsidR="009954A3" w:rsidRPr="00DF12B9" w14:paraId="6BEDAA59" w14:textId="77777777" w:rsidTr="009954A3">
        <w:tblPrEx>
          <w:tblLook w:val="04A0" w:firstRow="1" w:lastRow="0" w:firstColumn="1" w:lastColumn="0" w:noHBand="0" w:noVBand="1"/>
        </w:tblPrEx>
        <w:trPr>
          <w:trHeight w:val="33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3E9D66A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2085A5F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5CBD9A2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01035BD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3B1B9A8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73F0821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2 414,1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79A1AE4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2 396,8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38811146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9954A3" w:rsidRPr="00DF12B9" w14:paraId="52A79F3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3B34F46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481DD46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738DE3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0F627B3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737955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1B7E159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251DB4E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3B8AE8D7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9954A3" w:rsidRPr="00DF12B9" w14:paraId="6385CAA2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31D4AD0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3FA9BB2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2025209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1904FBF6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147CE56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7DCC31FB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655112C2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0E3DE3CF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4AFB1359" w14:textId="77777777" w:rsidTr="009954A3">
        <w:tblPrEx>
          <w:tblLook w:val="04A0" w:firstRow="1" w:lastRow="0" w:firstColumn="1" w:lastColumn="0" w:noHBand="0" w:noVBand="1"/>
        </w:tblPrEx>
        <w:trPr>
          <w:trHeight w:val="5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3D6A0EE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732D607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74444A1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714FADB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6A54D99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13C7EFAA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3 092,1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0B23E6DF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3327F5CA" w:rsidR="009954A3" w:rsidRPr="00DF12B9" w:rsidRDefault="009954A3" w:rsidP="009954A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2 893,8</w:t>
            </w:r>
          </w:p>
        </w:tc>
      </w:tr>
      <w:tr w:rsidR="009954A3" w:rsidRPr="00DF12B9" w14:paraId="51E02ED6" w14:textId="77777777" w:rsidTr="009954A3">
        <w:tblPrEx>
          <w:tblLook w:val="04A0" w:firstRow="1" w:lastRow="0" w:firstColumn="1" w:lastColumn="0" w:noHBand="0" w:noVBand="1"/>
        </w:tblPrEx>
        <w:trPr>
          <w:trHeight w:val="257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15304E58" w:rsidR="009954A3" w:rsidRPr="00DF12B9" w:rsidRDefault="009954A3" w:rsidP="009954A3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7B9B6CE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547FDE7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05A8870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51736AA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17B3A81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2EC1F88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52EDDB2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5CB74A29" w14:textId="77777777" w:rsidTr="009954A3">
        <w:tblPrEx>
          <w:tblLook w:val="04A0" w:firstRow="1" w:lastRow="0" w:firstColumn="1" w:lastColumn="0" w:noHBand="0" w:noVBand="1"/>
        </w:tblPrEx>
        <w:trPr>
          <w:trHeight w:val="4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49FF98F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3AFABC2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40D43B3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1A26C1A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3C43AF7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7D1AD83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52F31BB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5CA3D47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58DE64F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3154AF7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3B9FCF4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51F4B97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26A3527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3CCB573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317B727F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29 097,7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5483852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50D8720A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783B4F17" w14:textId="77777777" w:rsidTr="009954A3">
        <w:tblPrEx>
          <w:tblLook w:val="04A0" w:firstRow="1" w:lastRow="0" w:firstColumn="1" w:lastColumn="0" w:noHBand="0" w:noVBand="1"/>
        </w:tblPrEx>
        <w:trPr>
          <w:trHeight w:val="31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2823817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0CF6DA5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6E484C4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42705D0F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3B1856E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3C96E3B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6DE7E2A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67E2A562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792C4E3B" w14:textId="77777777" w:rsidTr="009954A3">
        <w:tblPrEx>
          <w:tblLook w:val="04A0" w:firstRow="1" w:lastRow="0" w:firstColumn="1" w:lastColumn="0" w:noHBand="0" w:noVBand="1"/>
        </w:tblPrEx>
        <w:trPr>
          <w:trHeight w:val="40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5F4E6E2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30F50DF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18C8272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0F8DA9D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78F17F64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6FB11D5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10ED5C7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0A83CF5D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72EF6CD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64951C6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0D403D2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14206F5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415B33B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1C36203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050377B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4B98C3BD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6B660D1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954A3" w:rsidRPr="00DF12B9" w14:paraId="27A7239B" w14:textId="77777777" w:rsidTr="009954A3">
        <w:tblPrEx>
          <w:tblLook w:val="04A0" w:firstRow="1" w:lastRow="0" w:firstColumn="1" w:lastColumn="0" w:noHBand="0" w:noVBand="1"/>
        </w:tblPrEx>
        <w:trPr>
          <w:trHeight w:val="23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2372093E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1BEC415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3676837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0D0532B3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64F5CD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5AE6058E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377380EE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2931D70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954A3" w:rsidRPr="00DF12B9" w14:paraId="4A7B7F75" w14:textId="77777777" w:rsidTr="009954A3">
        <w:tblPrEx>
          <w:tblLook w:val="04A0" w:firstRow="1" w:lastRow="0" w:firstColumn="1" w:lastColumn="0" w:noHBand="0" w:noVBand="1"/>
        </w:tblPrEx>
        <w:trPr>
          <w:trHeight w:val="2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728D216D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33C591E1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1671BD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5AEB8110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786D94DA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722A177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0DC4C784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6654B1F8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9954A3" w:rsidRPr="00DF12B9" w14:paraId="41E45645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1075160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32D8C83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4A12DCC7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0A8E486C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1EA538F2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744A1611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7238267C" w:rsidR="009954A3" w:rsidRPr="00DF12B9" w:rsidRDefault="009954A3" w:rsidP="009954A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5C1E3743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954A3" w:rsidRPr="00DF12B9" w14:paraId="3B00328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4A5808A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4972CC69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551183F5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4C2AE4F8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135598DB" w:rsidR="009954A3" w:rsidRPr="00DF12B9" w:rsidRDefault="009954A3" w:rsidP="009954A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2A374E4C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1 943,3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20758FB9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081A0524" w:rsidR="009954A3" w:rsidRPr="00DF12B9" w:rsidRDefault="009954A3" w:rsidP="009954A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9954A3" w:rsidRPr="00DF12B9" w14:paraId="7B853F8E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71813756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7DAEF368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55379B28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5BDE2DDC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0506A555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371F1E68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1 893,3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72C3F6F7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6B08196A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9954A3" w:rsidRPr="00DF12B9" w14:paraId="15A4DF0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5771D6BB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03822C63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3978997C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6C5152A4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2E235BB1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5105D53C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39483697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6667F0DE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9954A3" w:rsidRPr="00DF12B9" w14:paraId="0105D49B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682BDEB6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4A15CC4E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10B3E12F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5FD27CD2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1D8152D2" w:rsidR="009954A3" w:rsidRPr="00DF12B9" w:rsidRDefault="009954A3" w:rsidP="009954A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051BCAAD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50638311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07A6FD02" w:rsidR="009954A3" w:rsidRPr="00DF12B9" w:rsidRDefault="009954A3" w:rsidP="009954A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9954A3" w:rsidRPr="00DF12B9" w14:paraId="35F26698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F95DB0" w14:textId="3F371CD6" w:rsidR="009954A3" w:rsidRDefault="009954A3" w:rsidP="009954A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8C2B2A" w14:textId="392EAFB9" w:rsidR="009954A3" w:rsidRPr="00D157A4" w:rsidRDefault="009954A3" w:rsidP="009954A3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6BAF3515" w:rsidR="009954A3" w:rsidRPr="00D157A4" w:rsidRDefault="009954A3" w:rsidP="009954A3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44656BB7" w:rsidR="009954A3" w:rsidRPr="00D157A4" w:rsidRDefault="009954A3" w:rsidP="009954A3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5B660978" w:rsidR="009954A3" w:rsidRPr="00D157A4" w:rsidRDefault="009954A3" w:rsidP="009954A3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7344BFC2" w:rsidR="009954A3" w:rsidRPr="00D157A4" w:rsidRDefault="009954A3" w:rsidP="009954A3">
            <w:pPr>
              <w:jc w:val="right"/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D7388C" w14:textId="0B88754B" w:rsidR="009954A3" w:rsidRPr="00D157A4" w:rsidRDefault="009954A3" w:rsidP="009954A3">
            <w:pPr>
              <w:jc w:val="right"/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3A116BE" w14:textId="6A5A2592" w:rsidR="009954A3" w:rsidRPr="00D157A4" w:rsidRDefault="009954A3" w:rsidP="009954A3">
            <w:pPr>
              <w:jc w:val="right"/>
            </w:pPr>
            <w:r>
              <w:rPr>
                <w:color w:val="000000"/>
              </w:rPr>
              <w:t>193,1</w:t>
            </w:r>
          </w:p>
        </w:tc>
      </w:tr>
      <w:tr w:rsidR="009954A3" w:rsidRPr="00DF12B9" w14:paraId="0CB6C0E3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EEE797E" w14:textId="32088288" w:rsidR="009954A3" w:rsidRDefault="009954A3" w:rsidP="009954A3">
            <w:pPr>
              <w:rPr>
                <w:color w:val="000000"/>
              </w:rPr>
            </w:pPr>
            <w:r w:rsidRPr="00986FB6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DB7B0FC" w14:textId="01E22E8A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0DA810" w14:textId="5D201C8D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F532AC" w14:textId="33F444D0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AA5C78D" w14:textId="74861AA8" w:rsidR="009954A3" w:rsidRDefault="009954A3" w:rsidP="009954A3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E5489C" w14:textId="2F7D6951" w:rsidR="009954A3" w:rsidRDefault="009954A3" w:rsidP="0099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1F6115" w14:textId="0D087000" w:rsidR="009954A3" w:rsidRDefault="009954A3" w:rsidP="0099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DDC6FB7" w14:textId="1F603818" w:rsidR="009954A3" w:rsidRDefault="009954A3" w:rsidP="0099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7B55DFFB" w:rsidR="00240670" w:rsidRDefault="003820C9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</w:t>
      </w:r>
      <w:r w:rsidR="00240670" w:rsidRPr="003820C9">
        <w:rPr>
          <w:sz w:val="28"/>
          <w:szCs w:val="28"/>
        </w:rPr>
        <w:t>Пр</w:t>
      </w:r>
      <w:r w:rsidR="00240670">
        <w:rPr>
          <w:sz w:val="28"/>
          <w:szCs w:val="28"/>
        </w:rPr>
        <w:t>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285"/>
        <w:gridCol w:w="1256"/>
      </w:tblGrid>
      <w:tr w:rsidR="00D34AC9" w:rsidRPr="00D34AC9" w14:paraId="3FDFEF07" w14:textId="77777777" w:rsidTr="006A69D4">
        <w:trPr>
          <w:gridBefore w:val="1"/>
          <w:gridAfter w:val="2"/>
          <w:wBefore w:w="391" w:type="dxa"/>
          <w:wAfter w:w="1541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6A69D4">
        <w:trPr>
          <w:gridAfter w:val="3"/>
          <w:wAfter w:w="1569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2E9758FA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F3D388C" w:rsidR="00D34AC9" w:rsidRPr="003820C9" w:rsidRDefault="003820C9" w:rsidP="003820C9">
            <w:pPr>
              <w:ind w:left="-75" w:right="-105"/>
              <w:jc w:val="right"/>
            </w:pPr>
            <w:r w:rsidRPr="003820C9">
              <w:t>(тыс. рублей)</w:t>
            </w:r>
          </w:p>
        </w:tc>
      </w:tr>
      <w:tr w:rsidR="00D34AC9" w:rsidRPr="00D34AC9" w14:paraId="4E7D89F6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6A69D4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E63C8C" w:rsidRPr="00D34AC9" w14:paraId="7AF3690D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33155E0C" w:rsidR="00E63C8C" w:rsidRPr="00D34AC9" w:rsidRDefault="00E63C8C" w:rsidP="00E63C8C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204E912B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56FD9238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084B96F0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72405B3E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4ED72264" w:rsidR="00E63C8C" w:rsidRPr="00D34AC9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38C5DB81" w14:textId="14AB238A" w:rsidR="00E63C8C" w:rsidRPr="00D34AC9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59 071,7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1982B2D7" w14:textId="4032331C" w:rsidR="00E63C8C" w:rsidRPr="00D34AC9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bottom"/>
          </w:tcPr>
          <w:p w14:paraId="4613A6D1" w14:textId="3263767A" w:rsidR="00E63C8C" w:rsidRPr="00D34AC9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E63C8C" w:rsidRPr="00D34AC9" w14:paraId="4563F5DC" w14:textId="77777777" w:rsidTr="006A69D4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5D616CD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</w:t>
            </w:r>
            <w: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7A3F51E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212829E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628836A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79FA785" w14:textId="74E0F28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3078E1F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1C137C8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6 426,4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3372BCE" w14:textId="7C0F0C2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1CAF760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E63C8C" w:rsidRPr="00D34AC9" w14:paraId="734B3C40" w14:textId="77777777" w:rsidTr="006A69D4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4189489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3820C9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44C487D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1324E0A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1540C14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1804560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0CBDBF9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315C1C5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2AF9823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3922853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E63C8C" w:rsidRPr="00D34AC9" w14:paraId="71E61560" w14:textId="77777777" w:rsidTr="006A69D4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3F78417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278A44A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6CC4978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78F0A38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7694A07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71CC264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75DE446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6EB14DD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2252429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E63C8C" w:rsidRPr="00D34AC9" w14:paraId="5F972199" w14:textId="77777777" w:rsidTr="006A69D4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4E67555B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265B2F4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4A44D5A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7D921DF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1B2AA77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5900E9B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1A829CF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7337D19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22EA4B3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E63C8C" w:rsidRPr="00D34AC9" w14:paraId="1F676794" w14:textId="77777777" w:rsidTr="006A69D4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0CBE33BB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</w:t>
            </w:r>
            <w: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017CC9B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5258CE1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4C12297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6C85E18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47CED34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135F4F9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038A002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59F2930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</w:p>
        </w:tc>
      </w:tr>
      <w:tr w:rsidR="00E63C8C" w:rsidRPr="00D34AC9" w14:paraId="0ECC7150" w14:textId="77777777" w:rsidTr="006A69D4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5F032F6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30D2832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62D9EAD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2AA411E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67195EA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60FE327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3B83430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7F48073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3DB91F5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E63C8C" w:rsidRPr="00D34AC9" w14:paraId="7AD4C1E6" w14:textId="77777777" w:rsidTr="006A69D4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0D643A6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66CC6B5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37D4D2E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1BF2656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5937B2E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0B988E9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3D464B8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6107DF6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29C83A4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E63C8C" w:rsidRPr="00D34AC9" w14:paraId="2C657EA2" w14:textId="77777777" w:rsidTr="006A69D4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5934E26D" w:rsidR="00E63C8C" w:rsidRPr="00D34AC9" w:rsidRDefault="00E63C8C" w:rsidP="00E63C8C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7E0E13FA" w:rsidR="00E63C8C" w:rsidRPr="00D34AC9" w:rsidRDefault="00E63C8C" w:rsidP="00E63C8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0174BCB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7D917B3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60F6088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0D9B860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6AC5A46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7B25FA5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0183B05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E63C8C" w:rsidRPr="00D34AC9" w14:paraId="2EE8A259" w14:textId="77777777" w:rsidTr="006A69D4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47C7A66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1D385E2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55284E8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09F980D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1122AE3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6C30683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579C8B1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146B2291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26D46EC1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E63C8C" w:rsidRPr="00D34AC9" w14:paraId="391CDCF3" w14:textId="77777777" w:rsidTr="006A69D4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54D8C91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572E2F1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1912D8B1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0B7D387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441A17B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677CF21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5497C5C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14F1A5D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0F86EDC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E63C8C" w:rsidRPr="00D34AC9" w14:paraId="42BBF028" w14:textId="77777777" w:rsidTr="006A69D4">
        <w:trPr>
          <w:gridAfter w:val="1"/>
          <w:wAfter w:w="1256" w:type="dxa"/>
          <w:trHeight w:val="127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5F2FA0E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53DA8B7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75B0759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24361B2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3B12EDE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7D0B678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56F67E3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4991E10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375,0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062ADBD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796,2</w:t>
            </w:r>
          </w:p>
        </w:tc>
      </w:tr>
      <w:tr w:rsidR="00E63C8C" w:rsidRPr="00D34AC9" w14:paraId="07C93A86" w14:textId="77777777" w:rsidTr="006A69D4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25AA83A5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3CD97C3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0C74C89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4F942A8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2528A27A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328553D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4FFB0D1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1 348,4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6D2261B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671,4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2E2BC55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673,5</w:t>
            </w:r>
          </w:p>
        </w:tc>
      </w:tr>
      <w:tr w:rsidR="00E63C8C" w:rsidRPr="00D34AC9" w14:paraId="08107C97" w14:textId="77777777" w:rsidTr="006A69D4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19E213C5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25EA319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74DB2D5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761AFBF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2B24C6A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4533257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4371436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209,3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55EFD159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3D4113E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</w:tr>
      <w:tr w:rsidR="00E63C8C" w:rsidRPr="00D34AC9" w14:paraId="0DE567EE" w14:textId="77777777" w:rsidTr="006A69D4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2F3F8EE9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lastRenderedPageBreak/>
              <w:t>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09CF72E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6B3FF925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65B96C89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4499FD3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19DDC44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0C263E81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4CCA8D1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4331907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E63C8C" w:rsidRPr="00D34AC9" w14:paraId="20EA9D79" w14:textId="77777777" w:rsidTr="006A69D4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5CF42EE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0AE853A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74CDA24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5FB2049E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70C4B1D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04100S4850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4A3B861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3EFE6E2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6B4B860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5F6BAC4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174D4F07" w14:textId="77777777" w:rsidTr="006A69D4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0D6FD31B" w:rsidR="00E63C8C" w:rsidRPr="00D34AC9" w:rsidRDefault="00E63C8C" w:rsidP="00E63C8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5C4EC3B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1D7FE81C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22A5A359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6F184BCE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25F9E41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3558802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1997D3F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1677AE3D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E63C8C" w:rsidRPr="00D34AC9" w14:paraId="659207B0" w14:textId="77777777" w:rsidTr="006A69D4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1602751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7C8BD44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11F2FD85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10885C6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437C7084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529CDC6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03F7E54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296CDE8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02B0C94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E63C8C" w:rsidRPr="00D34AC9" w14:paraId="4D7E308B" w14:textId="77777777" w:rsidTr="006A69D4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37E85A9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47EC433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7C9516A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472618A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1620D53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79D5D37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1078E9B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47C46FC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00D13EB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429AC8EC" w14:textId="77777777" w:rsidTr="006A69D4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4227623C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52CE45A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06549543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67F808D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47F7BEE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00050D1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62D7A89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6DFDD42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3C6049A2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3BC423CE" w14:textId="77777777" w:rsidTr="006A69D4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2C9549E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6129011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27F4C352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3EBF429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0C156AE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74333B8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42960A8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2 414,1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55784F1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2 396,8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6F04C76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E63C8C" w:rsidRPr="00D34AC9" w14:paraId="44F61DC7" w14:textId="77777777" w:rsidTr="006A69D4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01F4FB5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747E0C8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3893B52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248886A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66C0E75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1480446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74018278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29DD0D7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6CE2829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E63C8C" w:rsidRPr="00D34AC9" w14:paraId="07AC5C67" w14:textId="77777777" w:rsidTr="006A69D4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37B710F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1C39B28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602EFF0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28EE4C7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4698D7E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4BFAC6A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3F89DCD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361532F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4CD3E2A3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4440BFF7" w14:textId="77777777" w:rsidTr="006A69D4">
        <w:trPr>
          <w:gridAfter w:val="1"/>
          <w:wAfter w:w="1256" w:type="dxa"/>
          <w:trHeight w:val="1125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35D0A283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6AACDBA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46ACD03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2BD3E067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184DCFE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0D611940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76F15EEA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6AE7CC4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5D15565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E63C8C" w:rsidRPr="00D34AC9" w14:paraId="37F17A5E" w14:textId="77777777" w:rsidTr="006A69D4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28AAC61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18EFD1CD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004847B9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0878F5B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13000B2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1B8A163E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5513EEB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55BFD29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7A3189D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569BB3B0" w14:textId="77777777" w:rsidTr="004C4224">
        <w:trPr>
          <w:gridAfter w:val="1"/>
          <w:wAfter w:w="1256" w:type="dxa"/>
          <w:trHeight w:val="279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4FA7A0F9" w:rsidR="00E63C8C" w:rsidRPr="00D34AC9" w:rsidRDefault="00E63C8C" w:rsidP="00E63C8C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193063F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31DA5B3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4FC3B04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541F2795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31C9194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015ED954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05E7E1DC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590ADED0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34FAD192" w14:textId="77777777" w:rsidTr="006A69D4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5446FB02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3A9D2D17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7C9BCFD6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77142E2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4E3CC09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20C3CE7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34D488B9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72EEDD7F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189ECE0B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1554A86E" w14:textId="77777777" w:rsidTr="006A69D4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2E7D57F6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4C6355EC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5ECBEE5B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754022B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4EE02621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293123D3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5981A17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51,6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2C2C1BC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57B54B15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04E2BEE1" w14:textId="77777777" w:rsidTr="006A69D4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5A04BDD9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69AE626F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301F1C44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7D527B00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69B30E6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4E9CD0CA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462E43E7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27283D9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7B1D6C26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E63C8C" w:rsidRPr="00D34AC9" w14:paraId="1C72C069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5D9A213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2B6FFBC8" w:rsidR="00E63C8C" w:rsidRPr="00D34AC9" w:rsidRDefault="00E63C8C" w:rsidP="00E63C8C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613D74FF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57B8F4EC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1CD040B5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126188D8" w:rsidR="00E63C8C" w:rsidRPr="00D34AC9" w:rsidRDefault="00E63C8C" w:rsidP="00E63C8C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47E402B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26D5136E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2E8F6F19" w:rsidR="00E63C8C" w:rsidRPr="00D34AC9" w:rsidRDefault="00E63C8C" w:rsidP="00E63C8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E63C8C" w:rsidRPr="00D34AC9" w14:paraId="3C64F5F3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7FDE18E5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482025C8" w:rsidR="00E63C8C" w:rsidRPr="00D34AC9" w:rsidRDefault="00E63C8C" w:rsidP="00E63C8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4B7F5B49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2B1F64A8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41C36A07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12EF8C24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5E4169F6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472F0861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28F449F4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100,0</w:t>
            </w:r>
          </w:p>
        </w:tc>
      </w:tr>
      <w:tr w:rsidR="00E63C8C" w:rsidRPr="00D34AC9" w14:paraId="5BC72A1C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7DB440FE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</w:t>
            </w:r>
            <w:r>
              <w:lastRenderedPageBreak/>
              <w:t>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1778EE1C" w:rsidR="00E63C8C" w:rsidRPr="00D34AC9" w:rsidRDefault="00E63C8C" w:rsidP="00E63C8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396E66CC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1DCF9CB8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09AFF2E6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4E4DEAE5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7FAA74DF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1A506704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49C07C05" w:rsidR="00E63C8C" w:rsidRPr="00D34AC9" w:rsidRDefault="00E63C8C" w:rsidP="00E63C8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E63C8C" w:rsidRPr="00D34AC9" w14:paraId="498585FC" w14:textId="77777777" w:rsidTr="006A69D4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0A4D867D" w:rsidR="00E63C8C" w:rsidRDefault="00E63C8C" w:rsidP="00E63C8C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5B2D12EB" w:rsidR="00E63C8C" w:rsidRDefault="00E63C8C" w:rsidP="00E63C8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6B3BB356" w:rsidR="00E63C8C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6C5BCEA5" w:rsidR="00E63C8C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3E94C94" w14:textId="19137912" w:rsidR="00E63C8C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1E3922D8" w:rsidR="00E63C8C" w:rsidRPr="00D34AC9" w:rsidRDefault="00E63C8C" w:rsidP="00E63C8C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5BB810" w14:textId="7EE58761" w:rsidR="00E63C8C" w:rsidRPr="000B10D0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59 071,7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bottom"/>
          </w:tcPr>
          <w:p w14:paraId="48B10478" w14:textId="49CBD0DA" w:rsidR="00E63C8C" w:rsidRPr="000B10D0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4A055472" w14:textId="7C8B036A" w:rsidR="00E63C8C" w:rsidRPr="000B10D0" w:rsidRDefault="00E63C8C" w:rsidP="00E63C8C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71CAFE4" w14:textId="42948EFA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83DDBCB" w14:textId="5825E5D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0EE726B" w14:textId="16A85781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331A12A" w14:textId="3200B607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6054085A" w14:textId="12D14E6C" w:rsidR="0075481C" w:rsidRDefault="0075481C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1CDEA783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r w:rsidR="003820C9" w:rsidRPr="003820C9">
        <w:rPr>
          <w:sz w:val="28"/>
          <w:szCs w:val="28"/>
        </w:rPr>
        <w:t>7</w:t>
      </w:r>
      <w:r w:rsidR="0070215A" w:rsidRPr="003820C9">
        <w:rPr>
          <w:sz w:val="28"/>
          <w:szCs w:val="28"/>
        </w:rPr>
        <w:t>) Приложение</w:t>
      </w:r>
      <w:r w:rsidR="0070215A" w:rsidRPr="00B224AF">
        <w:rPr>
          <w:sz w:val="28"/>
          <w:szCs w:val="28"/>
        </w:rPr>
        <w:t xml:space="preserve"> 5 изложить</w:t>
      </w:r>
      <w:r w:rsidR="0070215A">
        <w:rPr>
          <w:sz w:val="28"/>
          <w:szCs w:val="28"/>
        </w:rPr>
        <w:t xml:space="preserve"> в следующей редакции:</w:t>
      </w: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4C4224">
              <w:trPr>
                <w:trHeight w:val="597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A71080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63C8C" w:rsidRPr="004111AA" w14:paraId="6499E419" w14:textId="77777777" w:rsidTr="00A7108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53AA4E9D" w:rsidR="00E63C8C" w:rsidRPr="004111AA" w:rsidRDefault="00E63C8C" w:rsidP="00E63C8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0AE229FF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41002E17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2CBDE0C4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34E1E525" w:rsidR="00E63C8C" w:rsidRPr="004111AA" w:rsidRDefault="00E63C8C" w:rsidP="00E63C8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25485F86" w:rsidR="00E63C8C" w:rsidRPr="00BF2AD2" w:rsidRDefault="00E63C8C" w:rsidP="00E63C8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59 071,7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B106C7" w14:textId="6DB18060" w:rsidR="00E63C8C" w:rsidRPr="00BA42FB" w:rsidRDefault="00E63C8C" w:rsidP="00E63C8C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15 305,4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30222CFC" w:rsidR="00E63C8C" w:rsidRPr="00BA42FB" w:rsidRDefault="00E63C8C" w:rsidP="00E63C8C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15 241,6</w:t>
            </w:r>
          </w:p>
        </w:tc>
      </w:tr>
      <w:tr w:rsidR="00A71080" w:rsidRPr="004111AA" w14:paraId="1592FB05" w14:textId="77777777" w:rsidTr="00A71080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7ED07157" w14:textId="54E200C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903C7" w14:textId="6CA0724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B5CC" w14:textId="021C541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E75180B" w14:textId="48B6B8D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283C08" w14:textId="30875B0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B93D72B" w14:textId="1037CAB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B28BC6" w14:textId="37B1FE85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A90E35" w14:textId="1165626D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A71080" w:rsidRPr="004111AA" w14:paraId="3996D9E3" w14:textId="77777777" w:rsidTr="00A71080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44BC170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4C9E3CF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7E6ED80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01EEB09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6A3D9F3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01B2826C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74E714C2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43D2A92" w14:textId="63E021D5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A71080" w:rsidRPr="004111AA" w14:paraId="6D9AC824" w14:textId="77777777" w:rsidTr="00A71080">
        <w:trPr>
          <w:gridAfter w:val="2"/>
          <w:wAfter w:w="1562" w:type="dxa"/>
          <w:trHeight w:val="248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247B570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1151F31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46FE8B8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375F3A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458D69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5C6277A2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0559F977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2318A291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A71080" w:rsidRPr="004111AA" w14:paraId="1AF954DD" w14:textId="77777777" w:rsidTr="00A71080">
        <w:trPr>
          <w:gridAfter w:val="2"/>
          <w:wAfter w:w="1562" w:type="dxa"/>
          <w:trHeight w:val="13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38599BF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56FA858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5930650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2E7DF63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3BB38DB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015FE68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2 906,4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641CC39B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338B5BC8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2 318,4</w:t>
            </w:r>
          </w:p>
        </w:tc>
      </w:tr>
      <w:tr w:rsidR="00A71080" w:rsidRPr="004111AA" w14:paraId="4E1F6F04" w14:textId="77777777" w:rsidTr="00A71080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17C50BD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4528C5F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38DA4E5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087F54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6E5D3DA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436AF0F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293B59B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14F2282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0F6D4843" w14:textId="77777777" w:rsidTr="00A71080">
        <w:trPr>
          <w:gridAfter w:val="2"/>
          <w:wAfter w:w="1562" w:type="dxa"/>
          <w:trHeight w:val="298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5434FF9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1E37A1B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10BAC0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74071A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30FA6B1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4354399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2DC8333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1B14A07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0E81E06D" w14:textId="77777777" w:rsidTr="00A71080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2DC3149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599E210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4F36E32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2744827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2410B35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58E78C6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2 856,4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5E75E2B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2 596,8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35E9C1B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2 318,4</w:t>
            </w:r>
          </w:p>
        </w:tc>
      </w:tr>
      <w:tr w:rsidR="00A71080" w:rsidRPr="004111AA" w14:paraId="3A46C562" w14:textId="77777777" w:rsidTr="00A71080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6EC6C2A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</w:t>
            </w:r>
            <w:r>
              <w:lastRenderedPageBreak/>
              <w:t>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2C5D533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58EDEDE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49D33B3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79B7F46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47934A8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2 414,1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4108D82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2 396,8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04E9115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A71080" w:rsidRPr="004111AA" w14:paraId="455DD198" w14:textId="77777777" w:rsidTr="00A71080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1172C50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2E75E99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4E00C30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7DC284D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1F1FEC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B79809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127AA03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4D84D9C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71080" w:rsidRPr="004111AA" w14:paraId="1CF06CDE" w14:textId="77777777" w:rsidTr="00A71080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749B54D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28BA54D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595283B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C08377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35A3FEA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05BE29C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557A53B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585915B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125350A9" w14:textId="77777777" w:rsidTr="00A71080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3D4A04C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3D1BD89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293D03A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269E20D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5F86FC4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479A517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262C6D3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730CC10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A71080" w:rsidRPr="004111AA" w14:paraId="0BFE7709" w14:textId="77777777" w:rsidTr="00A71080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423ABAA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«Противодействие коррупции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4AFFA9F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6509E03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763428D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7C824B4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2C89C55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1AD3BB2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26F01FA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2B625FE8" w14:textId="77777777" w:rsidTr="00A71080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621652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 муниципальной</w:t>
            </w:r>
            <w:proofErr w:type="gramEnd"/>
            <w:r>
              <w:t xml:space="preserve">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3B24CC6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640CF9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4C36DF4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39E0FE6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0B4EC82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3D0CB0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169E699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48B5654C" w14:textId="77777777" w:rsidTr="00A7108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021C562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1A5400C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0FADC1D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42F5188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4A04267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1BDDC7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5F39693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2E69C89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698C209B" w14:textId="77777777" w:rsidTr="00A71080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644EEE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0DE0BB5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58D3792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39B4E23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7F9D8A8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5312B53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7572518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78732B2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71080" w:rsidRPr="004111AA" w14:paraId="555C7649" w14:textId="77777777" w:rsidTr="00A71080">
        <w:trPr>
          <w:gridAfter w:val="2"/>
          <w:wAfter w:w="1562" w:type="dxa"/>
          <w:trHeight w:val="160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032B166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7894B3E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629C049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6EEA5BD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5734287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49B338C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4 342,4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5A0A0D0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721CD96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A71080" w:rsidRPr="004111AA" w14:paraId="4B35C99E" w14:textId="77777777" w:rsidTr="00A71080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7AEA2B3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1CDF509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5D2DBA8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1916072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5DC5B65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7599F01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4 342,4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4EA1319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6025F58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A71080" w:rsidRPr="004111AA" w14:paraId="47537358" w14:textId="77777777" w:rsidTr="00A71080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015F5B3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7EDB699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783A141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7DD5D1B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1AD173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075B6B1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0DF0A3A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117F375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71080" w:rsidRPr="004111AA" w14:paraId="2191A9A9" w14:textId="77777777" w:rsidTr="00A71080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792451B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 w:rsidR="003820C9">
              <w:t xml:space="preserve"> </w:t>
            </w: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4D979B4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0311D9B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29167FE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1A1F1DC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5CECA4C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2C6C8F5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6146290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A71080" w:rsidRPr="004111AA" w14:paraId="16482809" w14:textId="77777777" w:rsidTr="00A7108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63CFE51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021469C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0F29677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46CCC21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02B3F0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384DDFD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2C27EB5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4511447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D5C4A5E" w14:textId="77777777" w:rsidTr="00A71080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10CA566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767E6AC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5318491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49A828B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1C4BFE3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32D3E43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696F128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3E13201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A71080" w:rsidRPr="004111AA" w14:paraId="7057C277" w14:textId="77777777" w:rsidTr="00A71080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3EC2B16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51AF328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021B105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76BC9C6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7A95167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1345DAF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1 943,3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45D88AD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3312679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A71080" w:rsidRPr="004111AA" w14:paraId="1D4B3074" w14:textId="77777777" w:rsidTr="00A7108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61578B8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3EB36C2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68FA275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3642193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36C74A9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3751E55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1 893,3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50793C1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6A1134C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0311AAD" w14:textId="77777777" w:rsidTr="00A7108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12EAB6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67DA867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71EEB86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42B9DCF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758977A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0AAF357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487A7B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1DFEDDF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A71080" w:rsidRPr="004111AA" w14:paraId="1B170169" w14:textId="77777777" w:rsidTr="00A71080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07EE32F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0B26F61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273C504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7D3A43E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50C80E4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1B7BA19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5BE270F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5CB9ACA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F70C6FF" w14:textId="77777777" w:rsidTr="00A71080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6FEA9AC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3F3C840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1C3809C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63D8CC0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69692B1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4AF1B20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5CBA750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31BA71D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31D1C3F4" w14:textId="77777777" w:rsidTr="00A71080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754546A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</w:t>
            </w:r>
            <w:r>
              <w:lastRenderedPageBreak/>
              <w:t>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25C3914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0F3C9A5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36572C0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65807A3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1718BEA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2CEB346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52D96F7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A71080" w:rsidRPr="004111AA" w:rsidRDefault="00A71080" w:rsidP="00A71080">
            <w:pPr>
              <w:rPr>
                <w:color w:val="CCFFFF"/>
                <w:sz w:val="28"/>
                <w:szCs w:val="28"/>
              </w:rPr>
            </w:pPr>
          </w:p>
        </w:tc>
      </w:tr>
      <w:tr w:rsidR="00A71080" w:rsidRPr="004111AA" w14:paraId="5114AD82" w14:textId="77777777" w:rsidTr="00A71080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0F367DD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0FF322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3E0F0E4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67345A4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4AE8F38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3D12BAB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6D6E546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49D997C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A71080" w:rsidRPr="004111AA" w14:paraId="3C347A18" w14:textId="77777777" w:rsidTr="00A71080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3639A44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3EC9238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39D92EB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2E3643F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2603B23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7CC63A4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4B90D1F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0D0FF7E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A71080" w:rsidRPr="004111AA" w14:paraId="348A66CD" w14:textId="77777777" w:rsidTr="00A71080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638FED3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455081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01FC682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2E9CE44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07734D7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6A2E887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3 092,1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77EB164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593B621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A71080" w:rsidRPr="004111AA" w14:paraId="40E19327" w14:textId="77777777" w:rsidTr="00A71080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7D46E12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38C6A9D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0D4093D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505DD69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435209C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196972E1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0776CA9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3B118A2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A71080" w:rsidRPr="004111AA" w14:paraId="14183027" w14:textId="77777777" w:rsidTr="00A71080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3CFDA51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5D7D0AB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50528FF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362ACA9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5102F4C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3CEA6C92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443,0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1A975E6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10D72B0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A71080" w:rsidRPr="004111AA" w14:paraId="6B973290" w14:textId="77777777" w:rsidTr="00A7108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1D6D4B4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104E600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453DAA4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3698AC6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3C1EAAB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184FA61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11FE012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14CE2F2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A71080" w:rsidRPr="004111AA" w14:paraId="4FFA9FE3" w14:textId="77777777" w:rsidTr="00A71080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10FF62D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3BF70D9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41B9608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2A7CD63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0781A5A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411EF806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2CA9620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65054C3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A71080" w:rsidRPr="004111AA" w14:paraId="0D423B09" w14:textId="77777777" w:rsidTr="00A71080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5529C57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47F2335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234A856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43EE233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65022DE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7E515C5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4340E99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5BB3048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A71080" w:rsidRPr="004111AA" w14:paraId="5B1DE62B" w14:textId="77777777" w:rsidTr="00A71080">
        <w:trPr>
          <w:gridAfter w:val="2"/>
          <w:wAfter w:w="1562" w:type="dxa"/>
          <w:trHeight w:val="11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39F48D6F" w:rsidR="00A71080" w:rsidRPr="00F91834" w:rsidRDefault="00A71080" w:rsidP="00A7108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13BDB04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31A3AD4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423044D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345A074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5A1F9E2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4D08B6F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0930A3C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71080" w:rsidRPr="004111AA" w14:paraId="54113402" w14:textId="77777777" w:rsidTr="00A71080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14C5C403" w:rsidR="00A71080" w:rsidRPr="00F91834" w:rsidRDefault="00A71080" w:rsidP="00A7108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1E83E79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4CDA173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2A25CEC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310EE88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4BFADF2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3C05FA4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1601698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A71080" w:rsidRPr="004111AA" w14:paraId="21D14421" w14:textId="77777777" w:rsidTr="00A71080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6FC1BBC2" w:rsidR="00A71080" w:rsidRPr="00F91834" w:rsidRDefault="00A71080" w:rsidP="00A71080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</w:t>
            </w:r>
            <w:r>
              <w:lastRenderedPageBreak/>
              <w:t>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48C3BCA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6C83971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2AC40D0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56F9D37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253CA96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1DE6ED5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063EB6A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71080" w:rsidRPr="004111AA" w14:paraId="010731AC" w14:textId="77777777" w:rsidTr="00A71080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025AA37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564DD92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0DE4143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76EF58B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43636A9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51A7C9B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29 460,9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6806BED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65ABB10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68CE3649" w14:textId="77777777" w:rsidTr="00A71080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096A5FA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00B9F23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70FF78D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5473FD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3ABA505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001970C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2BEB64A0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2B41722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68D51AC9" w14:textId="77777777" w:rsidTr="00A71080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0B05EB8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70775F3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1172BC5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136DDC0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1A07E7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168FF6F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4C25E775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7E20738E" w:rsidR="00A71080" w:rsidRPr="00F91834" w:rsidRDefault="00A71080" w:rsidP="00A71080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2410B613" w14:textId="77777777" w:rsidTr="00A71080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528D7F8F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00F4A44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1C7A2B9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00C5E2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39032EA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765672B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187569A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53A48E7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51501137" w14:textId="77777777" w:rsidTr="00A71080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166654A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</w:t>
            </w:r>
            <w:r>
              <w:lastRenderedPageBreak/>
              <w:t>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3795768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32070BB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2E9705C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6757E74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6FDD437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29 097,7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51AEB43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4B8CEB1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711CD268" w14:textId="77777777" w:rsidTr="00A71080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6D2CC87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0210D25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16E3F54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24E15C8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767CB9E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636DDABB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6 720,6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64EE463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3B4C476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7 396,1</w:t>
            </w:r>
          </w:p>
        </w:tc>
      </w:tr>
      <w:tr w:rsidR="00A71080" w:rsidRPr="004111AA" w14:paraId="582DC60E" w14:textId="77777777" w:rsidTr="00A71080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5DB8CCA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66B78B2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0E462FA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3741B4C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1333AD7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5C3E3FD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6 426,4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79B1708A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6DF243E9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A71080" w:rsidRPr="004111AA" w14:paraId="7CF449B4" w14:textId="77777777" w:rsidTr="00A71080">
        <w:trPr>
          <w:gridAfter w:val="2"/>
          <w:wAfter w:w="1562" w:type="dxa"/>
          <w:trHeight w:val="7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490047A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22DFA00B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4F04D6E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0BC0ADD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66744F1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3621454C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6 426,4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10C0AB4A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43FEF394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7 078,3</w:t>
            </w:r>
          </w:p>
        </w:tc>
      </w:tr>
      <w:tr w:rsidR="00A71080" w:rsidRPr="004111AA" w14:paraId="55963C16" w14:textId="77777777" w:rsidTr="00A71080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3B02E552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</w:t>
            </w:r>
            <w:r w:rsidR="003820C9">
              <w:t xml:space="preserve"> </w:t>
            </w:r>
            <w: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6F02DD4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50DE827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2FBC77CE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488F10C4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171E828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294,2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738E339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14758DBC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317,8</w:t>
            </w:r>
          </w:p>
        </w:tc>
      </w:tr>
      <w:tr w:rsidR="00A71080" w:rsidRPr="004111AA" w14:paraId="5544CFCD" w14:textId="77777777" w:rsidTr="00A71080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782F075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40E7F6D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6980CEB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5EAE8B3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44EA9D9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2273CD4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294,0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2DA55BE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18D81AB4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A71080" w:rsidRPr="004111AA" w14:paraId="7FA67090" w14:textId="77777777" w:rsidTr="00A71080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13F50D1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</w:t>
            </w:r>
            <w:r>
              <w:lastRenderedPageBreak/>
              <w:t>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3820C9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65D28DC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2A835389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748C1CC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17C7CF6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5C32DDD0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7E81EC15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52B85162" w:rsidR="00A71080" w:rsidRPr="00F91834" w:rsidRDefault="00A71080" w:rsidP="00A71080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</w:tr>
      <w:tr w:rsidR="00A71080" w:rsidRPr="004111AA" w14:paraId="01C1BEF8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128E62A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6367DED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2D3E782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4527B8C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3E0073B7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59F5D44D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1 648,5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27CC654E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01D64942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1 668,2</w:t>
            </w:r>
          </w:p>
        </w:tc>
      </w:tr>
      <w:tr w:rsidR="00A71080" w:rsidRPr="004111AA" w14:paraId="747C91FD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408D25EC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12907D1A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59571A18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1F53C4B0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41D8E60D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5DC88228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14B1CB1F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69C75577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71080" w:rsidRPr="004111AA" w14:paraId="0F811AE6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241048C3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69DBA865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3B076ED6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7288147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0E94F2A1" w:rsidR="00A71080" w:rsidRPr="00F91834" w:rsidRDefault="00A71080" w:rsidP="00A71080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65127C31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7E8CB655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2B28F263" w:rsidR="00A71080" w:rsidRPr="00F91834" w:rsidRDefault="00A71080" w:rsidP="00A71080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71080" w:rsidRPr="004111AA" w14:paraId="5908CB76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44DB5B98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3FFB5B7F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0C78E1C5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36795172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672CF6A4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77A7F90A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1 609,3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4DF1AAB8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380D9329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1 629,0</w:t>
            </w:r>
          </w:p>
        </w:tc>
      </w:tr>
      <w:tr w:rsidR="00A71080" w:rsidRPr="004111AA" w14:paraId="42A1D573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291C17F1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637D2696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269E8D22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2BFF5578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46EDCC98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4F64F122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6B8947F8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776B950B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A71080" w:rsidRPr="004111AA" w14:paraId="7FDEDE54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69ECA24A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15BA1A62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2D854F33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7C4CE9FE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3493E17E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4451D362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2D4E928D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77BD3EAF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796,2</w:t>
            </w:r>
          </w:p>
        </w:tc>
      </w:tr>
      <w:tr w:rsidR="00A71080" w:rsidRPr="004111AA" w14:paraId="64F590F6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3D898540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62B127A5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13CC1104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4599BBEA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0049C957" w:rsidR="00A71080" w:rsidRPr="00F91834" w:rsidRDefault="00A71080" w:rsidP="00A71080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044C32CC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1 348,4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01C583C7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475E857D" w:rsidR="00A71080" w:rsidRPr="00F91834" w:rsidRDefault="00A71080" w:rsidP="00A71080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673,5</w:t>
            </w:r>
          </w:p>
        </w:tc>
      </w:tr>
      <w:tr w:rsidR="00A71080" w:rsidRPr="004111AA" w14:paraId="36742713" w14:textId="77777777" w:rsidTr="00A71080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5825352D" w:rsidR="00A71080" w:rsidRPr="00F91834" w:rsidRDefault="00A71080" w:rsidP="00A71080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7079774B" w:rsidR="00A71080" w:rsidRPr="00F91834" w:rsidRDefault="00A71080" w:rsidP="00A71080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4D69563C" w:rsidR="00A71080" w:rsidRPr="00F91834" w:rsidRDefault="00A71080" w:rsidP="00A71080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44B1ED5F" w:rsidR="00A71080" w:rsidRPr="00F91834" w:rsidRDefault="00A71080" w:rsidP="00A71080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6F051A39" w:rsidR="00A71080" w:rsidRPr="00F91834" w:rsidRDefault="00A71080" w:rsidP="00A71080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53277290" w:rsidR="00A71080" w:rsidRPr="00F91834" w:rsidRDefault="00A71080" w:rsidP="00A71080">
            <w:pPr>
              <w:jc w:val="right"/>
            </w:pPr>
            <w:r>
              <w:t>209,3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3A28BA22" w:rsidR="00A71080" w:rsidRPr="00F91834" w:rsidRDefault="00A71080" w:rsidP="00A71080">
            <w:pPr>
              <w:jc w:val="right"/>
            </w:pPr>
            <w: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31659ED0" w:rsidR="00A71080" w:rsidRPr="00F91834" w:rsidRDefault="00A71080" w:rsidP="00A71080">
            <w:pPr>
              <w:jc w:val="right"/>
            </w:pPr>
            <w:r>
              <w:t>159,3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6DDF810" w14:textId="51CC6573" w:rsidR="00156127" w:rsidRDefault="00A71080" w:rsidP="003820C9">
      <w:pPr>
        <w:pStyle w:val="a9"/>
        <w:widowControl w:val="0"/>
        <w:numPr>
          <w:ilvl w:val="0"/>
          <w:numId w:val="9"/>
        </w:numPr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 w:rsidRPr="003820C9">
        <w:rPr>
          <w:sz w:val="28"/>
          <w:szCs w:val="28"/>
        </w:rPr>
        <w:lastRenderedPageBreak/>
        <w:t>Приложение 7 изложить в следующей редакции:</w:t>
      </w:r>
    </w:p>
    <w:p w14:paraId="246105BE" w14:textId="52785649" w:rsidR="006A69D4" w:rsidRPr="003820C9" w:rsidRDefault="006A69D4" w:rsidP="00153C3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71080" w:rsidRPr="00A71080" w14:paraId="0D5EEFE7" w14:textId="77777777" w:rsidTr="00ED4BBC">
        <w:tc>
          <w:tcPr>
            <w:tcW w:w="10490" w:type="dxa"/>
          </w:tcPr>
          <w:p w14:paraId="4DB11640" w14:textId="77777777" w:rsidR="00A71080" w:rsidRPr="00A71080" w:rsidRDefault="00A71080" w:rsidP="00A71080">
            <w:pPr>
              <w:ind w:right="317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             Приложение 7</w:t>
            </w:r>
          </w:p>
          <w:p w14:paraId="1DAF619B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6C402E4E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753D4C9C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поселения Верхнедонского района </w:t>
            </w:r>
          </w:p>
          <w:p w14:paraId="4BB0FAA0" w14:textId="77777777" w:rsidR="00A71080" w:rsidRPr="00A71080" w:rsidRDefault="00A71080" w:rsidP="00A71080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на 2023 </w:t>
            </w:r>
            <w:proofErr w:type="gramStart"/>
            <w:r w:rsidRPr="00A71080">
              <w:rPr>
                <w:sz w:val="28"/>
                <w:szCs w:val="28"/>
              </w:rPr>
              <w:t>год  и</w:t>
            </w:r>
            <w:proofErr w:type="gramEnd"/>
            <w:r w:rsidRPr="00A71080">
              <w:rPr>
                <w:sz w:val="28"/>
                <w:szCs w:val="28"/>
              </w:rPr>
              <w:t xml:space="preserve"> на плановый      </w:t>
            </w:r>
          </w:p>
          <w:p w14:paraId="5F8BB300" w14:textId="77777777" w:rsidR="00A71080" w:rsidRPr="00A71080" w:rsidRDefault="00A71080" w:rsidP="00A71080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период 2024 и 2025 годов»</w:t>
            </w:r>
          </w:p>
        </w:tc>
      </w:tr>
    </w:tbl>
    <w:p w14:paraId="0E262FC9" w14:textId="77777777" w:rsidR="00A71080" w:rsidRPr="00A71080" w:rsidRDefault="00A71080" w:rsidP="00A71080">
      <w:pPr>
        <w:jc w:val="center"/>
        <w:rPr>
          <w:b/>
          <w:sz w:val="28"/>
          <w:szCs w:val="28"/>
        </w:rPr>
      </w:pPr>
      <w:r w:rsidRPr="00A71080">
        <w:rPr>
          <w:b/>
          <w:sz w:val="28"/>
          <w:szCs w:val="28"/>
        </w:rPr>
        <w:t xml:space="preserve">Межбюджетные трансферты, </w:t>
      </w:r>
    </w:p>
    <w:p w14:paraId="6A03F4B4" w14:textId="77777777" w:rsidR="00A71080" w:rsidRPr="00A71080" w:rsidRDefault="00A71080" w:rsidP="00A71080">
      <w:pPr>
        <w:jc w:val="center"/>
        <w:rPr>
          <w:b/>
          <w:sz w:val="28"/>
          <w:szCs w:val="28"/>
        </w:rPr>
      </w:pPr>
      <w:r w:rsidRPr="00A71080">
        <w:rPr>
          <w:b/>
          <w:sz w:val="28"/>
          <w:szCs w:val="28"/>
        </w:rPr>
        <w:t xml:space="preserve">подлежащие перечислению из бюджета Верхнедонского района бюджету </w:t>
      </w:r>
      <w:r w:rsidRPr="00A71080">
        <w:rPr>
          <w:b/>
          <w:iCs/>
          <w:sz w:val="28"/>
          <w:szCs w:val="28"/>
        </w:rPr>
        <w:t xml:space="preserve">Казанского сельского поселения Верхнедонского района </w:t>
      </w:r>
      <w:r w:rsidRPr="00A71080">
        <w:rPr>
          <w:b/>
          <w:sz w:val="28"/>
          <w:szCs w:val="28"/>
        </w:rPr>
        <w:t xml:space="preserve">и направляемые на финансирование расходов, связанных с передачей </w:t>
      </w:r>
    </w:p>
    <w:p w14:paraId="34CF908E" w14:textId="77777777" w:rsidR="00A71080" w:rsidRPr="00A71080" w:rsidRDefault="00A71080" w:rsidP="00A71080">
      <w:pPr>
        <w:jc w:val="center"/>
        <w:rPr>
          <w:b/>
          <w:bCs/>
          <w:sz w:val="28"/>
          <w:szCs w:val="28"/>
        </w:rPr>
      </w:pPr>
      <w:r w:rsidRPr="00A71080">
        <w:rPr>
          <w:b/>
          <w:sz w:val="28"/>
          <w:szCs w:val="28"/>
        </w:rPr>
        <w:t xml:space="preserve">части полномочий органов местного самоуправления Верхнедонского района, органам местного самоуправления Казанского сельского поселения на 2023 год </w:t>
      </w:r>
      <w:proofErr w:type="gramStart"/>
      <w:r w:rsidRPr="00A71080">
        <w:rPr>
          <w:b/>
          <w:bCs/>
          <w:sz w:val="28"/>
          <w:szCs w:val="28"/>
        </w:rPr>
        <w:t>и  на</w:t>
      </w:r>
      <w:proofErr w:type="gramEnd"/>
      <w:r w:rsidRPr="00A71080">
        <w:rPr>
          <w:b/>
          <w:bCs/>
          <w:sz w:val="28"/>
          <w:szCs w:val="28"/>
        </w:rPr>
        <w:t xml:space="preserve"> плановый период 2024 и 2025 годов</w:t>
      </w:r>
    </w:p>
    <w:p w14:paraId="19E97865" w14:textId="58D54F44" w:rsidR="00A71080" w:rsidRPr="00A71080" w:rsidRDefault="00A71080" w:rsidP="00A71080">
      <w:pPr>
        <w:jc w:val="center"/>
      </w:pPr>
      <w:r w:rsidRPr="00A71080">
        <w:t xml:space="preserve">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3859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702"/>
        <w:gridCol w:w="1701"/>
        <w:gridCol w:w="2126"/>
        <w:gridCol w:w="1134"/>
        <w:gridCol w:w="1134"/>
        <w:gridCol w:w="1172"/>
        <w:gridCol w:w="10"/>
        <w:gridCol w:w="982"/>
        <w:gridCol w:w="851"/>
        <w:gridCol w:w="992"/>
        <w:gridCol w:w="10"/>
      </w:tblGrid>
      <w:tr w:rsidR="00A71080" w:rsidRPr="00A71080" w14:paraId="5C025136" w14:textId="77777777" w:rsidTr="00ED4BBC">
        <w:trPr>
          <w:trHeight w:val="16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883E" w14:textId="77777777" w:rsidR="00A71080" w:rsidRPr="00A71080" w:rsidRDefault="00A71080" w:rsidP="00A71080">
            <w:pPr>
              <w:jc w:val="center"/>
            </w:pPr>
            <w:r w:rsidRPr="00A71080">
              <w:t>Наименование муниципального образования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8C49" w14:textId="77777777" w:rsidR="00A71080" w:rsidRPr="00A71080" w:rsidRDefault="00A71080" w:rsidP="00A71080">
            <w:pPr>
              <w:jc w:val="center"/>
              <w:rPr>
                <w:highlight w:val="yellow"/>
              </w:rPr>
            </w:pPr>
            <w:r w:rsidRPr="00A71080"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D97" w14:textId="77777777" w:rsidR="00A71080" w:rsidRPr="00A71080" w:rsidRDefault="00A71080" w:rsidP="00A71080">
            <w:pPr>
              <w:jc w:val="center"/>
              <w:rPr>
                <w:bCs/>
              </w:rPr>
            </w:pPr>
            <w:r w:rsidRPr="00A71080">
              <w:rPr>
                <w:bCs/>
              </w:rPr>
              <w:t xml:space="preserve">На осуществление полномочий по созданию и обустройству контейнерных площадок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101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ВСЕГО</w:t>
            </w:r>
          </w:p>
        </w:tc>
      </w:tr>
      <w:tr w:rsidR="00A71080" w:rsidRPr="00A71080" w14:paraId="0D08118A" w14:textId="77777777" w:rsidTr="00ED4BBC">
        <w:trPr>
          <w:gridAfter w:val="1"/>
          <w:wAfter w:w="10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7A41" w14:textId="77777777" w:rsidR="00A71080" w:rsidRPr="00A71080" w:rsidRDefault="00A71080" w:rsidP="00A71080">
            <w:pPr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031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D2D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71D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D1E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99D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FA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27A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202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87A" w14:textId="77777777" w:rsidR="00A71080" w:rsidRPr="00A71080" w:rsidRDefault="00A71080" w:rsidP="00A71080">
            <w:pPr>
              <w:jc w:val="center"/>
              <w:rPr>
                <w:b/>
              </w:rPr>
            </w:pPr>
            <w:r w:rsidRPr="00A71080">
              <w:rPr>
                <w:b/>
              </w:rPr>
              <w:t>2025 год</w:t>
            </w:r>
          </w:p>
        </w:tc>
      </w:tr>
      <w:tr w:rsidR="00A71080" w:rsidRPr="00A71080" w14:paraId="3AEE0812" w14:textId="77777777" w:rsidTr="00F347FC">
        <w:trPr>
          <w:gridAfter w:val="1"/>
          <w:wAfter w:w="10" w:type="dxa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A038" w14:textId="77777777" w:rsidR="00A71080" w:rsidRPr="00A71080" w:rsidRDefault="00A71080" w:rsidP="00A71080">
            <w:pPr>
              <w:jc w:val="center"/>
            </w:pPr>
            <w:r w:rsidRPr="00A71080">
              <w:t>Казанское сельское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49F4" w14:textId="374469DF" w:rsidR="00A71080" w:rsidRPr="00A71080" w:rsidRDefault="00F347FC" w:rsidP="00A71080">
            <w:pPr>
              <w:jc w:val="center"/>
            </w:pPr>
            <w:r>
              <w:t>8</w:t>
            </w:r>
            <w:r w:rsidR="00A71080" w:rsidRPr="00A71080">
              <w:t>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5A9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844C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650" w14:textId="77777777" w:rsidR="00A71080" w:rsidRPr="00A71080" w:rsidRDefault="00A71080" w:rsidP="00A71080">
            <w:pPr>
              <w:jc w:val="center"/>
            </w:pPr>
            <w:r w:rsidRPr="00A71080"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113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EDB3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3CF" w14:textId="169A5E82" w:rsidR="00A71080" w:rsidRPr="00A71080" w:rsidRDefault="00F347FC" w:rsidP="00A71080">
            <w:pPr>
              <w:jc w:val="center"/>
            </w:pPr>
            <w:r>
              <w:t>8</w:t>
            </w:r>
            <w:r w:rsidR="00A71080" w:rsidRPr="00A71080">
              <w:t>673,7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67E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E87" w14:textId="77777777" w:rsidR="00A71080" w:rsidRPr="00A71080" w:rsidRDefault="00A71080" w:rsidP="00A71080">
            <w:pPr>
              <w:jc w:val="center"/>
            </w:pPr>
            <w:r w:rsidRPr="00A71080">
              <w:t>0,0</w:t>
            </w:r>
          </w:p>
        </w:tc>
      </w:tr>
      <w:tr w:rsidR="00A71080" w:rsidRPr="00A71080" w14:paraId="4A7EDCBB" w14:textId="77777777" w:rsidTr="00ED4BBC">
        <w:trPr>
          <w:gridAfter w:val="1"/>
          <w:wAfter w:w="10" w:type="dxa"/>
          <w:trHeight w:val="28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B16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lastRenderedPageBreak/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EF3" w14:textId="16E38D20" w:rsidR="00A71080" w:rsidRPr="00A71080" w:rsidRDefault="00F347FC" w:rsidP="00A71080">
            <w:pPr>
              <w:jc w:val="center"/>
            </w:pPr>
            <w:r>
              <w:rPr>
                <w:b/>
              </w:rPr>
              <w:t>8</w:t>
            </w:r>
            <w:r w:rsidR="00A71080" w:rsidRPr="00A71080">
              <w:rPr>
                <w:b/>
              </w:rPr>
              <w:t>331,4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3F97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05B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722" w14:textId="77777777" w:rsidR="00A71080" w:rsidRPr="00A71080" w:rsidRDefault="00A71080" w:rsidP="00A71080">
            <w:pPr>
              <w:jc w:val="center"/>
              <w:rPr>
                <w:b/>
                <w:bCs/>
              </w:rPr>
            </w:pPr>
            <w:r w:rsidRPr="00A71080">
              <w:rPr>
                <w:b/>
                <w:bCs/>
              </w:rP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669" w14:textId="77777777" w:rsidR="00A71080" w:rsidRPr="00A71080" w:rsidRDefault="00A71080" w:rsidP="00A71080">
            <w:pPr>
              <w:jc w:val="center"/>
              <w:rPr>
                <w:b/>
                <w:bCs/>
              </w:rPr>
            </w:pPr>
            <w:r w:rsidRPr="00A71080">
              <w:rPr>
                <w:b/>
                <w:bCs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290" w14:textId="77777777" w:rsidR="00A71080" w:rsidRPr="00A71080" w:rsidRDefault="00A71080" w:rsidP="00A71080">
            <w:pPr>
              <w:jc w:val="center"/>
              <w:rPr>
                <w:b/>
                <w:bCs/>
              </w:rPr>
            </w:pPr>
            <w:r w:rsidRPr="00A71080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E5E5" w14:textId="1665C222" w:rsidR="00A71080" w:rsidRPr="00A71080" w:rsidRDefault="00F347FC" w:rsidP="00A71080">
            <w:pPr>
              <w:jc w:val="center"/>
            </w:pPr>
            <w:r>
              <w:rPr>
                <w:b/>
              </w:rPr>
              <w:t>8</w:t>
            </w:r>
            <w:r w:rsidR="00A71080" w:rsidRPr="00A71080">
              <w:rPr>
                <w:b/>
              </w:rPr>
              <w:t>673,7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E7F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52B" w14:textId="77777777" w:rsidR="00A71080" w:rsidRPr="00A71080" w:rsidRDefault="00A71080" w:rsidP="00A71080">
            <w:pPr>
              <w:jc w:val="center"/>
            </w:pPr>
            <w:r w:rsidRPr="00A71080">
              <w:rPr>
                <w:b/>
              </w:rPr>
              <w:t>0,0</w:t>
            </w:r>
          </w:p>
        </w:tc>
      </w:tr>
    </w:tbl>
    <w:p w14:paraId="7FE6CEEB" w14:textId="77777777" w:rsidR="00A71080" w:rsidRPr="00A71080" w:rsidRDefault="00A71080" w:rsidP="00A71080">
      <w:pPr>
        <w:ind w:left="1080"/>
        <w:jc w:val="center"/>
      </w:pPr>
    </w:p>
    <w:p w14:paraId="7654A8C7" w14:textId="77777777" w:rsidR="00156127" w:rsidRDefault="0015612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61DE87B" w14:textId="77777777" w:rsidR="00A71080" w:rsidRDefault="00A7108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Казанского сельского поселения                                                               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9954A3">
          <w:headerReference w:type="default" r:id="rId8"/>
          <w:footerReference w:type="default" r:id="rId9"/>
          <w:pgSz w:w="16838" w:h="11906" w:orient="landscape"/>
          <w:pgMar w:top="142" w:right="1134" w:bottom="709" w:left="1276" w:header="708" w:footer="708" w:gutter="0"/>
          <w:cols w:space="708"/>
          <w:docGrid w:linePitch="360"/>
        </w:sectPr>
      </w:pPr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6F6" w14:textId="77777777" w:rsidR="003C6CA9" w:rsidRDefault="003C6CA9" w:rsidP="006A7A52">
      <w:r>
        <w:separator/>
      </w:r>
    </w:p>
  </w:endnote>
  <w:endnote w:type="continuationSeparator" w:id="0">
    <w:p w14:paraId="5F3B7662" w14:textId="77777777" w:rsidR="003C6CA9" w:rsidRDefault="003C6CA9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8A43" w14:textId="77777777" w:rsidR="003C6CA9" w:rsidRDefault="003C6CA9" w:rsidP="006A7A52">
      <w:r>
        <w:separator/>
      </w:r>
    </w:p>
  </w:footnote>
  <w:footnote w:type="continuationSeparator" w:id="0">
    <w:p w14:paraId="75155246" w14:textId="77777777" w:rsidR="003C6CA9" w:rsidRDefault="003C6CA9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84022A2"/>
    <w:multiLevelType w:val="hybridMultilevel"/>
    <w:tmpl w:val="A50AEDC8"/>
    <w:lvl w:ilvl="0" w:tplc="1A0A3460">
      <w:start w:val="8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19952903">
    <w:abstractNumId w:val="0"/>
  </w:num>
  <w:num w:numId="2" w16cid:durableId="1188177332">
    <w:abstractNumId w:val="2"/>
  </w:num>
  <w:num w:numId="3" w16cid:durableId="472525505">
    <w:abstractNumId w:val="4"/>
  </w:num>
  <w:num w:numId="4" w16cid:durableId="405497647">
    <w:abstractNumId w:val="8"/>
  </w:num>
  <w:num w:numId="5" w16cid:durableId="616107936">
    <w:abstractNumId w:val="7"/>
  </w:num>
  <w:num w:numId="6" w16cid:durableId="597372699">
    <w:abstractNumId w:val="1"/>
  </w:num>
  <w:num w:numId="7" w16cid:durableId="697632420">
    <w:abstractNumId w:val="6"/>
  </w:num>
  <w:num w:numId="8" w16cid:durableId="2090926759">
    <w:abstractNumId w:val="3"/>
  </w:num>
  <w:num w:numId="9" w16cid:durableId="305746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3C3B"/>
    <w:rsid w:val="001554ED"/>
    <w:rsid w:val="00155A40"/>
    <w:rsid w:val="00156127"/>
    <w:rsid w:val="001577F6"/>
    <w:rsid w:val="00162D6A"/>
    <w:rsid w:val="001639C7"/>
    <w:rsid w:val="0018762C"/>
    <w:rsid w:val="001964F0"/>
    <w:rsid w:val="001A134D"/>
    <w:rsid w:val="001B2D2E"/>
    <w:rsid w:val="001B7568"/>
    <w:rsid w:val="001B7C9D"/>
    <w:rsid w:val="001C7ABB"/>
    <w:rsid w:val="001D077F"/>
    <w:rsid w:val="001D395C"/>
    <w:rsid w:val="001D5783"/>
    <w:rsid w:val="001F629E"/>
    <w:rsid w:val="001F7551"/>
    <w:rsid w:val="00204997"/>
    <w:rsid w:val="00211B6F"/>
    <w:rsid w:val="00221519"/>
    <w:rsid w:val="00222C3E"/>
    <w:rsid w:val="00240670"/>
    <w:rsid w:val="0025588E"/>
    <w:rsid w:val="00264543"/>
    <w:rsid w:val="00264656"/>
    <w:rsid w:val="00266AD0"/>
    <w:rsid w:val="00271BE9"/>
    <w:rsid w:val="00282418"/>
    <w:rsid w:val="00285C5E"/>
    <w:rsid w:val="00286184"/>
    <w:rsid w:val="002A62CA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20C9"/>
    <w:rsid w:val="00383B90"/>
    <w:rsid w:val="0039104A"/>
    <w:rsid w:val="00392480"/>
    <w:rsid w:val="003A6CA3"/>
    <w:rsid w:val="003B0E55"/>
    <w:rsid w:val="003C5034"/>
    <w:rsid w:val="003C6CA9"/>
    <w:rsid w:val="003D705C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EA5"/>
    <w:rsid w:val="00484544"/>
    <w:rsid w:val="004941BD"/>
    <w:rsid w:val="00494C4B"/>
    <w:rsid w:val="004A3E3E"/>
    <w:rsid w:val="004B4F69"/>
    <w:rsid w:val="004C1033"/>
    <w:rsid w:val="004C4224"/>
    <w:rsid w:val="004C4466"/>
    <w:rsid w:val="004C57C2"/>
    <w:rsid w:val="004C6575"/>
    <w:rsid w:val="004D10FE"/>
    <w:rsid w:val="004E19F0"/>
    <w:rsid w:val="004E318A"/>
    <w:rsid w:val="004E3259"/>
    <w:rsid w:val="004E3B7F"/>
    <w:rsid w:val="004F235F"/>
    <w:rsid w:val="004F3115"/>
    <w:rsid w:val="005249A4"/>
    <w:rsid w:val="00524AE2"/>
    <w:rsid w:val="00524D6F"/>
    <w:rsid w:val="005466E1"/>
    <w:rsid w:val="005504C9"/>
    <w:rsid w:val="00550B8A"/>
    <w:rsid w:val="005753DD"/>
    <w:rsid w:val="00590045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D12A2"/>
    <w:rsid w:val="005D3577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0782"/>
    <w:rsid w:val="006830CC"/>
    <w:rsid w:val="0069150A"/>
    <w:rsid w:val="006A3E40"/>
    <w:rsid w:val="006A69D4"/>
    <w:rsid w:val="006A7A52"/>
    <w:rsid w:val="006B6364"/>
    <w:rsid w:val="006C3755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6493E"/>
    <w:rsid w:val="008649AE"/>
    <w:rsid w:val="00870225"/>
    <w:rsid w:val="00870A01"/>
    <w:rsid w:val="00870B74"/>
    <w:rsid w:val="008873DC"/>
    <w:rsid w:val="008929E6"/>
    <w:rsid w:val="008A3BAC"/>
    <w:rsid w:val="008B2C9B"/>
    <w:rsid w:val="008B59E4"/>
    <w:rsid w:val="008B6FB9"/>
    <w:rsid w:val="008B7047"/>
    <w:rsid w:val="008C302D"/>
    <w:rsid w:val="008D10AE"/>
    <w:rsid w:val="008D2AF5"/>
    <w:rsid w:val="008D2E34"/>
    <w:rsid w:val="008D6BD2"/>
    <w:rsid w:val="008E5E5B"/>
    <w:rsid w:val="008E7A89"/>
    <w:rsid w:val="00901FE4"/>
    <w:rsid w:val="00906339"/>
    <w:rsid w:val="009068F0"/>
    <w:rsid w:val="009131E1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86FB6"/>
    <w:rsid w:val="0099433F"/>
    <w:rsid w:val="009954A3"/>
    <w:rsid w:val="009B3857"/>
    <w:rsid w:val="009C2E1A"/>
    <w:rsid w:val="009D00D7"/>
    <w:rsid w:val="009D0478"/>
    <w:rsid w:val="009D386F"/>
    <w:rsid w:val="009D4801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3292D"/>
    <w:rsid w:val="00A34014"/>
    <w:rsid w:val="00A37CFB"/>
    <w:rsid w:val="00A44C88"/>
    <w:rsid w:val="00A5297D"/>
    <w:rsid w:val="00A57506"/>
    <w:rsid w:val="00A63BC4"/>
    <w:rsid w:val="00A653E3"/>
    <w:rsid w:val="00A67AD1"/>
    <w:rsid w:val="00A708BD"/>
    <w:rsid w:val="00A71080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05C60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B25A7"/>
    <w:rsid w:val="00CC3B36"/>
    <w:rsid w:val="00CD5D9F"/>
    <w:rsid w:val="00CE1594"/>
    <w:rsid w:val="00CF238B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66A0"/>
    <w:rsid w:val="00DE1A73"/>
    <w:rsid w:val="00DE434C"/>
    <w:rsid w:val="00DE61B2"/>
    <w:rsid w:val="00DF12B9"/>
    <w:rsid w:val="00DF1A2A"/>
    <w:rsid w:val="00DF34E4"/>
    <w:rsid w:val="00DF35F9"/>
    <w:rsid w:val="00DF5E3E"/>
    <w:rsid w:val="00E005CB"/>
    <w:rsid w:val="00E02429"/>
    <w:rsid w:val="00E057B3"/>
    <w:rsid w:val="00E05FA8"/>
    <w:rsid w:val="00E22C1C"/>
    <w:rsid w:val="00E25B9F"/>
    <w:rsid w:val="00E30842"/>
    <w:rsid w:val="00E329C9"/>
    <w:rsid w:val="00E357ED"/>
    <w:rsid w:val="00E35F3B"/>
    <w:rsid w:val="00E36233"/>
    <w:rsid w:val="00E46C0C"/>
    <w:rsid w:val="00E62AA9"/>
    <w:rsid w:val="00E62E0A"/>
    <w:rsid w:val="00E63C8C"/>
    <w:rsid w:val="00E739DC"/>
    <w:rsid w:val="00E773B0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F09BD"/>
    <w:rsid w:val="00EF2F1E"/>
    <w:rsid w:val="00EF4CD6"/>
    <w:rsid w:val="00EF5CC5"/>
    <w:rsid w:val="00F168B4"/>
    <w:rsid w:val="00F27A7D"/>
    <w:rsid w:val="00F27D5E"/>
    <w:rsid w:val="00F347FC"/>
    <w:rsid w:val="00F36A20"/>
    <w:rsid w:val="00F378BE"/>
    <w:rsid w:val="00F45ADD"/>
    <w:rsid w:val="00F47561"/>
    <w:rsid w:val="00F5722F"/>
    <w:rsid w:val="00F70A3D"/>
    <w:rsid w:val="00F803E7"/>
    <w:rsid w:val="00F87A65"/>
    <w:rsid w:val="00F91834"/>
    <w:rsid w:val="00FA433E"/>
    <w:rsid w:val="00FA7069"/>
    <w:rsid w:val="00FB20ED"/>
    <w:rsid w:val="00FB4358"/>
    <w:rsid w:val="00FB4EC4"/>
    <w:rsid w:val="00FB616F"/>
    <w:rsid w:val="00FB658B"/>
    <w:rsid w:val="00FC721C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38</Pages>
  <Words>8412</Words>
  <Characters>47950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2023-05-04T05:38:00Z</cp:lastPrinted>
  <dcterms:created xsi:type="dcterms:W3CDTF">2019-01-22T12:41:00Z</dcterms:created>
  <dcterms:modified xsi:type="dcterms:W3CDTF">2023-05-04T05:45:00Z</dcterms:modified>
</cp:coreProperties>
</file>