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8" w:rsidRDefault="00D9464D" w:rsidP="006B4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B451E" w:rsidRDefault="006B451E" w:rsidP="006B4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«Круглого стола» с участием предпринимателей ст. Казанской.</w:t>
      </w:r>
    </w:p>
    <w:tbl>
      <w:tblPr>
        <w:tblStyle w:val="a3"/>
        <w:tblpPr w:leftFromText="180" w:rightFromText="180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6B451E" w:rsidTr="006B451E">
        <w:trPr>
          <w:trHeight w:val="980"/>
        </w:trPr>
        <w:tc>
          <w:tcPr>
            <w:tcW w:w="2660" w:type="dxa"/>
          </w:tcPr>
          <w:p w:rsidR="006B451E" w:rsidRDefault="006B451E" w:rsidP="006B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  <w:p w:rsidR="006B451E" w:rsidRDefault="006B451E" w:rsidP="006B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24.05.2018г.</w:t>
            </w:r>
          </w:p>
        </w:tc>
        <w:tc>
          <w:tcPr>
            <w:tcW w:w="6804" w:type="dxa"/>
          </w:tcPr>
          <w:p w:rsidR="006B451E" w:rsidRDefault="006B451E" w:rsidP="006B451E">
            <w:pPr>
              <w:ind w:left="25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6B451E" w:rsidRDefault="006B451E" w:rsidP="006B451E">
            <w:pPr>
              <w:ind w:left="25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</w:t>
            </w:r>
          </w:p>
          <w:p w:rsidR="006B451E" w:rsidRDefault="006B451E" w:rsidP="006B451E">
            <w:pPr>
              <w:ind w:left="25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 района</w:t>
            </w:r>
          </w:p>
          <w:p w:rsidR="006B451E" w:rsidRDefault="006B451E" w:rsidP="006B4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51E" w:rsidRDefault="006B451E" w:rsidP="006B4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451E" w:rsidRDefault="006B451E" w:rsidP="006B4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применения контрольно-кассовой техники – докладчик – Пройдакова Р.Н. – начальник сектора экономического развития администрации Верхнедонского района.</w:t>
      </w:r>
    </w:p>
    <w:p w:rsidR="006B451E" w:rsidRDefault="006B451E" w:rsidP="006B4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– докладчик Шапошникова И.М. </w:t>
      </w:r>
      <w:r w:rsidR="00AA3A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AA0">
        <w:rPr>
          <w:rFonts w:ascii="Times New Roman" w:hAnsi="Times New Roman" w:cs="Times New Roman"/>
          <w:sz w:val="28"/>
          <w:szCs w:val="28"/>
        </w:rPr>
        <w:t>заместитель главы администрации Верхнедонского района.</w:t>
      </w:r>
    </w:p>
    <w:p w:rsidR="00AA3AA0" w:rsidRDefault="00AA3AA0" w:rsidP="006B4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программы «Формирование комфортной городской среды» на территории Казанского сельского поселения – докладчик Самолаева Л.А. – глава администрации Казанского сельского поселения.</w:t>
      </w:r>
    </w:p>
    <w:p w:rsidR="00AA3AA0" w:rsidRDefault="00AA3AA0" w:rsidP="00AA3A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3AA0" w:rsidRDefault="00AA3AA0" w:rsidP="00AA3AA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A3AA0" w:rsidRDefault="00AA3AA0" w:rsidP="00170EDD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Верхнедонского района Шапошникова И.М.,</w:t>
      </w:r>
    </w:p>
    <w:p w:rsidR="00AA3AA0" w:rsidRDefault="00AA3AA0" w:rsidP="00AA3AA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Казанского сельского поселения Самолаева Л.А.</w:t>
      </w:r>
    </w:p>
    <w:p w:rsidR="00AA3AA0" w:rsidRDefault="00AA3AA0" w:rsidP="00170EDD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сектора экономического развития администрации </w:t>
      </w:r>
      <w:proofErr w:type="spellStart"/>
      <w:r w:rsidR="00170EDD">
        <w:rPr>
          <w:rFonts w:ascii="Times New Roman" w:hAnsi="Times New Roman" w:cs="Times New Roman"/>
          <w:sz w:val="28"/>
          <w:szCs w:val="28"/>
        </w:rPr>
        <w:t>Верхедонского</w:t>
      </w:r>
      <w:proofErr w:type="spellEnd"/>
      <w:r w:rsidR="00170EDD">
        <w:rPr>
          <w:rFonts w:ascii="Times New Roman" w:hAnsi="Times New Roman" w:cs="Times New Roman"/>
          <w:sz w:val="28"/>
          <w:szCs w:val="28"/>
        </w:rPr>
        <w:t xml:space="preserve"> района Пройдакова Р.Н.</w:t>
      </w:r>
    </w:p>
    <w:p w:rsidR="00170EDD" w:rsidRDefault="00170EDD" w:rsidP="00170EDD">
      <w:pPr>
        <w:pStyle w:val="a4"/>
        <w:ind w:left="284" w:hanging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старший налоговый инспектор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70E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Меж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Pr="00170E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ИФНС России № 3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0E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 Ростовской област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Григорьева Е.А.</w:t>
      </w:r>
    </w:p>
    <w:p w:rsidR="00170EDD" w:rsidRDefault="00170EDD" w:rsidP="00170EDD">
      <w:pPr>
        <w:pStyle w:val="a4"/>
        <w:ind w:left="284" w:hanging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предприниматели Верхнедонского района – 25 чел.</w:t>
      </w:r>
    </w:p>
    <w:p w:rsidR="00D9464D" w:rsidRDefault="00D9464D" w:rsidP="00170EDD">
      <w:pPr>
        <w:pStyle w:val="a4"/>
        <w:ind w:left="284" w:hanging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0EDD" w:rsidRDefault="00E00182" w:rsidP="00E00182">
      <w:pPr>
        <w:pStyle w:val="a4"/>
        <w:ind w:left="2127" w:hanging="212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 Слушали: Пройдакову Р.Н. с информацией об изменениях законодательства в использовании контрольно-кассовой техники, о сроках вступления изменений в силу, о преимуществах использования этой техники, а также о штрафных санкциях.</w:t>
      </w:r>
    </w:p>
    <w:p w:rsidR="00E00182" w:rsidRDefault="00E00182" w:rsidP="00E00182">
      <w:pPr>
        <w:pStyle w:val="a4"/>
        <w:ind w:left="2127" w:hanging="212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Слушали: Шапошникову И.М. с информацией о социальном предпринимательстве в нашем районе.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Приведены  примеры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помощи, кот</w:t>
      </w:r>
      <w:r w:rsidR="00D946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орую оказывают предприниматели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сельским поселениям Верхнедонского района.</w:t>
      </w:r>
    </w:p>
    <w:p w:rsidR="00E00182" w:rsidRDefault="00E00182" w:rsidP="00E00182">
      <w:pPr>
        <w:pStyle w:val="a4"/>
        <w:ind w:left="1701" w:hanging="170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Слушали: Самолаеву Л.А., была представлена подробная информация о программе «Формирование комфортной городской среды», об этапах реализации программы на территории Казанского сельского поселения, о необходимости благоустройства общественных территорий и дворовых пространств, о широком участии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жителей</w:t>
      </w:r>
      <w:r w:rsidR="00D946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бизнес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сообщества, о возможностях </w:t>
      </w:r>
      <w:proofErr w:type="spellStart"/>
      <w:r w:rsidR="00A40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="00A40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благоустройства.</w:t>
      </w:r>
    </w:p>
    <w:p w:rsidR="00D9464D" w:rsidRDefault="00D9464D" w:rsidP="00E00182">
      <w:pPr>
        <w:pStyle w:val="a4"/>
        <w:ind w:left="1701" w:hanging="170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E63" w:rsidRPr="00A40E63" w:rsidRDefault="00A40E63" w:rsidP="00A40E63">
      <w:pPr>
        <w:pStyle w:val="a4"/>
        <w:ind w:left="1701" w:hanging="170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Решили: </w:t>
      </w:r>
      <w:r w:rsidRPr="00A40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Информацию выступающих принять к сведению.</w:t>
      </w:r>
    </w:p>
    <w:p w:rsidR="00A40E63" w:rsidRDefault="00A40E63" w:rsidP="00A40E63">
      <w:pPr>
        <w:ind w:left="1134" w:hanging="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Продолжить реализацию программы «Формирование комфортной городской среды» на территории Казанского сельского поселения с активным информ</w:t>
      </w:r>
      <w:r w:rsidR="00D946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ированием жителей и привлечении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выбору общественной территории ст. Казанской для благоустройства.</w:t>
      </w:r>
    </w:p>
    <w:p w:rsidR="00A40E63" w:rsidRDefault="00A40E63" w:rsidP="00A40E63">
      <w:pPr>
        <w:ind w:left="1134" w:hanging="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E63" w:rsidRDefault="00A40E63" w:rsidP="00A40E63">
      <w:pPr>
        <w:ind w:left="1134" w:hanging="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E63" w:rsidRDefault="00A40E63" w:rsidP="00A40E6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Глава Администрации </w:t>
      </w:r>
    </w:p>
    <w:p w:rsidR="00A40E63" w:rsidRPr="00A40E63" w:rsidRDefault="00A40E63" w:rsidP="00A40E6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Казанского сельского поселения                 </w:t>
      </w:r>
      <w:r w:rsidR="00D946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Л.А. Самолаева</w:t>
      </w:r>
    </w:p>
    <w:p w:rsidR="00A40E63" w:rsidRPr="00170EDD" w:rsidRDefault="00A40E63" w:rsidP="00A40E63">
      <w:pPr>
        <w:pStyle w:val="a4"/>
        <w:ind w:left="1701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40E63" w:rsidRPr="0017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139F6"/>
    <w:multiLevelType w:val="hybridMultilevel"/>
    <w:tmpl w:val="D4486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51E"/>
    <w:rsid w:val="00170EDD"/>
    <w:rsid w:val="006B451E"/>
    <w:rsid w:val="00A40E63"/>
    <w:rsid w:val="00AA3AA0"/>
    <w:rsid w:val="00D9464D"/>
    <w:rsid w:val="00DB45F8"/>
    <w:rsid w:val="00E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E050"/>
  <w15:docId w15:val="{32829420-5D06-41E5-A174-C92ED8AB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51E"/>
    <w:pPr>
      <w:ind w:left="720"/>
      <w:contextualSpacing/>
    </w:pPr>
  </w:style>
  <w:style w:type="character" w:customStyle="1" w:styleId="apple-converted-space">
    <w:name w:val="apple-converted-space"/>
    <w:basedOn w:val="a0"/>
    <w:rsid w:val="0017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имущества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</dc:creator>
  <cp:keywords/>
  <dc:description/>
  <cp:lastModifiedBy>Пользователь Windows</cp:lastModifiedBy>
  <cp:revision>3</cp:revision>
  <dcterms:created xsi:type="dcterms:W3CDTF">2019-06-20T06:18:00Z</dcterms:created>
  <dcterms:modified xsi:type="dcterms:W3CDTF">2019-06-20T08:39:00Z</dcterms:modified>
</cp:coreProperties>
</file>