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56369FCB" w:rsidR="006D137B" w:rsidRDefault="003A2996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0B6AB3A6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3A2996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40FAD63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3A2996">
        <w:rPr>
          <w:rFonts w:ascii="Times New Roman" w:hAnsi="Times New Roman" w:cs="Times New Roman"/>
          <w:sz w:val="28"/>
          <w:szCs w:val="28"/>
        </w:rPr>
        <w:t>ская, ул. Степная, д.4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70633CFC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A2996">
        <w:rPr>
          <w:rFonts w:ascii="Times New Roman" w:hAnsi="Times New Roman" w:cs="Times New Roman"/>
          <w:sz w:val="28"/>
          <w:szCs w:val="28"/>
        </w:rPr>
        <w:t>сарай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3A2996">
        <w:rPr>
          <w:rFonts w:ascii="Times New Roman" w:hAnsi="Times New Roman" w:cs="Times New Roman"/>
          <w:sz w:val="28"/>
          <w:szCs w:val="28"/>
        </w:rPr>
        <w:t>3774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A2996">
        <w:rPr>
          <w:rFonts w:ascii="Times New Roman" w:hAnsi="Times New Roman" w:cs="Times New Roman"/>
          <w:sz w:val="28"/>
          <w:szCs w:val="28"/>
        </w:rPr>
        <w:t>21,00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2F76098A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A2996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1F5672">
        <w:rPr>
          <w:rFonts w:ascii="Times New Roman" w:hAnsi="Times New Roman" w:cs="Times New Roman"/>
          <w:sz w:val="28"/>
          <w:szCs w:val="28"/>
        </w:rPr>
        <w:t>005010</w:t>
      </w:r>
      <w:r w:rsidR="003A2996">
        <w:rPr>
          <w:rFonts w:ascii="Times New Roman" w:hAnsi="Times New Roman" w:cs="Times New Roman"/>
          <w:sz w:val="28"/>
          <w:szCs w:val="28"/>
        </w:rPr>
        <w:t>7:12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A2996">
        <w:rPr>
          <w:rFonts w:ascii="Times New Roman" w:hAnsi="Times New Roman" w:cs="Times New Roman"/>
          <w:sz w:val="28"/>
          <w:szCs w:val="28"/>
        </w:rPr>
        <w:t>12,20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23340" w14:textId="08531C30" w:rsidR="00D22C4E" w:rsidRDefault="00D22C4E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A2996">
        <w:rPr>
          <w:rFonts w:ascii="Times New Roman" w:hAnsi="Times New Roman" w:cs="Times New Roman"/>
          <w:sz w:val="28"/>
          <w:szCs w:val="28"/>
        </w:rPr>
        <w:t>сарай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3A299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A2996">
        <w:rPr>
          <w:rFonts w:ascii="Times New Roman" w:hAnsi="Times New Roman" w:cs="Times New Roman"/>
          <w:sz w:val="28"/>
          <w:szCs w:val="28"/>
        </w:rPr>
        <w:t>32,00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B6DF68" w14:textId="743952C7" w:rsidR="003A2996" w:rsidRDefault="003A2996" w:rsidP="003A2996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 xml:space="preserve">0050107:6, площадью 45,90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551F3" w14:textId="39B972C4" w:rsidR="003A2996" w:rsidRDefault="003A2996" w:rsidP="003A2996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кухня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7, площадью 27,30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63BF84" w14:textId="77777777" w:rsidR="003A2996" w:rsidRDefault="003A2996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15AEA16" w14:textId="110DF2E4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в </w:t>
      </w:r>
      <w:r w:rsidR="003A2996">
        <w:rPr>
          <w:rFonts w:ascii="Times New Roman" w:hAnsi="Times New Roman" w:cs="Times New Roman"/>
          <w:sz w:val="28"/>
          <w:szCs w:val="28"/>
        </w:rPr>
        <w:t>качестве правообладателей, владеющих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A2996">
        <w:rPr>
          <w:rFonts w:ascii="Times New Roman" w:hAnsi="Times New Roman" w:cs="Times New Roman"/>
          <w:sz w:val="28"/>
          <w:szCs w:val="28"/>
        </w:rPr>
        <w:t xml:space="preserve">Горшенину Валентину Максимовну </w:t>
      </w:r>
      <w:r w:rsidR="00400433">
        <w:rPr>
          <w:rFonts w:ascii="Times New Roman" w:hAnsi="Times New Roman" w:cs="Times New Roman"/>
          <w:sz w:val="28"/>
          <w:szCs w:val="28"/>
        </w:rPr>
        <w:t>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400433">
        <w:rPr>
          <w:rFonts w:ascii="Times New Roman" w:hAnsi="Times New Roman" w:cs="Times New Roman"/>
          <w:sz w:val="28"/>
          <w:szCs w:val="28"/>
        </w:rPr>
        <w:lastRenderedPageBreak/>
        <w:t>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00433">
        <w:rPr>
          <w:rFonts w:ascii="Times New Roman" w:hAnsi="Times New Roman" w:cs="Times New Roman"/>
          <w:sz w:val="28"/>
          <w:szCs w:val="28"/>
        </w:rPr>
        <w:t>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400433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400433">
        <w:rPr>
          <w:rFonts w:ascii="Times New Roman" w:hAnsi="Times New Roman" w:cs="Times New Roman"/>
          <w:sz w:val="28"/>
          <w:szCs w:val="28"/>
        </w:rPr>
        <w:t>*********</w:t>
      </w:r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3A2996">
        <w:rPr>
          <w:rFonts w:ascii="Times New Roman" w:hAnsi="Times New Roman" w:cs="Times New Roman"/>
          <w:sz w:val="28"/>
          <w:szCs w:val="28"/>
        </w:rPr>
        <w:t>Степная, д.4.</w:t>
      </w:r>
    </w:p>
    <w:p w14:paraId="43A49554" w14:textId="40867F00" w:rsidR="009D5881" w:rsidRDefault="009F1776" w:rsidP="009D5881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D5881">
        <w:rPr>
          <w:rFonts w:ascii="Times New Roman" w:hAnsi="Times New Roman" w:cs="Times New Roman"/>
          <w:sz w:val="28"/>
          <w:szCs w:val="28"/>
        </w:rPr>
        <w:t>Горшениной Валентины Максимовны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881">
        <w:rPr>
          <w:rFonts w:ascii="Times New Roman" w:hAnsi="Times New Roman" w:cs="Times New Roman"/>
          <w:sz w:val="28"/>
          <w:szCs w:val="28"/>
        </w:rPr>
        <w:t xml:space="preserve">на 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9D5881">
        <w:rPr>
          <w:rFonts w:ascii="Times New Roman" w:hAnsi="Times New Roman" w:cs="Times New Roman"/>
          <w:sz w:val="28"/>
          <w:szCs w:val="28"/>
        </w:rPr>
        <w:t>ж</w:t>
      </w:r>
      <w:r w:rsidR="00572A35">
        <w:rPr>
          <w:rFonts w:ascii="Times New Roman" w:hAnsi="Times New Roman" w:cs="Times New Roman"/>
          <w:sz w:val="28"/>
          <w:szCs w:val="28"/>
        </w:rPr>
        <w:t>илой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 w:rsidR="009D58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E0B8E8A" w14:textId="07F93308" w:rsidR="009D5881" w:rsidRPr="009D5881" w:rsidRDefault="009D5881" w:rsidP="009D5881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Матвеевну </w:t>
      </w:r>
      <w:r w:rsidR="00400433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400433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00433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400433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433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Pr="004B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Воронежская область, г. Воронеж,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д.60, кв.256.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A2996"/>
    <w:rsid w:val="003B507B"/>
    <w:rsid w:val="00400433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D5881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2024-02-01T05:36:00Z</dcterms:modified>
</cp:coreProperties>
</file>