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B45" w:rsidRPr="00D0080D" w:rsidRDefault="00B66B45" w:rsidP="00C20C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A4416D" w:rsidRPr="00D0080D" w:rsidRDefault="00A4416D" w:rsidP="00C20C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4416D" w:rsidRPr="00D0080D" w:rsidRDefault="00A4416D" w:rsidP="00C2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A4416D" w:rsidRPr="00D0080D" w:rsidRDefault="00A4416D" w:rsidP="00C2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4416D" w:rsidRPr="00D0080D" w:rsidRDefault="00A4416D" w:rsidP="00C2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66B45" w:rsidRPr="00D0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КАЗАНСКОЕ СЕЛЬСКОЕ ПОСЕЛЕНИЕ</w:t>
      </w:r>
      <w:r w:rsidRPr="00D00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4416D" w:rsidRPr="00D0080D" w:rsidRDefault="00A4416D" w:rsidP="00C20C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4416D" w:rsidRPr="00D0080D" w:rsidRDefault="00A4416D" w:rsidP="00C20C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D008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АДМИНИСТРАЦИЯ </w:t>
      </w:r>
      <w:r w:rsidR="00B66B45" w:rsidRPr="00D008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КАЗАНСКОГО СЕЛЬСКОГО ПОСЕЛЕНИЯ</w:t>
      </w:r>
    </w:p>
    <w:p w:rsidR="00A4416D" w:rsidRPr="00D0080D" w:rsidRDefault="00A4416D" w:rsidP="00C2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4416D" w:rsidRPr="00D0080D" w:rsidRDefault="00A4416D" w:rsidP="00C2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008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A4416D" w:rsidRPr="00656800" w:rsidRDefault="00A4416D" w:rsidP="00C20C4F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4416D" w:rsidRPr="00044D25" w:rsidRDefault="00A4416D" w:rsidP="00C20C4F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44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0F50A0" w:rsidRPr="00044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30.01.</w:t>
      </w:r>
      <w:r w:rsidRPr="00044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201</w:t>
      </w:r>
      <w:r w:rsidR="000F50A0" w:rsidRPr="00044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8</w:t>
      </w:r>
      <w:r w:rsidRPr="00044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           </w:t>
      </w:r>
      <w:r w:rsidR="00BE75D6" w:rsidRPr="00044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</w:t>
      </w:r>
      <w:r w:rsidRPr="00044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EE1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</w:t>
      </w:r>
      <w:r w:rsidRPr="00044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№</w:t>
      </w:r>
      <w:r w:rsidR="000F50A0" w:rsidRPr="00044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24</w:t>
      </w:r>
      <w:r w:rsidRPr="00044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                    ст.</w:t>
      </w:r>
      <w:r w:rsidR="00782392" w:rsidRPr="00044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044D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Казанская</w:t>
      </w:r>
    </w:p>
    <w:p w:rsidR="00A4416D" w:rsidRPr="00044D25" w:rsidRDefault="00A4416D" w:rsidP="00C20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3514CF" w:rsidRPr="00C20C4F" w:rsidRDefault="003514CF" w:rsidP="00C20C4F">
      <w:pPr>
        <w:spacing w:after="0" w:line="240" w:lineRule="auto"/>
      </w:pPr>
    </w:p>
    <w:p w:rsidR="00A4416D" w:rsidRPr="00C20C4F" w:rsidRDefault="00A4416D" w:rsidP="00C20C4F">
      <w:pPr>
        <w:spacing w:after="0" w:line="240" w:lineRule="auto"/>
      </w:pPr>
    </w:p>
    <w:tbl>
      <w:tblPr>
        <w:tblW w:w="1020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A4416D" w:rsidRPr="00C20C4F" w:rsidTr="00A4416D">
        <w:tc>
          <w:tcPr>
            <w:tcW w:w="5400" w:type="dxa"/>
          </w:tcPr>
          <w:p w:rsidR="00A4416D" w:rsidRPr="00C20C4F" w:rsidRDefault="00A4416D" w:rsidP="00C2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предоставления </w:t>
            </w:r>
          </w:p>
          <w:p w:rsidR="00A4416D" w:rsidRPr="00C20C4F" w:rsidRDefault="00A4416D" w:rsidP="00C2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помещений для проведения встреч депутатов</w:t>
            </w:r>
          </w:p>
          <w:p w:rsidR="00A4416D" w:rsidRPr="00C20C4F" w:rsidRDefault="00A4416D" w:rsidP="00C2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избирателями, определении специально</w:t>
            </w:r>
          </w:p>
          <w:p w:rsidR="00A4416D" w:rsidRPr="00C20C4F" w:rsidRDefault="00A4416D" w:rsidP="00C2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отведенных мест, перечня помещений для</w:t>
            </w:r>
            <w:r w:rsidR="00C74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4416D" w:rsidRPr="00C20C4F" w:rsidRDefault="00A4416D" w:rsidP="00C2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встреч депутатов с избирателями</w:t>
            </w:r>
          </w:p>
          <w:p w:rsidR="00A4416D" w:rsidRPr="00C20C4F" w:rsidRDefault="00A4416D" w:rsidP="00C20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A4416D" w:rsidRPr="00C20C4F" w:rsidRDefault="00A4416D" w:rsidP="00C20C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C20C4F" w:rsidRDefault="00A4416D" w:rsidP="00C20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ч</w:t>
      </w:r>
      <w:r w:rsidR="00C20C4F" w:rsidRPr="00C2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астью </w:t>
      </w:r>
      <w:r w:rsidRPr="00C20C4F">
        <w:rPr>
          <w:rFonts w:ascii="Times New Roman" w:eastAsia="Times New Roman" w:hAnsi="Times New Roman" w:cs="Times New Roman"/>
          <w:sz w:val="28"/>
          <w:szCs w:val="28"/>
          <w:lang w:eastAsia="ru-RU"/>
        </w:rPr>
        <w:t>5.3 статьи 40 Федерального закона от 06.10.2003 N 131-ФЗ "Об общих принципах организации местного самоуправле</w:t>
      </w:r>
      <w:r w:rsidR="00C20C4F" w:rsidRPr="00C20C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Российской Федерации»</w:t>
      </w:r>
    </w:p>
    <w:p w:rsidR="00A4416D" w:rsidRPr="00C20C4F" w:rsidRDefault="00A4416D" w:rsidP="00C20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4416D" w:rsidRPr="00C20C4F" w:rsidRDefault="00A4416D" w:rsidP="00C20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1.Утвердить Порядок предоставления помещений для проведения встреч депутатов с избирателями согласно Приложению 1.</w:t>
      </w:r>
    </w:p>
    <w:p w:rsidR="00A4416D" w:rsidRPr="00C20C4F" w:rsidRDefault="00A4416D" w:rsidP="00C20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Определить специально отведенные места для проведения встреч депутатов с избирателями согласно Приложению 2.</w:t>
      </w:r>
    </w:p>
    <w:p w:rsidR="00A4416D" w:rsidRPr="00C20C4F" w:rsidRDefault="00A4416D" w:rsidP="00C20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3.Утвердить Перечень помещений для проведения встреч депутатов с избирателями согласно Приложению 3.</w:t>
      </w:r>
    </w:p>
    <w:p w:rsidR="00A4416D" w:rsidRPr="00C20C4F" w:rsidRDefault="00A4416D" w:rsidP="00C20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4.Настоящее Постановление вступает в силу со дня его официального опубликования.</w:t>
      </w:r>
    </w:p>
    <w:p w:rsidR="00A4416D" w:rsidRDefault="00A4416D" w:rsidP="00C20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0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Контроль за исполнением настоящего </w:t>
      </w:r>
      <w:r w:rsidR="004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Pr="00C20C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</w:t>
      </w:r>
      <w:r w:rsidR="00BE75D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оставляю за собой.</w:t>
      </w:r>
    </w:p>
    <w:p w:rsidR="00BE75D6" w:rsidRPr="00F44404" w:rsidRDefault="00BE75D6" w:rsidP="00C20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4416D" w:rsidRPr="00656800" w:rsidRDefault="0050169F" w:rsidP="00C20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="00A4416D" w:rsidRPr="00656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</w:p>
    <w:p w:rsidR="00A4416D" w:rsidRPr="00656800" w:rsidRDefault="0033602A" w:rsidP="00C20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Казанского сельского поселения</w:t>
      </w:r>
      <w:r w:rsidR="00A4416D" w:rsidRPr="00656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Pr="00656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Л.А.Самолаева</w:t>
      </w:r>
    </w:p>
    <w:p w:rsidR="00A4416D" w:rsidRPr="00656800" w:rsidRDefault="00A4416D" w:rsidP="00A4416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0C4F" w:rsidRDefault="00C20C4F" w:rsidP="00A441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800" w:rsidRDefault="00656800" w:rsidP="00A441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800" w:rsidRDefault="00656800" w:rsidP="00A441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800" w:rsidRDefault="00656800" w:rsidP="00A441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800" w:rsidRDefault="00656800" w:rsidP="00A441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A4416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к </w:t>
      </w:r>
    </w:p>
    <w:p w:rsidR="00A4416D" w:rsidRPr="00656800" w:rsidRDefault="00A4416D" w:rsidP="00A4416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Pr="00656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</w:p>
    <w:p w:rsidR="00A4416D" w:rsidRPr="00656800" w:rsidRDefault="00656800" w:rsidP="00A4416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Казанского сельского поселения</w:t>
      </w:r>
    </w:p>
    <w:p w:rsidR="00A4416D" w:rsidRPr="00A4416D" w:rsidRDefault="009E1E67" w:rsidP="00A4416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30.01.2018 </w:t>
      </w:r>
      <w:r w:rsidR="00A4416D"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A4416D" w:rsidRPr="00A4416D" w:rsidRDefault="00A4416D" w:rsidP="00A4416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C20C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C20C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A4416D" w:rsidRPr="00A4416D" w:rsidRDefault="00A4416D" w:rsidP="00C20C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помещений для проведения встреч депутатов с избирателями (далее – Порядок)</w:t>
      </w:r>
    </w:p>
    <w:p w:rsidR="00A4416D" w:rsidRPr="00A4416D" w:rsidRDefault="00A4416D" w:rsidP="00C20C4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C20C4F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 разработан в соответствии с ч.5.3 статьи 40 Федерального закона от 06.10.2003 N 131-ФЗ  </w:t>
      </w:r>
      <w:r w:rsidR="00DC67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C67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направлен на установление порядка и условий предоставления помещений для проведения встреч депутатов</w:t>
      </w:r>
      <w:r w:rsidR="0026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F44404" w:rsidRPr="00266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Казанского</w:t>
      </w:r>
      <w:r w:rsidR="00F44404" w:rsidRPr="00F44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4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</w:t>
      </w:r>
      <w:r w:rsidR="00284D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районного Собрания депутатов, депутатов Законодательного Собрания Ростовской области, депутатов Государственной Думы Федерального Собрания Российской Федерации (далее – депутаты)</w:t>
      </w: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избирателями.</w:t>
      </w:r>
    </w:p>
    <w:p w:rsidR="00D146F3" w:rsidRPr="00F44404" w:rsidRDefault="00A4416D" w:rsidP="00DC0844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встреч депутатов с избирателями предоставляются нежилые помещения, находящиеся в собственности </w:t>
      </w:r>
      <w:r w:rsidR="00284D28" w:rsidRPr="002B5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2668ED" w:rsidRPr="002B5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</w:t>
      </w:r>
      <w:r w:rsidR="002668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668ED" w:rsidRPr="002B5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«Казанское сельское поселение</w:t>
      </w:r>
      <w:r w:rsidR="00284D28" w:rsidRPr="002B5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146F3" w:rsidRPr="002B5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4416D" w:rsidRPr="00DC0844" w:rsidRDefault="00A4416D" w:rsidP="00DC0844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помещений для проведения встреч депутатов с </w:t>
      </w: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избирателями утверждается постановлением </w:t>
      </w:r>
      <w:r w:rsidRPr="002B5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284D28" w:rsidRPr="002B5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53F7" w:rsidRPr="002B5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Казанского сельского поселения</w:t>
      </w:r>
      <w:r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844" w:rsidRPr="00DC0844" w:rsidRDefault="00DC0844" w:rsidP="00DC0844">
      <w:pPr>
        <w:pStyle w:val="a5"/>
        <w:numPr>
          <w:ilvl w:val="0"/>
          <w:numId w:val="1"/>
        </w:numPr>
        <w:shd w:val="clear" w:color="auto" w:fill="auto"/>
        <w:spacing w:before="0" w:after="0" w:line="317" w:lineRule="exact"/>
        <w:ind w:left="0" w:right="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 помещение предоставляется в безвозмездное пользование на основании письменного обращения (заявления) депута</w:t>
      </w:r>
      <w:r w:rsidR="0072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по форме согласно приложению, </w:t>
      </w:r>
      <w:r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Порядку. Письменное обращение (заявление) депутата должно быть направлено в </w:t>
      </w:r>
      <w:r w:rsidRPr="002B5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Администрацию </w:t>
      </w:r>
      <w:r w:rsidR="002B53F7" w:rsidRPr="002B5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за одну неделю </w:t>
      </w:r>
      <w:r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проведения встречи.</w:t>
      </w:r>
    </w:p>
    <w:p w:rsidR="00DC0844" w:rsidRPr="00DC0844" w:rsidRDefault="00DC0844" w:rsidP="00DC0844">
      <w:pPr>
        <w:pStyle w:val="a5"/>
        <w:numPr>
          <w:ilvl w:val="0"/>
          <w:numId w:val="1"/>
        </w:numPr>
        <w:shd w:val="clear" w:color="auto" w:fill="auto"/>
        <w:spacing w:before="0" w:after="0" w:line="317" w:lineRule="exact"/>
        <w:ind w:left="0" w:right="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Pr="0030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помещения для проведения встреч депутата с избирателями </w:t>
      </w:r>
      <w:r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Pr="002F6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Администрацией </w:t>
      </w:r>
      <w:r w:rsidR="00EC2295" w:rsidRPr="002F6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Казанского сельского поселения</w:t>
      </w:r>
      <w:r w:rsidRPr="002F6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рабочих дней</w:t>
      </w:r>
      <w:r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подачи заявления. Помещения предоставляются постановлением </w:t>
      </w:r>
      <w:r w:rsidRPr="002F6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2F666F" w:rsidRPr="002F6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Казанского сельского поселения</w:t>
      </w:r>
      <w:r w:rsidRPr="00F444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очередности поданных заявлений (время подачи заявлений регистрируется) на равных условиях для всех обратившихся депутатов. </w:t>
      </w:r>
      <w:r w:rsidRPr="002F6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</w:t>
      </w:r>
      <w:r w:rsidR="002F6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инистрации Казанского сельского поселения</w:t>
      </w:r>
      <w:r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вручается депутату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рабочих дней </w:t>
      </w:r>
      <w:r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издания.</w:t>
      </w:r>
    </w:p>
    <w:p w:rsidR="00DC0844" w:rsidRPr="00DC0844" w:rsidRDefault="00033C4A" w:rsidP="00DC0844">
      <w:pPr>
        <w:pStyle w:val="a5"/>
        <w:numPr>
          <w:ilvl w:val="0"/>
          <w:numId w:val="1"/>
        </w:numPr>
        <w:shd w:val="clear" w:color="auto" w:fill="auto"/>
        <w:spacing w:before="0" w:after="0" w:line="317" w:lineRule="exact"/>
        <w:ind w:left="0" w:right="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испрашиваемое помещение </w:t>
      </w:r>
      <w:r w:rsidR="00DC0844"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было предоставлено одному депутату, либо задействовано при проведении культурно-массового или иного мероприятия, </w:t>
      </w:r>
      <w:r w:rsidR="00726B15" w:rsidRPr="00657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657F6C" w:rsidRPr="00657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Казанского сельского поселения</w:t>
      </w:r>
      <w:r w:rsidR="00657F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C0844" w:rsidRPr="00DC0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отказать депутату в предоставлении помещения на таких же условиях в иное время.</w:t>
      </w:r>
      <w:r w:rsidR="00DC0844" w:rsidRPr="00DC0844">
        <w:rPr>
          <w:rFonts w:ascii="Times New Roman" w:eastAsia="Times New Roman" w:hAnsi="Times New Roman" w:cs="Times New Roman"/>
          <w:lang w:eastAsia="ru-RU"/>
        </w:rPr>
        <w:t> </w:t>
      </w:r>
    </w:p>
    <w:p w:rsidR="00A4416D" w:rsidRPr="00A4416D" w:rsidRDefault="00A4416D" w:rsidP="00C20C4F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предоставляемое депутату для проведения встреч с избирателями, должно быть оборудовано средствами связи, необходимой мебелью и оргтехникой.</w:t>
      </w:r>
    </w:p>
    <w:p w:rsidR="00A4416D" w:rsidRPr="00A4416D" w:rsidRDefault="00A4416D" w:rsidP="00C20C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F52" w:rsidRDefault="00292F52" w:rsidP="00D14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D14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4416D" w:rsidRPr="00A4416D" w:rsidRDefault="00A4416D" w:rsidP="00D146F3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к Порядку предоставления помещений </w:t>
      </w:r>
    </w:p>
    <w:p w:rsidR="00A4416D" w:rsidRPr="00A4416D" w:rsidRDefault="00A4416D" w:rsidP="00D146F3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для проведения встреч депутатов с избирателями</w:t>
      </w:r>
    </w:p>
    <w:p w:rsidR="00A4416D" w:rsidRPr="00A4416D" w:rsidRDefault="00A4416D" w:rsidP="00A4416D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3250D6" w:rsidRDefault="00D146F3" w:rsidP="00A4416D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5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Главе Администрации </w:t>
      </w:r>
      <w:r w:rsidR="003250D6" w:rsidRPr="00325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Казанского сельского поселения </w:t>
      </w:r>
      <w:r w:rsidR="00A4416D" w:rsidRPr="00325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4416D" w:rsidRPr="00A4416D" w:rsidRDefault="00A4416D" w:rsidP="00A4416D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</w:t>
      </w: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(</w:t>
      </w:r>
      <w:r w:rsidRPr="00A4416D">
        <w:rPr>
          <w:rFonts w:ascii="Times New Roman" w:eastAsia="Times New Roman" w:hAnsi="Times New Roman" w:cs="Times New Roman"/>
          <w:lang w:eastAsia="ru-RU"/>
        </w:rPr>
        <w:t>Ф.И.О. депутата)</w:t>
      </w: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4416D" w:rsidRPr="00A4416D" w:rsidRDefault="00A4416D" w:rsidP="00305F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4416D" w:rsidRPr="00A4416D" w:rsidRDefault="00A4416D" w:rsidP="00305F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помещения для встреч депутата с избирателями</w:t>
      </w: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ч.5.3 статьи 40 Федерального закона от 06.10.2003 г. №131-ФЗ «Об общих принципах организации местного самоуправления в Российской Федерации», Порядком предоставления помещений для проведения встреч депутатов с избирателями, утвержденным постановлением </w:t>
      </w:r>
      <w:r w:rsidR="003250D6" w:rsidRPr="00FE3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Казанского сельского поселения</w:t>
      </w: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от_______ №______ прошу предоставить помещение, расположенное по адресу:_________________________________________________________________________________________(</w:t>
      </w:r>
      <w:r w:rsidRPr="00A4416D">
        <w:rPr>
          <w:rFonts w:ascii="Times New Roman" w:eastAsia="Times New Roman" w:hAnsi="Times New Roman" w:cs="Times New Roman"/>
          <w:lang w:eastAsia="ru-RU"/>
        </w:rPr>
        <w:t>место проведения встречи)</w:t>
      </w: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встречи с избирателями, проведение которой планируется «__»_________20__ года в _____час._____мин.</w:t>
      </w: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416D">
        <w:rPr>
          <w:rFonts w:ascii="Times New Roman" w:eastAsia="Times New Roman" w:hAnsi="Times New Roman" w:cs="Times New Roman"/>
          <w:lang w:eastAsia="ru-RU"/>
        </w:rPr>
        <w:t>(время начала проведения встречи)</w:t>
      </w: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Продолжительностью__________________________________________</w:t>
      </w: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416D">
        <w:rPr>
          <w:rFonts w:ascii="Times New Roman" w:eastAsia="Times New Roman" w:hAnsi="Times New Roman" w:cs="Times New Roman"/>
          <w:lang w:eastAsia="ru-RU"/>
        </w:rPr>
        <w:t>(продолжительность встречи)</w:t>
      </w: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чи</w:t>
      </w:r>
      <w:r w:rsidR="006E36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 участников:</w:t>
      </w: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__________________________________.</w:t>
      </w: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проведение мероприятия (встречи)_______________,</w:t>
      </w: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416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(Ф.И.О. статус)</w:t>
      </w: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___________________________________________</w:t>
      </w: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заявления__________________________________________</w:t>
      </w: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Депутат_______________            ____________________</w:t>
      </w: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4416D">
        <w:rPr>
          <w:rFonts w:ascii="Times New Roman" w:eastAsia="Times New Roman" w:hAnsi="Times New Roman" w:cs="Times New Roman"/>
          <w:lang w:eastAsia="ru-RU"/>
        </w:rPr>
        <w:t>(подпись)                                   (Ф.И.О.)</w:t>
      </w: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4416D" w:rsidRPr="00A4416D" w:rsidRDefault="00A4416D" w:rsidP="00305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both"/>
        <w:rPr>
          <w:rFonts w:ascii="Times New Roman" w:eastAsia="Times New Roman" w:hAnsi="Times New Roman" w:cs="Times New Roman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both"/>
        <w:rPr>
          <w:rFonts w:ascii="Times New Roman" w:eastAsia="Times New Roman" w:hAnsi="Times New Roman" w:cs="Times New Roman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both"/>
        <w:rPr>
          <w:rFonts w:ascii="Times New Roman" w:eastAsia="Times New Roman" w:hAnsi="Times New Roman" w:cs="Times New Roman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both"/>
        <w:rPr>
          <w:rFonts w:ascii="Times New Roman" w:eastAsia="Times New Roman" w:hAnsi="Times New Roman" w:cs="Times New Roman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both"/>
        <w:rPr>
          <w:rFonts w:ascii="Times New Roman" w:eastAsia="Times New Roman" w:hAnsi="Times New Roman" w:cs="Times New Roman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lang w:eastAsia="ru-RU"/>
        </w:rPr>
      </w:pPr>
    </w:p>
    <w:p w:rsidR="00D146F3" w:rsidRDefault="00D146F3" w:rsidP="00A4416D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F3" w:rsidRDefault="00D146F3" w:rsidP="00A4416D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F3" w:rsidRDefault="00D146F3" w:rsidP="00A4416D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6F3" w:rsidRDefault="00D146F3" w:rsidP="00A4416D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D146F3" w:rsidRPr="005F6B82" w:rsidRDefault="00A4416D" w:rsidP="00A4416D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Pr="005F6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</w:p>
    <w:p w:rsidR="005F6B82" w:rsidRPr="005F6B82" w:rsidRDefault="00D146F3" w:rsidP="00D146F3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6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</w:t>
      </w:r>
      <w:r w:rsidR="00F00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5F6B82" w:rsidRPr="005F6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Казанского сельского</w:t>
      </w:r>
    </w:p>
    <w:p w:rsidR="00A4416D" w:rsidRPr="005F6B82" w:rsidRDefault="005F6B82" w:rsidP="00D146F3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6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</w:t>
      </w:r>
      <w:r w:rsidR="00F00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</w:t>
      </w:r>
      <w:r w:rsidRPr="005F6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</w:p>
    <w:p w:rsidR="00A4416D" w:rsidRDefault="00F00D47" w:rsidP="00F00D47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D146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9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30.01.201</w:t>
      </w:r>
      <w:r w:rsidR="008613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A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6F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92F5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082E21" w:rsidRPr="00A4416D" w:rsidRDefault="00082E21" w:rsidP="00F00D47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отведенные места </w:t>
      </w: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встреч депутатов с избирателями</w:t>
      </w: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111"/>
        <w:gridCol w:w="3792"/>
      </w:tblGrid>
      <w:tr w:rsidR="00A4416D" w:rsidRPr="00A4416D" w:rsidTr="00A4416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6D" w:rsidRPr="00A4416D" w:rsidRDefault="00A4416D" w:rsidP="00A4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6D" w:rsidRPr="00A4416D" w:rsidRDefault="00A4416D" w:rsidP="00A4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специально отведенного места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6D" w:rsidRPr="00A4416D" w:rsidRDefault="00A4416D" w:rsidP="00A4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A4416D" w:rsidRPr="00A4416D" w:rsidRDefault="00A4416D" w:rsidP="00A4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местонахождения</w:t>
            </w:r>
          </w:p>
        </w:tc>
      </w:tr>
      <w:tr w:rsidR="00A4416D" w:rsidRPr="00A4416D" w:rsidTr="00A4416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6D" w:rsidRPr="00A4416D" w:rsidRDefault="00A4416D" w:rsidP="00A4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6D" w:rsidRPr="001B4487" w:rsidRDefault="000B12E4" w:rsidP="000B1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44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Парк </w:t>
            </w:r>
            <w:r w:rsidR="005F6B82" w:rsidRPr="001B44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Центральный </w:t>
            </w:r>
            <w:r w:rsidR="00FE4B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6D" w:rsidRPr="001B4487" w:rsidRDefault="008E7131" w:rsidP="000B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44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Ростовская </w:t>
            </w:r>
            <w:r w:rsidR="00726B15" w:rsidRPr="001B44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область, ст. Казанская, ул. </w:t>
            </w:r>
            <w:r w:rsidR="000B12E4" w:rsidRPr="001B44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Ленина, 8-а</w:t>
            </w:r>
          </w:p>
        </w:tc>
      </w:tr>
      <w:tr w:rsidR="007B484A" w:rsidRPr="00A4416D" w:rsidTr="00A4416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4A" w:rsidRPr="00A4416D" w:rsidRDefault="007B484A" w:rsidP="007B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4A" w:rsidRPr="001B4487" w:rsidRDefault="000B12E4" w:rsidP="000B1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44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Парк </w:t>
            </w:r>
            <w:r w:rsidR="007B484A" w:rsidRPr="001B44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Комсомольский </w:t>
            </w:r>
            <w:r w:rsidR="00FE4B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4A" w:rsidRPr="001B4487" w:rsidRDefault="007B484A" w:rsidP="000B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44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Ростовская область, ст. Казанская, ул. </w:t>
            </w:r>
            <w:r w:rsidR="000B12E4" w:rsidRPr="001B44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Комсомольская,49-в</w:t>
            </w:r>
          </w:p>
        </w:tc>
      </w:tr>
      <w:tr w:rsidR="007818EB" w:rsidRPr="00A4416D" w:rsidTr="00A4416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B" w:rsidRDefault="007818EB" w:rsidP="007B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B" w:rsidRPr="001B4487" w:rsidRDefault="007818EB" w:rsidP="000B1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Сквер</w:t>
            </w:r>
            <w:r w:rsidR="00FE4B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EB" w:rsidRPr="001B4487" w:rsidRDefault="007818EB" w:rsidP="000B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Ростовская область, ст.Казанская, ул.Щербакова, 100-в</w:t>
            </w:r>
          </w:p>
        </w:tc>
      </w:tr>
    </w:tbl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69F" w:rsidRDefault="0050169F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6D" w:rsidRDefault="00897C6D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6D" w:rsidRDefault="00897C6D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50169F" w:rsidP="00A44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50169F" w:rsidRPr="00152996" w:rsidRDefault="00A4416D" w:rsidP="0050169F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Pr="00152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</w:p>
    <w:p w:rsidR="00A4416D" w:rsidRPr="00152996" w:rsidRDefault="00EE7A96" w:rsidP="00A4416D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2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Казанского сельского поселения</w:t>
      </w:r>
    </w:p>
    <w:p w:rsidR="00A4416D" w:rsidRPr="00A4416D" w:rsidRDefault="004B2964" w:rsidP="00A4416D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30.01.2018 </w:t>
      </w:r>
      <w:r w:rsidR="00A4416D"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4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</w:p>
    <w:p w:rsidR="00A4416D" w:rsidRPr="00A4416D" w:rsidRDefault="00A4416D" w:rsidP="00A4416D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для проведения встреч депутатов с избирателями</w:t>
      </w:r>
    </w:p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4812"/>
        <w:gridCol w:w="2949"/>
      </w:tblGrid>
      <w:tr w:rsidR="00897C6D" w:rsidRPr="00A4416D" w:rsidTr="00A441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6D" w:rsidRPr="00A4416D" w:rsidRDefault="00A4416D" w:rsidP="00A4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16D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6D" w:rsidRPr="00A4416D" w:rsidRDefault="00A4416D" w:rsidP="00A4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16D">
              <w:rPr>
                <w:rFonts w:ascii="Times New Roman" w:eastAsia="Times New Roman" w:hAnsi="Times New Roman" w:cs="Times New Roman"/>
                <w:lang w:eastAsia="ru-RU"/>
              </w:rPr>
              <w:t>Наименование помещения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6D" w:rsidRPr="00A4416D" w:rsidRDefault="00A4416D" w:rsidP="00A4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16D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  <w:p w:rsidR="00A4416D" w:rsidRPr="00A4416D" w:rsidRDefault="00A4416D" w:rsidP="00A4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16D">
              <w:rPr>
                <w:rFonts w:ascii="Times New Roman" w:eastAsia="Times New Roman" w:hAnsi="Times New Roman" w:cs="Times New Roman"/>
                <w:lang w:eastAsia="ru-RU"/>
              </w:rPr>
              <w:t>местонахождения</w:t>
            </w:r>
          </w:p>
        </w:tc>
      </w:tr>
      <w:tr w:rsidR="00897C6D" w:rsidRPr="00A4416D" w:rsidTr="00A441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6D" w:rsidRPr="00A4416D" w:rsidRDefault="00A4416D" w:rsidP="00A4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6D" w:rsidRPr="001B4487" w:rsidRDefault="008E7131" w:rsidP="0008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44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="00A4416D" w:rsidRPr="001B44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ал </w:t>
            </w:r>
            <w:r w:rsidR="00897C6D" w:rsidRPr="001B44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870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здания д</w:t>
            </w:r>
            <w:r w:rsidR="00152996" w:rsidRPr="001B44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ома культуры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6D" w:rsidRPr="001B4487" w:rsidRDefault="008E7131" w:rsidP="006D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44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Ростовская область, Верхнедонской район, </w:t>
            </w:r>
            <w:r w:rsidR="006D7F1B" w:rsidRPr="001B44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х.Поповка, ул.Петровского, 52</w:t>
            </w:r>
          </w:p>
        </w:tc>
      </w:tr>
      <w:tr w:rsidR="00897C6D" w:rsidRPr="00A4416D" w:rsidTr="00A4416D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04" w:rsidRPr="00A4416D" w:rsidRDefault="00F44404" w:rsidP="00A4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04" w:rsidRPr="001B4487" w:rsidRDefault="00897C6D" w:rsidP="004A4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44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Зал </w:t>
            </w:r>
            <w:r w:rsidR="004A495C" w:rsidRPr="001B44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Администрации Казанского сельского поселения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04" w:rsidRPr="001B4487" w:rsidRDefault="00897C6D" w:rsidP="006D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44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Ростовская область, Верхнедонской район, ст. Казанская, ул. </w:t>
            </w:r>
            <w:r w:rsidR="006D7F1B" w:rsidRPr="001B44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Маяковского,25</w:t>
            </w:r>
          </w:p>
        </w:tc>
      </w:tr>
    </w:tbl>
    <w:p w:rsidR="00A4416D" w:rsidRPr="00A4416D" w:rsidRDefault="00A4416D" w:rsidP="00A4416D">
      <w:pPr>
        <w:spacing w:after="0" w:line="240" w:lineRule="auto"/>
        <w:ind w:left="15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705" w:rsidRDefault="00DC6705" w:rsidP="00DC6705">
      <w:pPr>
        <w:spacing w:after="0" w:line="240" w:lineRule="auto"/>
        <w:ind w:left="15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6705" w:rsidSect="00C20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7A" w:rsidRDefault="002A4A7A" w:rsidP="00DC0844">
      <w:pPr>
        <w:spacing w:after="0" w:line="240" w:lineRule="auto"/>
      </w:pPr>
      <w:r>
        <w:separator/>
      </w:r>
    </w:p>
  </w:endnote>
  <w:endnote w:type="continuationSeparator" w:id="0">
    <w:p w:rsidR="002A4A7A" w:rsidRDefault="002A4A7A" w:rsidP="00DC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7A" w:rsidRDefault="002A4A7A" w:rsidP="00DC0844">
      <w:pPr>
        <w:spacing w:after="0" w:line="240" w:lineRule="auto"/>
      </w:pPr>
      <w:r>
        <w:separator/>
      </w:r>
    </w:p>
  </w:footnote>
  <w:footnote w:type="continuationSeparator" w:id="0">
    <w:p w:rsidR="002A4A7A" w:rsidRDefault="002A4A7A" w:rsidP="00DC0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80F86"/>
    <w:multiLevelType w:val="hybridMultilevel"/>
    <w:tmpl w:val="3238ECEE"/>
    <w:lvl w:ilvl="0" w:tplc="2ED6217C">
      <w:start w:val="1"/>
      <w:numFmt w:val="decimal"/>
      <w:lvlText w:val="%1."/>
      <w:lvlJc w:val="left"/>
      <w:pPr>
        <w:ind w:left="1575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295" w:hanging="360"/>
      </w:pPr>
    </w:lvl>
    <w:lvl w:ilvl="2" w:tplc="0419001B">
      <w:start w:val="1"/>
      <w:numFmt w:val="lowerRoman"/>
      <w:lvlText w:val="%3."/>
      <w:lvlJc w:val="right"/>
      <w:pPr>
        <w:ind w:left="3015" w:hanging="180"/>
      </w:pPr>
    </w:lvl>
    <w:lvl w:ilvl="3" w:tplc="0419000F">
      <w:start w:val="1"/>
      <w:numFmt w:val="decimal"/>
      <w:lvlText w:val="%4."/>
      <w:lvlJc w:val="left"/>
      <w:pPr>
        <w:ind w:left="3735" w:hanging="360"/>
      </w:pPr>
    </w:lvl>
    <w:lvl w:ilvl="4" w:tplc="04190019">
      <w:start w:val="1"/>
      <w:numFmt w:val="lowerLetter"/>
      <w:lvlText w:val="%5."/>
      <w:lvlJc w:val="left"/>
      <w:pPr>
        <w:ind w:left="4455" w:hanging="360"/>
      </w:pPr>
    </w:lvl>
    <w:lvl w:ilvl="5" w:tplc="0419001B">
      <w:start w:val="1"/>
      <w:numFmt w:val="lowerRoman"/>
      <w:lvlText w:val="%6."/>
      <w:lvlJc w:val="right"/>
      <w:pPr>
        <w:ind w:left="5175" w:hanging="180"/>
      </w:pPr>
    </w:lvl>
    <w:lvl w:ilvl="6" w:tplc="0419000F">
      <w:start w:val="1"/>
      <w:numFmt w:val="decimal"/>
      <w:lvlText w:val="%7."/>
      <w:lvlJc w:val="left"/>
      <w:pPr>
        <w:ind w:left="5895" w:hanging="360"/>
      </w:pPr>
    </w:lvl>
    <w:lvl w:ilvl="7" w:tplc="04190019">
      <w:start w:val="1"/>
      <w:numFmt w:val="lowerLetter"/>
      <w:lvlText w:val="%8."/>
      <w:lvlJc w:val="left"/>
      <w:pPr>
        <w:ind w:left="6615" w:hanging="360"/>
      </w:pPr>
    </w:lvl>
    <w:lvl w:ilvl="8" w:tplc="0419001B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A3C"/>
    <w:rsid w:val="00005491"/>
    <w:rsid w:val="00011A57"/>
    <w:rsid w:val="00033C4A"/>
    <w:rsid w:val="00044D25"/>
    <w:rsid w:val="000503F2"/>
    <w:rsid w:val="00082E21"/>
    <w:rsid w:val="000870EE"/>
    <w:rsid w:val="000B12E4"/>
    <w:rsid w:val="000F50A0"/>
    <w:rsid w:val="00152996"/>
    <w:rsid w:val="001B4487"/>
    <w:rsid w:val="001F140E"/>
    <w:rsid w:val="00201A3C"/>
    <w:rsid w:val="00254027"/>
    <w:rsid w:val="00254F07"/>
    <w:rsid w:val="002668ED"/>
    <w:rsid w:val="00284D28"/>
    <w:rsid w:val="00292F52"/>
    <w:rsid w:val="002A4A7A"/>
    <w:rsid w:val="002A76F9"/>
    <w:rsid w:val="002B53F7"/>
    <w:rsid w:val="002F666F"/>
    <w:rsid w:val="00305FDF"/>
    <w:rsid w:val="003250D6"/>
    <w:rsid w:val="0033602A"/>
    <w:rsid w:val="00343016"/>
    <w:rsid w:val="003514CF"/>
    <w:rsid w:val="00396360"/>
    <w:rsid w:val="004A495C"/>
    <w:rsid w:val="004B2964"/>
    <w:rsid w:val="004F2FCF"/>
    <w:rsid w:val="0050169F"/>
    <w:rsid w:val="00514B23"/>
    <w:rsid w:val="00533643"/>
    <w:rsid w:val="00543868"/>
    <w:rsid w:val="005A0870"/>
    <w:rsid w:val="005F6B82"/>
    <w:rsid w:val="00656800"/>
    <w:rsid w:val="00657F6C"/>
    <w:rsid w:val="006D7F1B"/>
    <w:rsid w:val="006E3604"/>
    <w:rsid w:val="00726B15"/>
    <w:rsid w:val="00765AAB"/>
    <w:rsid w:val="007818EB"/>
    <w:rsid w:val="00782392"/>
    <w:rsid w:val="007B484A"/>
    <w:rsid w:val="00861322"/>
    <w:rsid w:val="00873270"/>
    <w:rsid w:val="00897C6D"/>
    <w:rsid w:val="008A4F6E"/>
    <w:rsid w:val="008E7131"/>
    <w:rsid w:val="00957792"/>
    <w:rsid w:val="009765FF"/>
    <w:rsid w:val="00996E3D"/>
    <w:rsid w:val="009E1E67"/>
    <w:rsid w:val="00A00BD1"/>
    <w:rsid w:val="00A16043"/>
    <w:rsid w:val="00A4416D"/>
    <w:rsid w:val="00AB106C"/>
    <w:rsid w:val="00B00D0C"/>
    <w:rsid w:val="00B66B45"/>
    <w:rsid w:val="00B81A72"/>
    <w:rsid w:val="00BE75D6"/>
    <w:rsid w:val="00C03C43"/>
    <w:rsid w:val="00C07BDD"/>
    <w:rsid w:val="00C20C4F"/>
    <w:rsid w:val="00C47D37"/>
    <w:rsid w:val="00C743C9"/>
    <w:rsid w:val="00CA6790"/>
    <w:rsid w:val="00CE2F7F"/>
    <w:rsid w:val="00CF545B"/>
    <w:rsid w:val="00D0080D"/>
    <w:rsid w:val="00D146F3"/>
    <w:rsid w:val="00D25E1C"/>
    <w:rsid w:val="00D62A75"/>
    <w:rsid w:val="00DC0844"/>
    <w:rsid w:val="00DC6705"/>
    <w:rsid w:val="00E826C8"/>
    <w:rsid w:val="00EC2295"/>
    <w:rsid w:val="00EE1BBF"/>
    <w:rsid w:val="00EE7A96"/>
    <w:rsid w:val="00F00D47"/>
    <w:rsid w:val="00F44404"/>
    <w:rsid w:val="00FE15EC"/>
    <w:rsid w:val="00FE3AB5"/>
    <w:rsid w:val="00FE4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CA35"/>
  <w15:docId w15:val="{2E43A72B-4685-4702-AE68-7C469FBE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C0844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4">
    <w:name w:val="Основной текст Знак"/>
    <w:link w:val="a5"/>
    <w:rsid w:val="00DC0844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DC0844"/>
    <w:pPr>
      <w:shd w:val="clear" w:color="auto" w:fill="FFFFFF"/>
      <w:spacing w:before="600" w:after="300" w:line="322" w:lineRule="exact"/>
      <w:jc w:val="both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DC0844"/>
  </w:style>
  <w:style w:type="character" w:customStyle="1" w:styleId="3Arial">
    <w:name w:val="Основной текст (3) + Arial"/>
    <w:aliases w:val="10,5 pt,Не полужирный,Курсив"/>
    <w:rsid w:val="00DC0844"/>
    <w:rPr>
      <w:rFonts w:ascii="Arial" w:hAnsi="Arial" w:cs="Arial"/>
      <w:b/>
      <w:bCs/>
      <w:i/>
      <w:iCs/>
      <w:spacing w:val="0"/>
      <w:sz w:val="21"/>
      <w:szCs w:val="21"/>
      <w:lang w:bidi="ar-SA"/>
    </w:rPr>
  </w:style>
  <w:style w:type="character" w:customStyle="1" w:styleId="3Arial1">
    <w:name w:val="Основной текст (3) + Arial1"/>
    <w:aliases w:val="101,5 pt1,Не полужирный1,Курсив1"/>
    <w:rsid w:val="00DC0844"/>
    <w:rPr>
      <w:rFonts w:ascii="Arial" w:hAnsi="Arial" w:cs="Arial"/>
      <w:b/>
      <w:bCs/>
      <w:i/>
      <w:iCs/>
      <w:noProof/>
      <w:spacing w:val="0"/>
      <w:sz w:val="21"/>
      <w:szCs w:val="21"/>
      <w:lang w:bidi="ar-SA"/>
    </w:rPr>
  </w:style>
  <w:style w:type="character" w:customStyle="1" w:styleId="32">
    <w:name w:val="Основной текст (3)2"/>
    <w:rsid w:val="00DC0844"/>
    <w:rPr>
      <w:rFonts w:ascii="Times New Roman" w:hAnsi="Times New Roman" w:cs="Times New Roman"/>
      <w:b w:val="0"/>
      <w:bCs w:val="0"/>
      <w:spacing w:val="0"/>
      <w:sz w:val="26"/>
      <w:szCs w:val="26"/>
      <w:lang w:bidi="ar-SA"/>
    </w:rPr>
  </w:style>
  <w:style w:type="paragraph" w:styleId="a6">
    <w:name w:val="footnote text"/>
    <w:basedOn w:val="a"/>
    <w:link w:val="a7"/>
    <w:semiHidden/>
    <w:rsid w:val="00DC0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DC08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DC0844"/>
    <w:rPr>
      <w:vertAlign w:val="superscript"/>
    </w:rPr>
  </w:style>
  <w:style w:type="character" w:customStyle="1" w:styleId="apple-converted-space">
    <w:name w:val="apple-converted-space"/>
    <w:basedOn w:val="a0"/>
    <w:rsid w:val="00DC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Андропова О Н</dc:creator>
  <cp:lastModifiedBy>Пользователь Windows</cp:lastModifiedBy>
  <cp:revision>61</cp:revision>
  <dcterms:created xsi:type="dcterms:W3CDTF">2017-10-04T12:36:00Z</dcterms:created>
  <dcterms:modified xsi:type="dcterms:W3CDTF">2018-02-01T07:46:00Z</dcterms:modified>
</cp:coreProperties>
</file>