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08" w:type="dxa"/>
        <w:tblLook w:val="01E0" w:firstRow="1" w:lastRow="1" w:firstColumn="1" w:lastColumn="1" w:noHBand="0" w:noVBand="0"/>
      </w:tblPr>
      <w:tblGrid>
        <w:gridCol w:w="10206"/>
      </w:tblGrid>
      <w:tr w:rsidR="00252377" w:rsidTr="003A5261">
        <w:trPr>
          <w:trHeight w:val="2402"/>
        </w:trPr>
        <w:tc>
          <w:tcPr>
            <w:tcW w:w="10206" w:type="dxa"/>
          </w:tcPr>
          <w:p w:rsidR="00252377" w:rsidRDefault="00252377">
            <w:pPr>
              <w:jc w:val="center"/>
              <w:outlineLvl w:val="0"/>
              <w:rPr>
                <w:rFonts w:ascii="Times New Roman" w:hAnsi="Times New Roman" w:cs="Times New Roman"/>
                <w:b/>
                <w:bCs/>
              </w:rPr>
            </w:pPr>
            <w:r>
              <w:rPr>
                <w:rFonts w:ascii="Times New Roman" w:hAnsi="Times New Roman" w:cs="Times New Roman"/>
                <w:b/>
                <w:bCs/>
              </w:rPr>
              <w:t>РОССИЙСКАЯ ФЕДЕРАЦИЯ</w:t>
            </w:r>
          </w:p>
          <w:p w:rsidR="00252377" w:rsidRDefault="00252377">
            <w:pPr>
              <w:jc w:val="center"/>
              <w:rPr>
                <w:rFonts w:ascii="Times New Roman" w:hAnsi="Times New Roman" w:cs="Times New Roman"/>
                <w:b/>
                <w:sz w:val="28"/>
                <w:szCs w:val="28"/>
              </w:rPr>
            </w:pPr>
            <w:r>
              <w:rPr>
                <w:rFonts w:ascii="Times New Roman" w:hAnsi="Times New Roman" w:cs="Times New Roman"/>
                <w:b/>
                <w:sz w:val="28"/>
                <w:szCs w:val="28"/>
              </w:rPr>
              <w:t>РОСТОВСКАЯ ОБЛАСТЬ</w:t>
            </w:r>
          </w:p>
          <w:p w:rsidR="00252377" w:rsidRDefault="00252377">
            <w:pPr>
              <w:jc w:val="center"/>
              <w:rPr>
                <w:rFonts w:ascii="Times New Roman" w:hAnsi="Times New Roman" w:cs="Times New Roman"/>
                <w:b/>
                <w:sz w:val="28"/>
                <w:szCs w:val="28"/>
              </w:rPr>
            </w:pPr>
            <w:r>
              <w:rPr>
                <w:rFonts w:ascii="Times New Roman" w:hAnsi="Times New Roman" w:cs="Times New Roman"/>
                <w:b/>
                <w:sz w:val="28"/>
                <w:szCs w:val="28"/>
              </w:rPr>
              <w:t>МУНИЦИПАЛЬНОЕ ОБРАЗОВАНИЕ</w:t>
            </w:r>
          </w:p>
          <w:p w:rsidR="00252377" w:rsidRDefault="00252377">
            <w:pPr>
              <w:jc w:val="center"/>
              <w:rPr>
                <w:rFonts w:ascii="Times New Roman" w:hAnsi="Times New Roman" w:cs="Times New Roman"/>
                <w:b/>
                <w:sz w:val="28"/>
                <w:szCs w:val="28"/>
              </w:rPr>
            </w:pPr>
            <w:r>
              <w:rPr>
                <w:rFonts w:ascii="Times New Roman" w:hAnsi="Times New Roman" w:cs="Times New Roman"/>
                <w:b/>
                <w:sz w:val="28"/>
                <w:szCs w:val="28"/>
              </w:rPr>
              <w:t>«КАЗАНСКОЕ СЕЛЬСКОЕ ПОСЕЛЕНИЕ»</w:t>
            </w:r>
          </w:p>
          <w:p w:rsidR="00252377" w:rsidRDefault="00252377" w:rsidP="00252377">
            <w:pPr>
              <w:pStyle w:val="2"/>
              <w:jc w:val="center"/>
              <w:rPr>
                <w:rFonts w:ascii="Times New Roman" w:hAnsi="Times New Roman" w:cs="Times New Roman"/>
                <w:b/>
                <w:color w:val="000000"/>
                <w:sz w:val="32"/>
                <w:szCs w:val="32"/>
                <w:lang w:eastAsia="zh-CN" w:bidi="hi-IN"/>
              </w:rPr>
            </w:pPr>
            <w:r>
              <w:rPr>
                <w:rFonts w:ascii="Times New Roman" w:hAnsi="Times New Roman" w:cs="Times New Roman"/>
                <w:b/>
                <w:sz w:val="28"/>
                <w:szCs w:val="28"/>
              </w:rPr>
              <w:t>АДМИНИСТРАЦИЯ КАЗАНСКОГО СЕЛЬСКОГО ПОСЕЛЕНИЯ</w:t>
            </w:r>
          </w:p>
        </w:tc>
      </w:tr>
      <w:tr w:rsidR="00252377" w:rsidTr="00252377">
        <w:trPr>
          <w:trHeight w:val="420"/>
        </w:trPr>
        <w:tc>
          <w:tcPr>
            <w:tcW w:w="10206" w:type="dxa"/>
            <w:vAlign w:val="bottom"/>
            <w:hideMark/>
          </w:tcPr>
          <w:p w:rsidR="00252377" w:rsidRDefault="00252377">
            <w:pPr>
              <w:spacing w:line="360" w:lineRule="auto"/>
              <w:jc w:val="center"/>
              <w:rPr>
                <w:szCs w:val="28"/>
              </w:rPr>
            </w:pPr>
            <w:r>
              <w:rPr>
                <w:rFonts w:ascii="Times New Roman" w:hAnsi="Times New Roman"/>
                <w:b/>
                <w:sz w:val="28"/>
              </w:rPr>
              <w:t>ПОСТАНОВЛЕНИЕ</w:t>
            </w:r>
          </w:p>
        </w:tc>
      </w:tr>
    </w:tbl>
    <w:p w:rsidR="00252377" w:rsidRDefault="00252377" w:rsidP="00252377">
      <w:pPr>
        <w:pStyle w:val="a3"/>
        <w:spacing w:after="0"/>
        <w:ind w:left="0" w:right="0" w:firstLine="567"/>
        <w:jc w:val="both"/>
      </w:pPr>
    </w:p>
    <w:p w:rsidR="00252377" w:rsidRPr="00252377" w:rsidRDefault="00252377" w:rsidP="00252377">
      <w:pPr>
        <w:pStyle w:val="a6"/>
        <w:ind w:left="5220" w:hanging="5040"/>
        <w:jc w:val="left"/>
        <w:rPr>
          <w:rFonts w:ascii="Times New Roman" w:hAnsi="Times New Roman"/>
          <w:b w:val="0"/>
          <w:sz w:val="28"/>
          <w:szCs w:val="28"/>
        </w:rPr>
      </w:pPr>
      <w:r w:rsidRPr="00252377">
        <w:rPr>
          <w:rFonts w:ascii="Times New Roman" w:hAnsi="Times New Roman"/>
          <w:b w:val="0"/>
          <w:sz w:val="28"/>
          <w:szCs w:val="28"/>
        </w:rPr>
        <w:t>1</w:t>
      </w:r>
      <w:r>
        <w:rPr>
          <w:rFonts w:ascii="Times New Roman" w:hAnsi="Times New Roman"/>
          <w:b w:val="0"/>
          <w:sz w:val="28"/>
          <w:szCs w:val="28"/>
        </w:rPr>
        <w:t>9</w:t>
      </w:r>
      <w:r w:rsidRPr="00252377">
        <w:rPr>
          <w:rFonts w:ascii="Times New Roman" w:hAnsi="Times New Roman"/>
          <w:b w:val="0"/>
          <w:sz w:val="28"/>
          <w:szCs w:val="28"/>
        </w:rPr>
        <w:t xml:space="preserve">.09.2018                                                № 175                              </w:t>
      </w:r>
      <w:r>
        <w:rPr>
          <w:rFonts w:ascii="Times New Roman" w:hAnsi="Times New Roman"/>
          <w:b w:val="0"/>
          <w:sz w:val="28"/>
          <w:szCs w:val="28"/>
        </w:rPr>
        <w:t>ст.Казанская</w:t>
      </w:r>
    </w:p>
    <w:p w:rsidR="00252377" w:rsidRDefault="00252377" w:rsidP="00252377">
      <w:pPr>
        <w:rPr>
          <w:rFonts w:ascii="Times New Roman" w:hAnsi="Times New Roman"/>
          <w:b/>
          <w:sz w:val="28"/>
          <w:szCs w:val="28"/>
        </w:rPr>
      </w:pPr>
      <w:r w:rsidRPr="004E025C">
        <w:rPr>
          <w:rFonts w:ascii="Times New Roman" w:hAnsi="Times New Roman"/>
          <w:b/>
          <w:sz w:val="28"/>
          <w:szCs w:val="28"/>
        </w:rPr>
        <w:t>Об утверждении</w:t>
      </w:r>
      <w:r>
        <w:rPr>
          <w:rFonts w:ascii="Times New Roman" w:hAnsi="Times New Roman"/>
          <w:b/>
          <w:sz w:val="28"/>
          <w:szCs w:val="28"/>
        </w:rPr>
        <w:t xml:space="preserve"> </w:t>
      </w:r>
      <w:r w:rsidRPr="004E025C">
        <w:rPr>
          <w:rFonts w:ascii="Times New Roman" w:hAnsi="Times New Roman"/>
          <w:b/>
          <w:sz w:val="28"/>
          <w:szCs w:val="28"/>
        </w:rPr>
        <w:t xml:space="preserve">Порядка организации  </w:t>
      </w:r>
    </w:p>
    <w:p w:rsidR="00252377" w:rsidRDefault="00252377" w:rsidP="00252377">
      <w:pPr>
        <w:rPr>
          <w:rFonts w:ascii="Times New Roman" w:hAnsi="Times New Roman"/>
          <w:b/>
          <w:sz w:val="28"/>
          <w:szCs w:val="28"/>
        </w:rPr>
      </w:pPr>
      <w:r w:rsidRPr="004E025C">
        <w:rPr>
          <w:rFonts w:ascii="Times New Roman" w:hAnsi="Times New Roman"/>
          <w:b/>
          <w:sz w:val="28"/>
          <w:szCs w:val="28"/>
        </w:rPr>
        <w:t xml:space="preserve">и проведения внутреннего </w:t>
      </w:r>
    </w:p>
    <w:p w:rsidR="00252377" w:rsidRDefault="00252377" w:rsidP="00252377">
      <w:pPr>
        <w:rPr>
          <w:rFonts w:ascii="Times New Roman" w:hAnsi="Times New Roman"/>
          <w:b/>
          <w:sz w:val="28"/>
          <w:szCs w:val="28"/>
        </w:rPr>
      </w:pPr>
      <w:r w:rsidRPr="004E025C">
        <w:rPr>
          <w:rFonts w:ascii="Times New Roman" w:hAnsi="Times New Roman"/>
          <w:b/>
          <w:sz w:val="28"/>
          <w:szCs w:val="28"/>
        </w:rPr>
        <w:t>муниципального</w:t>
      </w:r>
      <w:r>
        <w:rPr>
          <w:rFonts w:ascii="Times New Roman" w:hAnsi="Times New Roman"/>
          <w:b/>
          <w:sz w:val="28"/>
          <w:szCs w:val="28"/>
        </w:rPr>
        <w:t xml:space="preserve"> </w:t>
      </w:r>
      <w:r w:rsidRPr="004E025C">
        <w:rPr>
          <w:rFonts w:ascii="Times New Roman" w:hAnsi="Times New Roman"/>
          <w:b/>
          <w:sz w:val="28"/>
          <w:szCs w:val="28"/>
        </w:rPr>
        <w:t>финансового контроля</w:t>
      </w:r>
    </w:p>
    <w:p w:rsidR="00252377" w:rsidRDefault="00252377" w:rsidP="00252377">
      <w:pPr>
        <w:rPr>
          <w:rFonts w:ascii="Times New Roman" w:hAnsi="Times New Roman"/>
          <w:b/>
          <w:sz w:val="28"/>
          <w:szCs w:val="28"/>
        </w:rPr>
      </w:pPr>
      <w:r w:rsidRPr="004E025C">
        <w:rPr>
          <w:rFonts w:ascii="Times New Roman" w:hAnsi="Times New Roman"/>
          <w:b/>
          <w:sz w:val="28"/>
          <w:szCs w:val="28"/>
        </w:rPr>
        <w:t>администрацией</w:t>
      </w:r>
      <w:r>
        <w:rPr>
          <w:rFonts w:ascii="Times New Roman" w:hAnsi="Times New Roman"/>
          <w:b/>
          <w:sz w:val="28"/>
          <w:szCs w:val="28"/>
        </w:rPr>
        <w:t xml:space="preserve"> Казанского сельского</w:t>
      </w:r>
    </w:p>
    <w:p w:rsidR="00252377" w:rsidRPr="00E978CE" w:rsidRDefault="00252377" w:rsidP="00252377">
      <w:pPr>
        <w:rPr>
          <w:rFonts w:ascii="Times New Roman" w:hAnsi="Times New Roman"/>
          <w:b/>
          <w:sz w:val="28"/>
          <w:szCs w:val="28"/>
        </w:rPr>
      </w:pPr>
      <w:r>
        <w:rPr>
          <w:rFonts w:ascii="Times New Roman" w:hAnsi="Times New Roman"/>
          <w:b/>
          <w:sz w:val="28"/>
          <w:szCs w:val="28"/>
        </w:rPr>
        <w:t>поселения</w:t>
      </w:r>
      <w:r w:rsidRPr="004E025C">
        <w:rPr>
          <w:rFonts w:ascii="Times New Roman" w:hAnsi="Times New Roman"/>
          <w:b/>
          <w:sz w:val="28"/>
          <w:szCs w:val="28"/>
        </w:rPr>
        <w:t xml:space="preserve"> </w:t>
      </w:r>
      <w:proofErr w:type="spellStart"/>
      <w:r>
        <w:rPr>
          <w:rFonts w:ascii="Times New Roman" w:hAnsi="Times New Roman"/>
          <w:b/>
          <w:sz w:val="28"/>
          <w:szCs w:val="28"/>
        </w:rPr>
        <w:t>Верхнедонского</w:t>
      </w:r>
      <w:proofErr w:type="spellEnd"/>
      <w:r w:rsidRPr="004E025C">
        <w:rPr>
          <w:rFonts w:ascii="Times New Roman" w:hAnsi="Times New Roman"/>
          <w:b/>
          <w:sz w:val="28"/>
          <w:szCs w:val="28"/>
        </w:rPr>
        <w:t xml:space="preserve"> района</w:t>
      </w:r>
    </w:p>
    <w:p w:rsidR="00252377" w:rsidRPr="001806C4" w:rsidRDefault="00252377" w:rsidP="00252377">
      <w:pPr>
        <w:ind w:firstLine="417"/>
        <w:jc w:val="both"/>
        <w:rPr>
          <w:rFonts w:ascii="Times New Roman" w:hAnsi="Times New Roman"/>
          <w:sz w:val="28"/>
          <w:szCs w:val="28"/>
        </w:rPr>
      </w:pPr>
      <w:r>
        <w:rPr>
          <w:rFonts w:ascii="Times New Roman" w:hAnsi="Times New Roman"/>
          <w:sz w:val="28"/>
          <w:szCs w:val="28"/>
        </w:rPr>
        <w:t>В соответствии со статьей 269.2. Бюджетного кодекса Российской Федерации, статьей 99 Федерального закона от 05.04.2013г. № 44-ФЗ «О контрактной системе в сфере закупок товаров, работ, услуг для обеспечения государственных и муниципальных нужд»,</w:t>
      </w:r>
      <w:r w:rsidRPr="001806C4">
        <w:rPr>
          <w:rFonts w:ascii="Times New Roman" w:hAnsi="Times New Roman"/>
          <w:sz w:val="28"/>
          <w:szCs w:val="28"/>
        </w:rPr>
        <w:t xml:space="preserve"> </w:t>
      </w:r>
      <w:r>
        <w:rPr>
          <w:rFonts w:ascii="Times New Roman" w:hAnsi="Times New Roman"/>
          <w:sz w:val="28"/>
          <w:szCs w:val="28"/>
        </w:rPr>
        <w:t xml:space="preserve">Приказом Федерального казначейства от 12 марта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xml:space="preserve">.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06.10.2003г. № 131-ФЗ «Об общих принципах организации местного самоуправления в Российской Федерации» (с изменениями и дополнениями) и Уставом Казанского сельского поселения, </w:t>
      </w:r>
    </w:p>
    <w:p w:rsidR="00252377" w:rsidRPr="005603BE" w:rsidRDefault="00252377" w:rsidP="00252377">
      <w:pPr>
        <w:rPr>
          <w:rFonts w:ascii="Times New Roman" w:hAnsi="Times New Roman"/>
          <w:sz w:val="28"/>
          <w:szCs w:val="28"/>
        </w:rPr>
      </w:pPr>
      <w:r w:rsidRPr="005603BE">
        <w:rPr>
          <w:rFonts w:ascii="Times New Roman" w:hAnsi="Times New Roman"/>
          <w:sz w:val="28"/>
          <w:szCs w:val="28"/>
        </w:rPr>
        <w:t xml:space="preserve">                       </w:t>
      </w:r>
      <w:r>
        <w:rPr>
          <w:rFonts w:ascii="Times New Roman" w:hAnsi="Times New Roman"/>
          <w:sz w:val="28"/>
          <w:szCs w:val="28"/>
        </w:rPr>
        <w:t xml:space="preserve">                     </w:t>
      </w:r>
      <w:r w:rsidR="00ED29E0">
        <w:rPr>
          <w:rFonts w:ascii="Times New Roman" w:hAnsi="Times New Roman"/>
          <w:sz w:val="28"/>
          <w:szCs w:val="28"/>
        </w:rPr>
        <w:t xml:space="preserve">       </w:t>
      </w:r>
      <w:r w:rsidRPr="005603BE">
        <w:rPr>
          <w:rFonts w:ascii="Times New Roman" w:hAnsi="Times New Roman"/>
          <w:sz w:val="28"/>
          <w:szCs w:val="28"/>
        </w:rPr>
        <w:t xml:space="preserve"> ПОСТАНОВЛЯ</w:t>
      </w:r>
      <w:r w:rsidR="003A5261">
        <w:rPr>
          <w:rFonts w:ascii="Times New Roman" w:hAnsi="Times New Roman"/>
          <w:sz w:val="28"/>
          <w:szCs w:val="28"/>
        </w:rPr>
        <w:t>Ю</w:t>
      </w:r>
      <w:r w:rsidRPr="005603BE">
        <w:rPr>
          <w:rFonts w:ascii="Times New Roman" w:hAnsi="Times New Roman"/>
          <w:sz w:val="28"/>
          <w:szCs w:val="28"/>
        </w:rPr>
        <w:t>:</w:t>
      </w:r>
    </w:p>
    <w:p w:rsidR="00252377" w:rsidRDefault="00252377" w:rsidP="00252377">
      <w:pPr>
        <w:ind w:left="480"/>
        <w:jc w:val="both"/>
        <w:rPr>
          <w:rFonts w:ascii="Times New Roman" w:hAnsi="Times New Roman"/>
          <w:sz w:val="28"/>
          <w:szCs w:val="28"/>
        </w:rPr>
      </w:pPr>
      <w:r>
        <w:rPr>
          <w:rFonts w:ascii="Times New Roman" w:hAnsi="Times New Roman"/>
          <w:sz w:val="28"/>
          <w:szCs w:val="28"/>
        </w:rPr>
        <w:t xml:space="preserve">    1.</w:t>
      </w:r>
      <w:r w:rsidRPr="00AB6D10">
        <w:rPr>
          <w:rFonts w:ascii="Times New Roman" w:hAnsi="Times New Roman"/>
          <w:sz w:val="28"/>
          <w:szCs w:val="28"/>
        </w:rPr>
        <w:t xml:space="preserve">Утвердить Порядок организации и проведения внутреннего муниципального финансового контроля на территории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AB6D10">
        <w:rPr>
          <w:rFonts w:ascii="Times New Roman" w:hAnsi="Times New Roman"/>
          <w:sz w:val="28"/>
          <w:szCs w:val="28"/>
        </w:rPr>
        <w:t xml:space="preserve"> муниципального района согласно приложению.</w:t>
      </w:r>
    </w:p>
    <w:p w:rsidR="00252377" w:rsidRDefault="00252377" w:rsidP="00252377">
      <w:pPr>
        <w:jc w:val="both"/>
        <w:rPr>
          <w:rFonts w:ascii="Times New Roman" w:hAnsi="Times New Roman"/>
          <w:sz w:val="28"/>
          <w:szCs w:val="28"/>
        </w:rPr>
      </w:pPr>
      <w:r>
        <w:rPr>
          <w:rFonts w:ascii="Times New Roman" w:hAnsi="Times New Roman"/>
          <w:sz w:val="28"/>
          <w:szCs w:val="28"/>
        </w:rPr>
        <w:t xml:space="preserve">         2. Настоящее постановление вступает в силу после его опубликования.</w:t>
      </w:r>
    </w:p>
    <w:p w:rsidR="00252377" w:rsidRPr="007621FE" w:rsidRDefault="00252377" w:rsidP="00252377">
      <w:pPr>
        <w:ind w:left="480"/>
        <w:jc w:val="both"/>
        <w:rPr>
          <w:rFonts w:ascii="Times New Roman" w:hAnsi="Times New Roman"/>
          <w:sz w:val="28"/>
          <w:szCs w:val="28"/>
        </w:rPr>
      </w:pPr>
      <w:r>
        <w:rPr>
          <w:rFonts w:ascii="Times New Roman" w:hAnsi="Times New Roman"/>
          <w:sz w:val="28"/>
          <w:szCs w:val="28"/>
        </w:rPr>
        <w:t xml:space="preserve">    3. </w:t>
      </w:r>
      <w:proofErr w:type="gramStart"/>
      <w:r w:rsidRPr="005603BE">
        <w:rPr>
          <w:rFonts w:ascii="Times New Roman" w:hAnsi="Times New Roman"/>
          <w:sz w:val="28"/>
          <w:szCs w:val="28"/>
        </w:rPr>
        <w:t>Контроль  за</w:t>
      </w:r>
      <w:proofErr w:type="gramEnd"/>
      <w:r w:rsidRPr="005603BE">
        <w:rPr>
          <w:rFonts w:ascii="Times New Roman" w:hAnsi="Times New Roman"/>
          <w:sz w:val="28"/>
          <w:szCs w:val="28"/>
        </w:rPr>
        <w:t xml:space="preserve">   исполнением</w:t>
      </w:r>
      <w:r>
        <w:rPr>
          <w:rFonts w:ascii="Times New Roman" w:hAnsi="Times New Roman"/>
          <w:sz w:val="28"/>
          <w:szCs w:val="28"/>
        </w:rPr>
        <w:t xml:space="preserve">  настоящего  постановления  оставляю за собой.</w:t>
      </w:r>
    </w:p>
    <w:p w:rsidR="00252377" w:rsidRDefault="00252377" w:rsidP="003A5261">
      <w:pPr>
        <w:rPr>
          <w:rFonts w:ascii="Times New Roman" w:hAnsi="Times New Roman"/>
          <w:sz w:val="28"/>
          <w:szCs w:val="28"/>
        </w:rPr>
      </w:pPr>
      <w:r>
        <w:rPr>
          <w:rFonts w:ascii="Times New Roman" w:hAnsi="Times New Roman"/>
          <w:sz w:val="28"/>
          <w:szCs w:val="28"/>
        </w:rPr>
        <w:t xml:space="preserve">Глава Администрации </w:t>
      </w:r>
    </w:p>
    <w:p w:rsidR="00252377" w:rsidRDefault="00252377" w:rsidP="003A5261">
      <w:pPr>
        <w:rPr>
          <w:rFonts w:ascii="Times New Roman" w:hAnsi="Times New Roman"/>
          <w:sz w:val="28"/>
          <w:szCs w:val="28"/>
        </w:rPr>
      </w:pPr>
      <w:r>
        <w:rPr>
          <w:rFonts w:ascii="Times New Roman" w:hAnsi="Times New Roman"/>
          <w:sz w:val="28"/>
          <w:szCs w:val="28"/>
        </w:rPr>
        <w:t>Казанского</w:t>
      </w:r>
      <w:r w:rsidRPr="005603BE">
        <w:rPr>
          <w:rFonts w:ascii="Times New Roman" w:hAnsi="Times New Roman"/>
          <w:sz w:val="28"/>
          <w:szCs w:val="28"/>
        </w:rPr>
        <w:t xml:space="preserve"> </w:t>
      </w:r>
      <w:r>
        <w:rPr>
          <w:rFonts w:ascii="Times New Roman" w:hAnsi="Times New Roman"/>
          <w:sz w:val="28"/>
          <w:szCs w:val="28"/>
        </w:rPr>
        <w:t xml:space="preserve">сельского поселения                 </w:t>
      </w:r>
      <w:r w:rsidR="003A5261">
        <w:rPr>
          <w:rFonts w:ascii="Times New Roman" w:hAnsi="Times New Roman"/>
          <w:sz w:val="28"/>
          <w:szCs w:val="28"/>
        </w:rPr>
        <w:t xml:space="preserve">                  </w:t>
      </w:r>
      <w:r>
        <w:rPr>
          <w:rFonts w:ascii="Times New Roman" w:hAnsi="Times New Roman"/>
          <w:sz w:val="28"/>
          <w:szCs w:val="28"/>
        </w:rPr>
        <w:t xml:space="preserve">      </w:t>
      </w:r>
      <w:r w:rsidR="003A5261">
        <w:rPr>
          <w:rFonts w:ascii="Times New Roman" w:hAnsi="Times New Roman"/>
          <w:sz w:val="28"/>
          <w:szCs w:val="28"/>
        </w:rPr>
        <w:t>Л.А. Самолаева</w:t>
      </w:r>
    </w:p>
    <w:p w:rsidR="00DF6A48" w:rsidRDefault="00DF6A48" w:rsidP="003A5261">
      <w:pPr>
        <w:rPr>
          <w:rFonts w:ascii="Times New Roman" w:hAnsi="Times New Roman"/>
          <w:sz w:val="28"/>
          <w:szCs w:val="28"/>
        </w:rPr>
      </w:pPr>
    </w:p>
    <w:p w:rsidR="00DF6A48" w:rsidRPr="005603BE" w:rsidRDefault="00DF6A48" w:rsidP="003A5261">
      <w:pPr>
        <w:rPr>
          <w:rFonts w:ascii="Times New Roman" w:hAnsi="Times New Roman"/>
          <w:sz w:val="28"/>
          <w:szCs w:val="28"/>
        </w:rPr>
      </w:pPr>
    </w:p>
    <w:p w:rsidR="00252377" w:rsidRPr="005603BE" w:rsidRDefault="00252377" w:rsidP="003A5261">
      <w:pPr>
        <w:jc w:val="right"/>
        <w:rPr>
          <w:rFonts w:ascii="Times New Roman" w:hAnsi="Times New Roman"/>
          <w:sz w:val="28"/>
          <w:szCs w:val="28"/>
        </w:rPr>
      </w:pPr>
      <w:r w:rsidRPr="005603BE">
        <w:rPr>
          <w:rFonts w:ascii="Times New Roman" w:hAnsi="Times New Roman"/>
          <w:sz w:val="28"/>
          <w:szCs w:val="28"/>
        </w:rPr>
        <w:t xml:space="preserve">Приложение </w:t>
      </w:r>
    </w:p>
    <w:p w:rsidR="00252377" w:rsidRDefault="00252377" w:rsidP="003A5261">
      <w:pPr>
        <w:jc w:val="right"/>
        <w:rPr>
          <w:rFonts w:ascii="Times New Roman" w:hAnsi="Times New Roman"/>
          <w:sz w:val="28"/>
          <w:szCs w:val="28"/>
        </w:rPr>
      </w:pPr>
      <w:r>
        <w:rPr>
          <w:rFonts w:ascii="Times New Roman" w:hAnsi="Times New Roman"/>
          <w:sz w:val="28"/>
          <w:szCs w:val="28"/>
        </w:rPr>
        <w:t xml:space="preserve">                                                                             </w:t>
      </w:r>
      <w:r w:rsidRPr="005603BE">
        <w:rPr>
          <w:rFonts w:ascii="Times New Roman" w:hAnsi="Times New Roman"/>
          <w:sz w:val="28"/>
          <w:szCs w:val="28"/>
        </w:rPr>
        <w:t xml:space="preserve">к постановлению администрации </w:t>
      </w:r>
    </w:p>
    <w:p w:rsidR="00252377" w:rsidRPr="0053574D" w:rsidRDefault="00252377" w:rsidP="003A5261">
      <w:pPr>
        <w:jc w:val="right"/>
        <w:rPr>
          <w:rFonts w:ascii="Times New Roman" w:hAnsi="Times New Roman"/>
          <w:sz w:val="28"/>
          <w:szCs w:val="28"/>
        </w:rPr>
      </w:pPr>
      <w:r>
        <w:rPr>
          <w:rFonts w:ascii="Times New Roman" w:hAnsi="Times New Roman"/>
          <w:sz w:val="28"/>
          <w:szCs w:val="28"/>
        </w:rPr>
        <w:t xml:space="preserve">                                                                             Казанского сельского поселения                                                                                                                                                             </w:t>
      </w:r>
      <w:r>
        <w:rPr>
          <w:rFonts w:ascii="Times New Roman" w:hAnsi="Times New Roman"/>
          <w:sz w:val="27"/>
          <w:szCs w:val="27"/>
        </w:rPr>
        <w:t>от 1</w:t>
      </w:r>
      <w:r w:rsidR="001E05B8">
        <w:rPr>
          <w:rFonts w:ascii="Times New Roman" w:hAnsi="Times New Roman"/>
          <w:sz w:val="27"/>
          <w:szCs w:val="27"/>
        </w:rPr>
        <w:t>9</w:t>
      </w:r>
      <w:r w:rsidRPr="0053574D">
        <w:rPr>
          <w:rFonts w:ascii="Times New Roman" w:hAnsi="Times New Roman"/>
          <w:sz w:val="27"/>
          <w:szCs w:val="27"/>
        </w:rPr>
        <w:t>.0</w:t>
      </w:r>
      <w:r>
        <w:rPr>
          <w:rFonts w:ascii="Times New Roman" w:hAnsi="Times New Roman"/>
          <w:sz w:val="27"/>
          <w:szCs w:val="27"/>
        </w:rPr>
        <w:t>9</w:t>
      </w:r>
      <w:r w:rsidRPr="0053574D">
        <w:rPr>
          <w:rFonts w:ascii="Times New Roman" w:hAnsi="Times New Roman"/>
          <w:sz w:val="27"/>
          <w:szCs w:val="27"/>
        </w:rPr>
        <w:t>.201</w:t>
      </w:r>
      <w:r>
        <w:rPr>
          <w:rFonts w:ascii="Times New Roman" w:hAnsi="Times New Roman"/>
          <w:sz w:val="27"/>
          <w:szCs w:val="27"/>
        </w:rPr>
        <w:t>8 г. №</w:t>
      </w:r>
      <w:r w:rsidR="001E05B8">
        <w:rPr>
          <w:rFonts w:ascii="Times New Roman" w:hAnsi="Times New Roman"/>
          <w:sz w:val="27"/>
          <w:szCs w:val="27"/>
        </w:rPr>
        <w:t>175</w:t>
      </w:r>
    </w:p>
    <w:p w:rsidR="00252377" w:rsidRPr="005603BE" w:rsidRDefault="00252377" w:rsidP="00252377">
      <w:pPr>
        <w:rPr>
          <w:rFonts w:ascii="Times New Roman" w:hAnsi="Times New Roman"/>
          <w:sz w:val="28"/>
          <w:szCs w:val="28"/>
        </w:rPr>
      </w:pPr>
    </w:p>
    <w:p w:rsidR="00252377" w:rsidRPr="00AB6D10" w:rsidRDefault="00252377" w:rsidP="00252377">
      <w:pPr>
        <w:rPr>
          <w:rFonts w:ascii="Times New Roman" w:hAnsi="Times New Roman"/>
          <w:b/>
          <w:sz w:val="28"/>
          <w:szCs w:val="28"/>
        </w:rPr>
      </w:pPr>
      <w:r w:rsidRPr="00AB6D10">
        <w:rPr>
          <w:rFonts w:ascii="Times New Roman" w:hAnsi="Times New Roman"/>
          <w:b/>
          <w:sz w:val="28"/>
          <w:szCs w:val="28"/>
        </w:rPr>
        <w:t xml:space="preserve">                                         </w:t>
      </w:r>
      <w:r>
        <w:rPr>
          <w:rFonts w:ascii="Times New Roman" w:hAnsi="Times New Roman"/>
          <w:b/>
          <w:sz w:val="28"/>
          <w:szCs w:val="28"/>
        </w:rPr>
        <w:t xml:space="preserve"> </w:t>
      </w:r>
      <w:r w:rsidRPr="00AB6D10">
        <w:rPr>
          <w:rFonts w:ascii="Times New Roman" w:hAnsi="Times New Roman"/>
          <w:b/>
          <w:sz w:val="28"/>
          <w:szCs w:val="28"/>
        </w:rPr>
        <w:t xml:space="preserve">                  Порядок</w:t>
      </w:r>
    </w:p>
    <w:p w:rsidR="00252377" w:rsidRDefault="00252377" w:rsidP="00252377">
      <w:pPr>
        <w:jc w:val="center"/>
        <w:rPr>
          <w:rFonts w:ascii="Times New Roman" w:hAnsi="Times New Roman"/>
          <w:b/>
          <w:sz w:val="28"/>
          <w:szCs w:val="28"/>
        </w:rPr>
      </w:pPr>
      <w:r w:rsidRPr="00AB6D10">
        <w:rPr>
          <w:rFonts w:ascii="Times New Roman" w:hAnsi="Times New Roman"/>
          <w:b/>
          <w:sz w:val="28"/>
          <w:szCs w:val="28"/>
        </w:rPr>
        <w:t xml:space="preserve">организации и проведения внутреннего муниципального финансового контроля на территории </w:t>
      </w:r>
      <w:r>
        <w:rPr>
          <w:rFonts w:ascii="Times New Roman" w:hAnsi="Times New Roman"/>
          <w:b/>
          <w:sz w:val="28"/>
          <w:szCs w:val="28"/>
        </w:rPr>
        <w:t>Казанского сельского поселения</w:t>
      </w:r>
    </w:p>
    <w:p w:rsidR="00252377" w:rsidRPr="00AB6D10" w:rsidRDefault="00252377" w:rsidP="00252377">
      <w:pPr>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Верхнедонского</w:t>
      </w:r>
      <w:proofErr w:type="spellEnd"/>
      <w:r w:rsidRPr="00AB6D10">
        <w:rPr>
          <w:rFonts w:ascii="Times New Roman" w:hAnsi="Times New Roman"/>
          <w:b/>
          <w:sz w:val="28"/>
          <w:szCs w:val="28"/>
        </w:rPr>
        <w:t xml:space="preserve"> района</w:t>
      </w:r>
    </w:p>
    <w:p w:rsidR="00252377" w:rsidRPr="005603BE" w:rsidRDefault="00252377" w:rsidP="00252377">
      <w:pPr>
        <w:rPr>
          <w:rFonts w:ascii="Times New Roman" w:hAnsi="Times New Roman"/>
          <w:sz w:val="28"/>
          <w:szCs w:val="28"/>
        </w:rPr>
      </w:pPr>
    </w:p>
    <w:p w:rsidR="00252377" w:rsidRPr="005603BE" w:rsidRDefault="00252377" w:rsidP="00252377">
      <w:pPr>
        <w:pStyle w:val="a8"/>
        <w:numPr>
          <w:ilvl w:val="0"/>
          <w:numId w:val="1"/>
        </w:numPr>
        <w:spacing w:after="0"/>
        <w:jc w:val="center"/>
        <w:rPr>
          <w:rFonts w:ascii="Times New Roman" w:hAnsi="Times New Roman" w:cs="Times New Roman"/>
          <w:sz w:val="28"/>
          <w:szCs w:val="28"/>
        </w:rPr>
      </w:pPr>
      <w:r w:rsidRPr="005603BE">
        <w:rPr>
          <w:rFonts w:ascii="Times New Roman" w:hAnsi="Times New Roman" w:cs="Times New Roman"/>
          <w:sz w:val="28"/>
          <w:szCs w:val="28"/>
        </w:rPr>
        <w:t>Общие положения</w:t>
      </w:r>
    </w:p>
    <w:p w:rsidR="00252377" w:rsidRPr="005603BE" w:rsidRDefault="00252377" w:rsidP="00252377">
      <w:pPr>
        <w:pStyle w:val="a8"/>
        <w:numPr>
          <w:ilvl w:val="1"/>
          <w:numId w:val="1"/>
        </w:numPr>
        <w:spacing w:after="0"/>
        <w:ind w:left="0" w:firstLine="0"/>
        <w:jc w:val="both"/>
        <w:rPr>
          <w:rFonts w:ascii="Times New Roman" w:hAnsi="Times New Roman" w:cs="Times New Roman"/>
          <w:sz w:val="28"/>
          <w:szCs w:val="28"/>
        </w:rPr>
      </w:pPr>
      <w:r w:rsidRPr="005603BE">
        <w:rPr>
          <w:rFonts w:ascii="Times New Roman" w:hAnsi="Times New Roman" w:cs="Times New Roman"/>
          <w:sz w:val="28"/>
          <w:szCs w:val="28"/>
        </w:rPr>
        <w:t>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252377" w:rsidRPr="005603BE" w:rsidRDefault="00252377" w:rsidP="00252377">
      <w:pPr>
        <w:pStyle w:val="a8"/>
        <w:numPr>
          <w:ilvl w:val="1"/>
          <w:numId w:val="1"/>
        </w:numPr>
        <w:spacing w:after="0"/>
        <w:ind w:left="0" w:firstLine="0"/>
        <w:jc w:val="both"/>
        <w:rPr>
          <w:rFonts w:ascii="Times New Roman" w:hAnsi="Times New Roman" w:cs="Times New Roman"/>
          <w:sz w:val="28"/>
          <w:szCs w:val="28"/>
        </w:rPr>
      </w:pPr>
      <w:r w:rsidRPr="005603BE">
        <w:rPr>
          <w:rFonts w:ascii="Times New Roman" w:hAnsi="Times New Roman" w:cs="Times New Roman"/>
          <w:sz w:val="28"/>
          <w:szCs w:val="28"/>
        </w:rPr>
        <w:t xml:space="preserve">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 </w:t>
      </w:r>
    </w:p>
    <w:p w:rsidR="00252377" w:rsidRPr="005603BE" w:rsidRDefault="00252377" w:rsidP="00252377">
      <w:pPr>
        <w:pStyle w:val="a8"/>
        <w:numPr>
          <w:ilvl w:val="1"/>
          <w:numId w:val="1"/>
        </w:numPr>
        <w:spacing w:after="0"/>
        <w:ind w:left="0" w:firstLine="0"/>
        <w:jc w:val="both"/>
        <w:rPr>
          <w:rFonts w:ascii="Times New Roman" w:hAnsi="Times New Roman" w:cs="Times New Roman"/>
          <w:sz w:val="28"/>
          <w:szCs w:val="28"/>
        </w:rPr>
      </w:pPr>
      <w:r w:rsidRPr="005603BE">
        <w:rPr>
          <w:rFonts w:ascii="Times New Roman" w:hAnsi="Times New Roman" w:cs="Times New Roman"/>
          <w:sz w:val="28"/>
          <w:szCs w:val="28"/>
        </w:rPr>
        <w:t>Система внутреннего муниципального финансового контроля призвана обеспечить:</w:t>
      </w:r>
    </w:p>
    <w:p w:rsidR="00252377" w:rsidRPr="005603BE"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 точность и полноту документации бухгалтерского учета;</w:t>
      </w:r>
    </w:p>
    <w:p w:rsidR="00252377" w:rsidRPr="005603BE"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 своевременность подготовки достоверной бухгалтерской отчетности;</w:t>
      </w:r>
    </w:p>
    <w:p w:rsidR="00252377" w:rsidRPr="005603BE"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 предотвращение ошибок и искажений</w:t>
      </w:r>
      <w:r>
        <w:rPr>
          <w:rFonts w:ascii="Times New Roman" w:hAnsi="Times New Roman" w:cs="Times New Roman"/>
          <w:sz w:val="28"/>
          <w:szCs w:val="28"/>
        </w:rPr>
        <w:t xml:space="preserve"> в документах  бухгалтерского учета</w:t>
      </w:r>
      <w:r w:rsidRPr="005603BE">
        <w:rPr>
          <w:rFonts w:ascii="Times New Roman" w:hAnsi="Times New Roman" w:cs="Times New Roman"/>
          <w:sz w:val="28"/>
          <w:szCs w:val="28"/>
        </w:rPr>
        <w:t>;</w:t>
      </w:r>
    </w:p>
    <w:p w:rsidR="00252377" w:rsidRPr="005603BE"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 выполнение планов финансово-хозяйственной деятельности учреждения;</w:t>
      </w:r>
    </w:p>
    <w:p w:rsidR="00252377" w:rsidRPr="005603BE"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 сохранность муниципального имущества.</w:t>
      </w:r>
    </w:p>
    <w:p w:rsidR="00252377" w:rsidRDefault="00252377" w:rsidP="00252377">
      <w:pPr>
        <w:pStyle w:val="a8"/>
        <w:spacing w:after="0"/>
        <w:ind w:left="0"/>
        <w:jc w:val="both"/>
        <w:rPr>
          <w:rFonts w:ascii="Times New Roman" w:hAnsi="Times New Roman" w:cs="Times New Roman"/>
          <w:sz w:val="28"/>
          <w:szCs w:val="28"/>
        </w:rPr>
      </w:pPr>
      <w:r w:rsidRPr="005603BE">
        <w:rPr>
          <w:rFonts w:ascii="Times New Roman" w:hAnsi="Times New Roman" w:cs="Times New Roman"/>
          <w:sz w:val="28"/>
          <w:szCs w:val="28"/>
        </w:rPr>
        <w:t>1.4. Объектами муниципального финансового контроля (далее – объекты контроля) являются:</w:t>
      </w:r>
    </w:p>
    <w:p w:rsidR="00252377" w:rsidRPr="001E05B8" w:rsidRDefault="00252377" w:rsidP="00252377">
      <w:pPr>
        <w:pStyle w:val="aa"/>
        <w:jc w:val="both"/>
        <w:rPr>
          <w:rFonts w:ascii="Times New Roman" w:hAnsi="Times New Roman" w:cs="Times New Roman"/>
          <w:sz w:val="28"/>
          <w:szCs w:val="28"/>
        </w:rPr>
      </w:pPr>
      <w:r>
        <w:rPr>
          <w:sz w:val="28"/>
          <w:szCs w:val="28"/>
        </w:rPr>
        <w:t xml:space="preserve">-  </w:t>
      </w:r>
      <w:r w:rsidRPr="001E05B8">
        <w:rPr>
          <w:rFonts w:ascii="Times New Roman" w:hAnsi="Times New Roman" w:cs="Times New Roman"/>
          <w:sz w:val="28"/>
          <w:szCs w:val="28"/>
        </w:rPr>
        <w:t>подведомственные учреждения  распорядители и получатели бюджетных средств, а также получатели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w:t>
      </w:r>
    </w:p>
    <w:p w:rsidR="00252377" w:rsidRPr="001E05B8" w:rsidRDefault="00252377" w:rsidP="00252377">
      <w:pPr>
        <w:pStyle w:val="aa"/>
        <w:jc w:val="both"/>
        <w:rPr>
          <w:rFonts w:ascii="Times New Roman" w:hAnsi="Times New Roman" w:cs="Times New Roman"/>
          <w:sz w:val="28"/>
          <w:szCs w:val="28"/>
        </w:rPr>
      </w:pPr>
      <w:r w:rsidRPr="001E05B8">
        <w:rPr>
          <w:rFonts w:ascii="Times New Roman" w:hAnsi="Times New Roman" w:cs="Times New Roman"/>
          <w:sz w:val="28"/>
          <w:szCs w:val="28"/>
        </w:rPr>
        <w:t>-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Казанского сельского поселения в соответствии с Федеральным законом о контрактной системе.</w:t>
      </w:r>
    </w:p>
    <w:p w:rsidR="00252377" w:rsidRDefault="00252377" w:rsidP="00252377">
      <w:pPr>
        <w:pStyle w:val="a8"/>
        <w:spacing w:after="0"/>
        <w:ind w:left="0"/>
        <w:jc w:val="both"/>
        <w:rPr>
          <w:rFonts w:ascii="Times New Roman" w:hAnsi="Times New Roman"/>
          <w:sz w:val="28"/>
          <w:szCs w:val="28"/>
        </w:rPr>
      </w:pPr>
      <w:r>
        <w:rPr>
          <w:rFonts w:ascii="Times New Roman" w:hAnsi="Times New Roman"/>
          <w:sz w:val="28"/>
          <w:szCs w:val="28"/>
        </w:rPr>
        <w:lastRenderedPageBreak/>
        <w:t>1.4.1. Непредставление или несвоевременное представление должностными лицами объектов контроля  по запросам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252377" w:rsidRPr="005603BE" w:rsidRDefault="00252377" w:rsidP="00252377">
      <w:pPr>
        <w:pStyle w:val="a8"/>
        <w:spacing w:after="0"/>
        <w:ind w:left="0"/>
        <w:jc w:val="both"/>
        <w:rPr>
          <w:rFonts w:ascii="Times New Roman" w:hAnsi="Times New Roman" w:cs="Times New Roman"/>
          <w:sz w:val="28"/>
          <w:szCs w:val="28"/>
        </w:rPr>
      </w:pPr>
    </w:p>
    <w:p w:rsidR="00252377" w:rsidRPr="005603BE" w:rsidRDefault="00252377" w:rsidP="00252377">
      <w:pPr>
        <w:pStyle w:val="ConsPlusNormal"/>
        <w:ind w:firstLine="540"/>
        <w:jc w:val="both"/>
        <w:rPr>
          <w:rFonts w:ascii="Times New Roman" w:hAnsi="Times New Roman" w:cs="Times New Roman"/>
          <w:sz w:val="28"/>
          <w:szCs w:val="28"/>
        </w:rPr>
      </w:pPr>
      <w:r w:rsidRPr="005603BE">
        <w:rPr>
          <w:rFonts w:ascii="Times New Roman" w:hAnsi="Times New Roman" w:cs="Times New Roman"/>
          <w:sz w:val="28"/>
          <w:szCs w:val="28"/>
        </w:rPr>
        <w:t>1.5. Методами осуществления муниципального финансового контроля являются проверка, ревизия, обследование, санкционирование операций.</w:t>
      </w:r>
    </w:p>
    <w:p w:rsidR="00252377" w:rsidRPr="005603BE" w:rsidRDefault="00252377" w:rsidP="00252377">
      <w:pPr>
        <w:rPr>
          <w:rFonts w:ascii="Times New Roman" w:hAnsi="Times New Roman"/>
          <w:sz w:val="28"/>
          <w:szCs w:val="28"/>
        </w:rPr>
      </w:pPr>
    </w:p>
    <w:p w:rsidR="00252377" w:rsidRPr="005603BE" w:rsidRDefault="00252377" w:rsidP="00252377">
      <w:pPr>
        <w:pStyle w:val="a8"/>
        <w:numPr>
          <w:ilvl w:val="0"/>
          <w:numId w:val="1"/>
        </w:numPr>
        <w:spacing w:after="0"/>
        <w:jc w:val="center"/>
        <w:rPr>
          <w:rFonts w:ascii="Times New Roman" w:hAnsi="Times New Roman" w:cs="Times New Roman"/>
          <w:sz w:val="28"/>
          <w:szCs w:val="28"/>
        </w:rPr>
      </w:pPr>
      <w:r w:rsidRPr="005603BE">
        <w:rPr>
          <w:rFonts w:ascii="Times New Roman" w:hAnsi="Times New Roman" w:cs="Times New Roman"/>
          <w:sz w:val="28"/>
          <w:szCs w:val="28"/>
        </w:rPr>
        <w:t>Цели и задачи внутреннего муниципального финансового контроля.</w:t>
      </w:r>
    </w:p>
    <w:p w:rsidR="00252377" w:rsidRPr="005603BE" w:rsidRDefault="00252377" w:rsidP="00252377">
      <w:pPr>
        <w:rPr>
          <w:rFonts w:ascii="Times New Roman" w:hAnsi="Times New Roman"/>
          <w:sz w:val="28"/>
          <w:szCs w:val="28"/>
        </w:rPr>
      </w:pPr>
    </w:p>
    <w:p w:rsidR="00252377" w:rsidRPr="005603BE" w:rsidRDefault="00252377" w:rsidP="00252377">
      <w:pPr>
        <w:pStyle w:val="a8"/>
        <w:numPr>
          <w:ilvl w:val="1"/>
          <w:numId w:val="1"/>
        </w:numPr>
        <w:spacing w:after="0"/>
        <w:jc w:val="both"/>
        <w:rPr>
          <w:rFonts w:ascii="Times New Roman" w:hAnsi="Times New Roman" w:cs="Times New Roman"/>
          <w:sz w:val="28"/>
          <w:szCs w:val="28"/>
        </w:rPr>
      </w:pPr>
      <w:r w:rsidRPr="005603BE">
        <w:rPr>
          <w:rFonts w:ascii="Times New Roman" w:hAnsi="Times New Roman" w:cs="Times New Roman"/>
          <w:sz w:val="28"/>
          <w:szCs w:val="28"/>
        </w:rPr>
        <w:t>Внутренний муниципальный контроль осуществляется:</w:t>
      </w:r>
    </w:p>
    <w:p w:rsidR="00252377" w:rsidRPr="005603BE" w:rsidRDefault="00252377" w:rsidP="001E05B8">
      <w:pPr>
        <w:jc w:val="both"/>
        <w:rPr>
          <w:rFonts w:ascii="Times New Roman" w:hAnsi="Times New Roman"/>
          <w:sz w:val="28"/>
          <w:szCs w:val="28"/>
        </w:rPr>
      </w:pPr>
      <w:r w:rsidRPr="005603BE">
        <w:rPr>
          <w:rFonts w:ascii="Times New Roman" w:hAnsi="Times New Roman"/>
          <w:sz w:val="28"/>
          <w:szCs w:val="28"/>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252377" w:rsidRPr="005603BE" w:rsidRDefault="00252377" w:rsidP="001E05B8">
      <w:pPr>
        <w:jc w:val="both"/>
        <w:rPr>
          <w:rFonts w:ascii="Times New Roman" w:hAnsi="Times New Roman"/>
          <w:sz w:val="28"/>
          <w:szCs w:val="28"/>
        </w:rPr>
      </w:pPr>
      <w:r w:rsidRPr="005603BE">
        <w:rPr>
          <w:rFonts w:ascii="Times New Roman" w:hAnsi="Times New Roman"/>
          <w:sz w:val="28"/>
          <w:szCs w:val="28"/>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252377" w:rsidRPr="005603BE" w:rsidRDefault="00252377" w:rsidP="001E05B8">
      <w:pPr>
        <w:jc w:val="both"/>
        <w:rPr>
          <w:rFonts w:ascii="Times New Roman" w:hAnsi="Times New Roman"/>
          <w:sz w:val="28"/>
          <w:szCs w:val="28"/>
        </w:rPr>
      </w:pPr>
      <w:r w:rsidRPr="005603BE">
        <w:rPr>
          <w:rFonts w:ascii="Times New Roman" w:hAnsi="Times New Roman"/>
          <w:sz w:val="28"/>
          <w:szCs w:val="28"/>
        </w:rPr>
        <w:t xml:space="preserve">- за соблюдением требований, предусмотренных частью 8 статьи 99 </w:t>
      </w:r>
      <w:r w:rsidRPr="005603BE">
        <w:rPr>
          <w:rFonts w:ascii="Times New Roman" w:hAnsi="Times New Roman"/>
          <w:sz w:val="28"/>
          <w:szCs w:val="28"/>
          <w:shd w:val="clear" w:color="auto" w:fill="FFFFFF"/>
        </w:rPr>
        <w:t>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w:t>
      </w:r>
      <w:r w:rsidRPr="005603BE">
        <w:rPr>
          <w:rFonts w:ascii="Times New Roman" w:hAnsi="Times New Roman"/>
          <w:sz w:val="28"/>
          <w:szCs w:val="28"/>
        </w:rPr>
        <w:t>;</w:t>
      </w:r>
    </w:p>
    <w:p w:rsidR="00252377" w:rsidRPr="005603BE" w:rsidRDefault="00252377" w:rsidP="001E05B8">
      <w:pPr>
        <w:jc w:val="both"/>
        <w:rPr>
          <w:rFonts w:ascii="Times New Roman" w:hAnsi="Times New Roman"/>
          <w:sz w:val="28"/>
          <w:szCs w:val="28"/>
        </w:rPr>
      </w:pPr>
      <w:r w:rsidRPr="005603BE">
        <w:rPr>
          <w:rFonts w:ascii="Times New Roman" w:hAnsi="Times New Roman"/>
          <w:sz w:val="28"/>
          <w:szCs w:val="28"/>
        </w:rPr>
        <w:t>- в отношении финансово-хозяйственной деятельности бюджетных и автономных учреждений;</w:t>
      </w:r>
    </w:p>
    <w:p w:rsidR="00252377" w:rsidRPr="005603BE" w:rsidRDefault="00252377" w:rsidP="001E05B8">
      <w:pPr>
        <w:jc w:val="both"/>
        <w:rPr>
          <w:rFonts w:ascii="Times New Roman" w:hAnsi="Times New Roman"/>
          <w:sz w:val="28"/>
          <w:szCs w:val="28"/>
        </w:rPr>
      </w:pPr>
      <w:r w:rsidRPr="005603BE">
        <w:rPr>
          <w:rFonts w:ascii="Times New Roman" w:hAnsi="Times New Roman"/>
          <w:sz w:val="28"/>
          <w:szCs w:val="28"/>
        </w:rPr>
        <w:t xml:space="preserve">- за сохранностью муниципального имущества. </w:t>
      </w:r>
    </w:p>
    <w:p w:rsidR="00252377" w:rsidRPr="005603BE" w:rsidRDefault="00252377" w:rsidP="00252377">
      <w:pPr>
        <w:autoSpaceDE w:val="0"/>
        <w:autoSpaceDN w:val="0"/>
        <w:adjustRightInd w:val="0"/>
        <w:ind w:firstLine="426"/>
        <w:rPr>
          <w:rFonts w:ascii="Times New Roman" w:hAnsi="Times New Roman"/>
          <w:sz w:val="28"/>
          <w:szCs w:val="28"/>
        </w:rPr>
      </w:pPr>
      <w:r w:rsidRPr="005603BE">
        <w:rPr>
          <w:rFonts w:ascii="Times New Roman" w:hAnsi="Times New Roman"/>
          <w:sz w:val="28"/>
          <w:szCs w:val="28"/>
        </w:rPr>
        <w:t>2.2. Внутренний муниципальный финансовый контроль основывается на следующих принципах:</w:t>
      </w:r>
    </w:p>
    <w:p w:rsidR="00252377" w:rsidRPr="005603BE" w:rsidRDefault="00252377" w:rsidP="00252377">
      <w:pPr>
        <w:autoSpaceDE w:val="0"/>
        <w:autoSpaceDN w:val="0"/>
        <w:adjustRightInd w:val="0"/>
        <w:rPr>
          <w:rFonts w:ascii="Times New Roman" w:hAnsi="Times New Roman"/>
          <w:sz w:val="28"/>
          <w:szCs w:val="28"/>
        </w:rPr>
      </w:pPr>
      <w:r w:rsidRPr="005603BE">
        <w:rPr>
          <w:rFonts w:ascii="Times New Roman" w:hAnsi="Times New Roman"/>
          <w:sz w:val="28"/>
          <w:szCs w:val="28"/>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252377" w:rsidRPr="005603BE" w:rsidRDefault="00252377" w:rsidP="00252377">
      <w:pPr>
        <w:autoSpaceDE w:val="0"/>
        <w:autoSpaceDN w:val="0"/>
        <w:adjustRightInd w:val="0"/>
        <w:rPr>
          <w:rFonts w:ascii="Times New Roman" w:hAnsi="Times New Roman"/>
          <w:sz w:val="28"/>
          <w:szCs w:val="28"/>
        </w:rPr>
      </w:pPr>
      <w:r w:rsidRPr="005603BE">
        <w:rPr>
          <w:rFonts w:ascii="Times New Roman" w:hAnsi="Times New Roman"/>
          <w:sz w:val="28"/>
          <w:szCs w:val="28"/>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252377" w:rsidRPr="005603BE" w:rsidRDefault="00252377" w:rsidP="00252377">
      <w:pPr>
        <w:autoSpaceDE w:val="0"/>
        <w:autoSpaceDN w:val="0"/>
        <w:adjustRightInd w:val="0"/>
        <w:rPr>
          <w:rFonts w:ascii="Times New Roman" w:hAnsi="Times New Roman"/>
          <w:sz w:val="28"/>
          <w:szCs w:val="28"/>
        </w:rPr>
      </w:pPr>
      <w:r w:rsidRPr="005603BE">
        <w:rPr>
          <w:rFonts w:ascii="Times New Roman" w:hAnsi="Times New Roman"/>
          <w:sz w:val="28"/>
          <w:szCs w:val="28"/>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252377" w:rsidRPr="005603BE" w:rsidRDefault="00252377" w:rsidP="00252377">
      <w:pPr>
        <w:autoSpaceDE w:val="0"/>
        <w:autoSpaceDN w:val="0"/>
        <w:adjustRightInd w:val="0"/>
        <w:rPr>
          <w:rFonts w:ascii="Times New Roman" w:hAnsi="Times New Roman"/>
          <w:sz w:val="28"/>
          <w:szCs w:val="28"/>
        </w:rPr>
      </w:pPr>
      <w:r w:rsidRPr="005603BE">
        <w:rPr>
          <w:rFonts w:ascii="Times New Roman" w:hAnsi="Times New Roman"/>
          <w:sz w:val="28"/>
          <w:szCs w:val="28"/>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252377" w:rsidRPr="005603BE" w:rsidRDefault="00252377" w:rsidP="00252377">
      <w:pPr>
        <w:autoSpaceDE w:val="0"/>
        <w:autoSpaceDN w:val="0"/>
        <w:adjustRightInd w:val="0"/>
        <w:rPr>
          <w:rFonts w:ascii="Times New Roman" w:hAnsi="Times New Roman"/>
          <w:sz w:val="28"/>
          <w:szCs w:val="28"/>
        </w:rPr>
      </w:pPr>
      <w:r w:rsidRPr="005603BE">
        <w:rPr>
          <w:rFonts w:ascii="Times New Roman" w:hAnsi="Times New Roman"/>
          <w:sz w:val="28"/>
          <w:szCs w:val="28"/>
        </w:rPr>
        <w:lastRenderedPageBreak/>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252377" w:rsidRPr="005603BE" w:rsidRDefault="00252377" w:rsidP="001E05B8">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xml:space="preserve">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путем проведения контрольных мероприятий. Цель контрольного мероприятия - определение правомерности, в том числе целевого характера, эффективности и экономности использования средств бюджета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 внебюджетных средств, а также материальных ценностей, находящихся в муниципальной собственности</w:t>
      </w:r>
      <w:r w:rsidRPr="00A148EF">
        <w:rPr>
          <w:rFonts w:ascii="Times New Roman" w:hAnsi="Times New Roman"/>
          <w:sz w:val="28"/>
          <w:szCs w:val="28"/>
        </w:rPr>
        <w:t xml:space="preserve"> </w:t>
      </w:r>
      <w:r>
        <w:rPr>
          <w:rFonts w:ascii="Times New Roman" w:hAnsi="Times New Roman"/>
          <w:sz w:val="28"/>
          <w:szCs w:val="28"/>
        </w:rPr>
        <w:t>Казанского сельского поселения</w:t>
      </w:r>
      <w:r w:rsidRPr="005603BE">
        <w:rPr>
          <w:rFonts w:ascii="Times New Roman" w:hAnsi="Times New Roman"/>
          <w:sz w:val="28"/>
          <w:szCs w:val="28"/>
        </w:rPr>
        <w:t xml:space="preserve">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w:t>
      </w:r>
    </w:p>
    <w:p w:rsidR="00252377" w:rsidRDefault="00252377" w:rsidP="001E05B8">
      <w:pPr>
        <w:autoSpaceDE w:val="0"/>
        <w:autoSpaceDN w:val="0"/>
        <w:adjustRightInd w:val="0"/>
        <w:ind w:firstLine="709"/>
        <w:jc w:val="both"/>
        <w:rPr>
          <w:rFonts w:ascii="Times New Roman" w:hAnsi="Times New Roman"/>
          <w:sz w:val="28"/>
          <w:szCs w:val="28"/>
        </w:rPr>
      </w:pPr>
      <w:r w:rsidRPr="005603BE">
        <w:rPr>
          <w:rFonts w:ascii="Times New Roman" w:hAnsi="Times New Roman"/>
          <w:sz w:val="28"/>
          <w:szCs w:val="28"/>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252377" w:rsidRPr="005603BE" w:rsidRDefault="00252377" w:rsidP="001E05B8">
      <w:pPr>
        <w:autoSpaceDE w:val="0"/>
        <w:autoSpaceDN w:val="0"/>
        <w:adjustRightInd w:val="0"/>
        <w:ind w:firstLine="709"/>
        <w:jc w:val="both"/>
        <w:rPr>
          <w:rFonts w:ascii="Times New Roman" w:hAnsi="Times New Roman"/>
          <w:sz w:val="28"/>
          <w:szCs w:val="28"/>
        </w:rPr>
      </w:pPr>
      <w:r w:rsidRPr="005603BE">
        <w:rPr>
          <w:rFonts w:ascii="Times New Roman" w:hAnsi="Times New Roman"/>
          <w:sz w:val="28"/>
          <w:szCs w:val="28"/>
        </w:rPr>
        <w:t xml:space="preserve">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 </w:t>
      </w:r>
    </w:p>
    <w:p w:rsidR="00252377" w:rsidRPr="005603BE" w:rsidRDefault="00252377" w:rsidP="001E05B8">
      <w:pPr>
        <w:autoSpaceDE w:val="0"/>
        <w:autoSpaceDN w:val="0"/>
        <w:adjustRightInd w:val="0"/>
        <w:ind w:firstLine="708"/>
        <w:jc w:val="both"/>
        <w:rPr>
          <w:rFonts w:ascii="Times New Roman" w:hAnsi="Times New Roman"/>
          <w:sz w:val="28"/>
          <w:szCs w:val="28"/>
        </w:rPr>
      </w:pPr>
      <w:r w:rsidRPr="005603BE">
        <w:rPr>
          <w:rFonts w:ascii="Times New Roman" w:hAnsi="Times New Roman"/>
          <w:sz w:val="28"/>
          <w:szCs w:val="28"/>
        </w:rPr>
        <w:t>Проверки подразделяются на камеральные и выездные, в том числе встречные проверки.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252377" w:rsidRPr="005603BE" w:rsidRDefault="00252377" w:rsidP="001E05B8">
      <w:pPr>
        <w:autoSpaceDE w:val="0"/>
        <w:autoSpaceDN w:val="0"/>
        <w:adjustRightInd w:val="0"/>
        <w:ind w:firstLine="708"/>
        <w:jc w:val="both"/>
        <w:rPr>
          <w:rFonts w:ascii="Times New Roman" w:hAnsi="Times New Roman"/>
          <w:sz w:val="28"/>
          <w:szCs w:val="28"/>
        </w:rPr>
      </w:pPr>
      <w:r w:rsidRPr="005603BE">
        <w:rPr>
          <w:rFonts w:ascii="Times New Roman" w:hAnsi="Times New Roman"/>
          <w:sz w:val="28"/>
          <w:szCs w:val="28"/>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252377" w:rsidRPr="005603BE" w:rsidRDefault="00252377" w:rsidP="001E05B8">
      <w:pPr>
        <w:autoSpaceDE w:val="0"/>
        <w:autoSpaceDN w:val="0"/>
        <w:adjustRightInd w:val="0"/>
        <w:ind w:firstLine="708"/>
        <w:jc w:val="both"/>
        <w:rPr>
          <w:rFonts w:ascii="Times New Roman" w:hAnsi="Times New Roman"/>
          <w:sz w:val="28"/>
          <w:szCs w:val="28"/>
        </w:rPr>
      </w:pPr>
      <w:r w:rsidRPr="005603BE">
        <w:rPr>
          <w:rFonts w:ascii="Times New Roman" w:hAnsi="Times New Roman"/>
          <w:sz w:val="28"/>
          <w:szCs w:val="28"/>
        </w:rPr>
        <w:t>При проведении обследования проводится анализ и оценка состояния</w:t>
      </w:r>
      <w:r>
        <w:rPr>
          <w:rFonts w:ascii="Times New Roman" w:hAnsi="Times New Roman"/>
          <w:sz w:val="28"/>
          <w:szCs w:val="28"/>
        </w:rPr>
        <w:t>,</w:t>
      </w:r>
      <w:r w:rsidRPr="005603BE">
        <w:rPr>
          <w:rFonts w:ascii="Times New Roman" w:hAnsi="Times New Roman"/>
          <w:sz w:val="28"/>
          <w:szCs w:val="28"/>
        </w:rPr>
        <w:t xml:space="preserve"> определенной  сферы  деятельности  объекта  контроля. </w:t>
      </w:r>
    </w:p>
    <w:p w:rsidR="00252377" w:rsidRPr="005603BE" w:rsidRDefault="00252377" w:rsidP="001E05B8">
      <w:pPr>
        <w:autoSpaceDE w:val="0"/>
        <w:autoSpaceDN w:val="0"/>
        <w:adjustRightInd w:val="0"/>
        <w:ind w:firstLine="708"/>
        <w:jc w:val="both"/>
        <w:rPr>
          <w:rFonts w:ascii="Times New Roman" w:hAnsi="Times New Roman"/>
          <w:sz w:val="28"/>
          <w:szCs w:val="28"/>
        </w:rPr>
      </w:pPr>
      <w:r w:rsidRPr="005603BE">
        <w:rPr>
          <w:rFonts w:ascii="Times New Roman" w:hAnsi="Times New Roman"/>
          <w:sz w:val="28"/>
          <w:szCs w:val="28"/>
        </w:rPr>
        <w:t xml:space="preserve">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w:t>
      </w:r>
      <w:r w:rsidRPr="005603BE">
        <w:rPr>
          <w:rFonts w:ascii="Times New Roman" w:hAnsi="Times New Roman"/>
          <w:sz w:val="28"/>
          <w:szCs w:val="28"/>
        </w:rPr>
        <w:lastRenderedPageBreak/>
        <w:t>бюджетные правоотношения.</w:t>
      </w:r>
    </w:p>
    <w:p w:rsidR="00252377" w:rsidRPr="005603BE" w:rsidRDefault="00252377" w:rsidP="001E05B8">
      <w:pPr>
        <w:tabs>
          <w:tab w:val="left" w:pos="1080"/>
        </w:tabs>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2.4.  Ревизия представляет собой систему обязательных контрольных действий по документальному и фактическому изучению правомерности и обоснованности финансовых и хозяйственных операций, совершенных учреждениями и организациями в определенном периоде, правильности их отражения в бюджетном учете и отчетности.</w:t>
      </w:r>
    </w:p>
    <w:p w:rsidR="00252377" w:rsidRPr="005603BE" w:rsidRDefault="00252377" w:rsidP="00252377">
      <w:pPr>
        <w:pStyle w:val="a8"/>
        <w:widowControl w:val="0"/>
        <w:autoSpaceDE w:val="0"/>
        <w:autoSpaceDN w:val="0"/>
        <w:adjustRightInd w:val="0"/>
        <w:spacing w:after="0" w:line="240" w:lineRule="auto"/>
        <w:ind w:left="0" w:firstLine="540"/>
        <w:jc w:val="both"/>
        <w:rPr>
          <w:rFonts w:ascii="Times New Roman" w:hAnsi="Times New Roman" w:cs="Times New Roman"/>
          <w:sz w:val="28"/>
          <w:szCs w:val="28"/>
        </w:rPr>
      </w:pPr>
      <w:r w:rsidRPr="005603BE">
        <w:rPr>
          <w:rFonts w:ascii="Times New Roman" w:hAnsi="Times New Roman" w:cs="Times New Roman"/>
          <w:sz w:val="28"/>
          <w:szCs w:val="28"/>
        </w:rPr>
        <w:t xml:space="preserve">2.5.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w:t>
      </w:r>
      <w:r w:rsidRPr="007A2921">
        <w:rPr>
          <w:rFonts w:ascii="Times New Roman" w:hAnsi="Times New Roman" w:cs="Times New Roman"/>
          <w:sz w:val="28"/>
          <w:szCs w:val="28"/>
        </w:rPr>
        <w:t>поручений главы Казанского</w:t>
      </w:r>
      <w:r>
        <w:rPr>
          <w:rFonts w:ascii="Times New Roman" w:hAnsi="Times New Roman" w:cs="Times New Roman"/>
          <w:sz w:val="28"/>
          <w:szCs w:val="28"/>
        </w:rPr>
        <w:t xml:space="preserve"> сельского поселения</w:t>
      </w:r>
      <w:r w:rsidRPr="005603BE">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Верхнедонского</w:t>
      </w:r>
      <w:proofErr w:type="spellEnd"/>
      <w:r w:rsidRPr="005603BE">
        <w:rPr>
          <w:rFonts w:ascii="Times New Roman" w:hAnsi="Times New Roman" w:cs="Times New Roman"/>
          <w:sz w:val="28"/>
          <w:szCs w:val="28"/>
        </w:rPr>
        <w:t xml:space="preserve"> района,  мотивированных обращений  правоохранительных органов, органов внешнего финансового контроля</w:t>
      </w:r>
      <w:r w:rsidRPr="005603BE">
        <w:rPr>
          <w:rFonts w:ascii="Times New Roman" w:hAnsi="Times New Roman" w:cs="Times New Roman"/>
          <w:b/>
          <w:bCs/>
          <w:sz w:val="28"/>
          <w:szCs w:val="28"/>
        </w:rPr>
        <w:t>.</w:t>
      </w:r>
      <w:r w:rsidRPr="005603BE">
        <w:rPr>
          <w:rFonts w:ascii="Times New Roman" w:hAnsi="Times New Roman" w:cs="Times New Roman"/>
          <w:sz w:val="28"/>
          <w:szCs w:val="28"/>
        </w:rPr>
        <w:t xml:space="preserve"> </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2.6.</w:t>
      </w:r>
      <w:r>
        <w:rPr>
          <w:rFonts w:ascii="Times New Roman" w:hAnsi="Times New Roman"/>
          <w:sz w:val="28"/>
          <w:szCs w:val="28"/>
        </w:rPr>
        <w:t xml:space="preserve"> </w:t>
      </w:r>
      <w:r w:rsidRPr="005603BE">
        <w:rPr>
          <w:rFonts w:ascii="Times New Roman" w:hAnsi="Times New Roman"/>
          <w:sz w:val="28"/>
          <w:szCs w:val="28"/>
        </w:rPr>
        <w:t>Должностные лица органа внутреннего муниципального финансового контроля имеют право:</w:t>
      </w:r>
    </w:p>
    <w:p w:rsidR="00252377" w:rsidRPr="005603BE" w:rsidRDefault="00252377" w:rsidP="00252377">
      <w:pPr>
        <w:pStyle w:val="ConsPlusNormal"/>
        <w:ind w:firstLine="708"/>
        <w:jc w:val="both"/>
        <w:rPr>
          <w:rFonts w:ascii="Times New Roman" w:hAnsi="Times New Roman" w:cs="Times New Roman"/>
          <w:sz w:val="28"/>
          <w:szCs w:val="28"/>
        </w:rPr>
      </w:pPr>
      <w:r w:rsidRPr="005603BE">
        <w:rPr>
          <w:rFonts w:ascii="Times New Roman" w:hAnsi="Times New Roman" w:cs="Times New Roman"/>
          <w:sz w:val="28"/>
          <w:szCs w:val="28"/>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252377" w:rsidRPr="005603BE" w:rsidRDefault="00252377" w:rsidP="00252377">
      <w:pPr>
        <w:pStyle w:val="ConsPlusNormal"/>
        <w:ind w:firstLine="709"/>
        <w:jc w:val="both"/>
        <w:rPr>
          <w:rFonts w:ascii="Times New Roman" w:hAnsi="Times New Roman" w:cs="Times New Roman"/>
          <w:sz w:val="28"/>
          <w:szCs w:val="28"/>
        </w:rPr>
      </w:pPr>
      <w:r w:rsidRPr="005603BE">
        <w:rPr>
          <w:rFonts w:ascii="Times New Roman" w:hAnsi="Times New Roman" w:cs="Times New Roman"/>
          <w:sz w:val="28"/>
          <w:szCs w:val="28"/>
        </w:rPr>
        <w:t>- при осуществлении плановых и внеплановых контрольных мероприятий беспрепятственно по предъяв</w:t>
      </w:r>
      <w:r>
        <w:rPr>
          <w:rFonts w:ascii="Times New Roman" w:hAnsi="Times New Roman" w:cs="Times New Roman"/>
          <w:sz w:val="28"/>
          <w:szCs w:val="28"/>
        </w:rPr>
        <w:t xml:space="preserve">лении </w:t>
      </w:r>
      <w:r w:rsidRPr="005603BE">
        <w:rPr>
          <w:rFonts w:ascii="Times New Roman" w:hAnsi="Times New Roman" w:cs="Times New Roman"/>
          <w:sz w:val="28"/>
          <w:szCs w:val="28"/>
        </w:rPr>
        <w:t xml:space="preserve">копии распоряжения администрации </w:t>
      </w:r>
      <w:r>
        <w:rPr>
          <w:rFonts w:ascii="Times New Roman" w:hAnsi="Times New Roman" w:cs="Times New Roman"/>
          <w:sz w:val="28"/>
          <w:szCs w:val="28"/>
        </w:rPr>
        <w:t xml:space="preserve">Казанского сельского поселения </w:t>
      </w:r>
      <w:proofErr w:type="spellStart"/>
      <w:r>
        <w:rPr>
          <w:rFonts w:ascii="Times New Roman" w:hAnsi="Times New Roman" w:cs="Times New Roman"/>
          <w:sz w:val="28"/>
          <w:szCs w:val="28"/>
        </w:rPr>
        <w:t>Верхнедонского</w:t>
      </w:r>
      <w:proofErr w:type="spellEnd"/>
      <w:r w:rsidRPr="005603BE">
        <w:rPr>
          <w:rFonts w:ascii="Times New Roman" w:hAnsi="Times New Roman" w:cs="Times New Roman"/>
          <w:sz w:val="28"/>
          <w:szCs w:val="28"/>
        </w:rPr>
        <w:t xml:space="preserve">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252377" w:rsidRPr="005603BE" w:rsidRDefault="00252377" w:rsidP="007A2921">
      <w:pPr>
        <w:pStyle w:val="ConsPlusNormal"/>
        <w:ind w:firstLine="709"/>
        <w:jc w:val="both"/>
        <w:rPr>
          <w:rFonts w:ascii="Times New Roman" w:hAnsi="Times New Roman" w:cs="Times New Roman"/>
          <w:sz w:val="28"/>
          <w:szCs w:val="28"/>
        </w:rPr>
      </w:pPr>
      <w:r w:rsidRPr="005603BE">
        <w:rPr>
          <w:rFonts w:ascii="Times New Roman" w:hAnsi="Times New Roman" w:cs="Times New Roman"/>
          <w:sz w:val="28"/>
          <w:szCs w:val="28"/>
        </w:rPr>
        <w:t>- выдавать обязательные для исполнения представления и (или) предписания в соответствии с законодательством РФ, в том числе об аннулировании определения поставщиков (подрядчиков, исполнителей);</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52377" w:rsidRPr="005603BE" w:rsidRDefault="00252377" w:rsidP="007A2921">
      <w:pPr>
        <w:pStyle w:val="ConsPlusNormal"/>
        <w:ind w:firstLine="709"/>
        <w:jc w:val="both"/>
        <w:rPr>
          <w:rFonts w:ascii="Times New Roman" w:hAnsi="Times New Roman" w:cs="Times New Roman"/>
          <w:sz w:val="28"/>
          <w:szCs w:val="28"/>
        </w:rPr>
      </w:pPr>
      <w:r w:rsidRPr="005603BE">
        <w:rPr>
          <w:rFonts w:ascii="Times New Roman" w:hAnsi="Times New Roman" w:cs="Times New Roman"/>
          <w:sz w:val="28"/>
          <w:szCs w:val="28"/>
        </w:rPr>
        <w:t>- инициировать обращение о подаче искового заявления в суд:</w:t>
      </w:r>
    </w:p>
    <w:p w:rsidR="00252377" w:rsidRPr="005603BE" w:rsidRDefault="00252377" w:rsidP="00252377">
      <w:pPr>
        <w:pStyle w:val="ConsPlusNormal"/>
        <w:ind w:firstLine="709"/>
        <w:jc w:val="both"/>
        <w:rPr>
          <w:rFonts w:ascii="Times New Roman" w:hAnsi="Times New Roman" w:cs="Times New Roman"/>
          <w:sz w:val="28"/>
          <w:szCs w:val="28"/>
        </w:rPr>
      </w:pPr>
      <w:r w:rsidRPr="005603BE">
        <w:rPr>
          <w:rFonts w:ascii="Times New Roman" w:hAnsi="Times New Roman" w:cs="Times New Roman"/>
          <w:sz w:val="28"/>
          <w:szCs w:val="28"/>
        </w:rPr>
        <w:t>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w:t>
      </w:r>
    </w:p>
    <w:p w:rsidR="00252377" w:rsidRPr="005603BE" w:rsidRDefault="00252377" w:rsidP="00252377">
      <w:pPr>
        <w:pStyle w:val="ConsPlusNormal"/>
        <w:ind w:firstLine="709"/>
        <w:jc w:val="both"/>
        <w:rPr>
          <w:rFonts w:ascii="Times New Roman" w:hAnsi="Times New Roman" w:cs="Times New Roman"/>
          <w:sz w:val="28"/>
          <w:szCs w:val="28"/>
        </w:rPr>
      </w:pPr>
      <w:r w:rsidRPr="005603BE">
        <w:rPr>
          <w:rFonts w:ascii="Times New Roman" w:hAnsi="Times New Roman" w:cs="Times New Roman"/>
          <w:sz w:val="28"/>
          <w:szCs w:val="28"/>
        </w:rPr>
        <w:t>о признании осуществленных закупок недействительными в соответствии с законодательством Российской Федерации;</w:t>
      </w:r>
    </w:p>
    <w:p w:rsidR="00252377" w:rsidRPr="005603BE" w:rsidRDefault="00252377" w:rsidP="007A2921">
      <w:pPr>
        <w:ind w:firstLine="709"/>
        <w:jc w:val="both"/>
        <w:rPr>
          <w:rFonts w:ascii="Times New Roman" w:hAnsi="Times New Roman"/>
          <w:sz w:val="28"/>
          <w:szCs w:val="28"/>
        </w:rPr>
      </w:pPr>
      <w:r w:rsidRPr="005603BE">
        <w:rPr>
          <w:rFonts w:ascii="Times New Roman" w:hAnsi="Times New Roman"/>
          <w:sz w:val="28"/>
          <w:szCs w:val="28"/>
        </w:rPr>
        <w:t xml:space="preserve">- 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w:t>
      </w:r>
      <w:r w:rsidRPr="005603BE">
        <w:rPr>
          <w:rFonts w:ascii="Times New Roman" w:hAnsi="Times New Roman"/>
          <w:sz w:val="28"/>
          <w:szCs w:val="28"/>
        </w:rPr>
        <w:lastRenderedPageBreak/>
        <w:t>принуждения.</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2.7. Проверка представляет собой единичное контрольное действие или исследование состояния дел на определенном участке финансово-хозяйственной деятельности объекта контроля.</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xml:space="preserve">2.8. Цель контрольного мероприятия - определение правомерности, в том числе целевого характера, эффективности и экономности использования средств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 внебюджетных средств, а также материальных ценностей, находящихся в муниципальной собственности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w:t>
      </w:r>
      <w:r>
        <w:rPr>
          <w:rFonts w:ascii="Times New Roman" w:hAnsi="Times New Roman"/>
          <w:sz w:val="28"/>
          <w:szCs w:val="28"/>
        </w:rPr>
        <w:t>района</w:t>
      </w:r>
      <w:r w:rsidRPr="005603BE">
        <w:rPr>
          <w:rFonts w:ascii="Times New Roman" w:hAnsi="Times New Roman"/>
          <w:sz w:val="28"/>
          <w:szCs w:val="28"/>
        </w:rPr>
        <w:t>.</w:t>
      </w:r>
    </w:p>
    <w:p w:rsidR="00252377" w:rsidRPr="005603BE" w:rsidRDefault="00252377" w:rsidP="007A2921">
      <w:pPr>
        <w:tabs>
          <w:tab w:val="left" w:pos="1260"/>
        </w:tabs>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2.9. Задачей контрольного мероприятия является проверка финансово-хозяйственной деятельности организации, возможности предупреждения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соответствие осуществляемой деятельности организации учредительным документам;</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обоснованность расчетов сметных назначений;</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исполнение смет доходов и расходов;</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использование бюджетных средств по целевому назначению;</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обеспечение сохранности денежных средств и материальных ценностей;</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обоснованность образования и расходования внебюджетных средств;</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xml:space="preserve">- соблюдение законодательства в сфере закупок товаров, работ, услуг для обеспечения муниципальных нужд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соблюдение финансовой дисциплины, правильность ведения бухгалтерского учета и составление отчетности;</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обоснованность операций с денежными средствами и расчетных операций;</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полнота и своевременность расчетов с бюджетом и внебюджетными фондами;</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операции с основными средствами и нематериальными активами;</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расчеты  по оплате труда и прочие расчеты с физическими лицами;</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 обоснованность произведенных затрат, связанных с текущей деятельностью, и затрат капитального характера;</w:t>
      </w:r>
    </w:p>
    <w:p w:rsidR="00252377" w:rsidRPr="005603BE" w:rsidRDefault="00252377" w:rsidP="00252377">
      <w:pPr>
        <w:tabs>
          <w:tab w:val="left" w:pos="1080"/>
        </w:tabs>
        <w:autoSpaceDE w:val="0"/>
        <w:autoSpaceDN w:val="0"/>
        <w:adjustRightInd w:val="0"/>
        <w:ind w:firstLine="540"/>
        <w:rPr>
          <w:rFonts w:ascii="Times New Roman" w:hAnsi="Times New Roman"/>
          <w:sz w:val="28"/>
          <w:szCs w:val="28"/>
        </w:rPr>
      </w:pPr>
      <w:r w:rsidRPr="005603BE">
        <w:rPr>
          <w:rFonts w:ascii="Times New Roman" w:hAnsi="Times New Roman"/>
          <w:sz w:val="28"/>
          <w:szCs w:val="28"/>
        </w:rPr>
        <w:t>2.10.   Контрольные мероприятия проводятся в отношении:</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xml:space="preserve">- </w:t>
      </w:r>
      <w:r>
        <w:rPr>
          <w:rFonts w:ascii="Times New Roman" w:hAnsi="Times New Roman"/>
          <w:sz w:val="28"/>
          <w:szCs w:val="28"/>
        </w:rPr>
        <w:t xml:space="preserve"> казенных, </w:t>
      </w:r>
      <w:r w:rsidRPr="005603BE">
        <w:rPr>
          <w:rFonts w:ascii="Times New Roman" w:hAnsi="Times New Roman"/>
          <w:sz w:val="28"/>
          <w:szCs w:val="28"/>
        </w:rPr>
        <w:t xml:space="preserve">бюджетных учреждений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w:t>
      </w:r>
      <w:proofErr w:type="gramStart"/>
      <w:r>
        <w:rPr>
          <w:rFonts w:ascii="Times New Roman" w:hAnsi="Times New Roman"/>
          <w:sz w:val="28"/>
          <w:szCs w:val="28"/>
        </w:rPr>
        <w:t xml:space="preserve">района </w:t>
      </w:r>
      <w:r w:rsidRPr="005603BE">
        <w:rPr>
          <w:rFonts w:ascii="Times New Roman" w:hAnsi="Times New Roman"/>
          <w:sz w:val="28"/>
          <w:szCs w:val="28"/>
        </w:rPr>
        <w:t>;</w:t>
      </w:r>
      <w:proofErr w:type="gramEnd"/>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t xml:space="preserve">- муниципальных </w:t>
      </w:r>
      <w:r>
        <w:rPr>
          <w:rFonts w:ascii="Times New Roman" w:hAnsi="Times New Roman"/>
          <w:sz w:val="28"/>
          <w:szCs w:val="28"/>
        </w:rPr>
        <w:t>учреждений</w:t>
      </w:r>
      <w:r w:rsidRPr="005603BE">
        <w:rPr>
          <w:rFonts w:ascii="Times New Roman" w:hAnsi="Times New Roman"/>
          <w:sz w:val="28"/>
          <w:szCs w:val="28"/>
        </w:rPr>
        <w:t xml:space="preserve"> - получателей бюджетных средств из бюджета</w:t>
      </w:r>
      <w:r w:rsidRPr="00107AD2">
        <w:rPr>
          <w:rFonts w:ascii="Times New Roman" w:hAnsi="Times New Roman"/>
          <w:sz w:val="28"/>
          <w:szCs w:val="28"/>
        </w:rPr>
        <w:t xml:space="preserve"> </w:t>
      </w:r>
      <w:r>
        <w:rPr>
          <w:rFonts w:ascii="Times New Roman" w:hAnsi="Times New Roman"/>
          <w:sz w:val="28"/>
          <w:szCs w:val="28"/>
        </w:rPr>
        <w:t>Казанского сельского поселения</w:t>
      </w:r>
      <w:r w:rsidRPr="005603BE">
        <w:rPr>
          <w:rFonts w:ascii="Times New Roman" w:hAnsi="Times New Roman"/>
          <w:sz w:val="28"/>
          <w:szCs w:val="28"/>
        </w:rPr>
        <w:t xml:space="preserve">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w:t>
      </w:r>
    </w:p>
    <w:p w:rsidR="00252377" w:rsidRPr="005603BE" w:rsidRDefault="00252377" w:rsidP="007A2921">
      <w:pPr>
        <w:autoSpaceDE w:val="0"/>
        <w:autoSpaceDN w:val="0"/>
        <w:adjustRightInd w:val="0"/>
        <w:ind w:firstLine="540"/>
        <w:jc w:val="both"/>
        <w:rPr>
          <w:rFonts w:ascii="Times New Roman" w:hAnsi="Times New Roman"/>
          <w:sz w:val="28"/>
          <w:szCs w:val="28"/>
        </w:rPr>
      </w:pPr>
      <w:r w:rsidRPr="005603BE">
        <w:rPr>
          <w:rFonts w:ascii="Times New Roman" w:hAnsi="Times New Roman"/>
          <w:sz w:val="28"/>
          <w:szCs w:val="28"/>
        </w:rPr>
        <w:lastRenderedPageBreak/>
        <w:t>- иных организаций независимо от их организационно-правовой формы, использующих в своей деятельности средства бюджета</w:t>
      </w:r>
      <w:r w:rsidRPr="00635BDC">
        <w:rPr>
          <w:rFonts w:ascii="Times New Roman" w:hAnsi="Times New Roman"/>
          <w:sz w:val="28"/>
          <w:szCs w:val="28"/>
        </w:rPr>
        <w:t xml:space="preserve"> </w:t>
      </w:r>
      <w:r>
        <w:rPr>
          <w:rFonts w:ascii="Times New Roman" w:hAnsi="Times New Roman"/>
          <w:sz w:val="28"/>
          <w:szCs w:val="28"/>
        </w:rPr>
        <w:t xml:space="preserve"> Казанского сельского поселения</w:t>
      </w:r>
      <w:r w:rsidRPr="005603BE">
        <w:rPr>
          <w:rFonts w:ascii="Times New Roman" w:hAnsi="Times New Roman"/>
          <w:sz w:val="28"/>
          <w:szCs w:val="28"/>
        </w:rPr>
        <w:t xml:space="preserve">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 в том числе средств резервного фонда администрации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sidRPr="005603BE">
        <w:rPr>
          <w:rFonts w:ascii="Times New Roman" w:hAnsi="Times New Roman"/>
          <w:sz w:val="28"/>
          <w:szCs w:val="28"/>
        </w:rPr>
        <w:t xml:space="preserve"> района, и (или) имущество, находящееся в муниципальной собственности </w:t>
      </w:r>
      <w:r>
        <w:rPr>
          <w:rFonts w:ascii="Times New Roman" w:hAnsi="Times New Roman"/>
          <w:sz w:val="28"/>
          <w:szCs w:val="28"/>
        </w:rPr>
        <w:t xml:space="preserve">Казанского сельского поселения </w:t>
      </w:r>
      <w:proofErr w:type="spellStart"/>
      <w:r>
        <w:rPr>
          <w:rFonts w:ascii="Times New Roman" w:hAnsi="Times New Roman"/>
          <w:sz w:val="28"/>
          <w:szCs w:val="28"/>
        </w:rPr>
        <w:t>Верхнедонского</w:t>
      </w:r>
      <w:proofErr w:type="spellEnd"/>
      <w:r>
        <w:rPr>
          <w:rFonts w:ascii="Times New Roman" w:hAnsi="Times New Roman"/>
          <w:sz w:val="28"/>
          <w:szCs w:val="28"/>
        </w:rPr>
        <w:t xml:space="preserve"> района</w:t>
      </w:r>
      <w:r w:rsidRPr="005603BE">
        <w:rPr>
          <w:rFonts w:ascii="Times New Roman" w:hAnsi="Times New Roman"/>
          <w:sz w:val="28"/>
          <w:szCs w:val="28"/>
        </w:rPr>
        <w:t>.</w:t>
      </w:r>
    </w:p>
    <w:p w:rsidR="00252377" w:rsidRPr="005603BE" w:rsidRDefault="00252377" w:rsidP="00252377">
      <w:pPr>
        <w:autoSpaceDE w:val="0"/>
        <w:autoSpaceDN w:val="0"/>
        <w:adjustRightInd w:val="0"/>
        <w:ind w:firstLine="540"/>
        <w:rPr>
          <w:rFonts w:ascii="Times New Roman" w:hAnsi="Times New Roman"/>
          <w:sz w:val="28"/>
          <w:szCs w:val="28"/>
        </w:rPr>
      </w:pPr>
      <w:r w:rsidRPr="005603BE">
        <w:rPr>
          <w:rFonts w:ascii="Times New Roman" w:hAnsi="Times New Roman"/>
          <w:sz w:val="28"/>
          <w:szCs w:val="28"/>
        </w:rPr>
        <w:t>2.11. Результатом исполнения муниципальных функций является акт контрольного мероприятия, а в случае выявления нарушений - обязательное для рассмотрения представление или обязательное для исполнения предписание, направляемое в адрес руководителя проверенной организации и (или) руководителю вышестоящей организации либо органу, осуществляющему общее руководство деятельностью этой организации.</w:t>
      </w:r>
    </w:p>
    <w:p w:rsidR="00252377" w:rsidRPr="005603BE" w:rsidRDefault="00252377" w:rsidP="00252377">
      <w:pPr>
        <w:autoSpaceDE w:val="0"/>
        <w:autoSpaceDN w:val="0"/>
        <w:adjustRightInd w:val="0"/>
        <w:rPr>
          <w:rFonts w:ascii="Times New Roman" w:hAnsi="Times New Roman"/>
          <w:sz w:val="28"/>
          <w:szCs w:val="28"/>
        </w:rPr>
      </w:pPr>
    </w:p>
    <w:p w:rsidR="00252377" w:rsidRPr="00976957" w:rsidRDefault="00252377" w:rsidP="00252377">
      <w:pPr>
        <w:pStyle w:val="a8"/>
        <w:widowControl w:val="0"/>
        <w:numPr>
          <w:ilvl w:val="0"/>
          <w:numId w:val="1"/>
        </w:numPr>
        <w:autoSpaceDE w:val="0"/>
        <w:autoSpaceDN w:val="0"/>
        <w:adjustRightInd w:val="0"/>
        <w:spacing w:after="0"/>
        <w:jc w:val="center"/>
        <w:rPr>
          <w:rFonts w:ascii="Times New Roman" w:hAnsi="Times New Roman" w:cs="Times New Roman"/>
          <w:b/>
          <w:sz w:val="28"/>
          <w:szCs w:val="28"/>
        </w:rPr>
      </w:pPr>
      <w:r w:rsidRPr="00976957">
        <w:rPr>
          <w:rFonts w:ascii="Times New Roman" w:hAnsi="Times New Roman" w:cs="Times New Roman"/>
          <w:b/>
          <w:sz w:val="28"/>
          <w:szCs w:val="28"/>
        </w:rPr>
        <w:t>Организация и проведение контрольных мероприятий.</w:t>
      </w:r>
    </w:p>
    <w:p w:rsidR="00252377" w:rsidRDefault="00252377" w:rsidP="00252377">
      <w:pPr>
        <w:numPr>
          <w:ilvl w:val="1"/>
          <w:numId w:val="1"/>
        </w:numPr>
        <w:autoSpaceDE w:val="0"/>
        <w:autoSpaceDN w:val="0"/>
        <w:adjustRightInd w:val="0"/>
        <w:spacing w:before="0" w:after="0"/>
        <w:ind w:right="0"/>
        <w:jc w:val="both"/>
        <w:rPr>
          <w:rFonts w:ascii="Times New Roman" w:hAnsi="Times New Roman"/>
          <w:sz w:val="28"/>
          <w:szCs w:val="28"/>
        </w:rPr>
      </w:pPr>
      <w:bookmarkStart w:id="0" w:name="sub_1004"/>
      <w:r w:rsidRPr="00DB1B55">
        <w:rPr>
          <w:rFonts w:ascii="Times New Roman" w:hAnsi="Times New Roman"/>
          <w:sz w:val="28"/>
          <w:szCs w:val="28"/>
        </w:rPr>
        <w:t xml:space="preserve">Должностными лицами </w:t>
      </w:r>
      <w:r>
        <w:rPr>
          <w:rFonts w:ascii="Times New Roman" w:hAnsi="Times New Roman"/>
          <w:sz w:val="28"/>
          <w:szCs w:val="28"/>
        </w:rPr>
        <w:t xml:space="preserve">администрации Казанского сельского поселения </w:t>
      </w:r>
      <w:r w:rsidRPr="00DB1B55">
        <w:rPr>
          <w:rFonts w:ascii="Times New Roman" w:hAnsi="Times New Roman"/>
          <w:sz w:val="28"/>
          <w:szCs w:val="28"/>
        </w:rPr>
        <w:t xml:space="preserve"> далее (Орган контроля), осуществляющими деятельность по контролю, являются:</w:t>
      </w:r>
    </w:p>
    <w:p w:rsidR="00252377" w:rsidRPr="00E376FF" w:rsidRDefault="00252377" w:rsidP="00252377">
      <w:pPr>
        <w:autoSpaceDE w:val="0"/>
        <w:autoSpaceDN w:val="0"/>
        <w:adjustRightInd w:val="0"/>
        <w:rPr>
          <w:rFonts w:ascii="Times New Roman" w:hAnsi="Times New Roman"/>
          <w:sz w:val="28"/>
          <w:szCs w:val="28"/>
        </w:rPr>
      </w:pPr>
      <w:bookmarkStart w:id="1" w:name="sub_1401"/>
      <w:r>
        <w:rPr>
          <w:rFonts w:ascii="Times New Roman" w:hAnsi="Times New Roman"/>
          <w:sz w:val="28"/>
          <w:szCs w:val="28"/>
        </w:rPr>
        <w:t xml:space="preserve">       </w:t>
      </w:r>
      <w:r w:rsidRPr="00E376FF">
        <w:rPr>
          <w:rFonts w:ascii="Times New Roman" w:hAnsi="Times New Roman"/>
          <w:sz w:val="28"/>
          <w:szCs w:val="28"/>
        </w:rPr>
        <w:t xml:space="preserve">а) </w:t>
      </w:r>
      <w:r>
        <w:rPr>
          <w:rFonts w:ascii="Times New Roman" w:hAnsi="Times New Roman"/>
          <w:sz w:val="28"/>
          <w:szCs w:val="28"/>
        </w:rPr>
        <w:t xml:space="preserve"> </w:t>
      </w:r>
      <w:r w:rsidRPr="00E376FF">
        <w:rPr>
          <w:rFonts w:ascii="Times New Roman" w:hAnsi="Times New Roman"/>
          <w:sz w:val="28"/>
          <w:szCs w:val="28"/>
        </w:rPr>
        <w:t>руководитель Органа контроля;</w:t>
      </w:r>
    </w:p>
    <w:p w:rsidR="00252377" w:rsidRPr="00DB1B55" w:rsidRDefault="00252377" w:rsidP="00252377">
      <w:pPr>
        <w:autoSpaceDE w:val="0"/>
        <w:autoSpaceDN w:val="0"/>
        <w:adjustRightInd w:val="0"/>
        <w:rPr>
          <w:rFonts w:ascii="Times New Roman" w:hAnsi="Times New Roman"/>
          <w:sz w:val="28"/>
          <w:szCs w:val="28"/>
        </w:rPr>
      </w:pPr>
      <w:bookmarkStart w:id="2" w:name="sub_1403"/>
      <w:bookmarkEnd w:id="1"/>
      <w:r>
        <w:rPr>
          <w:rFonts w:ascii="Times New Roman" w:hAnsi="Times New Roman"/>
          <w:sz w:val="28"/>
          <w:szCs w:val="28"/>
        </w:rPr>
        <w:t xml:space="preserve">       </w:t>
      </w:r>
      <w:r w:rsidRPr="00E376FF">
        <w:rPr>
          <w:rFonts w:ascii="Times New Roman" w:hAnsi="Times New Roman"/>
          <w:sz w:val="28"/>
          <w:szCs w:val="28"/>
        </w:rPr>
        <w:t>б)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bookmarkEnd w:id="2"/>
      <w:r>
        <w:rPr>
          <w:rFonts w:ascii="Times New Roman" w:hAnsi="Times New Roman"/>
          <w:sz w:val="28"/>
          <w:szCs w:val="28"/>
        </w:rPr>
        <w:t>:</w:t>
      </w:r>
    </w:p>
    <w:p w:rsidR="00252377" w:rsidRPr="007A2921" w:rsidRDefault="00252377" w:rsidP="00252377">
      <w:pPr>
        <w:pStyle w:val="aa"/>
        <w:jc w:val="both"/>
        <w:rPr>
          <w:rFonts w:ascii="Times New Roman" w:eastAsia="Calibri" w:hAnsi="Times New Roman" w:cs="Times New Roman"/>
          <w:sz w:val="28"/>
          <w:szCs w:val="28"/>
        </w:rPr>
      </w:pPr>
      <w:bookmarkStart w:id="3" w:name="sub_1005"/>
      <w:bookmarkEnd w:id="0"/>
      <w:r>
        <w:rPr>
          <w:rFonts w:eastAsia="Calibri"/>
          <w:sz w:val="28"/>
          <w:szCs w:val="28"/>
        </w:rPr>
        <w:t xml:space="preserve">      </w:t>
      </w:r>
      <w:r w:rsidR="007A2921">
        <w:rPr>
          <w:rFonts w:eastAsia="Calibri"/>
          <w:sz w:val="28"/>
          <w:szCs w:val="28"/>
        </w:rPr>
        <w:t xml:space="preserve">  </w:t>
      </w:r>
      <w:r>
        <w:rPr>
          <w:rFonts w:eastAsia="Calibri"/>
          <w:sz w:val="28"/>
          <w:szCs w:val="28"/>
        </w:rPr>
        <w:t xml:space="preserve"> </w:t>
      </w:r>
      <w:r w:rsidRPr="007A2921">
        <w:rPr>
          <w:rFonts w:ascii="Times New Roman" w:eastAsia="Calibri" w:hAnsi="Times New Roman" w:cs="Times New Roman"/>
          <w:sz w:val="28"/>
          <w:szCs w:val="28"/>
        </w:rPr>
        <w:t xml:space="preserve">-  главный специалист-главный бухгалтер </w:t>
      </w:r>
      <w:proofErr w:type="gramStart"/>
      <w:r w:rsidRPr="007A2921">
        <w:rPr>
          <w:rFonts w:ascii="Times New Roman" w:eastAsia="Calibri" w:hAnsi="Times New Roman" w:cs="Times New Roman"/>
          <w:sz w:val="28"/>
          <w:szCs w:val="28"/>
        </w:rPr>
        <w:t>администрации ;</w:t>
      </w:r>
      <w:proofErr w:type="gramEnd"/>
    </w:p>
    <w:p w:rsidR="00252377" w:rsidRPr="007A2921" w:rsidRDefault="00252377" w:rsidP="00252377">
      <w:pPr>
        <w:pStyle w:val="aa"/>
        <w:jc w:val="both"/>
        <w:rPr>
          <w:rFonts w:ascii="Times New Roman" w:eastAsia="Calibri" w:hAnsi="Times New Roman" w:cs="Times New Roman"/>
          <w:sz w:val="28"/>
          <w:szCs w:val="28"/>
        </w:rPr>
      </w:pPr>
      <w:r w:rsidRPr="007A2921">
        <w:rPr>
          <w:rFonts w:ascii="Times New Roman" w:eastAsia="Calibri" w:hAnsi="Times New Roman" w:cs="Times New Roman"/>
          <w:sz w:val="28"/>
          <w:szCs w:val="28"/>
        </w:rPr>
        <w:t xml:space="preserve">       -  главный специалист администрации; </w:t>
      </w:r>
    </w:p>
    <w:p w:rsidR="00252377" w:rsidRPr="007A2921" w:rsidRDefault="00252377" w:rsidP="00252377">
      <w:pPr>
        <w:pStyle w:val="aa"/>
        <w:jc w:val="both"/>
        <w:rPr>
          <w:rFonts w:ascii="Times New Roman" w:eastAsia="Calibri" w:hAnsi="Times New Roman" w:cs="Times New Roman"/>
          <w:sz w:val="28"/>
          <w:szCs w:val="28"/>
        </w:rPr>
      </w:pPr>
      <w:r w:rsidRPr="007A2921">
        <w:rPr>
          <w:rFonts w:ascii="Times New Roman" w:eastAsia="Calibri" w:hAnsi="Times New Roman" w:cs="Times New Roman"/>
          <w:sz w:val="28"/>
          <w:szCs w:val="28"/>
        </w:rPr>
        <w:t xml:space="preserve">       - специалист по земельным и имущественным отношениям.</w:t>
      </w:r>
    </w:p>
    <w:p w:rsidR="00252377" w:rsidRPr="007A2921" w:rsidRDefault="00252377" w:rsidP="00252377">
      <w:pPr>
        <w:pStyle w:val="aa"/>
        <w:jc w:val="both"/>
        <w:rPr>
          <w:rFonts w:ascii="Times New Roman" w:eastAsia="Calibri" w:hAnsi="Times New Roman" w:cs="Times New Roman"/>
          <w:b/>
          <w:sz w:val="28"/>
          <w:szCs w:val="28"/>
        </w:rPr>
      </w:pPr>
      <w:r w:rsidRPr="007A2921">
        <w:rPr>
          <w:rFonts w:ascii="Times New Roman" w:eastAsia="Calibri" w:hAnsi="Times New Roman" w:cs="Times New Roman"/>
          <w:sz w:val="28"/>
          <w:szCs w:val="28"/>
        </w:rPr>
        <w:t xml:space="preserve">      </w:t>
      </w:r>
      <w:r w:rsidRPr="007A2921">
        <w:rPr>
          <w:rFonts w:ascii="Times New Roman" w:hAnsi="Times New Roman" w:cs="Times New Roman"/>
          <w:sz w:val="28"/>
          <w:szCs w:val="28"/>
        </w:rPr>
        <w:t xml:space="preserve">3.2. Должностные лица, указанные в </w:t>
      </w:r>
      <w:hyperlink r:id="rId5" w:anchor="sub_1004" w:history="1">
        <w:r w:rsidRPr="007A2921">
          <w:rPr>
            <w:rStyle w:val="a5"/>
            <w:rFonts w:ascii="Times New Roman" w:hAnsi="Times New Roman" w:cs="Times New Roman"/>
            <w:color w:val="000000"/>
            <w:sz w:val="28"/>
            <w:szCs w:val="28"/>
          </w:rPr>
          <w:t xml:space="preserve">пункте </w:t>
        </w:r>
      </w:hyperlink>
      <w:r w:rsidRPr="007A2921">
        <w:rPr>
          <w:rFonts w:ascii="Times New Roman" w:hAnsi="Times New Roman" w:cs="Times New Roman"/>
          <w:sz w:val="28"/>
          <w:szCs w:val="28"/>
        </w:rPr>
        <w:t>3.1 Общих требований, обязаны:</w:t>
      </w:r>
    </w:p>
    <w:p w:rsidR="00252377" w:rsidRPr="00DB1B55" w:rsidRDefault="00252377" w:rsidP="00252377">
      <w:pPr>
        <w:autoSpaceDE w:val="0"/>
        <w:autoSpaceDN w:val="0"/>
        <w:adjustRightInd w:val="0"/>
        <w:ind w:firstLine="720"/>
        <w:rPr>
          <w:rFonts w:ascii="Times New Roman" w:hAnsi="Times New Roman"/>
          <w:sz w:val="28"/>
          <w:szCs w:val="28"/>
        </w:rPr>
      </w:pPr>
      <w:bookmarkStart w:id="4" w:name="sub_1051"/>
      <w:bookmarkEnd w:id="3"/>
      <w:r w:rsidRPr="00DB1B55">
        <w:rPr>
          <w:rFonts w:ascii="Times New Roman" w:hAnsi="Times New Roman"/>
          <w:sz w:val="28"/>
          <w:szCs w:val="28"/>
        </w:rPr>
        <w:t>а) соблюдать требования нормативных правовых актов в установленной сфере деятельности Органов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5" w:name="sub_1052"/>
      <w:bookmarkEnd w:id="4"/>
      <w:r w:rsidRPr="00DB1B55">
        <w:rPr>
          <w:rFonts w:ascii="Times New Roman" w:hAnsi="Times New Roman"/>
          <w:sz w:val="28"/>
          <w:szCs w:val="28"/>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6" w:name="sub_1053"/>
      <w:bookmarkEnd w:id="5"/>
      <w:r w:rsidRPr="00DB1B55">
        <w:rPr>
          <w:rFonts w:ascii="Times New Roman" w:hAnsi="Times New Roman"/>
          <w:sz w:val="28"/>
          <w:szCs w:val="28"/>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7" w:name="sub_1054"/>
      <w:bookmarkEnd w:id="6"/>
      <w:r w:rsidRPr="00DB1B55">
        <w:rPr>
          <w:rFonts w:ascii="Times New Roman" w:hAnsi="Times New Roman"/>
          <w:sz w:val="28"/>
          <w:szCs w:val="28"/>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w:t>
      </w:r>
      <w:r w:rsidRPr="00DB1B55">
        <w:rPr>
          <w:rFonts w:ascii="Times New Roman" w:hAnsi="Times New Roman"/>
          <w:sz w:val="28"/>
          <w:szCs w:val="28"/>
        </w:rPr>
        <w:lastRenderedPageBreak/>
        <w:t>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8" w:name="sub_1055"/>
      <w:bookmarkEnd w:id="7"/>
      <w:r w:rsidRPr="00DB1B55">
        <w:rPr>
          <w:rFonts w:ascii="Times New Roman" w:hAnsi="Times New Roman"/>
          <w:sz w:val="28"/>
          <w:szCs w:val="28"/>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252377" w:rsidRPr="00E278C6" w:rsidRDefault="00252377" w:rsidP="00252377">
      <w:pPr>
        <w:autoSpaceDE w:val="0"/>
        <w:autoSpaceDN w:val="0"/>
        <w:adjustRightInd w:val="0"/>
        <w:ind w:firstLine="720"/>
        <w:rPr>
          <w:rFonts w:ascii="Times New Roman" w:hAnsi="Times New Roman"/>
          <w:sz w:val="28"/>
          <w:szCs w:val="28"/>
        </w:rPr>
      </w:pPr>
      <w:bookmarkStart w:id="9" w:name="sub_1006"/>
      <w:bookmarkEnd w:id="8"/>
      <w:r w:rsidRPr="00DB1B55">
        <w:rPr>
          <w:rFonts w:ascii="Times New Roman" w:hAnsi="Times New Roman"/>
          <w:sz w:val="28"/>
          <w:szCs w:val="28"/>
        </w:rPr>
        <w:t xml:space="preserve">3.3. Должностные лица, указанные в </w:t>
      </w:r>
      <w:hyperlink r:id="rId6" w:anchor="sub_1004" w:history="1">
        <w:r w:rsidRPr="00497C45">
          <w:rPr>
            <w:rStyle w:val="a5"/>
            <w:rFonts w:ascii="Times New Roman" w:hAnsi="Times New Roman"/>
            <w:color w:val="auto"/>
            <w:sz w:val="28"/>
            <w:szCs w:val="28"/>
          </w:rPr>
          <w:t>пункте</w:t>
        </w:r>
        <w:r w:rsidRPr="00DB1B55">
          <w:rPr>
            <w:rStyle w:val="a5"/>
            <w:rFonts w:ascii="Times New Roman" w:hAnsi="Times New Roman"/>
            <w:sz w:val="28"/>
            <w:szCs w:val="28"/>
          </w:rPr>
          <w:t xml:space="preserve"> </w:t>
        </w:r>
      </w:hyperlink>
      <w:r w:rsidRPr="00DB1B55">
        <w:rPr>
          <w:rFonts w:ascii="Times New Roman" w:hAnsi="Times New Roman"/>
          <w:sz w:val="28"/>
          <w:szCs w:val="28"/>
        </w:rPr>
        <w:t xml:space="preserve">3.1, в соответствии с </w:t>
      </w:r>
      <w:bookmarkStart w:id="10" w:name="_GoBack"/>
      <w:r w:rsidR="00497C45" w:rsidRPr="00497C45">
        <w:rPr>
          <w:color w:val="auto"/>
        </w:rPr>
        <w:fldChar w:fldCharType="begin"/>
      </w:r>
      <w:r w:rsidR="00497C45" w:rsidRPr="00497C45">
        <w:rPr>
          <w:color w:val="auto"/>
        </w:rPr>
        <w:instrText xml:space="preserve"> HYPERLINK "http://ivo.garant.ru/document?id=70253464&amp;sub=9927" </w:instrText>
      </w:r>
      <w:r w:rsidR="00497C45" w:rsidRPr="00497C45">
        <w:rPr>
          <w:color w:val="auto"/>
        </w:rPr>
        <w:fldChar w:fldCharType="separate"/>
      </w:r>
      <w:r w:rsidRPr="00497C45">
        <w:rPr>
          <w:rStyle w:val="a5"/>
          <w:rFonts w:ascii="Times New Roman" w:hAnsi="Times New Roman"/>
          <w:color w:val="auto"/>
          <w:sz w:val="28"/>
          <w:szCs w:val="28"/>
        </w:rPr>
        <w:t>частью 27 статьи 99</w:t>
      </w:r>
      <w:r w:rsidR="00497C45" w:rsidRPr="00497C45">
        <w:rPr>
          <w:rStyle w:val="a5"/>
          <w:rFonts w:ascii="Times New Roman" w:hAnsi="Times New Roman"/>
          <w:color w:val="auto"/>
          <w:sz w:val="28"/>
          <w:szCs w:val="28"/>
        </w:rPr>
        <w:fldChar w:fldCharType="end"/>
      </w:r>
      <w:r w:rsidRPr="00497C45">
        <w:rPr>
          <w:rFonts w:ascii="Times New Roman" w:hAnsi="Times New Roman"/>
          <w:color w:val="auto"/>
          <w:sz w:val="28"/>
          <w:szCs w:val="28"/>
        </w:rPr>
        <w:t xml:space="preserve"> </w:t>
      </w:r>
      <w:bookmarkEnd w:id="10"/>
      <w:r w:rsidRPr="00E278C6">
        <w:rPr>
          <w:rFonts w:ascii="Times New Roman" w:hAnsi="Times New Roman"/>
          <w:sz w:val="28"/>
          <w:szCs w:val="28"/>
        </w:rPr>
        <w:t>Федерального закона имеют право:</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1" w:name="sub_1061"/>
      <w:bookmarkEnd w:id="9"/>
      <w:r w:rsidRPr="00E278C6">
        <w:rPr>
          <w:rFonts w:ascii="Times New Roman" w:hAnsi="Times New Roman"/>
          <w:sz w:val="28"/>
          <w:szCs w:val="28"/>
        </w:rPr>
        <w:t>а) запрашивать и получать на основании мотивированного запроса в письменн</w:t>
      </w:r>
      <w:r w:rsidRPr="00DB1B55">
        <w:rPr>
          <w:rFonts w:ascii="Times New Roman" w:hAnsi="Times New Roman"/>
          <w:sz w:val="28"/>
          <w:szCs w:val="28"/>
        </w:rPr>
        <w:t>ой форме документы и информацию, необходимые для проведения контрольных мероприятий;</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2" w:name="sub_1062"/>
      <w:bookmarkEnd w:id="11"/>
      <w:r w:rsidRPr="00DB1B55">
        <w:rPr>
          <w:rFonts w:ascii="Times New Roman" w:hAnsi="Times New Roman"/>
          <w:sz w:val="28"/>
          <w:szCs w:val="28"/>
        </w:rPr>
        <w:t>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3" w:name="sub_1063"/>
      <w:bookmarkEnd w:id="12"/>
      <w:r w:rsidRPr="00DB1B55">
        <w:rPr>
          <w:rFonts w:ascii="Times New Roman" w:hAnsi="Times New Roman"/>
          <w:sz w:val="28"/>
          <w:szCs w:val="28"/>
        </w:rPr>
        <w:t xml:space="preserve">в) выдавать обязательные для исполнения предписания об устранении выявленных нарушений </w:t>
      </w:r>
      <w:hyperlink r:id="rId7" w:history="1">
        <w:r w:rsidRPr="00497C45">
          <w:rPr>
            <w:rStyle w:val="a5"/>
            <w:rFonts w:ascii="Times New Roman" w:hAnsi="Times New Roman"/>
            <w:color w:val="auto"/>
            <w:sz w:val="28"/>
            <w:szCs w:val="28"/>
          </w:rPr>
          <w:t>законодательства</w:t>
        </w:r>
      </w:hyperlink>
      <w:r w:rsidRPr="00DB1B55">
        <w:rPr>
          <w:rFonts w:ascii="Times New Roman" w:hAnsi="Times New Roman"/>
          <w:sz w:val="28"/>
          <w:szCs w:val="28"/>
        </w:rP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r w:rsidRPr="00DB1B55">
        <w:rPr>
          <w:rFonts w:ascii="Times New Roman" w:hAnsi="Times New Roman"/>
          <w:sz w:val="28"/>
          <w:szCs w:val="28"/>
        </w:rPr>
        <w:t xml:space="preserve"> в случаях, предусмотренных законодательством Российской Федерации;</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4" w:name="sub_1064"/>
      <w:bookmarkEnd w:id="13"/>
      <w:r w:rsidRPr="00DB1B55">
        <w:rPr>
          <w:rFonts w:ascii="Times New Roman" w:hAnsi="Times New Roman"/>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5" w:name="sub_1065"/>
      <w:bookmarkEnd w:id="14"/>
      <w:r w:rsidRPr="00DB1B55">
        <w:rPr>
          <w:rFonts w:ascii="Times New Roman" w:hAnsi="Times New Roman"/>
          <w:sz w:val="28"/>
          <w:szCs w:val="28"/>
        </w:rPr>
        <w:t xml:space="preserve">д) обращаться в суд, арбитражный суд с исками о признании осуществленных закупок недействительными в соответствии </w:t>
      </w:r>
      <w:r w:rsidRPr="00E278C6">
        <w:rPr>
          <w:rFonts w:ascii="Times New Roman" w:hAnsi="Times New Roman"/>
          <w:sz w:val="28"/>
          <w:szCs w:val="28"/>
        </w:rPr>
        <w:t xml:space="preserve">с </w:t>
      </w:r>
      <w:hyperlink r:id="rId8" w:history="1">
        <w:r w:rsidRPr="00497C45">
          <w:rPr>
            <w:rStyle w:val="a5"/>
            <w:rFonts w:ascii="Times New Roman" w:hAnsi="Times New Roman"/>
            <w:color w:val="auto"/>
            <w:sz w:val="28"/>
            <w:szCs w:val="28"/>
          </w:rPr>
          <w:t>Гражданским кодексом</w:t>
        </w:r>
      </w:hyperlink>
      <w:r w:rsidRPr="00497C45">
        <w:rPr>
          <w:rFonts w:ascii="Times New Roman" w:hAnsi="Times New Roman"/>
          <w:color w:val="auto"/>
          <w:sz w:val="28"/>
          <w:szCs w:val="28"/>
        </w:rPr>
        <w:t xml:space="preserve"> </w:t>
      </w:r>
      <w:r w:rsidRPr="00DB1B55">
        <w:rPr>
          <w:rFonts w:ascii="Times New Roman" w:hAnsi="Times New Roman"/>
          <w:sz w:val="28"/>
          <w:szCs w:val="28"/>
        </w:rPr>
        <w:t>Российской Федерации (Собрание законодательства Российской Федерации, 1994, N 32, ст. 3301; 2018, N 1, ст. 43).</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6" w:name="sub_1007"/>
      <w:bookmarkEnd w:id="15"/>
      <w:r w:rsidRPr="00DB1B55">
        <w:rPr>
          <w:rFonts w:ascii="Times New Roman" w:hAnsi="Times New Roman"/>
          <w:sz w:val="28"/>
          <w:szCs w:val="28"/>
        </w:rPr>
        <w:t>3.3.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7" w:name="sub_1008"/>
      <w:bookmarkEnd w:id="16"/>
      <w:r w:rsidRPr="00DB1B55">
        <w:rPr>
          <w:rFonts w:ascii="Times New Roman" w:hAnsi="Times New Roman"/>
          <w:sz w:val="28"/>
          <w:szCs w:val="28"/>
        </w:rPr>
        <w:t xml:space="preserve">3.4. Запросы о представлении документов и информации, акты проверок, предписания вручаются руководителям или уполномоченным должностным </w:t>
      </w:r>
      <w:r w:rsidRPr="00DB1B55">
        <w:rPr>
          <w:rFonts w:ascii="Times New Roman" w:hAnsi="Times New Roman"/>
          <w:sz w:val="28"/>
          <w:szCs w:val="28"/>
        </w:rPr>
        <w:lastRenderedPageBreak/>
        <w:t>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18" w:name="sub_1009"/>
      <w:bookmarkEnd w:id="17"/>
      <w:r w:rsidRPr="00DB1B55">
        <w:rPr>
          <w:rFonts w:ascii="Times New Roman" w:hAnsi="Times New Roman"/>
          <w:sz w:val="28"/>
          <w:szCs w:val="28"/>
        </w:rPr>
        <w:t>3.5.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252377" w:rsidRDefault="00252377" w:rsidP="007A2921">
      <w:pPr>
        <w:autoSpaceDE w:val="0"/>
        <w:autoSpaceDN w:val="0"/>
        <w:adjustRightInd w:val="0"/>
        <w:ind w:firstLine="720"/>
        <w:jc w:val="both"/>
        <w:rPr>
          <w:rFonts w:ascii="Times New Roman" w:hAnsi="Times New Roman"/>
          <w:sz w:val="28"/>
          <w:szCs w:val="28"/>
        </w:rPr>
      </w:pPr>
      <w:bookmarkStart w:id="19" w:name="sub_1010"/>
      <w:bookmarkEnd w:id="18"/>
      <w:r w:rsidRPr="00DB1B55">
        <w:rPr>
          <w:rFonts w:ascii="Times New Roman" w:hAnsi="Times New Roman"/>
          <w:sz w:val="28"/>
          <w:szCs w:val="28"/>
        </w:rPr>
        <w:t xml:space="preserve">3.6.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w:t>
      </w:r>
      <w:r w:rsidRPr="00E278C6">
        <w:rPr>
          <w:rFonts w:ascii="Times New Roman" w:hAnsi="Times New Roman"/>
          <w:sz w:val="28"/>
          <w:szCs w:val="28"/>
        </w:rPr>
        <w:t xml:space="preserve">предусмотренный </w:t>
      </w:r>
      <w:hyperlink r:id="rId9" w:history="1">
        <w:r w:rsidRPr="00497C45">
          <w:rPr>
            <w:rStyle w:val="a5"/>
            <w:rFonts w:ascii="Times New Roman" w:hAnsi="Times New Roman"/>
            <w:color w:val="auto"/>
            <w:sz w:val="28"/>
            <w:szCs w:val="28"/>
          </w:rPr>
          <w:t>пунктом 5 части 11 статьи 99</w:t>
        </w:r>
      </w:hyperlink>
      <w:r w:rsidRPr="00E278C6">
        <w:rPr>
          <w:rFonts w:ascii="Times New Roman" w:hAnsi="Times New Roman"/>
          <w:sz w:val="28"/>
          <w:szCs w:val="28"/>
        </w:rPr>
        <w:t xml:space="preserve"> Федерального закона, должен соответствовать требованиям </w:t>
      </w:r>
      <w:hyperlink r:id="rId10" w:history="1">
        <w:r w:rsidRPr="00497C45">
          <w:rPr>
            <w:rStyle w:val="a5"/>
            <w:rFonts w:ascii="Times New Roman" w:hAnsi="Times New Roman"/>
            <w:color w:val="auto"/>
            <w:sz w:val="28"/>
            <w:szCs w:val="28"/>
          </w:rPr>
          <w:t>Правил</w:t>
        </w:r>
      </w:hyperlink>
      <w:r w:rsidRPr="00E278C6">
        <w:rPr>
          <w:rFonts w:ascii="Times New Roman" w:hAnsi="Times New Roman"/>
          <w:sz w:val="28"/>
          <w:szCs w:val="28"/>
        </w:rPr>
        <w:t xml:space="preserve"> ведения реестра жалоб, плановых и внеплановых проверок, принятых по ним решений и выданных предписаний, утвержденных </w:t>
      </w:r>
      <w:hyperlink r:id="rId11" w:history="1">
        <w:r w:rsidRPr="00497C45">
          <w:rPr>
            <w:rStyle w:val="a5"/>
            <w:rFonts w:ascii="Times New Roman" w:hAnsi="Times New Roman"/>
            <w:color w:val="auto"/>
            <w:sz w:val="28"/>
            <w:szCs w:val="28"/>
          </w:rPr>
          <w:t>постановлением</w:t>
        </w:r>
      </w:hyperlink>
      <w:r w:rsidRPr="00E278C6">
        <w:rPr>
          <w:rFonts w:ascii="Times New Roman" w:hAnsi="Times New Roman"/>
          <w:sz w:val="28"/>
          <w:szCs w:val="28"/>
        </w:rPr>
        <w:t xml:space="preserve"> Правительства</w:t>
      </w:r>
      <w:r w:rsidRPr="00DB1B55">
        <w:rPr>
          <w:rFonts w:ascii="Times New Roman" w:hAnsi="Times New Roman"/>
          <w:sz w:val="28"/>
          <w:szCs w:val="28"/>
        </w:rPr>
        <w:t xml:space="preserve"> Российской Федерации от 27 октября 2015 года N 1148 (Собрание законодательства Российской Федерации, 2015, N 45, ст. 6246).</w:t>
      </w:r>
    </w:p>
    <w:bookmarkEnd w:id="19"/>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bookmarkStart w:id="20" w:name="sub_1011"/>
      <w:r w:rsidRPr="00DB1B55">
        <w:rPr>
          <w:rFonts w:ascii="Times New Roman" w:hAnsi="Times New Roman"/>
          <w:sz w:val="28"/>
          <w:szCs w:val="28"/>
        </w:rPr>
        <w:t>.</w:t>
      </w:r>
    </w:p>
    <w:p w:rsidR="00252377" w:rsidRPr="00DB1B55" w:rsidRDefault="00252377" w:rsidP="00252377">
      <w:pPr>
        <w:autoSpaceDE w:val="0"/>
        <w:autoSpaceDN w:val="0"/>
        <w:adjustRightInd w:val="0"/>
        <w:ind w:firstLine="720"/>
        <w:rPr>
          <w:rFonts w:ascii="Times New Roman" w:hAnsi="Times New Roman"/>
          <w:sz w:val="28"/>
          <w:szCs w:val="28"/>
        </w:rPr>
      </w:pPr>
      <w:r w:rsidRPr="00DB1B55">
        <w:rPr>
          <w:rFonts w:ascii="Times New Roman" w:hAnsi="Times New Roman"/>
          <w:sz w:val="28"/>
          <w:szCs w:val="28"/>
        </w:rPr>
        <w:t xml:space="preserve">3.7. Должностные лица, указанные </w:t>
      </w:r>
      <w:r w:rsidRPr="00E278C6">
        <w:rPr>
          <w:rFonts w:ascii="Times New Roman" w:hAnsi="Times New Roman"/>
          <w:sz w:val="28"/>
          <w:szCs w:val="28"/>
        </w:rPr>
        <w:t xml:space="preserve">в </w:t>
      </w:r>
      <w:hyperlink r:id="rId12" w:anchor="sub_1004" w:history="1">
        <w:r w:rsidRPr="00497C45">
          <w:rPr>
            <w:rStyle w:val="a5"/>
            <w:rFonts w:ascii="Times New Roman" w:hAnsi="Times New Roman"/>
            <w:color w:val="auto"/>
            <w:sz w:val="28"/>
            <w:szCs w:val="28"/>
          </w:rPr>
          <w:t xml:space="preserve">пункте </w:t>
        </w:r>
      </w:hyperlink>
      <w:r w:rsidRPr="00DB1B55">
        <w:rPr>
          <w:rFonts w:ascii="Times New Roman" w:hAnsi="Times New Roman"/>
          <w:sz w:val="28"/>
          <w:szCs w:val="28"/>
        </w:rPr>
        <w:t>3.1,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52377" w:rsidRPr="00DB1B55" w:rsidRDefault="00252377" w:rsidP="00252377">
      <w:pPr>
        <w:autoSpaceDE w:val="0"/>
        <w:autoSpaceDN w:val="0"/>
        <w:adjustRightInd w:val="0"/>
        <w:ind w:firstLine="720"/>
        <w:rPr>
          <w:rFonts w:ascii="Times New Roman" w:hAnsi="Times New Roman"/>
          <w:sz w:val="28"/>
          <w:szCs w:val="28"/>
        </w:rPr>
      </w:pPr>
      <w:bookmarkStart w:id="21" w:name="sub_1012"/>
      <w:bookmarkEnd w:id="20"/>
      <w:r w:rsidRPr="00DB1B55">
        <w:rPr>
          <w:rFonts w:ascii="Times New Roman" w:hAnsi="Times New Roman"/>
          <w:sz w:val="28"/>
          <w:szCs w:val="28"/>
        </w:rPr>
        <w:t>3.8.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52377" w:rsidRDefault="00252377" w:rsidP="00252377">
      <w:pPr>
        <w:autoSpaceDE w:val="0"/>
        <w:autoSpaceDN w:val="0"/>
        <w:adjustRightInd w:val="0"/>
        <w:spacing w:before="108" w:after="108"/>
        <w:outlineLvl w:val="0"/>
        <w:rPr>
          <w:rFonts w:ascii="Times New Roman" w:hAnsi="Times New Roman"/>
          <w:bCs/>
          <w:color w:val="26282F"/>
          <w:sz w:val="28"/>
          <w:szCs w:val="28"/>
        </w:rPr>
      </w:pPr>
      <w:bookmarkStart w:id="22" w:name="sub_1200"/>
      <w:bookmarkEnd w:id="21"/>
    </w:p>
    <w:p w:rsidR="00252377" w:rsidRPr="007A2921" w:rsidRDefault="00252377" w:rsidP="00252377">
      <w:pPr>
        <w:autoSpaceDE w:val="0"/>
        <w:autoSpaceDN w:val="0"/>
        <w:adjustRightInd w:val="0"/>
        <w:spacing w:before="108" w:after="108"/>
        <w:jc w:val="center"/>
        <w:outlineLvl w:val="0"/>
        <w:rPr>
          <w:rFonts w:ascii="Times New Roman" w:hAnsi="Times New Roman"/>
          <w:b/>
          <w:bCs/>
          <w:color w:val="26282F"/>
          <w:sz w:val="28"/>
          <w:szCs w:val="28"/>
        </w:rPr>
      </w:pPr>
      <w:r w:rsidRPr="007A2921">
        <w:rPr>
          <w:rFonts w:ascii="Times New Roman" w:hAnsi="Times New Roman"/>
          <w:b/>
          <w:bCs/>
          <w:color w:val="26282F"/>
          <w:sz w:val="28"/>
          <w:szCs w:val="28"/>
        </w:rPr>
        <w:t xml:space="preserve"> Назначение контрольных мероприятий</w:t>
      </w:r>
      <w:bookmarkEnd w:id="22"/>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23" w:name="sub_1013"/>
      <w:r w:rsidRPr="00DB1B55">
        <w:rPr>
          <w:rFonts w:ascii="Times New Roman" w:hAnsi="Times New Roman"/>
          <w:sz w:val="28"/>
          <w:szCs w:val="28"/>
        </w:rPr>
        <w:t>3.9.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24" w:name="sub_1014"/>
      <w:bookmarkEnd w:id="23"/>
      <w:r w:rsidRPr="00DB1B55">
        <w:rPr>
          <w:rFonts w:ascii="Times New Roman" w:hAnsi="Times New Roman"/>
          <w:sz w:val="28"/>
          <w:szCs w:val="28"/>
        </w:rPr>
        <w:t>3.10.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252377" w:rsidRPr="00DB1B55" w:rsidRDefault="00252377" w:rsidP="00252377">
      <w:pPr>
        <w:autoSpaceDE w:val="0"/>
        <w:autoSpaceDN w:val="0"/>
        <w:adjustRightInd w:val="0"/>
        <w:ind w:firstLine="720"/>
        <w:rPr>
          <w:rFonts w:ascii="Times New Roman" w:hAnsi="Times New Roman"/>
          <w:sz w:val="28"/>
          <w:szCs w:val="28"/>
        </w:rPr>
      </w:pPr>
      <w:bookmarkStart w:id="25" w:name="sub_1141"/>
      <w:bookmarkEnd w:id="24"/>
      <w:r w:rsidRPr="00DB1B55">
        <w:rPr>
          <w:rFonts w:ascii="Times New Roman" w:hAnsi="Times New Roman"/>
          <w:sz w:val="28"/>
          <w:szCs w:val="28"/>
        </w:rPr>
        <w:t>а) наименование субъекта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26" w:name="sub_1142"/>
      <w:bookmarkEnd w:id="25"/>
      <w:r w:rsidRPr="00DB1B55">
        <w:rPr>
          <w:rFonts w:ascii="Times New Roman" w:hAnsi="Times New Roman"/>
          <w:sz w:val="28"/>
          <w:szCs w:val="28"/>
        </w:rPr>
        <w:t>б) место нахождения субъекта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27" w:name="sub_1143"/>
      <w:bookmarkEnd w:id="26"/>
      <w:r w:rsidRPr="00DB1B55">
        <w:rPr>
          <w:rFonts w:ascii="Times New Roman" w:hAnsi="Times New Roman"/>
          <w:sz w:val="28"/>
          <w:szCs w:val="28"/>
        </w:rPr>
        <w:t>в) место фактического осуществления деятельности субъекта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28" w:name="sub_1144"/>
      <w:bookmarkEnd w:id="27"/>
      <w:r w:rsidRPr="00DB1B55">
        <w:rPr>
          <w:rFonts w:ascii="Times New Roman" w:hAnsi="Times New Roman"/>
          <w:sz w:val="28"/>
          <w:szCs w:val="28"/>
        </w:rPr>
        <w:t>г) проверяемый период;</w:t>
      </w:r>
    </w:p>
    <w:p w:rsidR="00252377" w:rsidRPr="00DB1B55" w:rsidRDefault="00252377" w:rsidP="00252377">
      <w:pPr>
        <w:autoSpaceDE w:val="0"/>
        <w:autoSpaceDN w:val="0"/>
        <w:adjustRightInd w:val="0"/>
        <w:ind w:firstLine="720"/>
        <w:rPr>
          <w:rFonts w:ascii="Times New Roman" w:hAnsi="Times New Roman"/>
          <w:sz w:val="28"/>
          <w:szCs w:val="28"/>
        </w:rPr>
      </w:pPr>
      <w:bookmarkStart w:id="29" w:name="sub_1145"/>
      <w:bookmarkEnd w:id="28"/>
      <w:r w:rsidRPr="00DB1B55">
        <w:rPr>
          <w:rFonts w:ascii="Times New Roman" w:hAnsi="Times New Roman"/>
          <w:sz w:val="28"/>
          <w:szCs w:val="28"/>
        </w:rPr>
        <w:t>д) основание проведения контрольного мероприятия;</w:t>
      </w:r>
    </w:p>
    <w:p w:rsidR="00252377" w:rsidRPr="00DB1B55" w:rsidRDefault="00252377" w:rsidP="00252377">
      <w:pPr>
        <w:autoSpaceDE w:val="0"/>
        <w:autoSpaceDN w:val="0"/>
        <w:adjustRightInd w:val="0"/>
        <w:ind w:firstLine="720"/>
        <w:rPr>
          <w:rFonts w:ascii="Times New Roman" w:hAnsi="Times New Roman"/>
          <w:sz w:val="28"/>
          <w:szCs w:val="28"/>
        </w:rPr>
      </w:pPr>
      <w:bookmarkStart w:id="30" w:name="sub_1146"/>
      <w:bookmarkEnd w:id="29"/>
      <w:r w:rsidRPr="00DB1B55">
        <w:rPr>
          <w:rFonts w:ascii="Times New Roman" w:hAnsi="Times New Roman"/>
          <w:sz w:val="28"/>
          <w:szCs w:val="28"/>
        </w:rPr>
        <w:lastRenderedPageBreak/>
        <w:t>е) тему контрольного мероприятия;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31" w:name="sub_1147"/>
      <w:bookmarkEnd w:id="30"/>
      <w:r w:rsidRPr="00DB1B55">
        <w:rPr>
          <w:rFonts w:ascii="Times New Roman" w:hAnsi="Times New Roman"/>
          <w:sz w:val="28"/>
          <w:szCs w:val="28"/>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52377" w:rsidRPr="00DB1B55" w:rsidRDefault="00252377" w:rsidP="00252377">
      <w:pPr>
        <w:autoSpaceDE w:val="0"/>
        <w:autoSpaceDN w:val="0"/>
        <w:adjustRightInd w:val="0"/>
        <w:ind w:firstLine="720"/>
        <w:rPr>
          <w:rFonts w:ascii="Times New Roman" w:hAnsi="Times New Roman"/>
          <w:sz w:val="28"/>
          <w:szCs w:val="28"/>
        </w:rPr>
      </w:pPr>
      <w:bookmarkStart w:id="32" w:name="sub_1148"/>
      <w:bookmarkEnd w:id="31"/>
      <w:r w:rsidRPr="00DB1B55">
        <w:rPr>
          <w:rFonts w:ascii="Times New Roman" w:hAnsi="Times New Roman"/>
          <w:sz w:val="28"/>
          <w:szCs w:val="28"/>
        </w:rPr>
        <w:t>з) срок проведения контрольного мероприятия;</w:t>
      </w:r>
    </w:p>
    <w:p w:rsidR="00252377" w:rsidRPr="00DB1B55" w:rsidRDefault="00252377" w:rsidP="00252377">
      <w:pPr>
        <w:autoSpaceDE w:val="0"/>
        <w:autoSpaceDN w:val="0"/>
        <w:adjustRightInd w:val="0"/>
        <w:ind w:firstLine="720"/>
        <w:rPr>
          <w:rFonts w:ascii="Times New Roman" w:hAnsi="Times New Roman"/>
          <w:sz w:val="28"/>
          <w:szCs w:val="28"/>
        </w:rPr>
      </w:pPr>
      <w:bookmarkStart w:id="33" w:name="sub_1149"/>
      <w:bookmarkEnd w:id="32"/>
      <w:r w:rsidRPr="00DB1B55">
        <w:rPr>
          <w:rFonts w:ascii="Times New Roman" w:hAnsi="Times New Roman"/>
          <w:sz w:val="28"/>
          <w:szCs w:val="28"/>
        </w:rPr>
        <w:t>и) перечень основных вопросов, подлежащих изучению в ходе проведения контрольного мероприятия.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34" w:name="sub_1015"/>
      <w:bookmarkEnd w:id="33"/>
      <w:r w:rsidRPr="00DB1B55">
        <w:rPr>
          <w:rFonts w:ascii="Times New Roman" w:hAnsi="Times New Roman"/>
          <w:sz w:val="28"/>
          <w:szCs w:val="28"/>
        </w:rPr>
        <w:t>3.11.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35" w:name="sub_1016"/>
      <w:bookmarkEnd w:id="34"/>
      <w:r w:rsidRPr="00DB1B55">
        <w:rPr>
          <w:rFonts w:ascii="Times New Roman" w:hAnsi="Times New Roman"/>
          <w:sz w:val="28"/>
          <w:szCs w:val="28"/>
        </w:rPr>
        <w:t>3.12. Плановые проверки осуществляются в соответствии с утвержденным планом контрольных мероприятий Органа контроля.</w:t>
      </w:r>
    </w:p>
    <w:p w:rsidR="00252377" w:rsidRPr="00DB1B55" w:rsidRDefault="00252377" w:rsidP="00252377">
      <w:pPr>
        <w:autoSpaceDE w:val="0"/>
        <w:autoSpaceDN w:val="0"/>
        <w:adjustRightInd w:val="0"/>
        <w:ind w:firstLine="720"/>
        <w:rPr>
          <w:rFonts w:ascii="Times New Roman" w:hAnsi="Times New Roman"/>
          <w:sz w:val="28"/>
          <w:szCs w:val="28"/>
        </w:rPr>
      </w:pPr>
      <w:bookmarkStart w:id="36" w:name="sub_1017"/>
      <w:bookmarkEnd w:id="35"/>
      <w:r w:rsidRPr="00DB1B55">
        <w:rPr>
          <w:rFonts w:ascii="Times New Roman" w:hAnsi="Times New Roman"/>
          <w:sz w:val="28"/>
          <w:szCs w:val="28"/>
        </w:rPr>
        <w:t>3.13. Периодичность проведения плановых проверок в отношении одного субъекта контроля должна составлять не более 1 раза в год.</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37" w:name="sub_1018"/>
      <w:bookmarkEnd w:id="36"/>
      <w:r w:rsidRPr="00DB1B55">
        <w:rPr>
          <w:rFonts w:ascii="Times New Roman" w:hAnsi="Times New Roman"/>
          <w:sz w:val="28"/>
          <w:szCs w:val="28"/>
        </w:rPr>
        <w:t>3</w:t>
      </w:r>
      <w:r>
        <w:rPr>
          <w:rFonts w:ascii="Times New Roman" w:hAnsi="Times New Roman"/>
          <w:sz w:val="28"/>
          <w:szCs w:val="28"/>
        </w:rPr>
        <w:t>.</w:t>
      </w:r>
      <w:r w:rsidRPr="00DB1B55">
        <w:rPr>
          <w:rFonts w:ascii="Times New Roman" w:hAnsi="Times New Roman"/>
          <w:sz w:val="28"/>
          <w:szCs w:val="28"/>
        </w:rPr>
        <w:t>14. Внеплановые проверки проводятся в соответствии с решением руководителя (заместителя руководителя) Органа контроля, принятого:</w:t>
      </w:r>
    </w:p>
    <w:p w:rsidR="00252377" w:rsidRPr="00DB1B55" w:rsidRDefault="00252377" w:rsidP="00252377">
      <w:pPr>
        <w:autoSpaceDE w:val="0"/>
        <w:autoSpaceDN w:val="0"/>
        <w:adjustRightInd w:val="0"/>
        <w:ind w:firstLine="720"/>
        <w:rPr>
          <w:rFonts w:ascii="Times New Roman" w:hAnsi="Times New Roman"/>
          <w:sz w:val="28"/>
          <w:szCs w:val="28"/>
        </w:rPr>
      </w:pPr>
      <w:bookmarkStart w:id="38" w:name="sub_1181"/>
      <w:bookmarkEnd w:id="37"/>
      <w:r w:rsidRPr="00DB1B55">
        <w:rPr>
          <w:rFonts w:ascii="Times New Roman" w:hAnsi="Times New Roman"/>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52377" w:rsidRPr="00DB1B55" w:rsidRDefault="00252377" w:rsidP="00252377">
      <w:pPr>
        <w:autoSpaceDE w:val="0"/>
        <w:autoSpaceDN w:val="0"/>
        <w:adjustRightInd w:val="0"/>
        <w:ind w:firstLine="720"/>
        <w:rPr>
          <w:rFonts w:ascii="Times New Roman" w:hAnsi="Times New Roman"/>
          <w:sz w:val="28"/>
          <w:szCs w:val="28"/>
        </w:rPr>
      </w:pPr>
      <w:bookmarkStart w:id="39" w:name="sub_1182"/>
      <w:bookmarkEnd w:id="38"/>
      <w:r w:rsidRPr="00DB1B55">
        <w:rPr>
          <w:rFonts w:ascii="Times New Roman" w:hAnsi="Times New Roman"/>
          <w:sz w:val="28"/>
          <w:szCs w:val="28"/>
        </w:rPr>
        <w:t>б) в случае истечения срока исполнения ранее выданного предписания;</w:t>
      </w:r>
    </w:p>
    <w:p w:rsidR="00252377" w:rsidRPr="00497C45" w:rsidRDefault="00252377" w:rsidP="00252377">
      <w:pPr>
        <w:autoSpaceDE w:val="0"/>
        <w:autoSpaceDN w:val="0"/>
        <w:adjustRightInd w:val="0"/>
        <w:ind w:firstLine="720"/>
        <w:rPr>
          <w:rFonts w:ascii="Times New Roman" w:hAnsi="Times New Roman"/>
          <w:color w:val="auto"/>
          <w:sz w:val="28"/>
          <w:szCs w:val="28"/>
        </w:rPr>
      </w:pPr>
      <w:bookmarkStart w:id="40" w:name="sub_1183"/>
      <w:bookmarkEnd w:id="39"/>
      <w:r w:rsidRPr="00DB1B55">
        <w:rPr>
          <w:rFonts w:ascii="Times New Roman" w:hAnsi="Times New Roman"/>
          <w:sz w:val="28"/>
          <w:szCs w:val="28"/>
        </w:rPr>
        <w:t xml:space="preserve">в) в случае, предусмотренном </w:t>
      </w:r>
      <w:hyperlink r:id="rId13" w:anchor="sub_1423" w:history="1">
        <w:r w:rsidRPr="00497C45">
          <w:rPr>
            <w:rStyle w:val="a5"/>
            <w:rFonts w:ascii="Times New Roman" w:hAnsi="Times New Roman"/>
            <w:color w:val="auto"/>
            <w:sz w:val="28"/>
            <w:szCs w:val="28"/>
          </w:rPr>
          <w:t>подпунктом "в" пункта 3.37</w:t>
        </w:r>
      </w:hyperlink>
      <w:r w:rsidRPr="00497C45">
        <w:rPr>
          <w:rFonts w:ascii="Times New Roman" w:hAnsi="Times New Roman"/>
          <w:color w:val="auto"/>
          <w:sz w:val="28"/>
          <w:szCs w:val="28"/>
        </w:rPr>
        <w:t>.</w:t>
      </w:r>
    </w:p>
    <w:bookmarkEnd w:id="40"/>
    <w:p w:rsidR="00252377" w:rsidRPr="00DB1B55" w:rsidRDefault="00252377" w:rsidP="00252377">
      <w:pPr>
        <w:autoSpaceDE w:val="0"/>
        <w:autoSpaceDN w:val="0"/>
        <w:adjustRightInd w:val="0"/>
        <w:ind w:firstLine="720"/>
        <w:rPr>
          <w:rFonts w:ascii="Times New Roman" w:hAnsi="Times New Roman"/>
          <w:sz w:val="28"/>
          <w:szCs w:val="28"/>
        </w:rPr>
      </w:pPr>
    </w:p>
    <w:p w:rsidR="00252377" w:rsidRPr="007A2921" w:rsidRDefault="00252377" w:rsidP="00252377">
      <w:pPr>
        <w:autoSpaceDE w:val="0"/>
        <w:autoSpaceDN w:val="0"/>
        <w:adjustRightInd w:val="0"/>
        <w:spacing w:before="108" w:after="108"/>
        <w:jc w:val="center"/>
        <w:outlineLvl w:val="0"/>
        <w:rPr>
          <w:rFonts w:ascii="Times New Roman" w:hAnsi="Times New Roman"/>
          <w:b/>
          <w:bCs/>
          <w:color w:val="26282F"/>
          <w:sz w:val="28"/>
          <w:szCs w:val="28"/>
        </w:rPr>
      </w:pPr>
      <w:bookmarkStart w:id="41" w:name="sub_1300"/>
      <w:r w:rsidRPr="007A2921">
        <w:rPr>
          <w:rFonts w:ascii="Times New Roman" w:hAnsi="Times New Roman"/>
          <w:b/>
          <w:bCs/>
          <w:color w:val="26282F"/>
          <w:sz w:val="28"/>
          <w:szCs w:val="28"/>
        </w:rPr>
        <w:t xml:space="preserve"> Проведение контрольных мероприятий</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2" w:name="sub_1019"/>
      <w:bookmarkEnd w:id="41"/>
      <w:r w:rsidRPr="00DB1B55">
        <w:rPr>
          <w:rFonts w:ascii="Times New Roman" w:hAnsi="Times New Roman"/>
          <w:sz w:val="28"/>
          <w:szCs w:val="28"/>
        </w:rPr>
        <w:t>3.15. Камеральная проверка может проводиться одним должностным лицом или проверочной группой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3" w:name="sub_1020"/>
      <w:bookmarkEnd w:id="42"/>
      <w:r w:rsidRPr="00DB1B55">
        <w:rPr>
          <w:rFonts w:ascii="Times New Roman" w:hAnsi="Times New Roman"/>
          <w:sz w:val="28"/>
          <w:szCs w:val="28"/>
        </w:rPr>
        <w:t>3.15. Выездная проверка проводится проверочной группой Органа контроля в составе не менее двух должностных лиц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4" w:name="sub_1021"/>
      <w:bookmarkEnd w:id="43"/>
      <w:r w:rsidRPr="00DB1B55">
        <w:rPr>
          <w:rFonts w:ascii="Times New Roman" w:hAnsi="Times New Roman"/>
          <w:sz w:val="28"/>
          <w:szCs w:val="28"/>
        </w:rPr>
        <w:t>3.16. Руководителем проверочной группы Органа контроля назначается должностное лицо</w:t>
      </w:r>
      <w:r>
        <w:rPr>
          <w:rFonts w:ascii="Times New Roman" w:hAnsi="Times New Roman"/>
          <w:sz w:val="28"/>
          <w:szCs w:val="28"/>
        </w:rPr>
        <w:t xml:space="preserve"> Органа контроля, уполномоченное</w:t>
      </w:r>
      <w:r w:rsidRPr="00DB1B55">
        <w:rPr>
          <w:rFonts w:ascii="Times New Roman" w:hAnsi="Times New Roman"/>
          <w:sz w:val="28"/>
          <w:szCs w:val="28"/>
        </w:rPr>
        <w:t xml:space="preserve"> составлять протоколы об административных правонарушениях.</w:t>
      </w:r>
    </w:p>
    <w:bookmarkEnd w:id="44"/>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 xml:space="preserve">В случае если камеральная проверка проводится одним должностным лицом Органа контроля, данное должностное лицо должно быть уполномочено </w:t>
      </w:r>
      <w:r w:rsidRPr="00DB1B55">
        <w:rPr>
          <w:rFonts w:ascii="Times New Roman" w:hAnsi="Times New Roman"/>
          <w:sz w:val="28"/>
          <w:szCs w:val="28"/>
        </w:rPr>
        <w:lastRenderedPageBreak/>
        <w:t>составлять протоколы об административных правонарушениях.</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5" w:name="sub_1022"/>
      <w:r w:rsidRPr="00DB1B55">
        <w:rPr>
          <w:rFonts w:ascii="Times New Roman" w:hAnsi="Times New Roman"/>
          <w:sz w:val="28"/>
          <w:szCs w:val="28"/>
        </w:rPr>
        <w:t>3.17.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6" w:name="sub_1023"/>
      <w:bookmarkEnd w:id="45"/>
      <w:r w:rsidRPr="00DB1B55">
        <w:rPr>
          <w:rFonts w:ascii="Times New Roman" w:hAnsi="Times New Roman"/>
          <w:sz w:val="28"/>
          <w:szCs w:val="28"/>
        </w:rPr>
        <w:t>3.18.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7" w:name="sub_1024"/>
      <w:bookmarkEnd w:id="46"/>
      <w:r w:rsidRPr="00DB1B55">
        <w:rPr>
          <w:rFonts w:ascii="Times New Roman" w:hAnsi="Times New Roman"/>
          <w:sz w:val="28"/>
          <w:szCs w:val="28"/>
        </w:rPr>
        <w:t>3.19.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8" w:name="sub_1025"/>
      <w:bookmarkEnd w:id="47"/>
      <w:r w:rsidRPr="00DB1B55">
        <w:rPr>
          <w:rFonts w:ascii="Times New Roman" w:hAnsi="Times New Roman"/>
          <w:sz w:val="28"/>
          <w:szCs w:val="28"/>
        </w:rPr>
        <w:t xml:space="preserve">3.20. В случае если по результатам проверки полноты представленных субъектом контроля документов и информации не в полном объеме представлены запрошенные документы и информация, проведение камеральной проверки приостанавливается в соответствии с </w:t>
      </w:r>
      <w:hyperlink r:id="rId14" w:anchor="sub_1324" w:history="1">
        <w:r w:rsidRPr="00497C45">
          <w:rPr>
            <w:rStyle w:val="a5"/>
            <w:rFonts w:ascii="Times New Roman" w:hAnsi="Times New Roman"/>
            <w:color w:val="auto"/>
            <w:sz w:val="28"/>
            <w:szCs w:val="28"/>
          </w:rPr>
          <w:t>подпунктом "г" пункта</w:t>
        </w:r>
        <w:r w:rsidRPr="00E278C6">
          <w:rPr>
            <w:rStyle w:val="a5"/>
            <w:rFonts w:ascii="Times New Roman" w:hAnsi="Times New Roman"/>
            <w:sz w:val="28"/>
            <w:szCs w:val="28"/>
          </w:rPr>
          <w:t xml:space="preserve"> </w:t>
        </w:r>
      </w:hyperlink>
      <w:r w:rsidRPr="00DB1B55">
        <w:rPr>
          <w:rFonts w:ascii="Times New Roman" w:hAnsi="Times New Roman"/>
          <w:sz w:val="28"/>
          <w:szCs w:val="28"/>
        </w:rPr>
        <w:t>3.27 со дня окончания проверки полноты представленных субъектом контроля документов и информации.</w:t>
      </w:r>
    </w:p>
    <w:bookmarkEnd w:id="48"/>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w:t>
      </w:r>
      <w:r w:rsidRPr="00497C45">
        <w:rPr>
          <w:rFonts w:ascii="Times New Roman" w:hAnsi="Times New Roman"/>
          <w:color w:val="auto"/>
          <w:sz w:val="28"/>
          <w:szCs w:val="28"/>
        </w:rPr>
        <w:t xml:space="preserve">с </w:t>
      </w:r>
      <w:hyperlink r:id="rId15" w:anchor="sub_1324" w:history="1">
        <w:r w:rsidRPr="00497C45">
          <w:rPr>
            <w:rStyle w:val="a5"/>
            <w:rFonts w:ascii="Times New Roman" w:hAnsi="Times New Roman"/>
            <w:color w:val="auto"/>
            <w:sz w:val="28"/>
            <w:szCs w:val="28"/>
          </w:rPr>
          <w:t>пунктом "г" пункта</w:t>
        </w:r>
        <w:r w:rsidRPr="00DB1B55">
          <w:rPr>
            <w:rStyle w:val="a5"/>
            <w:rFonts w:ascii="Times New Roman" w:hAnsi="Times New Roman"/>
            <w:sz w:val="28"/>
            <w:szCs w:val="28"/>
          </w:rPr>
          <w:t xml:space="preserve"> </w:t>
        </w:r>
      </w:hyperlink>
      <w:r w:rsidRPr="00DB1B55">
        <w:rPr>
          <w:rFonts w:ascii="Times New Roman" w:hAnsi="Times New Roman"/>
          <w:sz w:val="28"/>
          <w:szCs w:val="28"/>
        </w:rPr>
        <w:t>3.27 Общих требований проверка возобновляется.</w:t>
      </w:r>
    </w:p>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49" w:name="sub_1026"/>
      <w:r w:rsidRPr="00DB1B55">
        <w:rPr>
          <w:rFonts w:ascii="Times New Roman" w:hAnsi="Times New Roman"/>
          <w:sz w:val="28"/>
          <w:szCs w:val="28"/>
        </w:rPr>
        <w:t>3.21. Выездная проверка проводится по месту нахождения и месту фактического осуществления деятельности субъекта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50" w:name="sub_1027"/>
      <w:bookmarkEnd w:id="49"/>
      <w:r w:rsidRPr="00DB1B55">
        <w:rPr>
          <w:rFonts w:ascii="Times New Roman" w:hAnsi="Times New Roman"/>
          <w:sz w:val="28"/>
          <w:szCs w:val="28"/>
        </w:rPr>
        <w:t>3.22. Срок проведения выездной проверки не может превышать 30 рабочих дней.</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51" w:name="sub_1028"/>
      <w:bookmarkEnd w:id="50"/>
      <w:r w:rsidRPr="00DB1B55">
        <w:rPr>
          <w:rFonts w:ascii="Times New Roman" w:hAnsi="Times New Roman"/>
          <w:sz w:val="28"/>
          <w:szCs w:val="28"/>
        </w:rPr>
        <w:t>3.23. В ходе выездной проверки проводятся контрольные действия по документальному и фактическому изучению деятельности субъекта контроля.</w:t>
      </w:r>
    </w:p>
    <w:bookmarkEnd w:id="51"/>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 xml:space="preserve">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w:t>
      </w:r>
      <w:r w:rsidRPr="00DB1B55">
        <w:rPr>
          <w:rFonts w:ascii="Times New Roman" w:hAnsi="Times New Roman"/>
          <w:sz w:val="28"/>
          <w:szCs w:val="28"/>
        </w:rPr>
        <w:lastRenderedPageBreak/>
        <w:t>ответственных лиц субъекта контроля и осуществления других действий по контролю.</w:t>
      </w:r>
    </w:p>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52" w:name="sub_1029"/>
      <w:r w:rsidRPr="00DB1B55">
        <w:rPr>
          <w:rFonts w:ascii="Times New Roman" w:hAnsi="Times New Roman"/>
          <w:sz w:val="28"/>
          <w:szCs w:val="28"/>
        </w:rPr>
        <w:t>3.24.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bookmarkEnd w:id="52"/>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52377" w:rsidRPr="00DB1B55" w:rsidRDefault="00252377" w:rsidP="007A2921">
      <w:pPr>
        <w:autoSpaceDE w:val="0"/>
        <w:autoSpaceDN w:val="0"/>
        <w:adjustRightInd w:val="0"/>
        <w:ind w:firstLine="720"/>
        <w:jc w:val="both"/>
        <w:rPr>
          <w:rFonts w:ascii="Times New Roman" w:hAnsi="Times New Roman"/>
          <w:sz w:val="28"/>
          <w:szCs w:val="28"/>
        </w:rPr>
      </w:pPr>
      <w:bookmarkStart w:id="53" w:name="sub_1030"/>
      <w:r w:rsidRPr="00DB1B55">
        <w:rPr>
          <w:rFonts w:ascii="Times New Roman" w:hAnsi="Times New Roman"/>
          <w:sz w:val="28"/>
          <w:szCs w:val="28"/>
        </w:rPr>
        <w:t>3.25.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bookmarkEnd w:id="53"/>
    <w:p w:rsidR="00252377" w:rsidRPr="00DB1B55" w:rsidRDefault="00252377" w:rsidP="007A2921">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52377" w:rsidRPr="00DB1B55" w:rsidRDefault="00252377" w:rsidP="00252377">
      <w:pPr>
        <w:autoSpaceDE w:val="0"/>
        <w:autoSpaceDN w:val="0"/>
        <w:adjustRightInd w:val="0"/>
        <w:ind w:firstLine="720"/>
        <w:rPr>
          <w:rFonts w:ascii="Times New Roman" w:hAnsi="Times New Roman"/>
          <w:sz w:val="28"/>
          <w:szCs w:val="28"/>
        </w:rPr>
      </w:pPr>
      <w:bookmarkStart w:id="54" w:name="sub_1031"/>
      <w:r w:rsidRPr="00DB1B55">
        <w:rPr>
          <w:rFonts w:ascii="Times New Roman" w:hAnsi="Times New Roman"/>
          <w:sz w:val="28"/>
          <w:szCs w:val="28"/>
        </w:rPr>
        <w:t>3.26. Встречная проверка проводится в порядке, установленном Общими требованиями для выездных и камеральных проверок</w:t>
      </w:r>
      <w:bookmarkEnd w:id="54"/>
      <w:r w:rsidRPr="00DB1B55">
        <w:rPr>
          <w:rFonts w:ascii="Times New Roman" w:hAnsi="Times New Roman"/>
          <w:sz w:val="28"/>
          <w:szCs w:val="28"/>
        </w:rPr>
        <w:t>.</w:t>
      </w:r>
    </w:p>
    <w:p w:rsidR="00252377" w:rsidRPr="00DB1B55" w:rsidRDefault="00252377" w:rsidP="00252377">
      <w:pPr>
        <w:autoSpaceDE w:val="0"/>
        <w:autoSpaceDN w:val="0"/>
        <w:adjustRightInd w:val="0"/>
        <w:ind w:firstLine="720"/>
        <w:rPr>
          <w:rFonts w:ascii="Times New Roman" w:hAnsi="Times New Roman"/>
          <w:sz w:val="28"/>
          <w:szCs w:val="28"/>
        </w:rPr>
      </w:pPr>
      <w:r w:rsidRPr="00DB1B55">
        <w:rPr>
          <w:rFonts w:ascii="Times New Roman" w:hAnsi="Times New Roman"/>
          <w:sz w:val="28"/>
          <w:szCs w:val="28"/>
        </w:rPr>
        <w:t>Срок проведения встречной проверки не может превышать 20 рабочих дней.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55" w:name="sub_1032"/>
      <w:r w:rsidRPr="00DB1B55">
        <w:rPr>
          <w:rFonts w:ascii="Times New Roman" w:hAnsi="Times New Roman"/>
          <w:sz w:val="28"/>
          <w:szCs w:val="28"/>
        </w:rPr>
        <w:t xml:space="preserve"> 3.27.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56" w:name="sub_1321"/>
      <w:bookmarkEnd w:id="55"/>
      <w:r w:rsidRPr="00DB1B55">
        <w:rPr>
          <w:rFonts w:ascii="Times New Roman" w:hAnsi="Times New Roman"/>
          <w:sz w:val="28"/>
          <w:szCs w:val="28"/>
        </w:rPr>
        <w:t>а) на период проведения встречной проверки, но не более чем на 20 рабочих дней;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57" w:name="sub_1322"/>
      <w:bookmarkEnd w:id="56"/>
      <w:r w:rsidRPr="00DB1B55">
        <w:rPr>
          <w:rFonts w:ascii="Times New Roman" w:hAnsi="Times New Roman"/>
          <w:sz w:val="28"/>
          <w:szCs w:val="28"/>
        </w:rPr>
        <w:lastRenderedPageBreak/>
        <w:t>б) на период организации и проведения экспертиз, но не более чем на 20 рабочих дней;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58" w:name="sub_1323"/>
      <w:bookmarkEnd w:id="57"/>
      <w:r w:rsidRPr="00DB1B55">
        <w:rPr>
          <w:rFonts w:ascii="Times New Roman" w:hAnsi="Times New Roman"/>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59" w:name="sub_1324"/>
      <w:bookmarkEnd w:id="58"/>
      <w:r w:rsidRPr="00DB1B55">
        <w:rPr>
          <w:rFonts w:ascii="Times New Roman" w:hAnsi="Times New Roman"/>
          <w:sz w:val="28"/>
          <w:szCs w:val="28"/>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60" w:name="sub_1325"/>
      <w:bookmarkEnd w:id="59"/>
      <w:r w:rsidRPr="00DB1B55">
        <w:rPr>
          <w:rFonts w:ascii="Times New Roman" w:hAnsi="Times New Roman"/>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61" w:name="sub_1033"/>
      <w:bookmarkEnd w:id="60"/>
      <w:r w:rsidRPr="00DB1B55">
        <w:rPr>
          <w:rFonts w:ascii="Times New Roman" w:hAnsi="Times New Roman"/>
          <w:sz w:val="28"/>
          <w:szCs w:val="28"/>
        </w:rPr>
        <w:t>3.28. Решение о возобновлении проведения выездной или камеральной проверки принимается в срок не более 2 рабочих дней:</w:t>
      </w:r>
    </w:p>
    <w:p w:rsidR="00252377" w:rsidRPr="007F574F" w:rsidRDefault="00252377" w:rsidP="00976957">
      <w:pPr>
        <w:autoSpaceDE w:val="0"/>
        <w:autoSpaceDN w:val="0"/>
        <w:adjustRightInd w:val="0"/>
        <w:ind w:firstLine="720"/>
        <w:jc w:val="both"/>
        <w:rPr>
          <w:rFonts w:ascii="Times New Roman" w:hAnsi="Times New Roman"/>
          <w:color w:val="auto"/>
          <w:sz w:val="28"/>
          <w:szCs w:val="28"/>
        </w:rPr>
      </w:pPr>
      <w:bookmarkStart w:id="62" w:name="sub_1331"/>
      <w:bookmarkEnd w:id="61"/>
      <w:r w:rsidRPr="00DB1B55">
        <w:rPr>
          <w:rFonts w:ascii="Times New Roman" w:hAnsi="Times New Roman"/>
          <w:sz w:val="28"/>
          <w:szCs w:val="28"/>
        </w:rPr>
        <w:t xml:space="preserve">а) после завершения проведения встречной проверки и (или) экспертизы согласно </w:t>
      </w:r>
      <w:hyperlink r:id="rId16" w:anchor="sub_1321" w:history="1">
        <w:r w:rsidRPr="007F574F">
          <w:rPr>
            <w:rStyle w:val="a5"/>
            <w:rFonts w:ascii="Times New Roman" w:hAnsi="Times New Roman"/>
            <w:color w:val="auto"/>
            <w:sz w:val="28"/>
            <w:szCs w:val="28"/>
          </w:rPr>
          <w:t>подпунктам "а"</w:t>
        </w:r>
      </w:hyperlink>
      <w:r w:rsidRPr="007F574F">
        <w:rPr>
          <w:rFonts w:ascii="Times New Roman" w:hAnsi="Times New Roman"/>
          <w:color w:val="auto"/>
          <w:sz w:val="28"/>
          <w:szCs w:val="28"/>
        </w:rPr>
        <w:t xml:space="preserve">, </w:t>
      </w:r>
      <w:hyperlink r:id="rId17" w:anchor="sub_1322" w:history="1">
        <w:r w:rsidRPr="007F574F">
          <w:rPr>
            <w:rStyle w:val="a5"/>
            <w:rFonts w:ascii="Times New Roman" w:hAnsi="Times New Roman"/>
            <w:color w:val="auto"/>
            <w:sz w:val="28"/>
            <w:szCs w:val="28"/>
          </w:rPr>
          <w:t>"б" пункта 3.27</w:t>
        </w:r>
      </w:hyperlink>
      <w:r w:rsidRPr="007F574F">
        <w:rPr>
          <w:rFonts w:ascii="Times New Roman" w:hAnsi="Times New Roman"/>
          <w:color w:val="auto"/>
          <w:sz w:val="28"/>
          <w:szCs w:val="28"/>
        </w:rPr>
        <w:t>;</w:t>
      </w:r>
    </w:p>
    <w:p w:rsidR="00252377" w:rsidRPr="007F574F" w:rsidRDefault="00252377" w:rsidP="00976957">
      <w:pPr>
        <w:autoSpaceDE w:val="0"/>
        <w:autoSpaceDN w:val="0"/>
        <w:adjustRightInd w:val="0"/>
        <w:ind w:firstLine="720"/>
        <w:jc w:val="both"/>
        <w:rPr>
          <w:rFonts w:ascii="Times New Roman" w:hAnsi="Times New Roman"/>
          <w:color w:val="auto"/>
          <w:sz w:val="28"/>
          <w:szCs w:val="28"/>
        </w:rPr>
      </w:pPr>
      <w:bookmarkStart w:id="63" w:name="sub_1332"/>
      <w:bookmarkEnd w:id="62"/>
      <w:r w:rsidRPr="00937796">
        <w:rPr>
          <w:rFonts w:ascii="Times New Roman" w:hAnsi="Times New Roman"/>
          <w:sz w:val="28"/>
          <w:szCs w:val="28"/>
        </w:rPr>
        <w:t xml:space="preserve">б) после устранения причин приостановления проведения проверки, указанных в </w:t>
      </w:r>
      <w:hyperlink r:id="rId18" w:anchor="sub_1323" w:history="1">
        <w:r w:rsidRPr="007F574F">
          <w:rPr>
            <w:rStyle w:val="a5"/>
            <w:rFonts w:ascii="Times New Roman" w:hAnsi="Times New Roman"/>
            <w:color w:val="auto"/>
            <w:sz w:val="28"/>
            <w:szCs w:val="28"/>
          </w:rPr>
          <w:t>подпунктах "в" - "д" пункта 3.27</w:t>
        </w:r>
      </w:hyperlink>
      <w:r w:rsidRPr="007F574F">
        <w:rPr>
          <w:rFonts w:ascii="Times New Roman" w:hAnsi="Times New Roman"/>
          <w:color w:val="auto"/>
          <w:sz w:val="28"/>
          <w:szCs w:val="28"/>
        </w:rPr>
        <w:t>;</w:t>
      </w:r>
    </w:p>
    <w:p w:rsidR="00252377" w:rsidRPr="007F574F" w:rsidRDefault="00252377" w:rsidP="00976957">
      <w:pPr>
        <w:autoSpaceDE w:val="0"/>
        <w:autoSpaceDN w:val="0"/>
        <w:adjustRightInd w:val="0"/>
        <w:ind w:firstLine="720"/>
        <w:jc w:val="both"/>
        <w:rPr>
          <w:rFonts w:ascii="Times New Roman" w:hAnsi="Times New Roman"/>
          <w:color w:val="auto"/>
          <w:sz w:val="28"/>
          <w:szCs w:val="28"/>
        </w:rPr>
      </w:pPr>
      <w:bookmarkStart w:id="64" w:name="sub_1333"/>
      <w:bookmarkEnd w:id="63"/>
      <w:r w:rsidRPr="00937796">
        <w:rPr>
          <w:rFonts w:ascii="Times New Roman" w:hAnsi="Times New Roman"/>
          <w:sz w:val="28"/>
          <w:szCs w:val="28"/>
        </w:rPr>
        <w:t xml:space="preserve">в) после истечения срока приостановления проверки в соответствии с </w:t>
      </w:r>
      <w:hyperlink r:id="rId19" w:anchor="sub_1323" w:history="1">
        <w:r w:rsidRPr="007F574F">
          <w:rPr>
            <w:rStyle w:val="a5"/>
            <w:rFonts w:ascii="Times New Roman" w:hAnsi="Times New Roman"/>
            <w:color w:val="auto"/>
            <w:sz w:val="28"/>
            <w:szCs w:val="28"/>
          </w:rPr>
          <w:t>подпунктами "в" - "д" пункта 3.27</w:t>
        </w:r>
      </w:hyperlink>
      <w:r w:rsidRPr="007F574F">
        <w:rPr>
          <w:rFonts w:ascii="Times New Roman" w:hAnsi="Times New Roman"/>
          <w:color w:val="auto"/>
          <w:sz w:val="28"/>
          <w:szCs w:val="28"/>
        </w:rPr>
        <w:t>.</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65" w:name="sub_1034"/>
      <w:bookmarkEnd w:id="64"/>
      <w:r w:rsidRPr="00DB1B55">
        <w:rPr>
          <w:rFonts w:ascii="Times New Roman" w:hAnsi="Times New Roman"/>
          <w:sz w:val="28"/>
          <w:szCs w:val="28"/>
        </w:rPr>
        <w:t>3.29.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bookmarkEnd w:id="65"/>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66" w:name="sub_1035"/>
      <w:r w:rsidRPr="00DB1B55">
        <w:rPr>
          <w:rFonts w:ascii="Times New Roman" w:hAnsi="Times New Roman"/>
          <w:sz w:val="28"/>
          <w:szCs w:val="28"/>
        </w:rPr>
        <w:t xml:space="preserve">3.30.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w:t>
      </w:r>
      <w:r w:rsidRPr="00937796">
        <w:rPr>
          <w:rFonts w:ascii="Times New Roman" w:hAnsi="Times New Roman"/>
          <w:sz w:val="28"/>
          <w:szCs w:val="28"/>
        </w:rPr>
        <w:t xml:space="preserve">с </w:t>
      </w:r>
      <w:hyperlink r:id="rId20" w:history="1">
        <w:r w:rsidRPr="007F574F">
          <w:rPr>
            <w:rStyle w:val="a5"/>
            <w:rFonts w:ascii="Times New Roman" w:hAnsi="Times New Roman"/>
            <w:color w:val="auto"/>
            <w:sz w:val="28"/>
            <w:szCs w:val="28"/>
          </w:rPr>
          <w:t>законодательством</w:t>
        </w:r>
      </w:hyperlink>
      <w:r w:rsidRPr="007F574F">
        <w:rPr>
          <w:rFonts w:ascii="Times New Roman" w:hAnsi="Times New Roman"/>
          <w:color w:val="auto"/>
          <w:sz w:val="28"/>
          <w:szCs w:val="28"/>
        </w:rPr>
        <w:t xml:space="preserve"> </w:t>
      </w:r>
      <w:r w:rsidRPr="00DB1B55">
        <w:rPr>
          <w:rFonts w:ascii="Times New Roman" w:hAnsi="Times New Roman"/>
          <w:sz w:val="28"/>
          <w:szCs w:val="28"/>
        </w:rPr>
        <w:t>Российской Федерации об административных правонарушениях.</w:t>
      </w:r>
    </w:p>
    <w:bookmarkEnd w:id="66"/>
    <w:p w:rsidR="00252377" w:rsidRPr="00DB1B55" w:rsidRDefault="00252377" w:rsidP="00976957">
      <w:pPr>
        <w:autoSpaceDE w:val="0"/>
        <w:autoSpaceDN w:val="0"/>
        <w:adjustRightInd w:val="0"/>
        <w:ind w:firstLine="720"/>
        <w:jc w:val="both"/>
        <w:rPr>
          <w:rFonts w:ascii="Times New Roman" w:hAnsi="Times New Roman"/>
          <w:sz w:val="28"/>
          <w:szCs w:val="28"/>
          <w:highlight w:val="yellow"/>
        </w:rPr>
      </w:pPr>
    </w:p>
    <w:p w:rsidR="00252377" w:rsidRPr="00976957" w:rsidRDefault="00252377" w:rsidP="00976957">
      <w:pPr>
        <w:autoSpaceDE w:val="0"/>
        <w:autoSpaceDN w:val="0"/>
        <w:adjustRightInd w:val="0"/>
        <w:spacing w:before="108" w:after="108"/>
        <w:jc w:val="center"/>
        <w:outlineLvl w:val="0"/>
        <w:rPr>
          <w:rFonts w:ascii="Times New Roman" w:hAnsi="Times New Roman"/>
          <w:b/>
          <w:bCs/>
          <w:color w:val="26282F"/>
          <w:sz w:val="28"/>
          <w:szCs w:val="28"/>
        </w:rPr>
      </w:pPr>
      <w:bookmarkStart w:id="67" w:name="sub_1400"/>
      <w:r w:rsidRPr="00976957">
        <w:rPr>
          <w:rFonts w:ascii="Times New Roman" w:hAnsi="Times New Roman"/>
          <w:b/>
          <w:bCs/>
          <w:color w:val="26282F"/>
          <w:sz w:val="28"/>
          <w:szCs w:val="28"/>
        </w:rPr>
        <w:t>Оформление результатов контрольных мероприятий</w:t>
      </w:r>
    </w:p>
    <w:bookmarkEnd w:id="67"/>
    <w:p w:rsidR="00252377" w:rsidRPr="00DB1B55" w:rsidRDefault="00252377" w:rsidP="00976957">
      <w:pPr>
        <w:autoSpaceDE w:val="0"/>
        <w:autoSpaceDN w:val="0"/>
        <w:adjustRightInd w:val="0"/>
        <w:ind w:firstLine="720"/>
        <w:jc w:val="both"/>
        <w:rPr>
          <w:rFonts w:ascii="Times New Roman" w:hAnsi="Times New Roman"/>
          <w:sz w:val="28"/>
          <w:szCs w:val="28"/>
        </w:rPr>
      </w:pP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68" w:name="sub_1036"/>
      <w:r w:rsidRPr="00DB1B55">
        <w:rPr>
          <w:rFonts w:ascii="Times New Roman" w:hAnsi="Times New Roman"/>
          <w:sz w:val="28"/>
          <w:szCs w:val="28"/>
        </w:rPr>
        <w:t>3.31.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bookmarkEnd w:id="68"/>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По результатам встречной проверки предписания субъекту контроля не выдаются.</w:t>
      </w:r>
    </w:p>
    <w:p w:rsidR="00252377" w:rsidRDefault="00252377" w:rsidP="00976957">
      <w:pPr>
        <w:autoSpaceDE w:val="0"/>
        <w:autoSpaceDN w:val="0"/>
        <w:adjustRightInd w:val="0"/>
        <w:ind w:firstLine="720"/>
        <w:jc w:val="both"/>
        <w:rPr>
          <w:rFonts w:ascii="Times New Roman" w:hAnsi="Times New Roman"/>
          <w:sz w:val="28"/>
          <w:szCs w:val="28"/>
        </w:rPr>
      </w:pPr>
      <w:bookmarkStart w:id="69" w:name="sub_1037"/>
      <w:r w:rsidRPr="00DB1B55">
        <w:rPr>
          <w:rFonts w:ascii="Times New Roman" w:hAnsi="Times New Roman"/>
          <w:sz w:val="28"/>
          <w:szCs w:val="28"/>
        </w:rPr>
        <w:t xml:space="preserve">3.32. По результатам выездной или камеральной проверки в срок не более 3 рабочих дней, исчисляемых со дня, следующего за днем окончания срока проведения </w:t>
      </w:r>
    </w:p>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0" w:name="sub_1038"/>
      <w:bookmarkEnd w:id="69"/>
      <w:r w:rsidRPr="00DB1B55">
        <w:rPr>
          <w:rFonts w:ascii="Times New Roman" w:hAnsi="Times New Roman"/>
          <w:sz w:val="28"/>
          <w:szCs w:val="28"/>
        </w:rPr>
        <w:t>3.33.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1" w:name="sub_1039"/>
      <w:bookmarkEnd w:id="70"/>
      <w:r w:rsidRPr="00DB1B55">
        <w:rPr>
          <w:rFonts w:ascii="Times New Roman" w:hAnsi="Times New Roman"/>
          <w:sz w:val="28"/>
          <w:szCs w:val="28"/>
        </w:rPr>
        <w:t>3.34.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2" w:name="sub_1040"/>
      <w:bookmarkEnd w:id="71"/>
      <w:r w:rsidRPr="00DB1B55">
        <w:rPr>
          <w:rFonts w:ascii="Times New Roman" w:hAnsi="Times New Roman"/>
          <w:sz w:val="28"/>
          <w:szCs w:val="28"/>
        </w:rPr>
        <w:t>3.35.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bookmarkEnd w:id="72"/>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Письменные возражения субъекта контроля приобщаются к материалам проверки.</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3" w:name="sub_1041"/>
      <w:r w:rsidRPr="00DB1B55">
        <w:rPr>
          <w:rFonts w:ascii="Times New Roman" w:hAnsi="Times New Roman"/>
          <w:sz w:val="28"/>
          <w:szCs w:val="28"/>
        </w:rPr>
        <w:t>3.36.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4" w:name="sub_1042"/>
      <w:bookmarkEnd w:id="73"/>
      <w:r w:rsidRPr="00DB1B55">
        <w:rPr>
          <w:rFonts w:ascii="Times New Roman" w:hAnsi="Times New Roman"/>
          <w:sz w:val="28"/>
          <w:szCs w:val="28"/>
        </w:rPr>
        <w:t>3.37.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252377" w:rsidRPr="007F574F" w:rsidRDefault="00252377" w:rsidP="00976957">
      <w:pPr>
        <w:autoSpaceDE w:val="0"/>
        <w:autoSpaceDN w:val="0"/>
        <w:adjustRightInd w:val="0"/>
        <w:ind w:firstLine="720"/>
        <w:jc w:val="both"/>
        <w:rPr>
          <w:rFonts w:ascii="Times New Roman" w:hAnsi="Times New Roman"/>
          <w:color w:val="auto"/>
          <w:sz w:val="28"/>
          <w:szCs w:val="28"/>
        </w:rPr>
      </w:pPr>
      <w:bookmarkStart w:id="75" w:name="sub_1421"/>
      <w:bookmarkEnd w:id="74"/>
      <w:r w:rsidRPr="00DB1B55">
        <w:rPr>
          <w:rFonts w:ascii="Times New Roman" w:hAnsi="Times New Roman"/>
          <w:sz w:val="28"/>
          <w:szCs w:val="28"/>
        </w:rPr>
        <w:t xml:space="preserve">а) о выдаче обязательного для исполнения предписания в случаях, установленных </w:t>
      </w:r>
      <w:hyperlink r:id="rId21" w:history="1">
        <w:r w:rsidRPr="007F574F">
          <w:rPr>
            <w:rStyle w:val="a5"/>
            <w:rFonts w:ascii="Times New Roman" w:hAnsi="Times New Roman"/>
            <w:color w:val="auto"/>
            <w:sz w:val="28"/>
            <w:szCs w:val="28"/>
          </w:rPr>
          <w:t>Федеральным законом</w:t>
        </w:r>
      </w:hyperlink>
      <w:r w:rsidRPr="007F574F">
        <w:rPr>
          <w:rFonts w:ascii="Times New Roman" w:hAnsi="Times New Roman"/>
          <w:color w:val="auto"/>
          <w:sz w:val="28"/>
          <w:szCs w:val="28"/>
        </w:rPr>
        <w:t>;</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6" w:name="sub_1422"/>
      <w:bookmarkEnd w:id="75"/>
      <w:r w:rsidRPr="00DB1B55">
        <w:rPr>
          <w:rFonts w:ascii="Times New Roman" w:hAnsi="Times New Roman"/>
          <w:sz w:val="28"/>
          <w:szCs w:val="28"/>
        </w:rPr>
        <w:lastRenderedPageBreak/>
        <w:t>б) об отсутствии оснований для выдачи предписания;</w:t>
      </w:r>
    </w:p>
    <w:p w:rsidR="00252377" w:rsidRPr="00DB1B55" w:rsidRDefault="00252377" w:rsidP="00976957">
      <w:pPr>
        <w:autoSpaceDE w:val="0"/>
        <w:autoSpaceDN w:val="0"/>
        <w:adjustRightInd w:val="0"/>
        <w:ind w:firstLine="720"/>
        <w:jc w:val="both"/>
        <w:rPr>
          <w:rFonts w:ascii="Times New Roman" w:hAnsi="Times New Roman"/>
          <w:sz w:val="28"/>
          <w:szCs w:val="28"/>
        </w:rPr>
      </w:pPr>
      <w:bookmarkStart w:id="77" w:name="sub_1423"/>
      <w:bookmarkEnd w:id="76"/>
      <w:r w:rsidRPr="00DB1B55">
        <w:rPr>
          <w:rFonts w:ascii="Times New Roman" w:hAnsi="Times New Roman"/>
          <w:sz w:val="28"/>
          <w:szCs w:val="28"/>
        </w:rPr>
        <w:t>в) о проведении внеплановой выездной проверки.</w:t>
      </w:r>
    </w:p>
    <w:bookmarkEnd w:id="77"/>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w:t>
      </w:r>
      <w:r>
        <w:rPr>
          <w:rFonts w:ascii="Times New Roman" w:hAnsi="Times New Roman"/>
          <w:sz w:val="28"/>
          <w:szCs w:val="28"/>
        </w:rPr>
        <w:t>пы Органа контроля, проводившим</w:t>
      </w:r>
      <w:r w:rsidRPr="00DB1B55">
        <w:rPr>
          <w:rFonts w:ascii="Times New Roman" w:hAnsi="Times New Roman"/>
          <w:sz w:val="28"/>
          <w:szCs w:val="28"/>
        </w:rPr>
        <w:t xml:space="preserve"> проверку.</w:t>
      </w:r>
    </w:p>
    <w:p w:rsidR="00252377" w:rsidRPr="00DB1B55" w:rsidRDefault="00252377" w:rsidP="00976957">
      <w:pPr>
        <w:autoSpaceDE w:val="0"/>
        <w:autoSpaceDN w:val="0"/>
        <w:adjustRightInd w:val="0"/>
        <w:ind w:firstLine="720"/>
        <w:jc w:val="both"/>
        <w:rPr>
          <w:rFonts w:ascii="Times New Roman" w:hAnsi="Times New Roman"/>
          <w:sz w:val="28"/>
          <w:szCs w:val="28"/>
        </w:rPr>
      </w:pPr>
      <w:r w:rsidRPr="00DB1B55">
        <w:rPr>
          <w:rFonts w:ascii="Times New Roman" w:hAnsi="Times New Roman"/>
          <w:sz w:val="28"/>
          <w:szCs w:val="28"/>
        </w:rPr>
        <w:t>Отчет о результатах выездной или камеральной проверки приобщается к материалам проверки.</w:t>
      </w:r>
    </w:p>
    <w:p w:rsidR="00252377" w:rsidRPr="00DB1B55" w:rsidRDefault="00252377" w:rsidP="00976957">
      <w:pPr>
        <w:autoSpaceDE w:val="0"/>
        <w:autoSpaceDN w:val="0"/>
        <w:adjustRightInd w:val="0"/>
        <w:ind w:firstLine="720"/>
        <w:jc w:val="both"/>
        <w:rPr>
          <w:rFonts w:ascii="Times New Roman" w:hAnsi="Times New Roman"/>
          <w:sz w:val="28"/>
          <w:szCs w:val="28"/>
          <w:highlight w:val="yellow"/>
        </w:rPr>
      </w:pPr>
    </w:p>
    <w:p w:rsidR="00252377" w:rsidRPr="00DB1B55" w:rsidRDefault="00252377" w:rsidP="00976957">
      <w:pPr>
        <w:autoSpaceDE w:val="0"/>
        <w:autoSpaceDN w:val="0"/>
        <w:adjustRightInd w:val="0"/>
        <w:spacing w:before="108" w:after="108"/>
        <w:jc w:val="center"/>
        <w:outlineLvl w:val="0"/>
        <w:rPr>
          <w:rFonts w:ascii="Times New Roman" w:hAnsi="Times New Roman"/>
          <w:bCs/>
          <w:color w:val="26282F"/>
          <w:sz w:val="28"/>
          <w:szCs w:val="28"/>
        </w:rPr>
      </w:pPr>
      <w:bookmarkStart w:id="78" w:name="sub_1500"/>
      <w:r w:rsidRPr="00DB1B55">
        <w:rPr>
          <w:rFonts w:ascii="Times New Roman" w:hAnsi="Times New Roman"/>
          <w:bCs/>
          <w:color w:val="26282F"/>
          <w:sz w:val="28"/>
          <w:szCs w:val="28"/>
        </w:rPr>
        <w:t>Реализация результатов контрольных мероприятий</w:t>
      </w:r>
    </w:p>
    <w:p w:rsidR="00252377" w:rsidRPr="00DB1B55" w:rsidRDefault="00252377" w:rsidP="00976957">
      <w:pPr>
        <w:autoSpaceDE w:val="0"/>
        <w:autoSpaceDN w:val="0"/>
        <w:adjustRightInd w:val="0"/>
        <w:ind w:left="142" w:firstLine="709"/>
        <w:jc w:val="both"/>
        <w:rPr>
          <w:rFonts w:ascii="Times New Roman" w:hAnsi="Times New Roman"/>
          <w:sz w:val="28"/>
          <w:szCs w:val="28"/>
        </w:rPr>
      </w:pPr>
      <w:bookmarkStart w:id="79" w:name="sub_1043"/>
      <w:bookmarkEnd w:id="78"/>
      <w:r w:rsidRPr="00DB1B55">
        <w:rPr>
          <w:rFonts w:ascii="Times New Roman" w:hAnsi="Times New Roman"/>
          <w:sz w:val="28"/>
          <w:szCs w:val="28"/>
        </w:rPr>
        <w:t>3.38.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252377" w:rsidRPr="00DB1B55" w:rsidRDefault="00252377" w:rsidP="00976957">
      <w:pPr>
        <w:autoSpaceDE w:val="0"/>
        <w:autoSpaceDN w:val="0"/>
        <w:adjustRightInd w:val="0"/>
        <w:ind w:left="142" w:firstLine="709"/>
        <w:jc w:val="both"/>
        <w:rPr>
          <w:rFonts w:ascii="Times New Roman" w:hAnsi="Times New Roman"/>
          <w:sz w:val="28"/>
          <w:szCs w:val="28"/>
        </w:rPr>
      </w:pPr>
      <w:bookmarkStart w:id="80" w:name="sub_1044"/>
      <w:bookmarkEnd w:id="79"/>
      <w:r w:rsidRPr="00DB1B55">
        <w:rPr>
          <w:rFonts w:ascii="Times New Roman" w:hAnsi="Times New Roman"/>
          <w:sz w:val="28"/>
          <w:szCs w:val="28"/>
        </w:rPr>
        <w:t>3.39. Предписание должно содержать сроки его исполнения.</w:t>
      </w:r>
    </w:p>
    <w:p w:rsidR="00252377" w:rsidRPr="00DB1B55" w:rsidRDefault="00252377" w:rsidP="00976957">
      <w:pPr>
        <w:autoSpaceDE w:val="0"/>
        <w:autoSpaceDN w:val="0"/>
        <w:adjustRightInd w:val="0"/>
        <w:ind w:left="142" w:firstLine="709"/>
        <w:jc w:val="both"/>
        <w:rPr>
          <w:rFonts w:ascii="Times New Roman" w:hAnsi="Times New Roman"/>
          <w:sz w:val="28"/>
          <w:szCs w:val="28"/>
        </w:rPr>
      </w:pPr>
      <w:bookmarkStart w:id="81" w:name="sub_1045"/>
      <w:bookmarkEnd w:id="80"/>
      <w:r w:rsidRPr="00DB1B55">
        <w:rPr>
          <w:rFonts w:ascii="Times New Roman" w:hAnsi="Times New Roman"/>
          <w:sz w:val="28"/>
          <w:szCs w:val="28"/>
        </w:rPr>
        <w:t>3.40.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bookmarkEnd w:id="81"/>
    <w:p w:rsidR="00252377" w:rsidRPr="00DB1B55" w:rsidRDefault="00252377" w:rsidP="00976957">
      <w:pPr>
        <w:autoSpaceDE w:val="0"/>
        <w:autoSpaceDN w:val="0"/>
        <w:adjustRightInd w:val="0"/>
        <w:ind w:left="142" w:firstLine="709"/>
        <w:jc w:val="both"/>
        <w:rPr>
          <w:rFonts w:ascii="Times New Roman" w:hAnsi="Times New Roman"/>
          <w:sz w:val="28"/>
          <w:szCs w:val="28"/>
        </w:rPr>
      </w:pPr>
      <w:r w:rsidRPr="00DB1B55">
        <w:rPr>
          <w:rFonts w:ascii="Times New Roman" w:hAnsi="Times New Roman"/>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52377" w:rsidRPr="005603BE" w:rsidRDefault="00252377" w:rsidP="00976957">
      <w:pPr>
        <w:pStyle w:val="a8"/>
        <w:autoSpaceDE w:val="0"/>
        <w:autoSpaceDN w:val="0"/>
        <w:adjustRightInd w:val="0"/>
        <w:spacing w:after="0"/>
        <w:ind w:left="142" w:firstLine="709"/>
        <w:jc w:val="center"/>
        <w:rPr>
          <w:rFonts w:ascii="Times New Roman" w:hAnsi="Times New Roman" w:cs="Times New Roman"/>
          <w:sz w:val="28"/>
          <w:szCs w:val="28"/>
        </w:rPr>
      </w:pPr>
      <w:r>
        <w:rPr>
          <w:rFonts w:ascii="Times New Roman" w:hAnsi="Times New Roman" w:cs="Times New Roman"/>
          <w:sz w:val="28"/>
          <w:szCs w:val="28"/>
        </w:rPr>
        <w:t xml:space="preserve">4.  </w:t>
      </w:r>
      <w:r w:rsidRPr="005603BE">
        <w:rPr>
          <w:rFonts w:ascii="Times New Roman" w:hAnsi="Times New Roman" w:cs="Times New Roman"/>
          <w:sz w:val="28"/>
          <w:szCs w:val="28"/>
        </w:rPr>
        <w:t>Заключительные положения</w:t>
      </w:r>
    </w:p>
    <w:p w:rsidR="00252377" w:rsidRPr="005603BE" w:rsidRDefault="00252377" w:rsidP="00976957">
      <w:pPr>
        <w:pStyle w:val="a8"/>
        <w:numPr>
          <w:ilvl w:val="1"/>
          <w:numId w:val="2"/>
        </w:numPr>
        <w:autoSpaceDE w:val="0"/>
        <w:autoSpaceDN w:val="0"/>
        <w:adjustRightInd w:val="0"/>
        <w:spacing w:after="0"/>
        <w:ind w:left="142" w:firstLine="709"/>
        <w:jc w:val="both"/>
        <w:rPr>
          <w:rFonts w:ascii="Times New Roman" w:hAnsi="Times New Roman" w:cs="Times New Roman"/>
          <w:sz w:val="28"/>
          <w:szCs w:val="28"/>
        </w:rPr>
      </w:pPr>
      <w:r w:rsidRPr="005603BE">
        <w:rPr>
          <w:rFonts w:ascii="Times New Roman" w:hAnsi="Times New Roman" w:cs="Times New Roman"/>
          <w:sz w:val="28"/>
          <w:szCs w:val="28"/>
        </w:rPr>
        <w:t>Все изменения и дополнения к настояще</w:t>
      </w:r>
      <w:r w:rsidR="00C47D1F">
        <w:rPr>
          <w:rFonts w:ascii="Times New Roman" w:hAnsi="Times New Roman" w:cs="Times New Roman"/>
          <w:sz w:val="28"/>
          <w:szCs w:val="28"/>
        </w:rPr>
        <w:t>му Порядку утверждаются главой А</w:t>
      </w:r>
      <w:r w:rsidRPr="005603BE">
        <w:rPr>
          <w:rFonts w:ascii="Times New Roman" w:hAnsi="Times New Roman" w:cs="Times New Roman"/>
          <w:sz w:val="28"/>
          <w:szCs w:val="28"/>
        </w:rPr>
        <w:t xml:space="preserve">дминистрации </w:t>
      </w:r>
      <w:r>
        <w:rPr>
          <w:rFonts w:ascii="Times New Roman" w:hAnsi="Times New Roman"/>
          <w:sz w:val="28"/>
          <w:szCs w:val="28"/>
        </w:rPr>
        <w:t xml:space="preserve">Казанского сельского поселения </w:t>
      </w:r>
      <w:proofErr w:type="spellStart"/>
      <w:r>
        <w:rPr>
          <w:rFonts w:ascii="Times New Roman" w:hAnsi="Times New Roman" w:cs="Times New Roman"/>
          <w:sz w:val="28"/>
          <w:szCs w:val="28"/>
        </w:rPr>
        <w:t>Верхнедонского</w:t>
      </w:r>
      <w:proofErr w:type="spellEnd"/>
      <w:r w:rsidRPr="005603BE">
        <w:rPr>
          <w:rFonts w:ascii="Times New Roman" w:hAnsi="Times New Roman" w:cs="Times New Roman"/>
          <w:sz w:val="28"/>
          <w:szCs w:val="28"/>
        </w:rPr>
        <w:t xml:space="preserve"> района.</w:t>
      </w:r>
    </w:p>
    <w:p w:rsidR="00252377" w:rsidRDefault="00252377" w:rsidP="00976957">
      <w:pPr>
        <w:pStyle w:val="a8"/>
        <w:numPr>
          <w:ilvl w:val="1"/>
          <w:numId w:val="2"/>
        </w:numPr>
        <w:autoSpaceDE w:val="0"/>
        <w:autoSpaceDN w:val="0"/>
        <w:adjustRightInd w:val="0"/>
        <w:spacing w:after="0"/>
        <w:ind w:left="142" w:firstLine="709"/>
        <w:jc w:val="both"/>
      </w:pPr>
      <w:r w:rsidRPr="00DF2752">
        <w:rPr>
          <w:rFonts w:ascii="Times New Roman" w:hAnsi="Times New Roman" w:cs="Times New Roman"/>
          <w:sz w:val="28"/>
          <w:szCs w:val="28"/>
        </w:rPr>
        <w:t>Если в результате  изменения действующего законодательства РФ отдельные пункты  настоящего Порядка вступят с ним в противоречие, они утрачивают силу. Преимущественную силу имеют нормы законодательства РФ.</w:t>
      </w:r>
    </w:p>
    <w:sectPr w:rsidR="00252377" w:rsidSect="00252377">
      <w:pgSz w:w="11906" w:h="16838"/>
      <w:pgMar w:top="568"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86518"/>
    <w:multiLevelType w:val="multilevel"/>
    <w:tmpl w:val="ECA067D2"/>
    <w:lvl w:ilvl="0">
      <w:start w:val="4"/>
      <w:numFmt w:val="decimal"/>
      <w:lvlText w:val="%1."/>
      <w:lvlJc w:val="left"/>
      <w:pPr>
        <w:ind w:left="390" w:hanging="390"/>
      </w:pPr>
      <w:rPr>
        <w:rFonts w:hint="default"/>
      </w:r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4B02442C"/>
    <w:multiLevelType w:val="multilevel"/>
    <w:tmpl w:val="D23E3870"/>
    <w:lvl w:ilvl="0">
      <w:start w:val="1"/>
      <w:numFmt w:val="decimal"/>
      <w:lvlText w:val="%1."/>
      <w:lvlJc w:val="left"/>
      <w:pPr>
        <w:ind w:left="720" w:hanging="360"/>
      </w:pPr>
      <w:rPr>
        <w:rFonts w:hint="default"/>
        <w:sz w:val="28"/>
        <w:szCs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52377"/>
    <w:rsid w:val="001E05B8"/>
    <w:rsid w:val="00252377"/>
    <w:rsid w:val="003A5261"/>
    <w:rsid w:val="00497C45"/>
    <w:rsid w:val="007A2921"/>
    <w:rsid w:val="007F574F"/>
    <w:rsid w:val="00976957"/>
    <w:rsid w:val="00A261E4"/>
    <w:rsid w:val="00A837FC"/>
    <w:rsid w:val="00B93115"/>
    <w:rsid w:val="00C47D1F"/>
    <w:rsid w:val="00DF6A48"/>
    <w:rsid w:val="00E329C9"/>
    <w:rsid w:val="00ED2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A16007"/>
  <w15:docId w15:val="{30681AFC-6522-47EB-A474-202A6FAA4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377"/>
    <w:pPr>
      <w:widowControl w:val="0"/>
      <w:spacing w:before="150" w:after="150" w:line="240" w:lineRule="auto"/>
      <w:ind w:left="150" w:right="150"/>
    </w:pPr>
    <w:rPr>
      <w:rFonts w:ascii="Arial" w:eastAsia="DejaVu Sans" w:hAnsi="Arial" w:cs="DejaVu Sans"/>
      <w:color w:val="000000"/>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52377"/>
    <w:pPr>
      <w:spacing w:before="0" w:after="283"/>
    </w:pPr>
  </w:style>
  <w:style w:type="character" w:customStyle="1" w:styleId="a4">
    <w:name w:val="Основной текст Знак"/>
    <w:basedOn w:val="a0"/>
    <w:link w:val="a3"/>
    <w:semiHidden/>
    <w:rsid w:val="00252377"/>
    <w:rPr>
      <w:rFonts w:ascii="Arial" w:eastAsia="DejaVu Sans" w:hAnsi="Arial" w:cs="DejaVu Sans"/>
      <w:color w:val="000000"/>
      <w:sz w:val="24"/>
      <w:szCs w:val="24"/>
      <w:lang w:eastAsia="zh-CN" w:bidi="hi-IN"/>
    </w:rPr>
  </w:style>
  <w:style w:type="paragraph" w:styleId="2">
    <w:name w:val="Body Text 2"/>
    <w:basedOn w:val="a"/>
    <w:link w:val="20"/>
    <w:uiPriority w:val="99"/>
    <w:unhideWhenUsed/>
    <w:rsid w:val="00252377"/>
    <w:pPr>
      <w:suppressAutoHyphens/>
      <w:autoSpaceDE w:val="0"/>
      <w:spacing w:before="0" w:after="120" w:line="480" w:lineRule="auto"/>
      <w:ind w:left="0" w:right="0"/>
    </w:pPr>
    <w:rPr>
      <w:rFonts w:eastAsia="Arial" w:cs="Arial"/>
      <w:color w:val="auto"/>
      <w:lang w:eastAsia="ru-RU" w:bidi="ru-RU"/>
    </w:rPr>
  </w:style>
  <w:style w:type="character" w:customStyle="1" w:styleId="20">
    <w:name w:val="Основной текст 2 Знак"/>
    <w:basedOn w:val="a0"/>
    <w:link w:val="2"/>
    <w:uiPriority w:val="99"/>
    <w:rsid w:val="00252377"/>
    <w:rPr>
      <w:rFonts w:ascii="Arial" w:eastAsia="Arial" w:hAnsi="Arial" w:cs="Arial"/>
      <w:sz w:val="24"/>
      <w:szCs w:val="24"/>
      <w:lang w:eastAsia="ru-RU" w:bidi="ru-RU"/>
    </w:rPr>
  </w:style>
  <w:style w:type="character" w:styleId="a5">
    <w:name w:val="Hyperlink"/>
    <w:rsid w:val="00252377"/>
    <w:rPr>
      <w:color w:val="0000FF"/>
      <w:u w:val="none"/>
    </w:rPr>
  </w:style>
  <w:style w:type="paragraph" w:styleId="a6">
    <w:name w:val="Title"/>
    <w:basedOn w:val="a"/>
    <w:link w:val="a7"/>
    <w:qFormat/>
    <w:rsid w:val="00252377"/>
    <w:pPr>
      <w:widowControl/>
      <w:spacing w:before="0" w:after="0"/>
      <w:ind w:left="0" w:right="0" w:firstLine="567"/>
      <w:jc w:val="center"/>
    </w:pPr>
    <w:rPr>
      <w:rFonts w:eastAsia="Times New Roman" w:cs="Times New Roman"/>
      <w:b/>
      <w:color w:val="auto"/>
      <w:sz w:val="26"/>
      <w:lang w:bidi="ar-SA"/>
    </w:rPr>
  </w:style>
  <w:style w:type="character" w:customStyle="1" w:styleId="a7">
    <w:name w:val="Заголовок Знак"/>
    <w:basedOn w:val="a0"/>
    <w:link w:val="a6"/>
    <w:rsid w:val="00252377"/>
    <w:rPr>
      <w:rFonts w:ascii="Arial" w:eastAsia="Times New Roman" w:hAnsi="Arial" w:cs="Times New Roman"/>
      <w:b/>
      <w:sz w:val="26"/>
      <w:szCs w:val="24"/>
    </w:rPr>
  </w:style>
  <w:style w:type="paragraph" w:customStyle="1" w:styleId="ConsPlusNormal">
    <w:name w:val="ConsPlusNormal"/>
    <w:uiPriority w:val="99"/>
    <w:rsid w:val="00252377"/>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99"/>
    <w:qFormat/>
    <w:rsid w:val="00252377"/>
    <w:pPr>
      <w:widowControl/>
      <w:spacing w:before="0" w:after="200" w:line="276" w:lineRule="auto"/>
      <w:ind w:left="720" w:right="0"/>
    </w:pPr>
    <w:rPr>
      <w:rFonts w:ascii="Calibri" w:eastAsia="Calibri" w:hAnsi="Calibri" w:cs="Calibri"/>
      <w:color w:val="auto"/>
      <w:sz w:val="22"/>
      <w:szCs w:val="22"/>
      <w:lang w:eastAsia="en-US" w:bidi="ar-SA"/>
    </w:rPr>
  </w:style>
  <w:style w:type="character" w:customStyle="1" w:styleId="a9">
    <w:name w:val="Без интервала Знак"/>
    <w:link w:val="aa"/>
    <w:uiPriority w:val="1"/>
    <w:locked/>
    <w:rsid w:val="00252377"/>
    <w:rPr>
      <w:lang w:eastAsia="ru-RU"/>
    </w:rPr>
  </w:style>
  <w:style w:type="paragraph" w:styleId="aa">
    <w:name w:val="No Spacing"/>
    <w:link w:val="a9"/>
    <w:uiPriority w:val="1"/>
    <w:qFormat/>
    <w:rsid w:val="00252377"/>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60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64072&amp;sub=0" TargetMode="External"/><Relationship Id="rId13"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8"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3" Type="http://schemas.openxmlformats.org/officeDocument/2006/relationships/settings" Target="settings.xml"/><Relationship Id="rId21" Type="http://schemas.openxmlformats.org/officeDocument/2006/relationships/hyperlink" Target="http://ivo.garant.ru/document?id=70253464&amp;sub=0" TargetMode="External"/><Relationship Id="rId7" Type="http://schemas.openxmlformats.org/officeDocument/2006/relationships/hyperlink" Target="http://ivo.garant.ru/document?id=70253464&amp;sub=2" TargetMode="External"/><Relationship Id="rId12"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7"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 Type="http://schemas.openxmlformats.org/officeDocument/2006/relationships/styles" Target="styles.xml"/><Relationship Id="rId16"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0" Type="http://schemas.openxmlformats.org/officeDocument/2006/relationships/hyperlink" Target="http://ivo.garant.ru/document?id=12025267&amp;sub=11" TargetMode="External"/><Relationship Id="rId1" Type="http://schemas.openxmlformats.org/officeDocument/2006/relationships/numbering" Target="numbering.xml"/><Relationship Id="rId6"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1" Type="http://schemas.openxmlformats.org/officeDocument/2006/relationships/hyperlink" Target="http://ivo.garant.ru/document?id=71134602&amp;sub=0" TargetMode="External"/><Relationship Id="rId5"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15"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3" Type="http://schemas.openxmlformats.org/officeDocument/2006/relationships/theme" Target="theme/theme1.xml"/><Relationship Id="rId10" Type="http://schemas.openxmlformats.org/officeDocument/2006/relationships/hyperlink" Target="http://ivo.garant.ru/document?id=71134602&amp;sub=1000" TargetMode="External"/><Relationship Id="rId19"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4" Type="http://schemas.openxmlformats.org/officeDocument/2006/relationships/webSettings" Target="webSettings.xml"/><Relationship Id="rId9" Type="http://schemas.openxmlformats.org/officeDocument/2006/relationships/hyperlink" Target="http://ivo.garant.ru/document?id=70253464&amp;sub=99115" TargetMode="External"/><Relationship Id="rId14" Type="http://schemas.openxmlformats.org/officeDocument/2006/relationships/hyperlink" Target="file:///C:\Users\oem\Documents\&#1055;&#1086;&#1089;&#1090;&#1072;&#1085;&#1086;&#1074;&#1083;&#1077;&#1085;&#1080;&#1077;%20&#1086;%20&#1092;&#1080;&#1085;.&#1082;&#1086;&#1085;&#1090;&#1088;&#1086;&#1083;&#1077;\&#1055;&#1086;&#1089;&#1090;&#1072;&#1085;&#1086;&#1074;&#1083;&#1077;&#1085;&#1080;&#1077;%20&#8470;%2028&#1086;&#1090;%2018.05..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15</Pages>
  <Words>5496</Words>
  <Characters>31333</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dcterms:created xsi:type="dcterms:W3CDTF">2018-09-24T06:14:00Z</dcterms:created>
  <dcterms:modified xsi:type="dcterms:W3CDTF">2018-10-02T06:55:00Z</dcterms:modified>
</cp:coreProperties>
</file>