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BA" w:rsidRPr="00785615" w:rsidRDefault="007B4DBA" w:rsidP="007B4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РОССИЙСКАЯ ФЕДЕРАЦИЯ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0C086F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28</w:t>
      </w:r>
      <w:r w:rsidR="007B4DBA">
        <w:rPr>
          <w:rStyle w:val="FontStyle11"/>
        </w:rPr>
        <w:t>.</w:t>
      </w:r>
      <w:r w:rsidR="002643F6">
        <w:rPr>
          <w:rStyle w:val="FontStyle11"/>
        </w:rPr>
        <w:t xml:space="preserve"> </w:t>
      </w:r>
      <w:r w:rsidR="007B4DBA">
        <w:rPr>
          <w:rStyle w:val="FontStyle11"/>
        </w:rPr>
        <w:t>0</w:t>
      </w:r>
      <w:r>
        <w:rPr>
          <w:rStyle w:val="FontStyle11"/>
        </w:rPr>
        <w:t>6</w:t>
      </w:r>
      <w:r w:rsidR="007B4DBA">
        <w:rPr>
          <w:rStyle w:val="FontStyle11"/>
        </w:rPr>
        <w:t>.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>
        <w:rPr>
          <w:rStyle w:val="FontStyle11"/>
        </w:rPr>
        <w:t>8</w:t>
      </w:r>
      <w:r w:rsidR="00E94E66">
        <w:rPr>
          <w:rStyle w:val="FontStyle11"/>
        </w:rPr>
        <w:t xml:space="preserve"> г.   </w:t>
      </w:r>
      <w:r w:rsidR="007B4DBA">
        <w:rPr>
          <w:rStyle w:val="FontStyle11"/>
        </w:rPr>
        <w:t xml:space="preserve">                                              </w:t>
      </w:r>
      <w:r w:rsidR="00E94E66">
        <w:rPr>
          <w:rStyle w:val="FontStyle11"/>
        </w:rPr>
        <w:t xml:space="preserve">   №</w:t>
      </w:r>
      <w:r w:rsidR="00EE758F">
        <w:rPr>
          <w:rStyle w:val="FontStyle11"/>
        </w:rPr>
        <w:t xml:space="preserve"> 11</w:t>
      </w:r>
      <w:r>
        <w:rPr>
          <w:rStyle w:val="FontStyle11"/>
        </w:rPr>
        <w:t>9</w:t>
      </w:r>
      <w:r w:rsidR="007B4DBA">
        <w:rPr>
          <w:rStyle w:val="FontStyle11"/>
        </w:rPr>
        <w:t xml:space="preserve">                                                  </w:t>
      </w:r>
      <w:proofErr w:type="spellStart"/>
      <w:r w:rsidR="007B4DBA">
        <w:rPr>
          <w:rStyle w:val="FontStyle11"/>
        </w:rPr>
        <w:t>ст.Казанская</w:t>
      </w:r>
      <w:proofErr w:type="spellEnd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AA590C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  <w:r w:rsidRPr="00BD3731">
        <w:rPr>
          <w:rStyle w:val="FontStyle1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7B4DBA"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</w:p>
    <w:p w:rsidR="00BD3731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</w:p>
    <w:p w:rsidR="00BD3731" w:rsidRDefault="00BD3731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641D72" w:rsidRPr="00E13A60" w:rsidRDefault="003270BD" w:rsidP="0064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</w:p>
    <w:p w:rsidR="00392921" w:rsidRDefault="00E94E66" w:rsidP="00AD7FC1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EE6AEB" w:rsidRDefault="00EE6A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EE6AEB">
        <w:rPr>
          <w:rStyle w:val="FontStyle11"/>
        </w:rPr>
        <w:t>Утвердить прилагаемое Положение об обеспечении требований пожарной безопасности в период уборки урожая и заготовки кормов.</w:t>
      </w:r>
      <w:r w:rsidR="009C44AE">
        <w:rPr>
          <w:rStyle w:val="FontStyle11"/>
        </w:rPr>
        <w:t xml:space="preserve"> Приложение 1.</w:t>
      </w:r>
    </w:p>
    <w:p w:rsidR="00017411" w:rsidRDefault="00FB4C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>Ответств</w:t>
      </w:r>
      <w:r w:rsidR="00AB7BCC">
        <w:rPr>
          <w:rStyle w:val="FontStyle11"/>
        </w:rPr>
        <w:t>енному за</w:t>
      </w:r>
      <w:r w:rsidR="00AB7BCC" w:rsidRPr="00AB7BCC">
        <w:rPr>
          <w:rFonts w:eastAsia="Times New Roman"/>
          <w:sz w:val="28"/>
          <w:szCs w:val="28"/>
        </w:rPr>
        <w:t xml:space="preserve"> </w:t>
      </w:r>
      <w:r w:rsidR="00AB7BCC" w:rsidRPr="00AB7BCC">
        <w:t>исполнени</w:t>
      </w:r>
      <w:r w:rsidR="00AB7BCC">
        <w:t>е</w:t>
      </w:r>
      <w:r w:rsidR="00AB7BCC" w:rsidRPr="00AB7BCC">
        <w:t xml:space="preserve"> мероприятий по пожарной безопасности и осуществлению контроля за соблюдением требований пожарной безопасности на территории</w:t>
      </w:r>
      <w:r w:rsidR="00B5247E">
        <w:t xml:space="preserve"> Казанского сельского поселения </w:t>
      </w:r>
      <w:r>
        <w:rPr>
          <w:rStyle w:val="FontStyle11"/>
        </w:rPr>
        <w:t xml:space="preserve">(Гончаров И.П.) </w:t>
      </w:r>
      <w:r w:rsidR="00871176">
        <w:rPr>
          <w:rStyle w:val="FontStyle11"/>
        </w:rPr>
        <w:t xml:space="preserve">довести до сведения руководителей </w:t>
      </w:r>
      <w:proofErr w:type="gramStart"/>
      <w:r w:rsidR="00871176">
        <w:rPr>
          <w:rStyle w:val="FontStyle11"/>
        </w:rPr>
        <w:t>сельхозпредприятий  и</w:t>
      </w:r>
      <w:proofErr w:type="gramEnd"/>
      <w:r w:rsidR="00871176">
        <w:rPr>
          <w:rStyle w:val="FontStyle11"/>
        </w:rPr>
        <w:t xml:space="preserve"> </w:t>
      </w:r>
      <w:r>
        <w:rPr>
          <w:rStyle w:val="FontStyle11"/>
        </w:rPr>
        <w:t>о</w:t>
      </w:r>
      <w:r w:rsidR="00017411">
        <w:rPr>
          <w:rStyle w:val="FontStyle11"/>
        </w:rPr>
        <w:t>беспечить реализацию комплекса мероприятий: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-до начала уборки организовать прохождение противопожарного </w:t>
      </w:r>
      <w:proofErr w:type="gramStart"/>
      <w:r>
        <w:rPr>
          <w:rStyle w:val="FontStyle11"/>
        </w:rPr>
        <w:t>инструктажа  лиц</w:t>
      </w:r>
      <w:proofErr w:type="gramEnd"/>
      <w:r>
        <w:rPr>
          <w:rStyle w:val="FontStyle11"/>
        </w:rPr>
        <w:t>, задействованных в уборке урожая;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распространение соответствующей наглядной агитации (памяток, инструкций, плакатов), оформление уголков безопасности и т.п.;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-в полевых условиях хранение и заправку нефтепродуктами </w:t>
      </w:r>
      <w:proofErr w:type="gramStart"/>
      <w:r>
        <w:rPr>
          <w:rStyle w:val="FontStyle11"/>
        </w:rPr>
        <w:t>автомобилей  и</w:t>
      </w:r>
      <w:proofErr w:type="gramEnd"/>
      <w:r>
        <w:rPr>
          <w:rStyle w:val="FontStyle11"/>
        </w:rPr>
        <w:t xml:space="preserve">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</w:t>
      </w:r>
      <w:r w:rsidR="00C838B0">
        <w:rPr>
          <w:rStyle w:val="FontStyle11"/>
        </w:rPr>
        <w:t xml:space="preserve">ных массивов и не менее 50 метров </w:t>
      </w:r>
      <w:r>
        <w:rPr>
          <w:rStyle w:val="FontStyle11"/>
        </w:rPr>
        <w:t xml:space="preserve"> от строений</w:t>
      </w:r>
      <w:r w:rsidR="00C838B0">
        <w:rPr>
          <w:rStyle w:val="FontStyle11"/>
        </w:rPr>
        <w:t>;</w:t>
      </w:r>
    </w:p>
    <w:p w:rsidR="00017411" w:rsidRDefault="00C838B0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проведение противопожарного инструктажа с лицами, задействованными в уборке урожая;</w:t>
      </w:r>
    </w:p>
    <w:p w:rsidR="00C838B0" w:rsidRDefault="00C838B0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6577E0">
        <w:rPr>
          <w:rStyle w:val="FontStyle11"/>
        </w:rPr>
        <w:t>обеспечить уборочные агрегаты и автомобили первичными средствами пожаротушения (</w:t>
      </w:r>
      <w:r w:rsidR="00D622DC">
        <w:rPr>
          <w:rStyle w:val="FontStyle11"/>
        </w:rPr>
        <w:t xml:space="preserve">комбайны всех типов и тракторы-2 огнетушителя, 2 штыковыми лопатами) и исправными искрогасителями, за </w:t>
      </w:r>
      <w:proofErr w:type="gramStart"/>
      <w:r w:rsidR="00D622DC">
        <w:rPr>
          <w:rStyle w:val="FontStyle11"/>
        </w:rPr>
        <w:t>исключением  случаев</w:t>
      </w:r>
      <w:proofErr w:type="gramEnd"/>
      <w:r w:rsidR="00D622DC">
        <w:rPr>
          <w:rStyle w:val="FontStyle11"/>
        </w:rPr>
        <w:t xml:space="preserve"> применения системы нейтрализации отработанных газов; </w:t>
      </w:r>
    </w:p>
    <w:p w:rsidR="00D622DC" w:rsidRDefault="00D622DC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-перед созреванием колосовых </w:t>
      </w:r>
      <w:proofErr w:type="gramStart"/>
      <w:r>
        <w:rPr>
          <w:rStyle w:val="FontStyle11"/>
        </w:rPr>
        <w:t>культур  хлебные</w:t>
      </w:r>
      <w:proofErr w:type="gramEnd"/>
      <w:r>
        <w:rPr>
          <w:rStyle w:val="FontStyle11"/>
        </w:rPr>
        <w:t xml:space="preserve"> поля в местах их прилегания к лесным массивам, степной полосе, автомобильным дорогам обкосить и опахать полосой шириной не менее 4 метров;</w:t>
      </w:r>
    </w:p>
    <w:p w:rsidR="00D622DC" w:rsidRDefault="00D622DC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-уборку зерновых начинать с разбивки хлебных массивов на участки площадью</w:t>
      </w:r>
      <w:r w:rsidR="00DE1155">
        <w:rPr>
          <w:rStyle w:val="FontStyle11"/>
        </w:rPr>
        <w:t xml:space="preserve"> не более 50 гектаров. Между участками делать прокосы шириной не менее 8 метров. Скошенный хлеб с прокосов немедленно убрать. Посредине прокосов сделать пропашку шириной не менее 4 метров; 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-временные полевые станы располагать не ближе 100 метров от хлебных массивов, токов и др. Площадки полевых станов и </w:t>
      </w:r>
      <w:proofErr w:type="spellStart"/>
      <w:r>
        <w:rPr>
          <w:rStyle w:val="FontStyle11"/>
        </w:rPr>
        <w:t>зернотоков</w:t>
      </w:r>
      <w:proofErr w:type="spellEnd"/>
      <w:r>
        <w:rPr>
          <w:rStyle w:val="FontStyle11"/>
        </w:rPr>
        <w:t xml:space="preserve"> опахать полосой шириной не менее 4 метров;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-при уборке хлебных массивов площадью более 25 гектаров в постоянной готовности должен быть трактор с плугом для опашки зоны горения в случае пожара;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-не допускать выжигание сухой травянистой растительности, стерни, пож</w:t>
      </w:r>
      <w:r w:rsidR="00C75CB0">
        <w:rPr>
          <w:rStyle w:val="FontStyle11"/>
        </w:rPr>
        <w:t>ни</w:t>
      </w:r>
      <w:r>
        <w:rPr>
          <w:rStyle w:val="FontStyle11"/>
        </w:rPr>
        <w:t>в</w:t>
      </w:r>
      <w:r w:rsidR="00C75CB0">
        <w:rPr>
          <w:rStyle w:val="FontStyle11"/>
        </w:rPr>
        <w:t>н</w:t>
      </w:r>
      <w:r>
        <w:rPr>
          <w:rStyle w:val="FontStyle11"/>
        </w:rPr>
        <w:t xml:space="preserve">ых остатков </w:t>
      </w:r>
      <w:r>
        <w:rPr>
          <w:rStyle w:val="FontStyle11"/>
        </w:rPr>
        <w:lastRenderedPageBreak/>
        <w:t>на землях сельскохозяйственного назначения и землях запаса, а также разведение костров на полях;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-принимать меры по защите сельскохозяйственных угодий от зарастания сорной растительностью и своевременному пров</w:t>
      </w:r>
      <w:r w:rsidR="00AE6914">
        <w:rPr>
          <w:rStyle w:val="FontStyle11"/>
        </w:rPr>
        <w:t>едению сенокошения на сенокосах;</w:t>
      </w:r>
    </w:p>
    <w:p w:rsidR="00AE6914" w:rsidRDefault="00AE6914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proofErr w:type="spellStart"/>
      <w:r>
        <w:rPr>
          <w:rStyle w:val="FontStyle11"/>
        </w:rPr>
        <w:t>зернотоки</w:t>
      </w:r>
      <w:proofErr w:type="spellEnd"/>
      <w:r>
        <w:rPr>
          <w:rStyle w:val="FontStyle11"/>
        </w:rPr>
        <w:t xml:space="preserve"> располагать от зданий, сооружений и строений не ближе </w:t>
      </w:r>
      <w:proofErr w:type="gramStart"/>
      <w:r>
        <w:rPr>
          <w:rStyle w:val="FontStyle11"/>
        </w:rPr>
        <w:t>50  метров</w:t>
      </w:r>
      <w:proofErr w:type="gramEnd"/>
      <w:r>
        <w:rPr>
          <w:rStyle w:val="FontStyle11"/>
        </w:rPr>
        <w:t>, а</w:t>
      </w:r>
      <w:r w:rsidR="00227C46">
        <w:rPr>
          <w:rStyle w:val="FontStyle11"/>
        </w:rPr>
        <w:t xml:space="preserve"> от хлебных массивов-100 метров;</w:t>
      </w:r>
    </w:p>
    <w:p w:rsidR="00227C46" w:rsidRDefault="00227C46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7E3B5A">
        <w:rPr>
          <w:rStyle w:val="FontStyle11"/>
        </w:rPr>
        <w:t>в период уборки зерновых культур и заготовки кормов запретить: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а)курить</w:t>
      </w:r>
      <w:proofErr w:type="gramEnd"/>
      <w:r>
        <w:rPr>
          <w:rStyle w:val="FontStyle11"/>
        </w:rPr>
        <w:t xml:space="preserve">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б)использовать</w:t>
      </w:r>
      <w:proofErr w:type="gramEnd"/>
      <w:r>
        <w:rPr>
          <w:rStyle w:val="FontStyle11"/>
        </w:rPr>
        <w:t xml:space="preserve">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в)использовать</w:t>
      </w:r>
      <w:proofErr w:type="gramEnd"/>
      <w:r>
        <w:rPr>
          <w:rStyle w:val="FontStyle11"/>
        </w:rPr>
        <w:t xml:space="preserve"> в работе уборочные агрегаты и автомобили (моторную технику)</w:t>
      </w:r>
      <w:r w:rsidR="00F41FE7">
        <w:rPr>
          <w:rStyle w:val="FontStyle11"/>
        </w:rPr>
        <w:t xml:space="preserve"> без капотов или с открытыми капотами, а также защитных кожухов;</w:t>
      </w:r>
    </w:p>
    <w:p w:rsidR="00F41FE7" w:rsidRDefault="00F41FE7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г) использовать в работе уборочные агрегаты и автомобили (</w:t>
      </w:r>
      <w:proofErr w:type="gramStart"/>
      <w:r>
        <w:rPr>
          <w:rStyle w:val="FontStyle11"/>
        </w:rPr>
        <w:t>моторную  технику</w:t>
      </w:r>
      <w:proofErr w:type="gramEnd"/>
      <w:r>
        <w:rPr>
          <w:rStyle w:val="FontStyle11"/>
        </w:rPr>
        <w:t>) без искрогасителей, за исключением случаев применения системы нейтрализации  отработанных газов, а также газов, а также без первичных средств пожаротушения;</w:t>
      </w:r>
    </w:p>
    <w:p w:rsidR="00F41FE7" w:rsidRDefault="00F41FE7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д) выжигать пыль в </w:t>
      </w:r>
      <w:proofErr w:type="gramStart"/>
      <w:r>
        <w:rPr>
          <w:rStyle w:val="FontStyle11"/>
        </w:rPr>
        <w:t>радиаторах  двигателей</w:t>
      </w:r>
      <w:proofErr w:type="gramEnd"/>
      <w:r>
        <w:rPr>
          <w:rStyle w:val="FontStyle11"/>
        </w:rPr>
        <w:t xml:space="preserve"> уборочных агрегатов и автомобилей </w:t>
      </w:r>
      <w:r w:rsidR="00E760D2">
        <w:rPr>
          <w:rStyle w:val="FontStyle11"/>
        </w:rPr>
        <w:t>(моторной техники) паяльными лампами и другими способами;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е) заправлять уборочные агрегаты и автомобили </w:t>
      </w:r>
      <w:proofErr w:type="gramStart"/>
      <w:r>
        <w:rPr>
          <w:rStyle w:val="FontStyle11"/>
        </w:rPr>
        <w:t>( моторную</w:t>
      </w:r>
      <w:proofErr w:type="gramEnd"/>
      <w:r>
        <w:rPr>
          <w:rStyle w:val="FontStyle11"/>
        </w:rPr>
        <w:t xml:space="preserve"> технику) в полевых условиях вне специальных площадок, оборудованных средствами пожаротушения и освещенных в ночное время;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-в период уборки радиаторы двигателей, валы битеров, </w:t>
      </w:r>
      <w:proofErr w:type="spellStart"/>
      <w:r>
        <w:rPr>
          <w:rStyle w:val="FontStyle11"/>
        </w:rPr>
        <w:t>соломонабивателей</w:t>
      </w:r>
      <w:proofErr w:type="spellEnd"/>
      <w:r>
        <w:rPr>
          <w:rStyle w:val="FontStyle11"/>
        </w:rPr>
        <w:t>, транспортеров и подборщиков, шнеки и другие узлы и детали уборочных агрегатов и автомобилей очищать от пыли, соломы и зерна по мере необходимости, но не реже двух раз за смену;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-скирды (стога), навесы и штабеля грубых кормов размещать: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а) на расстоянии не менее 50 метров до зданий, сооружений и лесных насаждений</w:t>
      </w:r>
      <w:r w:rsidR="00352CA8">
        <w:rPr>
          <w:rStyle w:val="FontStyle11"/>
        </w:rPr>
        <w:t>;</w:t>
      </w:r>
    </w:p>
    <w:p w:rsidR="00352CA8" w:rsidRDefault="00352CA8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б)за</w:t>
      </w:r>
      <w:proofErr w:type="gramEnd"/>
      <w:r>
        <w:rPr>
          <w:rStyle w:val="FontStyle11"/>
        </w:rPr>
        <w:t xml:space="preserve"> пределами полос </w:t>
      </w:r>
      <w:r w:rsidR="0054179E">
        <w:rPr>
          <w:rStyle w:val="FontStyle11"/>
        </w:rPr>
        <w:t>отвода и охраны зон придорожных полос автомобильных дорог  и охранных зон воздушных линий электропередачи;</w:t>
      </w:r>
    </w:p>
    <w:p w:rsidR="0054179E" w:rsidRDefault="0054179E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5 метров, а до отдельно стоящей скирды (стога)-не менее 5 метров;</w:t>
      </w:r>
    </w:p>
    <w:p w:rsidR="0054179E" w:rsidRDefault="0054179E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6A6A83">
        <w:rPr>
          <w:rStyle w:val="FontStyle11"/>
        </w:rPr>
        <w:t xml:space="preserve">площадь основания одной скирды (стога) не должна превышать 150 </w:t>
      </w:r>
      <w:proofErr w:type="spellStart"/>
      <w:proofErr w:type="gramStart"/>
      <w:r w:rsidR="006A6A83">
        <w:rPr>
          <w:rStyle w:val="FontStyle11"/>
        </w:rPr>
        <w:t>кв.метров</w:t>
      </w:r>
      <w:proofErr w:type="spellEnd"/>
      <w:proofErr w:type="gramEnd"/>
      <w:r w:rsidR="006A6A83">
        <w:rPr>
          <w:rStyle w:val="FontStyle11"/>
        </w:rPr>
        <w:t xml:space="preserve">, а штабеля  прессованного сена (соломы) – 500 </w:t>
      </w:r>
      <w:proofErr w:type="spellStart"/>
      <w:r w:rsidR="006A6A83">
        <w:rPr>
          <w:rStyle w:val="FontStyle11"/>
        </w:rPr>
        <w:t>кв.метров</w:t>
      </w:r>
      <w:proofErr w:type="spellEnd"/>
      <w:r w:rsidR="006A6A83">
        <w:rPr>
          <w:rStyle w:val="FontStyle11"/>
        </w:rPr>
        <w:t xml:space="preserve">. 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</w:t>
      </w:r>
      <w:proofErr w:type="gramStart"/>
      <w:r w:rsidR="006A6A83">
        <w:rPr>
          <w:rStyle w:val="FontStyle11"/>
        </w:rPr>
        <w:t>навесами  предусматривать</w:t>
      </w:r>
      <w:proofErr w:type="gramEnd"/>
      <w:r w:rsidR="006A6A83">
        <w:rPr>
          <w:rStyle w:val="FontStyle11"/>
        </w:rPr>
        <w:t xml:space="preserve">  не менее 6 метров, а между их парами – не менее 30 метров. </w:t>
      </w:r>
      <w:proofErr w:type="gramStart"/>
      <w:r w:rsidR="006A6A83">
        <w:rPr>
          <w:rStyle w:val="FontStyle11"/>
        </w:rPr>
        <w:t>Противопожарные  расстояния</w:t>
      </w:r>
      <w:proofErr w:type="gramEnd"/>
      <w:r w:rsidR="006A6A83">
        <w:rPr>
          <w:rStyle w:val="FontStyle11"/>
        </w:rPr>
        <w:t xml:space="preserve"> между кварталами скирд и штабелей (в квартале допускается размещение не более 20 единиц) должны быть не менее 100 метров;</w:t>
      </w:r>
    </w:p>
    <w:p w:rsidR="006A6A83" w:rsidRDefault="006A6A83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работу по контролю температуры сена в скирдах (стогах) и штабелях с повышенной влажностью.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</w:p>
    <w:p w:rsidR="002643F6" w:rsidRDefault="00F90566" w:rsidP="00F90566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 </w:t>
      </w:r>
      <w:r w:rsidR="00AF4973">
        <w:rPr>
          <w:color w:val="000000"/>
        </w:rPr>
        <w:t>Казанского</w:t>
      </w:r>
      <w:r w:rsidR="00111303" w:rsidRPr="00203639">
        <w:rPr>
          <w:color w:val="000000"/>
        </w:rPr>
        <w:t xml:space="preserve"> сельского </w:t>
      </w:r>
      <w:proofErr w:type="gramStart"/>
      <w:r w:rsidR="00111303" w:rsidRPr="00203639">
        <w:rPr>
          <w:color w:val="000000"/>
        </w:rPr>
        <w:t>поселения  в</w:t>
      </w:r>
      <w:proofErr w:type="gramEnd"/>
      <w:r w:rsidR="00111303" w:rsidRPr="00203639">
        <w:rPr>
          <w:color w:val="000000"/>
        </w:rPr>
        <w:t xml:space="preserve"> сети </w:t>
      </w:r>
      <w:r w:rsidR="00AF4973">
        <w:t>Интернет.</w:t>
      </w:r>
    </w:p>
    <w:p w:rsidR="00AF4973" w:rsidRDefault="00AF4973" w:rsidP="005C4353">
      <w:pPr>
        <w:pStyle w:val="Style4"/>
        <w:widowControl/>
        <w:numPr>
          <w:ilvl w:val="0"/>
          <w:numId w:val="1"/>
        </w:numPr>
        <w:spacing w:line="240" w:lineRule="exact"/>
        <w:ind w:right="283"/>
        <w:jc w:val="both"/>
        <w:rPr>
          <w:rStyle w:val="FontStyle11"/>
        </w:rPr>
      </w:pPr>
      <w:r>
        <w:t xml:space="preserve">  Постановление Главы </w:t>
      </w:r>
      <w:proofErr w:type="gramStart"/>
      <w:r>
        <w:t>Администрации  от</w:t>
      </w:r>
      <w:proofErr w:type="gramEnd"/>
      <w:r>
        <w:t xml:space="preserve">  </w:t>
      </w:r>
      <w:r w:rsidR="00786011">
        <w:t>11</w:t>
      </w:r>
      <w:r>
        <w:t>.0</w:t>
      </w:r>
      <w:r w:rsidR="00786011">
        <w:t>5</w:t>
      </w:r>
      <w:r>
        <w:t>.201</w:t>
      </w:r>
      <w:r w:rsidR="00786011">
        <w:t>7</w:t>
      </w:r>
      <w:r>
        <w:t xml:space="preserve"> за №</w:t>
      </w:r>
      <w:r w:rsidR="00786011">
        <w:t>118</w:t>
      </w:r>
      <w:r>
        <w:t xml:space="preserve"> «</w:t>
      </w:r>
      <w:r w:rsidRPr="00BD3731">
        <w:rPr>
          <w:rStyle w:val="FontStyle11"/>
        </w:rPr>
        <w:t xml:space="preserve">Об обеспечении </w:t>
      </w:r>
      <w:r w:rsidR="005C4353">
        <w:rPr>
          <w:rStyle w:val="FontStyle11"/>
        </w:rPr>
        <w:t xml:space="preserve">    </w:t>
      </w:r>
      <w:r w:rsidR="004334EA">
        <w:rPr>
          <w:rStyle w:val="FontStyle11"/>
        </w:rPr>
        <w:t xml:space="preserve">  </w:t>
      </w:r>
      <w:r w:rsidRPr="00BD3731">
        <w:rPr>
          <w:rStyle w:val="FontStyle11"/>
        </w:rPr>
        <w:t xml:space="preserve">требований пожарной безопасности в период уборки урожая и заготовки кормов на территории </w:t>
      </w:r>
      <w:r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  <w:r>
        <w:rPr>
          <w:rStyle w:val="FontStyle11"/>
        </w:rPr>
        <w:t>» считать утратившим силу.</w:t>
      </w: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41D72" w:rsidRDefault="00641D72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B6BDB" w:rsidRDefault="008B6BD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4353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Default="005C4353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Л.А.Самолаева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Приложение</w:t>
      </w:r>
      <w:r w:rsidR="009C44AE">
        <w:rPr>
          <w:rStyle w:val="FontStyle11"/>
        </w:rPr>
        <w:t xml:space="preserve"> 1.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8B6BDB" w:rsidRPr="00E13A60" w:rsidRDefault="00933B4D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Казанского</w:t>
      </w:r>
      <w:r w:rsidR="008B6BDB" w:rsidRPr="00E13A60">
        <w:rPr>
          <w:rStyle w:val="FontStyle11"/>
        </w:rPr>
        <w:t xml:space="preserve"> сельского поселения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C558F7">
        <w:rPr>
          <w:rStyle w:val="FontStyle11"/>
        </w:rPr>
        <w:t>28</w:t>
      </w:r>
      <w:r w:rsidRPr="00E13A60">
        <w:rPr>
          <w:rStyle w:val="FontStyle11"/>
        </w:rPr>
        <w:t>.</w:t>
      </w:r>
      <w:r>
        <w:rPr>
          <w:rStyle w:val="FontStyle11"/>
        </w:rPr>
        <w:t>0</w:t>
      </w:r>
      <w:r w:rsidR="00C558F7">
        <w:rPr>
          <w:rStyle w:val="FontStyle11"/>
        </w:rPr>
        <w:t>6</w:t>
      </w:r>
      <w:r w:rsidRPr="00E13A60">
        <w:rPr>
          <w:rStyle w:val="FontStyle11"/>
        </w:rPr>
        <w:t>.201</w:t>
      </w:r>
      <w:r w:rsidR="00C558F7">
        <w:rPr>
          <w:rStyle w:val="FontStyle11"/>
        </w:rPr>
        <w:t>8</w:t>
      </w:r>
      <w:r w:rsidRPr="00E13A60">
        <w:rPr>
          <w:rStyle w:val="FontStyle11"/>
        </w:rPr>
        <w:t xml:space="preserve"> года №</w:t>
      </w:r>
      <w:r>
        <w:rPr>
          <w:rStyle w:val="FontStyle11"/>
        </w:rPr>
        <w:t xml:space="preserve"> </w:t>
      </w:r>
      <w:r w:rsidR="00C8759A">
        <w:rPr>
          <w:rStyle w:val="FontStyle11"/>
        </w:rPr>
        <w:t>11</w:t>
      </w:r>
      <w:r w:rsidR="00C558F7">
        <w:rPr>
          <w:rStyle w:val="FontStyle11"/>
        </w:rPr>
        <w:t>9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B6BDB" w:rsidRPr="008B6BDB" w:rsidRDefault="008B6BDB" w:rsidP="008B6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об обеспечении требований пожарной безопасности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 период уборки урожая и заготовки кормов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на территории </w:t>
      </w:r>
      <w:r w:rsidR="00933B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сельского поселения</w:t>
      </w: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E665D0">
        <w:rPr>
          <w:rFonts w:ascii="Times New Roman" w:eastAsia="Times New Roman" w:hAnsi="Times New Roman" w:cs="Times New Roman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="00A8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>Требования являются обязательными для выполнения вышеуказанными предприятиями и организациями.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предприятий и организаций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автотранспорту</w:t>
      </w:r>
    </w:p>
    <w:p w:rsidR="008B6BDB" w:rsidRPr="008B6BDB" w:rsidRDefault="008B6BDB" w:rsidP="008B6BDB">
      <w:pPr>
        <w:pStyle w:val="aa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при сушке сена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6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Каждая пара скирд должна быть опахана четырёхметровой полосой. 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3. Расстояние от скирд и штабелей кормов до линий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 должно быть не менее 15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>метров, до дорог - 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8B6BDB">
        <w:rPr>
          <w:rFonts w:ascii="Times New Roman" w:eastAsia="Times New Roman" w:hAnsi="Times New Roman" w:cs="Times New Roman"/>
          <w:sz w:val="24"/>
          <w:szCs w:val="24"/>
        </w:rPr>
        <w:t>досушку</w:t>
      </w:r>
      <w:proofErr w:type="spellEnd"/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 и хранение сена.</w:t>
      </w:r>
    </w:p>
    <w:p w:rsidR="008B6BDB" w:rsidRPr="008B6BDB" w:rsidRDefault="008B6BDB" w:rsidP="008B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руководителей организаций и предприятий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6BDB" w:rsidRPr="008B6BDB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6E" w:rsidRDefault="0060036E" w:rsidP="005F2CB3">
      <w:pPr>
        <w:spacing w:after="0" w:line="240" w:lineRule="auto"/>
      </w:pPr>
      <w:r>
        <w:separator/>
      </w:r>
    </w:p>
  </w:endnote>
  <w:endnote w:type="continuationSeparator" w:id="0">
    <w:p w:rsidR="0060036E" w:rsidRDefault="0060036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6E" w:rsidRDefault="0060036E" w:rsidP="005F2CB3">
      <w:pPr>
        <w:spacing w:after="0" w:line="240" w:lineRule="auto"/>
      </w:pPr>
      <w:r>
        <w:separator/>
      </w:r>
    </w:p>
  </w:footnote>
  <w:footnote w:type="continuationSeparator" w:id="0">
    <w:p w:rsidR="0060036E" w:rsidRDefault="0060036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0" w:rsidRDefault="00E73BA5" w:rsidP="00E13A60">
    <w:pPr>
      <w:pStyle w:val="a5"/>
      <w:jc w:val="center"/>
    </w:pPr>
    <w:r>
      <w:rPr>
        <w:noProof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7C9D"/>
    <w:multiLevelType w:val="hybridMultilevel"/>
    <w:tmpl w:val="4082301E"/>
    <w:lvl w:ilvl="0" w:tplc="E97AA7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A369AB"/>
    <w:multiLevelType w:val="hybridMultilevel"/>
    <w:tmpl w:val="3F2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0792"/>
    <w:multiLevelType w:val="hybridMultilevel"/>
    <w:tmpl w:val="65DE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6"/>
    <w:rsid w:val="00017411"/>
    <w:rsid w:val="00034C31"/>
    <w:rsid w:val="000545B1"/>
    <w:rsid w:val="000A1ECA"/>
    <w:rsid w:val="000C086F"/>
    <w:rsid w:val="000D1277"/>
    <w:rsid w:val="000D19B3"/>
    <w:rsid w:val="000D28F7"/>
    <w:rsid w:val="00111303"/>
    <w:rsid w:val="0013153C"/>
    <w:rsid w:val="00150DE0"/>
    <w:rsid w:val="001C577F"/>
    <w:rsid w:val="00227C46"/>
    <w:rsid w:val="002643F6"/>
    <w:rsid w:val="00264C24"/>
    <w:rsid w:val="002776F3"/>
    <w:rsid w:val="002D4BE6"/>
    <w:rsid w:val="003270BD"/>
    <w:rsid w:val="00352CA8"/>
    <w:rsid w:val="0037708F"/>
    <w:rsid w:val="0038090F"/>
    <w:rsid w:val="00392921"/>
    <w:rsid w:val="003C2AF1"/>
    <w:rsid w:val="003D3893"/>
    <w:rsid w:val="003F1BE7"/>
    <w:rsid w:val="004122CE"/>
    <w:rsid w:val="004334EA"/>
    <w:rsid w:val="00523748"/>
    <w:rsid w:val="0054179E"/>
    <w:rsid w:val="00573039"/>
    <w:rsid w:val="00576DEF"/>
    <w:rsid w:val="005C4353"/>
    <w:rsid w:val="005D699C"/>
    <w:rsid w:val="005D6B17"/>
    <w:rsid w:val="005F2CB3"/>
    <w:rsid w:val="0060036E"/>
    <w:rsid w:val="0063350C"/>
    <w:rsid w:val="00641D72"/>
    <w:rsid w:val="00654599"/>
    <w:rsid w:val="006577E0"/>
    <w:rsid w:val="006A6A83"/>
    <w:rsid w:val="006D63DF"/>
    <w:rsid w:val="006D7C7B"/>
    <w:rsid w:val="007149BC"/>
    <w:rsid w:val="007729A6"/>
    <w:rsid w:val="00786011"/>
    <w:rsid w:val="007B4DBA"/>
    <w:rsid w:val="007B5B7A"/>
    <w:rsid w:val="007C0F67"/>
    <w:rsid w:val="007C6287"/>
    <w:rsid w:val="007D4DF3"/>
    <w:rsid w:val="007E3B5A"/>
    <w:rsid w:val="007F467B"/>
    <w:rsid w:val="008047E9"/>
    <w:rsid w:val="00860227"/>
    <w:rsid w:val="00867345"/>
    <w:rsid w:val="00871176"/>
    <w:rsid w:val="008740E8"/>
    <w:rsid w:val="008B6BDB"/>
    <w:rsid w:val="00933B4D"/>
    <w:rsid w:val="00934CF1"/>
    <w:rsid w:val="00963487"/>
    <w:rsid w:val="00970256"/>
    <w:rsid w:val="009749D5"/>
    <w:rsid w:val="009828A9"/>
    <w:rsid w:val="00984A25"/>
    <w:rsid w:val="009C44AE"/>
    <w:rsid w:val="009E7261"/>
    <w:rsid w:val="009E746A"/>
    <w:rsid w:val="00A22470"/>
    <w:rsid w:val="00A45956"/>
    <w:rsid w:val="00A55A4A"/>
    <w:rsid w:val="00A81FFF"/>
    <w:rsid w:val="00A97120"/>
    <w:rsid w:val="00AA590C"/>
    <w:rsid w:val="00AA6DC5"/>
    <w:rsid w:val="00AB7BCC"/>
    <w:rsid w:val="00AC648D"/>
    <w:rsid w:val="00AD7FC1"/>
    <w:rsid w:val="00AE6914"/>
    <w:rsid w:val="00AF4973"/>
    <w:rsid w:val="00B5247E"/>
    <w:rsid w:val="00BD3731"/>
    <w:rsid w:val="00C558F7"/>
    <w:rsid w:val="00C75CB0"/>
    <w:rsid w:val="00C838B0"/>
    <w:rsid w:val="00C8759A"/>
    <w:rsid w:val="00C91A61"/>
    <w:rsid w:val="00C961F1"/>
    <w:rsid w:val="00CF527B"/>
    <w:rsid w:val="00D27D20"/>
    <w:rsid w:val="00D622DC"/>
    <w:rsid w:val="00DE1155"/>
    <w:rsid w:val="00E10E9C"/>
    <w:rsid w:val="00E13A60"/>
    <w:rsid w:val="00E3593B"/>
    <w:rsid w:val="00E665D0"/>
    <w:rsid w:val="00E73BA5"/>
    <w:rsid w:val="00E760D2"/>
    <w:rsid w:val="00E94E66"/>
    <w:rsid w:val="00ED31D0"/>
    <w:rsid w:val="00EE6AEB"/>
    <w:rsid w:val="00EE758F"/>
    <w:rsid w:val="00F41FE7"/>
    <w:rsid w:val="00F90566"/>
    <w:rsid w:val="00FA32C5"/>
    <w:rsid w:val="00FB4CEB"/>
    <w:rsid w:val="00FB6D9A"/>
    <w:rsid w:val="00FC2226"/>
    <w:rsid w:val="00FD17B8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91FF7A"/>
  <w15:docId w15:val="{B0D8160A-679D-460A-83F5-CFE7C02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42</cp:revision>
  <cp:lastPrinted>2016-03-15T07:16:00Z</cp:lastPrinted>
  <dcterms:created xsi:type="dcterms:W3CDTF">2017-04-26T11:39:00Z</dcterms:created>
  <dcterms:modified xsi:type="dcterms:W3CDTF">2018-06-28T12:18:00Z</dcterms:modified>
</cp:coreProperties>
</file>