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38" w:rsidRPr="00116767" w:rsidRDefault="008A4438" w:rsidP="008A443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A55D4" w:rsidRDefault="000A55D4" w:rsidP="000A55D4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Официально опубликовано в официальном вестнике</w:t>
      </w:r>
    </w:p>
    <w:p w:rsidR="008A4438" w:rsidRPr="00B2590D" w:rsidRDefault="008A4438" w:rsidP="008A443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590D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Казанского сельского поселения</w:t>
      </w:r>
    </w:p>
    <w:p w:rsidR="008A4438" w:rsidRPr="00B2590D" w:rsidRDefault="008A4438" w:rsidP="008A443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590D">
        <w:rPr>
          <w:rFonts w:ascii="Times New Roman" w:eastAsia="Times New Roman" w:hAnsi="Times New Roman" w:cs="Times New Roman"/>
          <w:sz w:val="20"/>
          <w:szCs w:val="24"/>
          <w:lang w:eastAsia="ru-RU"/>
        </w:rPr>
        <w:t>от  «</w:t>
      </w:r>
      <w:r w:rsidR="00384867">
        <w:rPr>
          <w:rFonts w:ascii="Times New Roman" w:eastAsia="Times New Roman" w:hAnsi="Times New Roman" w:cs="Times New Roman"/>
          <w:sz w:val="20"/>
          <w:szCs w:val="24"/>
          <w:lang w:eastAsia="ru-RU"/>
        </w:rPr>
        <w:t>30</w:t>
      </w:r>
      <w:r w:rsidRPr="00B2590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 </w:t>
      </w:r>
      <w:r w:rsidR="00384867">
        <w:rPr>
          <w:rFonts w:ascii="Times New Roman" w:eastAsia="Times New Roman" w:hAnsi="Times New Roman" w:cs="Times New Roman"/>
          <w:sz w:val="20"/>
          <w:szCs w:val="24"/>
          <w:lang w:eastAsia="ru-RU"/>
        </w:rPr>
        <w:t>апреля</w:t>
      </w:r>
      <w:r w:rsidRPr="00B2590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2021 года № </w:t>
      </w:r>
      <w:r w:rsidR="00384867"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</w:p>
    <w:p w:rsidR="007A5FAA" w:rsidRPr="00B2590D" w:rsidRDefault="007A5FAA" w:rsidP="007A5FA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F7" w:rsidRPr="00B2590D" w:rsidRDefault="00B626F7" w:rsidP="00B6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0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626F7" w:rsidRPr="00B2590D" w:rsidRDefault="00B626F7" w:rsidP="00B6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0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626F7" w:rsidRPr="00B2590D" w:rsidRDefault="006D785F" w:rsidP="00B6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0D"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6D785F" w:rsidRPr="00B2590D" w:rsidRDefault="00B626F7" w:rsidP="00B6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0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626F7" w:rsidRPr="00B2590D" w:rsidRDefault="00B626F7" w:rsidP="00B6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0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785F" w:rsidRPr="00B2590D">
        <w:rPr>
          <w:rFonts w:ascii="Times New Roman" w:hAnsi="Times New Roman" w:cs="Times New Roman"/>
          <w:b/>
          <w:sz w:val="28"/>
          <w:szCs w:val="28"/>
        </w:rPr>
        <w:t>Казанское сельское поселение</w:t>
      </w:r>
      <w:r w:rsidRPr="00B2590D">
        <w:rPr>
          <w:rFonts w:ascii="Times New Roman" w:hAnsi="Times New Roman" w:cs="Times New Roman"/>
          <w:b/>
          <w:sz w:val="28"/>
          <w:szCs w:val="28"/>
        </w:rPr>
        <w:t>»</w:t>
      </w:r>
    </w:p>
    <w:p w:rsidR="00B626F7" w:rsidRPr="00B2590D" w:rsidRDefault="00B626F7" w:rsidP="00B626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6F7" w:rsidRPr="00B2590D" w:rsidRDefault="00B626F7" w:rsidP="00B626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590D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</w:p>
    <w:p w:rsidR="00B626F7" w:rsidRPr="00B2590D" w:rsidRDefault="00B626F7" w:rsidP="00B6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0D">
        <w:rPr>
          <w:rFonts w:ascii="Times New Roman" w:eastAsia="Calibri" w:hAnsi="Times New Roman" w:cs="Times New Roman"/>
          <w:b/>
          <w:sz w:val="28"/>
          <w:szCs w:val="28"/>
        </w:rPr>
        <w:t xml:space="preserve">Собрания депутатов - глава </w:t>
      </w:r>
      <w:r w:rsidR="006D785F" w:rsidRPr="00B2590D">
        <w:rPr>
          <w:rFonts w:ascii="Times New Roman" w:eastAsia="Calibri" w:hAnsi="Times New Roman" w:cs="Times New Roman"/>
          <w:b/>
          <w:sz w:val="28"/>
          <w:szCs w:val="28"/>
        </w:rPr>
        <w:t>Казанского</w:t>
      </w:r>
      <w:r w:rsidRPr="00B2590D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B626F7" w:rsidRPr="00B2590D" w:rsidRDefault="00B626F7" w:rsidP="00B62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6F7" w:rsidRPr="00B2590D" w:rsidRDefault="00B626F7" w:rsidP="00B6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785F" w:rsidRPr="00B2590D" w:rsidRDefault="006D785F" w:rsidP="007A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5F" w:rsidRPr="00B2590D" w:rsidRDefault="007A5FAA" w:rsidP="006D785F">
      <w:pPr>
        <w:rPr>
          <w:rFonts w:ascii="Times New Roman" w:eastAsia="Calibri" w:hAnsi="Times New Roman" w:cs="Times New Roman"/>
          <w:sz w:val="28"/>
          <w:szCs w:val="28"/>
        </w:rPr>
      </w:pPr>
      <w:r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8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8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    </w:t>
      </w:r>
      <w:r w:rsidR="006D785F"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8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3848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785F" w:rsidRPr="00B2590D">
        <w:rPr>
          <w:rFonts w:ascii="Times New Roman" w:eastAsia="Calibri" w:hAnsi="Times New Roman" w:cs="Times New Roman"/>
          <w:sz w:val="28"/>
          <w:szCs w:val="28"/>
        </w:rPr>
        <w:t xml:space="preserve">                             ст-ца </w:t>
      </w:r>
      <w:proofErr w:type="gramStart"/>
      <w:r w:rsidR="006D785F" w:rsidRPr="00B2590D">
        <w:rPr>
          <w:rFonts w:ascii="Times New Roman" w:eastAsia="Calibri" w:hAnsi="Times New Roman" w:cs="Times New Roman"/>
          <w:sz w:val="28"/>
          <w:szCs w:val="28"/>
        </w:rPr>
        <w:t>Казанская</w:t>
      </w:r>
      <w:proofErr w:type="gramEnd"/>
    </w:p>
    <w:p w:rsidR="007A5FAA" w:rsidRPr="00B2590D" w:rsidRDefault="007A5FAA" w:rsidP="007A5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FAA" w:rsidRPr="00B2590D" w:rsidRDefault="00667BEE" w:rsidP="007A5FAA">
      <w:pPr>
        <w:tabs>
          <w:tab w:val="left" w:pos="0"/>
        </w:tabs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BEE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430.75pt;margin-top:1.6pt;width:51.45pt;height:67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qsZwIAALEEAAAOAAAAZHJzL2Uyb0RvYy54bWysVM1uEzEQviPxDpbvdJP0h7DqpgqtgpCi&#10;tlKLena83maF12NsJ7vhZXgKTkg8Qx6Jz96kDYUTIgdn7Pk842/mmz2/6BrN1sr5mkzBh0cDzpSR&#10;VNbmseCf7mdvxpz5IEwpNBlV8I3y/GLy+tV5a3M1oiXpUjmGIMbnrS34MgSbZ5mXS9UIf0RWGTgr&#10;co0I2LrHrHSiRfRGZ6PB4CxryZXWkVTe4/Sqd/JJil9VSoabqvIqMF1wvC2k1aV1Eddsci7yRyfs&#10;spa7Z4h/eEUjaoOkT6GuRBBs5eo/QjW1dOSpCkeSmoyqqpYqcQCb4eAFm7ulsCpxQXG8fSqT/39h&#10;5fX61rG6LPgxZ0Y0aNH22/bn9sf2OzuO1WmtzwG6s4CF7j116HJi6u2c5GcPSHaA6S94oGM1uso1&#10;8R88GS6iAZunoqsuMInD0Wh8NhjAJeEbn74dnaauZM+3rfPhg6KGRaPgDk1NLxDruQ8xv8j3kJjM&#10;k67LWa112mz8pXZsLdB/yKakljMtfMBhwWfpF1kixG/XtGFtwc+O8ZYYxVCM1+O0iScqaWuXP/Lv&#10;KUcrdIsO0GguqNygbo563XkrZzU4zPGAW+EgNNDG8IQbLJUmpKSdxdmS3Ne/nUc8+g8vZy2EW3D/&#10;ZSWcAq+PBsp4Nzw5iUpPmxPUExt36FkcesyquSTUZogxtTKZER/03qwcNQ+YsWnMCpcwErkLHvbm&#10;ZejHCTMq1XSaQNC2FWFu7qzcyyV26L57EM7u2hgggGvaS1zkL7rZY/viT1eBqjq1+rmqO91hLlL7&#10;djMcB+9wn1DPX5rJLwAAAP//AwBQSwMEFAAGAAgAAAAhAPBfFfbdAAAACQEAAA8AAABkcnMvZG93&#10;bnJldi54bWxMj8FOwzAQRO9I/IO1SNyo0ySKSohTQUVPXEoAwdGJTRxhr6PYacPfsz3R42ieZt9W&#10;28VZdtRTGDwKWK8SYBo7rwbsBby/7e82wEKUqKT1qAX86gDb+vqqkqXyJ3zVxyb2jEYwlFKAiXEs&#10;OQ+d0U6GlR81UvftJycjxannapInGneWp0lScCcHpAtGjnpndPfTzE7Ah/lqmnWbPdunQ/a5P7w0&#10;Pp93QtzeLI8PwKJe4j8MZ31Sh5qcWj+jCswKKJI8J1RAlgKj/r4455bAbJMCryt++UH9BwAA//8D&#10;AFBLAQItABQABgAIAAAAIQC2gziS/gAAAOEBAAATAAAAAAAAAAAAAAAAAAAAAABbQ29udGVudF9U&#10;eXBlc10ueG1sUEsBAi0AFAAGAAgAAAAhADj9If/WAAAAlAEAAAsAAAAAAAAAAAAAAAAALwEAAF9y&#10;ZWxzLy5yZWxzUEsBAi0AFAAGAAgAAAAhALYaKqxnAgAAsQQAAA4AAAAAAAAAAAAAAAAALgIAAGRy&#10;cy9lMm9Eb2MueG1sUEsBAi0AFAAGAAgAAAAhAPBfFfbdAAAACQEAAA8AAAAAAAAAAAAAAAAAwQQA&#10;AGRycy9kb3ducmV2LnhtbFBLBQYAAAAABAAEAPMAAADLBQAAAAA=&#10;" fillcolor="window" stroked="f" strokeweight=".5pt">
            <v:path arrowok="t"/>
            <v:textbox>
              <w:txbxContent>
                <w:p w:rsidR="007A5FAA" w:rsidRDefault="007A5FAA" w:rsidP="007A5FAA">
                  <w:pPr>
                    <w:jc w:val="right"/>
                  </w:pPr>
                </w:p>
              </w:txbxContent>
            </v:textbox>
          </v:shape>
        </w:pict>
      </w:r>
      <w:r w:rsidR="007A5FAA" w:rsidRPr="00B25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публичных слушаний</w:t>
      </w:r>
    </w:p>
    <w:p w:rsidR="007A5FAA" w:rsidRPr="00B2590D" w:rsidRDefault="007A5FAA" w:rsidP="007A5FAA">
      <w:pPr>
        <w:tabs>
          <w:tab w:val="left" w:pos="0"/>
        </w:tabs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вопросу рассмотрения проекта </w:t>
      </w:r>
    </w:p>
    <w:p w:rsidR="007A5FAA" w:rsidRPr="00B2590D" w:rsidRDefault="007A5FAA" w:rsidP="007A5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Собрания депутатов </w:t>
      </w:r>
      <w:r w:rsidR="006D785F"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Казанского</w:t>
      </w:r>
    </w:p>
    <w:p w:rsidR="008A4438" w:rsidRPr="00B2590D" w:rsidRDefault="007A5FAA" w:rsidP="007A5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«О целесообразности</w:t>
      </w:r>
    </w:p>
    <w:p w:rsidR="007A5FAA" w:rsidRPr="00B2590D" w:rsidRDefault="007A5FAA" w:rsidP="007A5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границ муниципального </w:t>
      </w:r>
    </w:p>
    <w:p w:rsidR="007A5FAA" w:rsidRPr="00B2590D" w:rsidRDefault="000B1573" w:rsidP="007A5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</w:t>
      </w:r>
      <w:r w:rsidR="006D785F"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Казанское</w:t>
      </w:r>
      <w:r w:rsidR="007A5FAA"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B626F7" w:rsidRPr="00B2590D" w:rsidRDefault="00B626F7" w:rsidP="007A5F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FAA" w:rsidRPr="00B2590D" w:rsidRDefault="007A5FAA" w:rsidP="007A5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4 статьи 12 Федерального закона от </w:t>
      </w:r>
      <w:r w:rsidRPr="00B2590D">
        <w:rPr>
          <w:rFonts w:ascii="Calibri" w:eastAsia="Times New Roman" w:hAnsi="Calibri" w:cs="Times New Roman"/>
          <w:lang w:eastAsia="ru-RU"/>
        </w:rPr>
        <w:br/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6D785F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Казанское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в целях описания и утверждения границ муниципального образования «</w:t>
      </w:r>
      <w:r w:rsidR="006D785F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Казанское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соответствии с</w:t>
      </w:r>
      <w:r w:rsidR="000B1573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proofErr w:type="gramEnd"/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и земельного законодательства, а также с</w:t>
      </w:r>
      <w:r w:rsidR="000B1573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мнения населения </w:t>
      </w:r>
      <w:r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A5FAA" w:rsidRPr="00B2590D" w:rsidRDefault="007A5FAA" w:rsidP="007A5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5FAA" w:rsidRPr="00B2590D" w:rsidRDefault="007A5FAA" w:rsidP="007A5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Назначить публичные слушания по проекту решения Собрани</w:t>
      </w:r>
      <w:r w:rsidR="00B626F7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6D785F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целесообразности изменения</w:t>
      </w:r>
      <w:r w:rsidR="00B626F7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6D785F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 w:rsidR="00B626F7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ия» на</w:t>
      </w:r>
      <w:r w:rsidR="0038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«11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84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6D785F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адресу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Ростовская область, </w:t>
      </w:r>
      <w:r w:rsidR="006D785F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район, ст-ца Казанская</w:t>
      </w:r>
      <w:r w:rsidR="004B48D8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6D785F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Маяковского, 25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="0038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</w:p>
    <w:p w:rsidR="007A5FAA" w:rsidRPr="00B2590D" w:rsidRDefault="007A5FAA" w:rsidP="007A5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постановление вступает </w:t>
      </w:r>
      <w:r w:rsidR="00B626F7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со дня его официального </w:t>
      </w:r>
      <w:r w:rsidR="003D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FAA" w:rsidRPr="00B2590D" w:rsidRDefault="007A5FAA" w:rsidP="007A5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A5FAA" w:rsidRPr="00B2590D" w:rsidRDefault="007A5FAA" w:rsidP="007A5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8D8" w:rsidRPr="00B2590D" w:rsidRDefault="004B48D8" w:rsidP="004B4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4B48D8" w:rsidRPr="00B2590D" w:rsidRDefault="00B626F7" w:rsidP="004B48D8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B48D8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6D785F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="004B48D8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48D8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785F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48D8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B1573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48D8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785F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Яковчук</w:t>
      </w:r>
    </w:p>
    <w:p w:rsidR="004B48D8" w:rsidRPr="00B2590D" w:rsidRDefault="004B48D8" w:rsidP="004B48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5FAA" w:rsidRPr="00B2590D" w:rsidRDefault="007A5FAA" w:rsidP="00B626F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Приложение к постановлению</w:t>
      </w:r>
      <w:r w:rsidR="00B626F7" w:rsidRPr="00B2590D">
        <w:rPr>
          <w:sz w:val="24"/>
        </w:rPr>
        <w:t xml:space="preserve"> </w:t>
      </w:r>
      <w:r w:rsidR="00B626F7"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>председателя Собрания депутатов - г</w:t>
      </w:r>
      <w:r w:rsidR="00614485"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лавы </w:t>
      </w:r>
      <w:r w:rsidR="006D785F"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>Казанского</w:t>
      </w:r>
      <w:r w:rsidR="00B626F7"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>сельского поселения</w:t>
      </w:r>
    </w:p>
    <w:p w:rsidR="007A5FAA" w:rsidRPr="00B2590D" w:rsidRDefault="007A5FAA" w:rsidP="00B626F7">
      <w:pPr>
        <w:tabs>
          <w:tab w:val="left" w:pos="5529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>от «</w:t>
      </w:r>
      <w:r w:rsidR="00384867">
        <w:rPr>
          <w:rFonts w:ascii="Times New Roman" w:eastAsia="Times New Roman" w:hAnsi="Times New Roman" w:cs="Times New Roman"/>
          <w:sz w:val="20"/>
          <w:szCs w:val="18"/>
          <w:lang w:eastAsia="ru-RU"/>
        </w:rPr>
        <w:t>28</w:t>
      </w:r>
      <w:r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» </w:t>
      </w:r>
      <w:r w:rsidR="00384867">
        <w:rPr>
          <w:rFonts w:ascii="Times New Roman" w:eastAsia="Times New Roman" w:hAnsi="Times New Roman" w:cs="Times New Roman"/>
          <w:sz w:val="20"/>
          <w:szCs w:val="18"/>
          <w:lang w:eastAsia="ru-RU"/>
        </w:rPr>
        <w:t>апреля</w:t>
      </w:r>
      <w:r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2021 года  №</w:t>
      </w:r>
      <w:r w:rsidR="0038486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1</w:t>
      </w:r>
    </w:p>
    <w:p w:rsidR="007A5FAA" w:rsidRPr="00B2590D" w:rsidRDefault="007A5FAA" w:rsidP="00B626F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>«</w:t>
      </w:r>
      <w:r w:rsidRPr="00B2590D"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>О назначении публичных слушаний</w:t>
      </w:r>
    </w:p>
    <w:p w:rsidR="007A5FAA" w:rsidRPr="00B2590D" w:rsidRDefault="007A5FAA" w:rsidP="00B626F7">
      <w:pPr>
        <w:tabs>
          <w:tab w:val="left" w:pos="0"/>
        </w:tabs>
        <w:spacing w:after="0" w:line="240" w:lineRule="auto"/>
        <w:ind w:left="5245" w:right="34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B2590D"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>по вопросу рассмотрения проекта</w:t>
      </w:r>
    </w:p>
    <w:p w:rsidR="007A5FAA" w:rsidRPr="00B2590D" w:rsidRDefault="007A5FAA" w:rsidP="00B626F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решения Собрания депутатов </w:t>
      </w:r>
      <w:r w:rsidR="006D785F"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>Казанского</w:t>
      </w:r>
    </w:p>
    <w:p w:rsidR="00FE5C2A" w:rsidRPr="00B2590D" w:rsidRDefault="007A5FAA" w:rsidP="00FE5C2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сельского поселения </w:t>
      </w:r>
    </w:p>
    <w:p w:rsidR="007A5FAA" w:rsidRPr="00B2590D" w:rsidRDefault="007A5FAA" w:rsidP="00B626F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>«О целесообразности изменения</w:t>
      </w:r>
      <w:r w:rsidR="00B626F7"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>границ муниципального</w:t>
      </w:r>
      <w:r w:rsidR="00B626F7"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>образования «</w:t>
      </w:r>
      <w:r w:rsidR="006D785F"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>Казанское</w:t>
      </w:r>
      <w:r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сельское поселение»</w:t>
      </w:r>
    </w:p>
    <w:p w:rsidR="007A5FAA" w:rsidRPr="00B2590D" w:rsidRDefault="007A5FAA" w:rsidP="00B626F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FAA" w:rsidRPr="00B2590D" w:rsidRDefault="007A5FAA" w:rsidP="00B626F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B2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B626F7" w:rsidRPr="00B2590D" w:rsidRDefault="00B626F7" w:rsidP="00B6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0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626F7" w:rsidRPr="00B2590D" w:rsidRDefault="00B626F7" w:rsidP="00B6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0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626F7" w:rsidRPr="00B2590D" w:rsidRDefault="006D785F" w:rsidP="00B6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0D">
        <w:rPr>
          <w:rFonts w:ascii="Times New Roman" w:hAnsi="Times New Roman" w:cs="Times New Roman"/>
          <w:b/>
          <w:sz w:val="28"/>
          <w:szCs w:val="28"/>
        </w:rPr>
        <w:t>Верхнедонской</w:t>
      </w:r>
      <w:r w:rsidR="00B626F7" w:rsidRPr="00B2590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A5FAA" w:rsidRPr="00B2590D" w:rsidRDefault="007A5FAA" w:rsidP="007A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 w:rsidR="006D785F"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Казанского</w:t>
      </w:r>
      <w:r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A5FAA" w:rsidRPr="00B2590D" w:rsidRDefault="007A5FAA" w:rsidP="007A5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FAA" w:rsidRPr="00B2590D" w:rsidRDefault="007A5FAA" w:rsidP="007A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7A5FAA" w:rsidRPr="00B2590D" w:rsidRDefault="007A5FAA" w:rsidP="007A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FAA" w:rsidRPr="00B2590D" w:rsidRDefault="007A5FAA" w:rsidP="007A5FAA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7A5FAA" w:rsidRPr="00B2590D" w:rsidRDefault="007A5FAA" w:rsidP="007A5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 ________ 2021 года                                                                       № ______</w:t>
      </w:r>
    </w:p>
    <w:p w:rsidR="007A5FAA" w:rsidRPr="00B2590D" w:rsidRDefault="007A5FAA" w:rsidP="007A5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FAA" w:rsidRPr="00B2590D" w:rsidRDefault="007A5FAA" w:rsidP="007A5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целесообразности изменения </w:t>
      </w:r>
    </w:p>
    <w:p w:rsidR="007A5FAA" w:rsidRPr="00B2590D" w:rsidRDefault="007A5FAA" w:rsidP="007A5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 </w:t>
      </w:r>
      <w:proofErr w:type="gramStart"/>
      <w:r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5FAA" w:rsidRPr="00B2590D" w:rsidRDefault="000B1573" w:rsidP="007A5F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</w:t>
      </w:r>
      <w:r w:rsidR="006D785F"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Казанское</w:t>
      </w:r>
      <w:r w:rsidR="007A5FAA" w:rsidRPr="00B2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7A5FAA" w:rsidRPr="00B2590D" w:rsidRDefault="007A5FAA" w:rsidP="007A5FA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FAA" w:rsidRPr="00B2590D" w:rsidRDefault="007A5FAA" w:rsidP="007A5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4 статьи 12 Федерального закона от </w:t>
      </w:r>
      <w:r w:rsidRPr="00B2590D">
        <w:rPr>
          <w:rFonts w:ascii="Calibri" w:eastAsia="Times New Roman" w:hAnsi="Calibri" w:cs="Times New Roman"/>
          <w:lang w:eastAsia="ru-RU"/>
        </w:rPr>
        <w:br/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6D785F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Казанское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в целях описания и утверждения границ муниципального образования «</w:t>
      </w:r>
      <w:r w:rsidR="006D785F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Казанское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соответствии с</w:t>
      </w:r>
      <w:r w:rsidR="00B626F7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proofErr w:type="gramEnd"/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и земельного законодательства, а также с</w:t>
      </w:r>
      <w:r w:rsidR="00B626F7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мнения населения</w:t>
      </w:r>
    </w:p>
    <w:p w:rsidR="007A5FAA" w:rsidRPr="00B2590D" w:rsidRDefault="007A5FAA" w:rsidP="007A5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FAA" w:rsidRPr="00B2590D" w:rsidRDefault="007A5FAA" w:rsidP="007A5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6D785F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A5FAA" w:rsidRPr="00B2590D" w:rsidRDefault="007A5FAA" w:rsidP="007A5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26F7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ЕШИЛО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5FAA" w:rsidRPr="00B2590D" w:rsidRDefault="007A5FAA" w:rsidP="007A5F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5FAA" w:rsidRPr="00B2590D" w:rsidRDefault="007A5FAA" w:rsidP="007A5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>1. Признать целесообразным изменение границ муниципального образования «</w:t>
      </w:r>
      <w:r w:rsidR="006D785F"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>Казанское</w:t>
      </w:r>
      <w:r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</w:t>
      </w:r>
      <w:r w:rsidR="00B626F7"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>еление»</w:t>
      </w:r>
      <w:r w:rsidR="00097BAF"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785F"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Верхнедонского</w:t>
      </w:r>
      <w:r w:rsidR="00097BAF"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="00B626F7"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</w:t>
      </w:r>
      <w:r w:rsidR="00097BAF"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6F7"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приложению </w:t>
      </w:r>
      <w:r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решению путем</w:t>
      </w:r>
      <w:r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включения </w:t>
      </w:r>
      <w:r w:rsidR="00B626F7"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территории </w:t>
      </w:r>
      <w:r w:rsidR="006D785F"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>Казанского</w:t>
      </w:r>
      <w:r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97BAF"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785F"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Верхнедонского</w:t>
      </w:r>
      <w:r w:rsidR="00097BAF"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</w:t>
      </w:r>
      <w:r w:rsidR="00B626F7"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участка площадью </w:t>
      </w:r>
      <w:r w:rsidR="006D785F"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>22,6</w:t>
      </w:r>
      <w:r w:rsidR="00B626F7"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</w:t>
      </w:r>
      <w:r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состава</w:t>
      </w:r>
      <w:r w:rsidR="00B15248" w:rsidRPr="00B2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248"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</w:t>
      </w:r>
      <w:r w:rsidR="00B15248" w:rsidRPr="00B2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248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Казансколопатинского сельского поселения </w:t>
      </w:r>
      <w:r w:rsidR="00B15248"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Верхнедонского района</w:t>
      </w:r>
      <w:r w:rsidR="00097BAF"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5FAA" w:rsidRPr="00B2590D" w:rsidRDefault="007A5FAA" w:rsidP="007A5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Настоящее решение вступает в силу со дня его официального о</w:t>
      </w:r>
      <w:r w:rsidR="003D2BB6">
        <w:rPr>
          <w:rFonts w:ascii="Times New Roman" w:eastAsia="Calibri" w:hAnsi="Times New Roman" w:cs="Times New Roman"/>
          <w:sz w:val="28"/>
          <w:szCs w:val="28"/>
          <w:lang w:eastAsia="ru-RU"/>
        </w:rPr>
        <w:t>публикования</w:t>
      </w:r>
      <w:r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5FAA" w:rsidRPr="00B2590D" w:rsidRDefault="007A5FAA" w:rsidP="007A5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5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7A5FAA" w:rsidRPr="00B2590D" w:rsidRDefault="007A5FAA" w:rsidP="007A5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5FAA" w:rsidRPr="00B2590D" w:rsidRDefault="007A5FAA" w:rsidP="007A5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5FAA" w:rsidRPr="00B2590D" w:rsidRDefault="007A5FAA" w:rsidP="007A5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5FAA" w:rsidRPr="00B2590D" w:rsidRDefault="007A5FAA" w:rsidP="007A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7A5FAA" w:rsidRPr="00B2590D" w:rsidRDefault="00097BAF" w:rsidP="007A5FAA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FAA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BD322B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="007A5FAA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</w:t>
      </w:r>
      <w:r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5FAA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322B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5FAA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А.А.</w:t>
      </w:r>
      <w:r w:rsidR="00BD322B" w:rsidRPr="00B2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Яковчук</w:t>
      </w:r>
    </w:p>
    <w:p w:rsidR="007A5FAA" w:rsidRPr="00B2590D" w:rsidRDefault="007A5FAA" w:rsidP="007A5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5FAA" w:rsidRPr="00B2590D" w:rsidRDefault="007A5FAA" w:rsidP="007A5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5FAA" w:rsidRPr="00B2590D" w:rsidRDefault="007A5FAA" w:rsidP="007A5F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AF" w:rsidRPr="00B2590D" w:rsidRDefault="00097BAF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AF" w:rsidRPr="00B2590D" w:rsidRDefault="00097BAF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AF" w:rsidRPr="00B2590D" w:rsidRDefault="00097BAF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AF" w:rsidRPr="00B2590D" w:rsidRDefault="00097BAF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AF" w:rsidRPr="00B2590D" w:rsidRDefault="00097BAF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AF" w:rsidRPr="00B2590D" w:rsidRDefault="00097BAF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AF" w:rsidRPr="00B2590D" w:rsidRDefault="00097BAF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AF" w:rsidRPr="00B2590D" w:rsidRDefault="00097BAF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AF" w:rsidRPr="00B2590D" w:rsidRDefault="00097BAF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AF" w:rsidRPr="00B2590D" w:rsidRDefault="00097BAF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AF" w:rsidRPr="00B2590D" w:rsidRDefault="00097BAF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AF" w:rsidRPr="00B2590D" w:rsidRDefault="00097BAF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AF" w:rsidRPr="00B2590D" w:rsidRDefault="00097BAF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AF" w:rsidRPr="00B2590D" w:rsidRDefault="00097BAF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AF" w:rsidRPr="00B2590D" w:rsidRDefault="00097BAF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AF" w:rsidRPr="00B2590D" w:rsidRDefault="00097BAF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AF" w:rsidRPr="00B2590D" w:rsidRDefault="00097BAF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AF" w:rsidRPr="00B2590D" w:rsidRDefault="00097BAF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AF" w:rsidRPr="00B2590D" w:rsidRDefault="00097BAF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FAA" w:rsidRPr="00B2590D" w:rsidRDefault="007A5FAA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5C2A" w:rsidRPr="00B2590D" w:rsidRDefault="00FE5C2A" w:rsidP="007A5FA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5C2A" w:rsidRPr="00B2590D" w:rsidRDefault="00FE5C2A" w:rsidP="00097BA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5C2A" w:rsidRPr="00B2590D" w:rsidRDefault="007A5FAA" w:rsidP="00097BA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90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к </w:t>
      </w:r>
      <w:r w:rsidR="00097BAF"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>решению Собрания депутатов</w:t>
      </w:r>
      <w:r w:rsidR="00614485" w:rsidRPr="00B2590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BD322B" w:rsidRPr="00B2590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Казанского</w:t>
      </w:r>
      <w:r w:rsidR="00097BAF" w:rsidRPr="00B25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2590D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  <w:r w:rsidR="00097BAF" w:rsidRPr="00B25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A5FAA" w:rsidRPr="00B2590D" w:rsidRDefault="007A5FAA" w:rsidP="00097BA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590D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="00097BAF" w:rsidRPr="00B25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«___» _______ 2021 года </w:t>
      </w:r>
      <w:r w:rsidRPr="00B2590D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="00097BAF" w:rsidRPr="00B25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</w:t>
      </w:r>
    </w:p>
    <w:p w:rsidR="007A5FAA" w:rsidRPr="00B2590D" w:rsidRDefault="00097BAF" w:rsidP="00097BA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5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A5FAA" w:rsidRPr="00B2590D">
        <w:rPr>
          <w:rFonts w:ascii="Times New Roman" w:eastAsia="Times New Roman" w:hAnsi="Times New Roman" w:cs="Times New Roman"/>
          <w:sz w:val="18"/>
          <w:szCs w:val="18"/>
          <w:lang w:eastAsia="ru-RU"/>
        </w:rPr>
        <w:t>«О целесообразности изменения</w:t>
      </w:r>
      <w:r w:rsidRPr="00B25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A5FAA" w:rsidRPr="00B2590D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границ муниципального</w:t>
      </w:r>
      <w:r w:rsidR="00841945" w:rsidRPr="00B25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A5FAA" w:rsidRPr="00B2590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</w:t>
      </w:r>
      <w:r w:rsidRPr="00B2590D">
        <w:rPr>
          <w:rFonts w:ascii="Times New Roman" w:eastAsia="Times New Roman" w:hAnsi="Times New Roman" w:cs="Times New Roman"/>
          <w:sz w:val="18"/>
          <w:szCs w:val="18"/>
          <w:lang w:eastAsia="ru-RU"/>
        </w:rPr>
        <w:t>азования «</w:t>
      </w:r>
      <w:r w:rsidR="00BD322B" w:rsidRPr="00B2590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Казанское</w:t>
      </w:r>
      <w:r w:rsidR="007A5FAA" w:rsidRPr="00B25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</w:t>
      </w:r>
    </w:p>
    <w:p w:rsidR="00BD322B" w:rsidRPr="007A5FAA" w:rsidRDefault="00667BEE" w:rsidP="00097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BD322B" w:rsidRPr="00B2590D">
        <w:rPr>
          <w:noProof/>
          <w:lang w:eastAsia="ru-RU"/>
        </w:rPr>
        <w:drawing>
          <wp:inline distT="0" distB="0" distL="0" distR="0">
            <wp:extent cx="6029960" cy="5676900"/>
            <wp:effectExtent l="19050" t="0" r="8890" b="0"/>
            <wp:docPr id="1" name="Рисунок 5" descr="D:\Архитектура\изменение границ поселений до 20.04.2021\Attachments_kazsp06059@yandex.ru_2021-04-12_14-49-18\картографические материалы\Казанское_ПП_2021_уточ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рхитектура\изменение границ поселений до 20.04.2021\Attachments_kazsp06059@yandex.ru_2021-04-12_14-49-18\картографические материалы\Казанское_ПП_2021_уточн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" style="width:24.2pt;height:24.2pt"/>
        </w:pict>
      </w:r>
      <w:r>
        <w:pict>
          <v:shape id="_x0000_i1027" type="#_x0000_t75" alt="" style="width:24.2pt;height:24.2pt"/>
        </w:pict>
      </w:r>
    </w:p>
    <w:p w:rsidR="00B448C0" w:rsidRPr="00097BAF" w:rsidRDefault="00B448C0" w:rsidP="00097BA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48C0" w:rsidRPr="00097BAF" w:rsidSect="00C60F8A">
      <w:headerReference w:type="default" r:id="rId7"/>
      <w:footerReference w:type="default" r:id="rId8"/>
      <w:endnotePr>
        <w:numFmt w:val="decimal"/>
      </w:endnotePr>
      <w:pgSz w:w="11906" w:h="16838"/>
      <w:pgMar w:top="426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28" w:rsidRDefault="00891728" w:rsidP="007A5FAA">
      <w:pPr>
        <w:spacing w:after="0" w:line="240" w:lineRule="auto"/>
      </w:pPr>
      <w:r>
        <w:separator/>
      </w:r>
    </w:p>
  </w:endnote>
  <w:endnote w:type="continuationSeparator" w:id="0">
    <w:p w:rsidR="00891728" w:rsidRDefault="00891728" w:rsidP="007A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10" w:rsidRDefault="00891728" w:rsidP="00064510">
    <w:pPr>
      <w:pStyle w:val="a5"/>
    </w:pPr>
  </w:p>
  <w:p w:rsidR="00064510" w:rsidRDefault="008917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28" w:rsidRDefault="00891728" w:rsidP="007A5FAA">
      <w:pPr>
        <w:spacing w:after="0" w:line="240" w:lineRule="auto"/>
      </w:pPr>
      <w:r>
        <w:separator/>
      </w:r>
    </w:p>
  </w:footnote>
  <w:footnote w:type="continuationSeparator" w:id="0">
    <w:p w:rsidR="00891728" w:rsidRDefault="00891728" w:rsidP="007A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1568"/>
      <w:docPartObj>
        <w:docPartGallery w:val="Page Numbers (Top of Page)"/>
        <w:docPartUnique/>
      </w:docPartObj>
    </w:sdtPr>
    <w:sdtContent>
      <w:p w:rsidR="00864AAB" w:rsidRDefault="00667BEE">
        <w:pPr>
          <w:pStyle w:val="a5"/>
          <w:jc w:val="center"/>
        </w:pPr>
        <w:r>
          <w:fldChar w:fldCharType="begin"/>
        </w:r>
        <w:r w:rsidR="00E07E0F">
          <w:instrText xml:space="preserve"> PAGE   \* MERGEFORMAT </w:instrText>
        </w:r>
        <w:r>
          <w:fldChar w:fldCharType="separate"/>
        </w:r>
        <w:r w:rsidR="00384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AAB" w:rsidRDefault="008917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96A97"/>
    <w:rsid w:val="00033C3E"/>
    <w:rsid w:val="00097BAF"/>
    <w:rsid w:val="000A55D4"/>
    <w:rsid w:val="000B1573"/>
    <w:rsid w:val="00116767"/>
    <w:rsid w:val="0012207A"/>
    <w:rsid w:val="002015DE"/>
    <w:rsid w:val="0036034E"/>
    <w:rsid w:val="00384867"/>
    <w:rsid w:val="003D2BB6"/>
    <w:rsid w:val="004330A8"/>
    <w:rsid w:val="004B48D8"/>
    <w:rsid w:val="004C6769"/>
    <w:rsid w:val="004E5E55"/>
    <w:rsid w:val="0053183A"/>
    <w:rsid w:val="00614485"/>
    <w:rsid w:val="00637B82"/>
    <w:rsid w:val="00667BEE"/>
    <w:rsid w:val="006C069F"/>
    <w:rsid w:val="006D785F"/>
    <w:rsid w:val="00796A97"/>
    <w:rsid w:val="007A5FAA"/>
    <w:rsid w:val="00841945"/>
    <w:rsid w:val="00891728"/>
    <w:rsid w:val="008A4438"/>
    <w:rsid w:val="0096732E"/>
    <w:rsid w:val="00986A4D"/>
    <w:rsid w:val="009C0379"/>
    <w:rsid w:val="00A91AE7"/>
    <w:rsid w:val="00AC2C3F"/>
    <w:rsid w:val="00B15248"/>
    <w:rsid w:val="00B2590D"/>
    <w:rsid w:val="00B36DD3"/>
    <w:rsid w:val="00B448C0"/>
    <w:rsid w:val="00B626F7"/>
    <w:rsid w:val="00BD322B"/>
    <w:rsid w:val="00C46AFC"/>
    <w:rsid w:val="00CB491A"/>
    <w:rsid w:val="00DC3AB6"/>
    <w:rsid w:val="00E07E0F"/>
    <w:rsid w:val="00F95B00"/>
    <w:rsid w:val="00FD082B"/>
    <w:rsid w:val="00FE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5FA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A5FAA"/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5F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5FAA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7A5F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7A5FAA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user</cp:lastModifiedBy>
  <cp:revision>23</cp:revision>
  <cp:lastPrinted>2021-04-15T13:35:00Z</cp:lastPrinted>
  <dcterms:created xsi:type="dcterms:W3CDTF">2021-04-09T09:29:00Z</dcterms:created>
  <dcterms:modified xsi:type="dcterms:W3CDTF">2021-04-30T10:54:00Z</dcterms:modified>
</cp:coreProperties>
</file>