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618" w:rsidRPr="003A5D96" w:rsidRDefault="003F3618" w:rsidP="003F3618">
      <w:pPr>
        <w:widowControl w:val="0"/>
        <w:autoSpaceDE w:val="0"/>
        <w:autoSpaceDN w:val="0"/>
        <w:adjustRightInd w:val="0"/>
        <w:jc w:val="right"/>
        <w:outlineLvl w:val="2"/>
      </w:pPr>
    </w:p>
    <w:p w:rsidR="003F3618" w:rsidRPr="00563649" w:rsidRDefault="003F3618" w:rsidP="003F3618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Par1326"/>
      <w:bookmarkEnd w:id="0"/>
      <w:r w:rsidRPr="00563649">
        <w:rPr>
          <w:rFonts w:ascii="Times New Roman" w:hAnsi="Times New Roman" w:cs="Times New Roman"/>
          <w:sz w:val="28"/>
          <w:szCs w:val="28"/>
          <w:u w:val="single"/>
        </w:rPr>
        <w:t xml:space="preserve">Отчет </w:t>
      </w:r>
    </w:p>
    <w:p w:rsidR="003F3618" w:rsidRPr="00563649" w:rsidRDefault="003F3618" w:rsidP="003F36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63649">
        <w:rPr>
          <w:rFonts w:ascii="Times New Roman" w:hAnsi="Times New Roman" w:cs="Times New Roman"/>
          <w:sz w:val="28"/>
          <w:szCs w:val="28"/>
        </w:rPr>
        <w:t xml:space="preserve"> об исполнении плана  реализации муниципальной программы Казанского сельского поселения «Развитие культуры и туризма» </w:t>
      </w:r>
    </w:p>
    <w:p w:rsidR="003F3618" w:rsidRPr="00563649" w:rsidRDefault="00E47679" w:rsidP="003F36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63649">
        <w:rPr>
          <w:rFonts w:ascii="Times New Roman" w:hAnsi="Times New Roman" w:cs="Times New Roman"/>
          <w:sz w:val="28"/>
          <w:szCs w:val="28"/>
        </w:rPr>
        <w:t>отчетный период 6 месяцев</w:t>
      </w:r>
      <w:r w:rsidR="003F3618" w:rsidRPr="00563649">
        <w:rPr>
          <w:rFonts w:ascii="Times New Roman" w:hAnsi="Times New Roman" w:cs="Times New Roman"/>
          <w:sz w:val="28"/>
          <w:szCs w:val="28"/>
        </w:rPr>
        <w:t xml:space="preserve"> 2019 года</w:t>
      </w:r>
    </w:p>
    <w:p w:rsidR="0007675E" w:rsidRPr="00146FE0" w:rsidRDefault="0007675E" w:rsidP="003F3618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5311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1702"/>
        <w:gridCol w:w="1701"/>
        <w:gridCol w:w="2693"/>
        <w:gridCol w:w="992"/>
        <w:gridCol w:w="1134"/>
        <w:gridCol w:w="992"/>
        <w:gridCol w:w="1134"/>
        <w:gridCol w:w="1276"/>
        <w:gridCol w:w="1418"/>
        <w:gridCol w:w="1418"/>
      </w:tblGrid>
      <w:tr w:rsidR="00E47679" w:rsidRPr="00D53CD6" w:rsidTr="00A048C6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79" w:rsidRPr="00D53CD6" w:rsidRDefault="00E47679" w:rsidP="006446C0">
            <w:pPr>
              <w:pStyle w:val="ConsPlusCell"/>
              <w:rPr>
                <w:rFonts w:ascii="Times New Roman" w:hAnsi="Times New Roman" w:cs="Times New Roman"/>
              </w:rPr>
            </w:pPr>
            <w:r w:rsidRPr="00D53CD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D53CD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53CD6">
              <w:rPr>
                <w:rFonts w:ascii="Times New Roman" w:hAnsi="Times New Roman" w:cs="Times New Roman"/>
              </w:rPr>
              <w:t>/</w:t>
            </w:r>
            <w:proofErr w:type="spellStart"/>
            <w:r w:rsidRPr="00D53CD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79" w:rsidRPr="00D53CD6" w:rsidRDefault="00E47679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и н</w:t>
            </w:r>
            <w:r w:rsidRPr="00D53CD6">
              <w:rPr>
                <w:rFonts w:ascii="Times New Roman" w:hAnsi="Times New Roman" w:cs="Times New Roman"/>
              </w:rPr>
              <w:t xml:space="preserve">аименование </w:t>
            </w:r>
          </w:p>
          <w:p w:rsidR="00E47679" w:rsidRPr="00D53CD6" w:rsidRDefault="00E47679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79" w:rsidRPr="00D53CD6" w:rsidRDefault="00E47679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53CD6">
              <w:rPr>
                <w:rFonts w:ascii="Times New Roman" w:hAnsi="Times New Roman" w:cs="Times New Roman"/>
              </w:rPr>
              <w:t xml:space="preserve">Ответственный </w:t>
            </w:r>
            <w:r w:rsidRPr="00D53CD6">
              <w:rPr>
                <w:rFonts w:ascii="Times New Roman" w:hAnsi="Times New Roman" w:cs="Times New Roman"/>
              </w:rPr>
              <w:br/>
              <w:t xml:space="preserve"> исполнитель  </w:t>
            </w:r>
            <w:r w:rsidRPr="00D53CD6">
              <w:rPr>
                <w:rFonts w:ascii="Times New Roman" w:hAnsi="Times New Roman" w:cs="Times New Roman"/>
              </w:rPr>
              <w:br/>
              <w:t xml:space="preserve">  (заместитель руководителя ОИВ/ФИО)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679" w:rsidRPr="00563649" w:rsidRDefault="00E47679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63649">
              <w:rPr>
                <w:rFonts w:ascii="Times New Roman" w:hAnsi="Times New Roman" w:cs="Times New Roman"/>
              </w:rPr>
              <w:t xml:space="preserve">Результат </w:t>
            </w:r>
          </w:p>
          <w:p w:rsidR="00E47679" w:rsidRPr="00D53CD6" w:rsidRDefault="00E47679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63649">
              <w:rPr>
                <w:rFonts w:ascii="Times New Roman" w:hAnsi="Times New Roman" w:cs="Times New Roman"/>
              </w:rPr>
              <w:t>реализации мероприятия (краткое описание)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79" w:rsidRPr="00D53CD6" w:rsidRDefault="00E47679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53CD6">
              <w:rPr>
                <w:rFonts w:ascii="Times New Roman" w:hAnsi="Times New Roman" w:cs="Times New Roman"/>
              </w:rPr>
              <w:t xml:space="preserve">Фактическая дата начала   </w:t>
            </w:r>
            <w:r w:rsidRPr="00D53CD6">
              <w:rPr>
                <w:rFonts w:ascii="Times New Roman" w:hAnsi="Times New Roman" w:cs="Times New Roman"/>
              </w:rPr>
              <w:br/>
              <w:t xml:space="preserve">реализации </w:t>
            </w:r>
            <w:r w:rsidRPr="00D53CD6">
              <w:rPr>
                <w:rFonts w:ascii="Times New Roman" w:hAnsi="Times New Roman" w:cs="Times New Roman"/>
              </w:rPr>
              <w:br/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79" w:rsidRPr="00D53CD6" w:rsidRDefault="00E47679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53CD6">
              <w:rPr>
                <w:rFonts w:ascii="Times New Roman" w:hAnsi="Times New Roman" w:cs="Times New Roman"/>
              </w:rPr>
              <w:t>Фактическая дата окончания</w:t>
            </w:r>
            <w:r w:rsidRPr="00D53CD6">
              <w:rPr>
                <w:rFonts w:ascii="Times New Roman" w:hAnsi="Times New Roman" w:cs="Times New Roman"/>
              </w:rPr>
              <w:br/>
              <w:t xml:space="preserve">реализации  </w:t>
            </w:r>
            <w:r w:rsidRPr="00D53CD6">
              <w:rPr>
                <w:rFonts w:ascii="Times New Roman" w:hAnsi="Times New Roman" w:cs="Times New Roman"/>
              </w:rPr>
              <w:br/>
              <w:t xml:space="preserve">мероприятия, </w:t>
            </w:r>
            <w:r w:rsidRPr="00D53CD6">
              <w:rPr>
                <w:rFonts w:ascii="Times New Roman" w:hAnsi="Times New Roman" w:cs="Times New Roman"/>
              </w:rPr>
              <w:br/>
              <w:t xml:space="preserve">наступления  </w:t>
            </w:r>
            <w:r w:rsidRPr="00D53CD6">
              <w:rPr>
                <w:rFonts w:ascii="Times New Roman" w:hAnsi="Times New Roman" w:cs="Times New Roman"/>
              </w:rPr>
              <w:br/>
              <w:t xml:space="preserve">контрольного </w:t>
            </w:r>
            <w:r w:rsidRPr="00D53CD6">
              <w:rPr>
                <w:rFonts w:ascii="Times New Roman" w:hAnsi="Times New Roman" w:cs="Times New Roman"/>
              </w:rPr>
              <w:br/>
              <w:t>события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79" w:rsidRPr="00D53CD6" w:rsidRDefault="00E47679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53CD6">
              <w:rPr>
                <w:rFonts w:ascii="Times New Roman" w:hAnsi="Times New Roman" w:cs="Times New Roman"/>
              </w:rPr>
              <w:t xml:space="preserve">Расходы бюджета сельского поселения на реализацию муниципальной      </w:t>
            </w:r>
            <w:r w:rsidRPr="00D53CD6">
              <w:rPr>
                <w:rFonts w:ascii="Times New Roman" w:hAnsi="Times New Roman" w:cs="Times New Roman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79" w:rsidRPr="00D53CD6" w:rsidRDefault="00E47679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53CD6">
              <w:rPr>
                <w:rFonts w:ascii="Times New Roman" w:hAnsi="Times New Roman" w:cs="Times New Roman"/>
              </w:rPr>
              <w:t xml:space="preserve">Заключено   </w:t>
            </w:r>
            <w:r w:rsidRPr="00D53CD6">
              <w:rPr>
                <w:rFonts w:ascii="Times New Roman" w:hAnsi="Times New Roman" w:cs="Times New Roman"/>
              </w:rPr>
              <w:br/>
              <w:t xml:space="preserve">контрактов на отчетную дату, тыс. руб.   </w:t>
            </w:r>
            <w:r w:rsidRPr="00D53CD6">
              <w:rPr>
                <w:rFonts w:ascii="Times New Roman" w:hAnsi="Times New Roman" w:cs="Times New Roman"/>
              </w:rPr>
              <w:br/>
            </w:r>
            <w:hyperlink w:anchor="Par1414" w:history="1">
              <w:r w:rsidRPr="00D53CD6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679" w:rsidRPr="00D53CD6" w:rsidRDefault="00E47679" w:rsidP="00E476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Объемы неосвоенных средств и причины их </w:t>
            </w:r>
            <w:proofErr w:type="spellStart"/>
            <w:r>
              <w:rPr>
                <w:rFonts w:ascii="Times New Roman" w:hAnsi="Times New Roman" w:cs="Times New Roman"/>
              </w:rPr>
              <w:t>неосвоения</w:t>
            </w:r>
            <w:proofErr w:type="spellEnd"/>
          </w:p>
        </w:tc>
      </w:tr>
      <w:tr w:rsidR="00E47679" w:rsidRPr="00D53CD6" w:rsidTr="00A048C6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79" w:rsidRPr="00D53CD6" w:rsidRDefault="00E47679" w:rsidP="006446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79" w:rsidRPr="00D53CD6" w:rsidRDefault="00E47679" w:rsidP="006446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79" w:rsidRPr="00D53CD6" w:rsidRDefault="00E47679" w:rsidP="006446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79" w:rsidRPr="00D53CD6" w:rsidRDefault="00E47679" w:rsidP="006446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79" w:rsidRPr="00D53CD6" w:rsidRDefault="00E47679" w:rsidP="006446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79" w:rsidRPr="00D53CD6" w:rsidRDefault="00E47679" w:rsidP="006446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79" w:rsidRPr="00D53CD6" w:rsidRDefault="00E47679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53CD6">
              <w:rPr>
                <w:rFonts w:ascii="Times New Roman" w:hAnsi="Times New Roman" w:cs="Times New Roman"/>
              </w:rPr>
              <w:t>предусмотрено</w:t>
            </w:r>
          </w:p>
          <w:p w:rsidR="00E47679" w:rsidRPr="00D53CD6" w:rsidRDefault="00E47679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53CD6">
              <w:rPr>
                <w:rFonts w:ascii="Times New Roman" w:hAnsi="Times New Roman" w:cs="Times New Roman"/>
              </w:rPr>
              <w:t>муниципальной программой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79" w:rsidRPr="00D53CD6" w:rsidRDefault="00E47679" w:rsidP="00E47679">
            <w:pPr>
              <w:spacing w:after="200" w:line="276" w:lineRule="auto"/>
            </w:pPr>
            <w:r>
              <w:t>предусмотрено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79" w:rsidRPr="00D53CD6" w:rsidRDefault="00E47679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53CD6">
              <w:rPr>
                <w:rFonts w:ascii="Times New Roman" w:hAnsi="Times New Roman" w:cs="Times New Roman"/>
              </w:rPr>
              <w:t xml:space="preserve">факт на отчетную дату </w:t>
            </w:r>
            <w:hyperlink w:anchor="Par1414" w:history="1">
              <w:r w:rsidRPr="00D53CD6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79" w:rsidRPr="00D53CD6" w:rsidRDefault="00E47679" w:rsidP="006446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79" w:rsidRPr="00D53CD6" w:rsidRDefault="00E47679" w:rsidP="006446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E47679" w:rsidRPr="00D53CD6" w:rsidTr="00A048C6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79" w:rsidRPr="00D53CD6" w:rsidRDefault="00E47679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53C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79" w:rsidRPr="00D53CD6" w:rsidRDefault="00E47679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53C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79" w:rsidRPr="00D53CD6" w:rsidRDefault="00E47679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79" w:rsidRPr="00D53CD6" w:rsidRDefault="00E47679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79" w:rsidRPr="00D53CD6" w:rsidRDefault="00E47679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79" w:rsidRPr="00D53CD6" w:rsidRDefault="00E47679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79" w:rsidRPr="00D53CD6" w:rsidRDefault="00E47679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79" w:rsidRPr="00D53CD6" w:rsidRDefault="00E47679" w:rsidP="00E476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79" w:rsidRPr="00D53CD6" w:rsidRDefault="00E47679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79" w:rsidRPr="00D53CD6" w:rsidRDefault="00E47679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79" w:rsidRPr="00D53CD6" w:rsidRDefault="00E47679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E47679" w:rsidRPr="00D53CD6" w:rsidTr="00A048C6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79" w:rsidRPr="001C36F8" w:rsidRDefault="00E47679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79" w:rsidRPr="001C36F8" w:rsidRDefault="00E47679" w:rsidP="006446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1</w:t>
            </w:r>
            <w:r w:rsidRPr="0085329A">
              <w:rPr>
                <w:rFonts w:ascii="Times New Roman" w:hAnsi="Times New Roman"/>
              </w:rPr>
              <w:t>.«Сохранение и развитие культуры Казанского сельского поселения»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79" w:rsidRPr="00E47679" w:rsidRDefault="00E47679" w:rsidP="006446C0">
            <w:pPr>
              <w:jc w:val="center"/>
              <w:rPr>
                <w:u w:val="single"/>
              </w:rPr>
            </w:pPr>
            <w:r w:rsidRPr="00E47679">
              <w:t>Отделение МБУК «ДК ст</w:t>
            </w:r>
            <w:proofErr w:type="gramStart"/>
            <w:r w:rsidRPr="00E47679">
              <w:t>.К</w:t>
            </w:r>
            <w:proofErr w:type="gramEnd"/>
            <w:r w:rsidRPr="00E47679">
              <w:t>азанская» Краснооктябрьский СДК Симонова Т.И.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79" w:rsidRPr="00A048C6" w:rsidRDefault="00251712" w:rsidP="00A048C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8C6">
              <w:rPr>
                <w:rFonts w:ascii="Times New Roman" w:hAnsi="Times New Roman" w:cs="Times New Roman"/>
                <w:sz w:val="18"/>
                <w:szCs w:val="18"/>
              </w:rPr>
              <w:t>В рамках реализации мероприятий, посвященных Году народного творчества     в Ростовской области, в Краснооктябрьском СДК прошел   </w:t>
            </w:r>
            <w:proofErr w:type="spellStart"/>
            <w:r w:rsidRPr="00A048C6">
              <w:rPr>
                <w:rFonts w:ascii="Times New Roman" w:hAnsi="Times New Roman" w:cs="Times New Roman"/>
                <w:sz w:val="18"/>
                <w:szCs w:val="18"/>
              </w:rPr>
              <w:t>мастеркласс</w:t>
            </w:r>
            <w:proofErr w:type="spellEnd"/>
            <w:r w:rsidRPr="00A048C6">
              <w:rPr>
                <w:rFonts w:ascii="Times New Roman" w:hAnsi="Times New Roman" w:cs="Times New Roman"/>
                <w:sz w:val="18"/>
                <w:szCs w:val="18"/>
              </w:rPr>
              <w:t> «Вышивка лентами»,</w:t>
            </w:r>
            <w:r w:rsidRPr="00A048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Специалисты Краснооктябрьского СДК принимали активное участие в фестивале «Живи, театр восьмое чудо света», посвященном открытию Года театра в России.</w:t>
            </w:r>
            <w:r w:rsidR="00C407BD" w:rsidRPr="00A048C6">
              <w:rPr>
                <w:rFonts w:ascii="Times New Roman" w:hAnsi="Times New Roman" w:cs="Times New Roman"/>
                <w:sz w:val="18"/>
                <w:szCs w:val="18"/>
              </w:rPr>
              <w:t xml:space="preserve">   К Году театра совместно с библиотекой было проведено развлекательное мероприятие «Волшебный мир театра».</w:t>
            </w:r>
          </w:p>
          <w:p w:rsidR="00251712" w:rsidRPr="00A048C6" w:rsidRDefault="00251712" w:rsidP="00A048C6">
            <w:pPr>
              <w:jc w:val="both"/>
              <w:rPr>
                <w:color w:val="000000"/>
                <w:sz w:val="18"/>
                <w:szCs w:val="18"/>
              </w:rPr>
            </w:pPr>
            <w:r w:rsidRPr="00A048C6">
              <w:rPr>
                <w:color w:val="000000"/>
                <w:sz w:val="18"/>
                <w:szCs w:val="18"/>
              </w:rPr>
              <w:t xml:space="preserve">Творчество мастеров народной культуры было представлено на выставках «Сударыня Масленица», на фестивале «Живи театр-восьмое чудо света», на областной выставке «Цветочная палитра»,  районной выставке «Пасхальные мотивы», на межрайонном фестивале </w:t>
            </w:r>
            <w:r w:rsidRPr="00A048C6">
              <w:rPr>
                <w:color w:val="000000"/>
                <w:sz w:val="18"/>
                <w:szCs w:val="18"/>
              </w:rPr>
              <w:lastRenderedPageBreak/>
              <w:t>«</w:t>
            </w:r>
            <w:proofErr w:type="spellStart"/>
            <w:r w:rsidRPr="00A048C6">
              <w:rPr>
                <w:color w:val="000000"/>
                <w:sz w:val="18"/>
                <w:szCs w:val="18"/>
              </w:rPr>
              <w:t>Закруткинская</w:t>
            </w:r>
            <w:proofErr w:type="spellEnd"/>
            <w:r w:rsidRPr="00A048C6">
              <w:rPr>
                <w:color w:val="000000"/>
                <w:sz w:val="18"/>
                <w:szCs w:val="18"/>
              </w:rPr>
              <w:t xml:space="preserve"> весна». </w:t>
            </w:r>
          </w:p>
          <w:p w:rsidR="00CA5A2B" w:rsidRPr="00A048C6" w:rsidRDefault="00251712" w:rsidP="00A048C6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48C6">
              <w:rPr>
                <w:rFonts w:ascii="Times New Roman" w:hAnsi="Times New Roman" w:cs="Times New Roman"/>
                <w:sz w:val="18"/>
                <w:szCs w:val="18"/>
              </w:rPr>
              <w:t xml:space="preserve">В июне мастера народной культуры    принимали участие в областном фестивале музеев Дона в городе </w:t>
            </w:r>
            <w:proofErr w:type="spellStart"/>
            <w:r w:rsidRPr="00A048C6">
              <w:rPr>
                <w:rFonts w:ascii="Times New Roman" w:hAnsi="Times New Roman" w:cs="Times New Roman"/>
                <w:sz w:val="18"/>
                <w:szCs w:val="18"/>
              </w:rPr>
              <w:t>Ростове-на</w:t>
            </w:r>
            <w:proofErr w:type="spellEnd"/>
            <w:r w:rsidRPr="00A048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A048C6">
              <w:rPr>
                <w:rFonts w:ascii="Times New Roman" w:hAnsi="Times New Roman" w:cs="Times New Roman"/>
                <w:sz w:val="18"/>
                <w:szCs w:val="18"/>
              </w:rPr>
              <w:t>–Д</w:t>
            </w:r>
            <w:proofErr w:type="gramEnd"/>
            <w:r w:rsidRPr="00A048C6">
              <w:rPr>
                <w:rFonts w:ascii="Times New Roman" w:hAnsi="Times New Roman" w:cs="Times New Roman"/>
                <w:sz w:val="18"/>
                <w:szCs w:val="18"/>
              </w:rPr>
              <w:t>ону</w:t>
            </w:r>
          </w:p>
          <w:p w:rsidR="00CA5A2B" w:rsidRPr="00A048C6" w:rsidRDefault="00CA5A2B" w:rsidP="00A048C6">
            <w:pPr>
              <w:jc w:val="both"/>
              <w:rPr>
                <w:sz w:val="18"/>
                <w:szCs w:val="18"/>
              </w:rPr>
            </w:pPr>
            <w:r w:rsidRPr="00A048C6">
              <w:rPr>
                <w:sz w:val="18"/>
                <w:szCs w:val="18"/>
              </w:rPr>
              <w:t xml:space="preserve">По патриотическому воспитанию были проведены </w:t>
            </w:r>
            <w:proofErr w:type="gramStart"/>
            <w:r w:rsidRPr="00A048C6">
              <w:rPr>
                <w:sz w:val="18"/>
                <w:szCs w:val="18"/>
              </w:rPr>
              <w:t>:и</w:t>
            </w:r>
            <w:proofErr w:type="gramEnd"/>
            <w:r w:rsidRPr="00A048C6">
              <w:rPr>
                <w:sz w:val="18"/>
                <w:szCs w:val="18"/>
              </w:rPr>
              <w:t>нформационно развлекательное мероприятие «Есть такая профессия – Родину защищать», познавательный круиз «Космический рейс», который был посвящен  85-летию со дня рождения Ю.А.Гагарина, Творческий коллектив «Наследие» принимал участие в фестивале конкурсе патриотической песни «Память сердца от поколения к поколению»  где получил диплом 2 степени. Ко Дню Победы прошли митинг и концерт, провели акцию «Память поколений», направленную на благоустройство мемориала павшим землякам</w:t>
            </w:r>
          </w:p>
          <w:p w:rsidR="00251712" w:rsidRPr="00A048C6" w:rsidRDefault="00CA5A2B" w:rsidP="00A048C6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48C6">
              <w:rPr>
                <w:rFonts w:ascii="Times New Roman" w:hAnsi="Times New Roman" w:cs="Times New Roman"/>
                <w:sz w:val="18"/>
                <w:szCs w:val="18"/>
              </w:rPr>
              <w:t xml:space="preserve">В течение отчетного периода специалистами  Краснооктябрьского СДК  велась  активная работа по пропаганде здорового образа жизни среди детей и подростков.  Мы провели ряд мероприятий,   главной целью которых  было приобщение детей к физкультуре и  спорту. Это игровые  программы «Веселые старты», «Путешествие по дорогам здоровья», «Фруктовая </w:t>
            </w:r>
            <w:proofErr w:type="spellStart"/>
            <w:r w:rsidRPr="00A048C6">
              <w:rPr>
                <w:rFonts w:ascii="Times New Roman" w:hAnsi="Times New Roman" w:cs="Times New Roman"/>
                <w:sz w:val="18"/>
                <w:szCs w:val="18"/>
              </w:rPr>
              <w:t>вообразилия</w:t>
            </w:r>
            <w:proofErr w:type="spellEnd"/>
            <w:r w:rsidRPr="00A048C6">
              <w:rPr>
                <w:rFonts w:ascii="Times New Roman" w:hAnsi="Times New Roman" w:cs="Times New Roman"/>
                <w:sz w:val="18"/>
                <w:szCs w:val="18"/>
              </w:rPr>
              <w:t>»; спортивный праздник  «Быть здоровым модно!»;  игровая  программа «Зарядись энергией!»</w:t>
            </w:r>
            <w:proofErr w:type="gramStart"/>
            <w:r w:rsidRPr="00A048C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A048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A048C6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A048C6">
              <w:rPr>
                <w:rFonts w:ascii="Times New Roman" w:hAnsi="Times New Roman" w:cs="Times New Roman"/>
                <w:sz w:val="18"/>
                <w:szCs w:val="18"/>
              </w:rPr>
              <w:t>портивный праздник «Пять колец Олимпиады».</w:t>
            </w:r>
            <w:r w:rsidR="00C407BD" w:rsidRPr="00A048C6">
              <w:rPr>
                <w:rFonts w:ascii="Times New Roman" w:hAnsi="Times New Roman" w:cs="Times New Roman"/>
                <w:sz w:val="18"/>
                <w:szCs w:val="18"/>
              </w:rPr>
              <w:t xml:space="preserve"> Для </w:t>
            </w:r>
            <w:r w:rsidR="00C407BD" w:rsidRPr="00A048C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молодежи прошли вечера отдыха «Татьянин день», Что мужчинам подарить,  8 марта в кафе Анютины глазки др.</w:t>
            </w:r>
          </w:p>
          <w:p w:rsidR="00C407BD" w:rsidRPr="00A048C6" w:rsidRDefault="00C407BD" w:rsidP="00A048C6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48C6">
              <w:rPr>
                <w:rFonts w:ascii="Times New Roman" w:hAnsi="Times New Roman" w:cs="Times New Roman"/>
                <w:sz w:val="18"/>
                <w:szCs w:val="18"/>
              </w:rPr>
              <w:t>Работники культуры Краснооктябрьского СДК  принимали участие в районном конкурсе «Сударыня Масленица-2019г», в выставке-ярмарке мастеров народной культуры «Боярыня Масленица»</w:t>
            </w:r>
          </w:p>
          <w:p w:rsidR="00A048C6" w:rsidRPr="00CA5A2B" w:rsidRDefault="00A048C6" w:rsidP="00A048C6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48C6">
              <w:rPr>
                <w:rFonts w:ascii="Times New Roman" w:hAnsi="Times New Roman" w:cs="Times New Roman"/>
                <w:sz w:val="18"/>
                <w:szCs w:val="18"/>
              </w:rPr>
              <w:t>26 апреля,  в день памяти погибших в радиационных авариях и катастрофах, культработники посетили на дому семьи  ликвидаторов аварии на Чернобыльской АЭС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79" w:rsidRPr="00D53CD6" w:rsidRDefault="00E47679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79" w:rsidRPr="00D53CD6" w:rsidRDefault="00E47679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79" w:rsidRPr="0007675E" w:rsidRDefault="00E47679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1444,4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79" w:rsidRPr="0007675E" w:rsidRDefault="00E47679" w:rsidP="00E476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1444,4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79" w:rsidRPr="0007675E" w:rsidRDefault="00E47679" w:rsidP="006446C0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824,6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79" w:rsidRPr="00100681" w:rsidRDefault="00E47679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824,6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79" w:rsidRDefault="00E47679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47679" w:rsidRPr="00D53CD6" w:rsidTr="00A048C6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79" w:rsidRPr="00584906" w:rsidRDefault="00E47679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1.1.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79" w:rsidRPr="00F80522" w:rsidRDefault="00E47679" w:rsidP="006446C0">
            <w:pPr>
              <w:pStyle w:val="ConsPlusCell"/>
              <w:rPr>
                <w:rFonts w:ascii="Times New Roman" w:hAnsi="Times New Roman" w:cs="Times New Roman"/>
              </w:rPr>
            </w:pPr>
            <w:r w:rsidRPr="00F80522">
              <w:rPr>
                <w:rFonts w:ascii="Times New Roman" w:hAnsi="Times New Roman"/>
              </w:rPr>
              <w:t>Обеспечение деятельности Отделение МБУК «ДК ст</w:t>
            </w:r>
            <w:proofErr w:type="gramStart"/>
            <w:r w:rsidRPr="00F80522">
              <w:rPr>
                <w:rFonts w:ascii="Times New Roman" w:hAnsi="Times New Roman"/>
              </w:rPr>
              <w:t>.К</w:t>
            </w:r>
            <w:proofErr w:type="gramEnd"/>
            <w:r w:rsidRPr="00F80522">
              <w:rPr>
                <w:rFonts w:ascii="Times New Roman" w:hAnsi="Times New Roman"/>
              </w:rPr>
              <w:t>азанская» Краснооктябрьский СДК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79" w:rsidRPr="00E47679" w:rsidRDefault="00E47679" w:rsidP="006446C0">
            <w:pPr>
              <w:jc w:val="center"/>
            </w:pPr>
            <w:r w:rsidRPr="00E47679">
              <w:t>Отделение МБУК «ДК ст</w:t>
            </w:r>
            <w:proofErr w:type="gramStart"/>
            <w:r w:rsidRPr="00E47679">
              <w:t>.К</w:t>
            </w:r>
            <w:proofErr w:type="gramEnd"/>
            <w:r w:rsidRPr="00E47679">
              <w:t>азанская» Краснооктябрьский СДК Симонова Т.И.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79" w:rsidRPr="00B72BE2" w:rsidRDefault="00E47679" w:rsidP="006446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79" w:rsidRPr="00D53CD6" w:rsidRDefault="00E47679" w:rsidP="00E476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2019 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79" w:rsidRPr="00DA42FC" w:rsidRDefault="00E47679" w:rsidP="00E476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2FC">
              <w:rPr>
                <w:rFonts w:ascii="Times New Roman" w:hAnsi="Times New Roman" w:cs="Times New Roman"/>
              </w:rPr>
              <w:t>Декабрь 201</w:t>
            </w:r>
            <w:r>
              <w:rPr>
                <w:rFonts w:ascii="Times New Roman" w:hAnsi="Times New Roman" w:cs="Times New Roman"/>
              </w:rPr>
              <w:t>9</w:t>
            </w:r>
            <w:r w:rsidRPr="00DA42FC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79" w:rsidRPr="0007675E" w:rsidRDefault="00E47679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1444,4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79" w:rsidRPr="0007675E" w:rsidRDefault="00E47679" w:rsidP="00E476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1444,4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79" w:rsidRPr="0007675E" w:rsidRDefault="00E47679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824,6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79" w:rsidRPr="00100681" w:rsidRDefault="00E47679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824,6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79" w:rsidRDefault="00E47679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47679" w:rsidRPr="00D53CD6" w:rsidTr="00A048C6">
        <w:trPr>
          <w:trHeight w:val="36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79" w:rsidRPr="00584906" w:rsidRDefault="00E47679" w:rsidP="006446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79" w:rsidRPr="006F3BA7" w:rsidRDefault="00E47679" w:rsidP="006446C0">
            <w:pPr>
              <w:pStyle w:val="ConsPlusCell"/>
              <w:rPr>
                <w:rFonts w:ascii="Times New Roman" w:hAnsi="Times New Roman" w:cs="Times New Roman"/>
              </w:rPr>
            </w:pPr>
            <w:r w:rsidRPr="006F3BA7">
              <w:rPr>
                <w:rFonts w:ascii="Times New Roman" w:hAnsi="Times New Roman" w:cs="Times New Roman"/>
              </w:rPr>
              <w:t xml:space="preserve">Итого по муниципальной </w:t>
            </w:r>
            <w:r w:rsidRPr="006F3BA7">
              <w:rPr>
                <w:rFonts w:ascii="Times New Roman" w:hAnsi="Times New Roman" w:cs="Times New Roman"/>
              </w:rPr>
              <w:br/>
              <w:t xml:space="preserve">программе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79" w:rsidRPr="00584906" w:rsidRDefault="00E47679" w:rsidP="006446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79" w:rsidRPr="00584906" w:rsidRDefault="00E47679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79" w:rsidRPr="00584906" w:rsidRDefault="00E47679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79" w:rsidRPr="00584906" w:rsidRDefault="00E47679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79" w:rsidRPr="0007675E" w:rsidRDefault="00E47679" w:rsidP="006446C0">
            <w:pPr>
              <w:jc w:val="center"/>
            </w:pPr>
            <w:r>
              <w:t>1444,4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79" w:rsidRPr="0007675E" w:rsidRDefault="00E47679" w:rsidP="00E47679">
            <w:pPr>
              <w:jc w:val="center"/>
            </w:pPr>
            <w:r>
              <w:t>1444,4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79" w:rsidRPr="0007675E" w:rsidRDefault="00E47679" w:rsidP="006446C0">
            <w:pPr>
              <w:jc w:val="center"/>
            </w:pPr>
            <w:r>
              <w:t>824,6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79" w:rsidRPr="003917B8" w:rsidRDefault="00E47679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824,6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79" w:rsidRDefault="00E47679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E47679" w:rsidRDefault="00D73F4B" w:rsidP="00E47679">
      <w:pPr>
        <w:widowControl w:val="0"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  <w:hyperlink r:id="rId4" w:anchor="Par1127" w:history="1">
        <w:r w:rsidR="00E47679" w:rsidRPr="00C550E0">
          <w:rPr>
            <w:u w:val="single"/>
          </w:rPr>
          <w:t>&lt;1</w:t>
        </w:r>
        <w:proofErr w:type="gramStart"/>
        <w:r w:rsidR="00E47679" w:rsidRPr="00C550E0">
          <w:rPr>
            <w:u w:val="single"/>
          </w:rPr>
          <w:t>&gt;</w:t>
        </w:r>
      </w:hyperlink>
      <w:r w:rsidR="00E47679" w:rsidRPr="00C550E0">
        <w:rPr>
          <w:sz w:val="24"/>
          <w:szCs w:val="24"/>
        </w:rPr>
        <w:t xml:space="preserve"> П</w:t>
      </w:r>
      <w:proofErr w:type="gramEnd"/>
      <w:r w:rsidR="00E47679" w:rsidRPr="00C550E0">
        <w:rPr>
          <w:sz w:val="24"/>
          <w:szCs w:val="24"/>
        </w:rPr>
        <w:t xml:space="preserve">о строке «Мероприятие» указывается </w:t>
      </w:r>
      <w:r w:rsidR="00E47679">
        <w:rPr>
          <w:sz w:val="24"/>
          <w:szCs w:val="24"/>
        </w:rPr>
        <w:t>специалист администрации</w:t>
      </w:r>
      <w:r w:rsidR="00E47679" w:rsidRPr="00C550E0">
        <w:rPr>
          <w:sz w:val="24"/>
          <w:szCs w:val="24"/>
        </w:rPr>
        <w:t xml:space="preserve">, курирующий данное направление. По строке «Контрольное событие </w:t>
      </w:r>
      <w:r w:rsidR="00E47679">
        <w:rPr>
          <w:sz w:val="24"/>
          <w:szCs w:val="24"/>
        </w:rPr>
        <w:t>муниципальной</w:t>
      </w:r>
      <w:r w:rsidR="00E47679" w:rsidRPr="00C550E0">
        <w:rPr>
          <w:sz w:val="24"/>
          <w:szCs w:val="24"/>
        </w:rPr>
        <w:t xml:space="preserve"> программы» указывается руководитель, а также </w:t>
      </w:r>
      <w:r w:rsidR="00E47679">
        <w:rPr>
          <w:sz w:val="24"/>
          <w:szCs w:val="24"/>
        </w:rPr>
        <w:t>специалист администрации</w:t>
      </w:r>
      <w:r w:rsidR="00E47679" w:rsidRPr="00C550E0">
        <w:rPr>
          <w:sz w:val="24"/>
          <w:szCs w:val="24"/>
        </w:rPr>
        <w:t>, курирующий данное направление.</w:t>
      </w:r>
    </w:p>
    <w:p w:rsidR="00E47679" w:rsidRPr="00C550E0" w:rsidRDefault="00E47679" w:rsidP="00E47679">
      <w:pPr>
        <w:widowControl w:val="0"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  <w:r w:rsidRPr="00C550E0">
        <w:rPr>
          <w:sz w:val="24"/>
          <w:szCs w:val="24"/>
        </w:rPr>
        <w:t xml:space="preserve"> </w:t>
      </w:r>
      <w:hyperlink r:id="rId5" w:anchor="Par1127" w:history="1">
        <w:r w:rsidRPr="00C550E0">
          <w:rPr>
            <w:u w:val="single"/>
          </w:rPr>
          <w:t>&lt;2&gt;</w:t>
        </w:r>
      </w:hyperlink>
      <w:r w:rsidRPr="00C550E0">
        <w:rPr>
          <w:sz w:val="24"/>
          <w:szCs w:val="24"/>
        </w:rPr>
        <w:t xml:space="preserve"> Графа заполняется по завершенным основным мероприятиям, мероприятиям</w:t>
      </w:r>
      <w:r>
        <w:rPr>
          <w:sz w:val="24"/>
          <w:szCs w:val="24"/>
        </w:rPr>
        <w:t>.</w:t>
      </w:r>
    </w:p>
    <w:p w:rsidR="00E47679" w:rsidRPr="00C550E0" w:rsidRDefault="00D73F4B" w:rsidP="00E47679">
      <w:pPr>
        <w:widowControl w:val="0"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  <w:hyperlink r:id="rId6" w:anchor="Par1127" w:history="1">
        <w:r w:rsidR="00E47679" w:rsidRPr="00C550E0">
          <w:rPr>
            <w:u w:val="single"/>
          </w:rPr>
          <w:t>&lt;3</w:t>
        </w:r>
        <w:proofErr w:type="gramStart"/>
        <w:r w:rsidR="00E47679" w:rsidRPr="00C550E0">
          <w:rPr>
            <w:u w:val="single"/>
          </w:rPr>
          <w:t>&gt;</w:t>
        </w:r>
      </w:hyperlink>
      <w:r w:rsidR="00E47679" w:rsidRPr="00C550E0">
        <w:rPr>
          <w:sz w:val="24"/>
          <w:szCs w:val="24"/>
        </w:rPr>
        <w:t xml:space="preserve"> В</w:t>
      </w:r>
      <w:proofErr w:type="gramEnd"/>
      <w:r w:rsidR="00E47679" w:rsidRPr="00C550E0">
        <w:rPr>
          <w:sz w:val="24"/>
          <w:szCs w:val="24"/>
        </w:rPr>
        <w:t xml:space="preserve"> случае наличия нескольких контрольных событиях одного основного мероприятия.</w:t>
      </w:r>
    </w:p>
    <w:p w:rsidR="00E47679" w:rsidRPr="00C550E0" w:rsidRDefault="00D73F4B" w:rsidP="00E47679">
      <w:pPr>
        <w:widowControl w:val="0"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  <w:hyperlink r:id="rId7" w:anchor="Par1127" w:history="1">
        <w:r w:rsidR="00E47679" w:rsidRPr="00C550E0">
          <w:rPr>
            <w:u w:val="single"/>
          </w:rPr>
          <w:t>&lt;4</w:t>
        </w:r>
        <w:proofErr w:type="gramStart"/>
        <w:r w:rsidR="00E47679" w:rsidRPr="00C550E0">
          <w:rPr>
            <w:u w:val="single"/>
          </w:rPr>
          <w:t>&gt;</w:t>
        </w:r>
      </w:hyperlink>
      <w:r w:rsidR="00E47679" w:rsidRPr="00C550E0">
        <w:rPr>
          <w:sz w:val="24"/>
          <w:szCs w:val="24"/>
        </w:rPr>
        <w:t xml:space="preserve"> В</w:t>
      </w:r>
      <w:proofErr w:type="gramEnd"/>
      <w:r w:rsidR="00E47679" w:rsidRPr="00C550E0">
        <w:rPr>
          <w:sz w:val="24"/>
          <w:szCs w:val="24"/>
        </w:rPr>
        <w:t xml:space="preserve"> целях оптимизации содержания информации в графе 2 допускается использование аббревиатур, например: основное</w:t>
      </w:r>
      <w:r w:rsidR="00E47679" w:rsidRPr="00C550E0">
        <w:rPr>
          <w:sz w:val="24"/>
          <w:szCs w:val="24"/>
        </w:rPr>
        <w:br/>
        <w:t>мероприятие 1.1 – ОМ 1.1.</w:t>
      </w:r>
    </w:p>
    <w:p w:rsidR="00563649" w:rsidRPr="002F2623" w:rsidRDefault="00563649" w:rsidP="00563649">
      <w:pPr>
        <w:spacing w:before="75" w:after="75"/>
        <w:rPr>
          <w:color w:val="000000"/>
          <w:sz w:val="28"/>
          <w:szCs w:val="28"/>
        </w:rPr>
      </w:pPr>
      <w:r w:rsidRPr="002F2623">
        <w:rPr>
          <w:color w:val="000000"/>
          <w:sz w:val="28"/>
          <w:szCs w:val="28"/>
        </w:rPr>
        <w:t xml:space="preserve">Глава </w:t>
      </w:r>
      <w:r w:rsidRPr="002F2623">
        <w:rPr>
          <w:sz w:val="28"/>
          <w:szCs w:val="28"/>
        </w:rPr>
        <w:t xml:space="preserve">администрации </w:t>
      </w:r>
      <w:proofErr w:type="gramStart"/>
      <w:r w:rsidRPr="002F2623">
        <w:rPr>
          <w:color w:val="000000"/>
          <w:sz w:val="28"/>
          <w:szCs w:val="28"/>
        </w:rPr>
        <w:t>Казанского</w:t>
      </w:r>
      <w:proofErr w:type="gramEnd"/>
      <w:r w:rsidRPr="002F2623">
        <w:rPr>
          <w:color w:val="000000"/>
          <w:sz w:val="28"/>
          <w:szCs w:val="28"/>
        </w:rPr>
        <w:t xml:space="preserve"> </w:t>
      </w:r>
    </w:p>
    <w:p w:rsidR="00563649" w:rsidRDefault="00563649" w:rsidP="00563649">
      <w:pPr>
        <w:spacing w:before="75" w:after="75"/>
        <w:rPr>
          <w:color w:val="000000"/>
          <w:sz w:val="28"/>
          <w:szCs w:val="28"/>
        </w:rPr>
      </w:pPr>
      <w:r w:rsidRPr="002F2623">
        <w:rPr>
          <w:color w:val="000000"/>
          <w:sz w:val="28"/>
          <w:szCs w:val="28"/>
        </w:rPr>
        <w:t xml:space="preserve">сельского поселения                                                                   Л.А. </w:t>
      </w:r>
      <w:proofErr w:type="spellStart"/>
      <w:r w:rsidRPr="002F2623">
        <w:rPr>
          <w:color w:val="000000"/>
          <w:sz w:val="28"/>
          <w:szCs w:val="28"/>
        </w:rPr>
        <w:t>Самолаева</w:t>
      </w:r>
      <w:proofErr w:type="spellEnd"/>
    </w:p>
    <w:p w:rsidR="002F2623" w:rsidRDefault="002F2623" w:rsidP="002F2623">
      <w:pPr>
        <w:spacing w:before="75" w:after="75"/>
      </w:pPr>
    </w:p>
    <w:sectPr w:rsidR="002F2623" w:rsidSect="002F2623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2623"/>
    <w:rsid w:val="0007675E"/>
    <w:rsid w:val="0009309E"/>
    <w:rsid w:val="00251712"/>
    <w:rsid w:val="002F2623"/>
    <w:rsid w:val="003F3618"/>
    <w:rsid w:val="00563649"/>
    <w:rsid w:val="007F1226"/>
    <w:rsid w:val="00924484"/>
    <w:rsid w:val="00A048C6"/>
    <w:rsid w:val="00C407BD"/>
    <w:rsid w:val="00CA5A2B"/>
    <w:rsid w:val="00D73F4B"/>
    <w:rsid w:val="00E329C9"/>
    <w:rsid w:val="00E47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6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F26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3F361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F36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3F36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3F36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8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User\Downloads\&#1055;&#1088;&#1086;&#1075;&#1088;&#1072;&#1084;&#1084;&#1099;\metod_rec_10jan2018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Downloads\&#1055;&#1088;&#1086;&#1075;&#1088;&#1072;&#1084;&#1084;&#1099;\metod_rec_10jan2018.doc" TargetMode="External"/><Relationship Id="rId5" Type="http://schemas.openxmlformats.org/officeDocument/2006/relationships/hyperlink" Target="file:///C:\Users\User\Downloads\&#1055;&#1088;&#1086;&#1075;&#1088;&#1072;&#1084;&#1084;&#1099;\metod_rec_10jan2018.doc" TargetMode="External"/><Relationship Id="rId4" Type="http://schemas.openxmlformats.org/officeDocument/2006/relationships/hyperlink" Target="file:///C:\Users\User\Downloads\&#1055;&#1088;&#1086;&#1075;&#1088;&#1072;&#1084;&#1084;&#1099;\metod_rec_10jan2018.do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2019-07-29T06:10:00Z</dcterms:created>
  <dcterms:modified xsi:type="dcterms:W3CDTF">2020-01-29T08:03:00Z</dcterms:modified>
</cp:coreProperties>
</file>