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4998" w:type="dxa"/>
        <w:tblLayout w:type="fixed"/>
        <w:tblLook w:val="04A0"/>
      </w:tblPr>
      <w:tblGrid>
        <w:gridCol w:w="662"/>
        <w:gridCol w:w="2423"/>
        <w:gridCol w:w="1843"/>
        <w:gridCol w:w="2693"/>
        <w:gridCol w:w="2652"/>
        <w:gridCol w:w="2283"/>
        <w:gridCol w:w="2442"/>
      </w:tblGrid>
      <w:tr w:rsidR="00D11B91" w:rsidRPr="00444193" w:rsidTr="00F37C05">
        <w:tc>
          <w:tcPr>
            <w:tcW w:w="662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4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5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4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F37C05">
        <w:tc>
          <w:tcPr>
            <w:tcW w:w="662" w:type="dxa"/>
          </w:tcPr>
          <w:p w:rsidR="00D11B91" w:rsidRPr="00444193" w:rsidRDefault="00F3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D11B91" w:rsidRPr="00444193" w:rsidRDefault="0064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D11B91" w:rsidRPr="00444193" w:rsidRDefault="00ED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693" w:type="dxa"/>
          </w:tcPr>
          <w:p w:rsidR="00D11B91" w:rsidRPr="00444193" w:rsidRDefault="0007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="00ED5519">
              <w:rPr>
                <w:rFonts w:ascii="Times New Roman" w:hAnsi="Times New Roman" w:cs="Times New Roman"/>
              </w:rPr>
              <w:t>0, Ростовская область, Верхнедонской район, ст-ца Казанская, ул. Маяковского, 25</w:t>
            </w:r>
          </w:p>
        </w:tc>
        <w:tc>
          <w:tcPr>
            <w:tcW w:w="2652" w:type="dxa"/>
          </w:tcPr>
          <w:p w:rsidR="00D11B91" w:rsidRPr="00444193" w:rsidRDefault="00E0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="00E55B89">
              <w:rPr>
                <w:rFonts w:ascii="Times New Roman" w:hAnsi="Times New Roman" w:cs="Times New Roman"/>
              </w:rPr>
              <w:t>, 61:07:0050101:</w:t>
            </w:r>
            <w:r w:rsidR="00DA70E3">
              <w:rPr>
                <w:rFonts w:ascii="Times New Roman" w:hAnsi="Times New Roman" w:cs="Times New Roman"/>
              </w:rPr>
              <w:t>3612, площадь 154, 5 кв.м.</w:t>
            </w:r>
          </w:p>
        </w:tc>
        <w:tc>
          <w:tcPr>
            <w:tcW w:w="2283" w:type="dxa"/>
          </w:tcPr>
          <w:p w:rsidR="00D11B91" w:rsidRPr="00444193" w:rsidRDefault="002E3893" w:rsidP="002E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D11B91" w:rsidRPr="00444193" w:rsidRDefault="002E3893" w:rsidP="002E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№1</w:t>
            </w:r>
          </w:p>
        </w:tc>
        <w:tc>
          <w:tcPr>
            <w:tcW w:w="2693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>0, Ростовская область,  Верхнедонской район ст-ца Казанская, ул.Маяковского,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39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ED5519">
              <w:rPr>
                <w:rFonts w:ascii="Times New Roman" w:hAnsi="Times New Roman" w:cs="Times New Roman"/>
              </w:rPr>
              <w:t>Сарай №2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>0, Ростовская область,  Верхнедонской район ст-ца Казанская, ул.Маяковского,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41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ED551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>0, Ростовская область,  Верхнедонской район ст-ца Казанская, ул.Маяковского,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3 кв. 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ED5519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х.Поповка, ул.Петровского, 55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61:07:0040401:1140, площадь 140,5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х.Поповка, ул.Шолохова, 15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61:07:0050101:1281, площадь 124,2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Танцплощадка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 Верхнедонской район ст-ца Казанская, ул.Ленина, 2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Танцплощадка</w:t>
            </w:r>
            <w:r>
              <w:rPr>
                <w:rFonts w:ascii="Times New Roman" w:hAnsi="Times New Roman" w:cs="Times New Roman"/>
              </w:rPr>
              <w:t>, площадь 392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8A1B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Здание дома </w:t>
            </w:r>
            <w:r w:rsidRPr="000758DA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lastRenderedPageBreak/>
              <w:t xml:space="preserve">346180, Ростовская </w:t>
            </w:r>
            <w:r w:rsidRPr="000758DA">
              <w:rPr>
                <w:rFonts w:ascii="Times New Roman" w:hAnsi="Times New Roman" w:cs="Times New Roman"/>
              </w:rPr>
              <w:lastRenderedPageBreak/>
              <w:t>область,  Верхнедонской район х.Поповка, ул.Петровского, 52</w:t>
            </w:r>
          </w:p>
        </w:tc>
        <w:tc>
          <w:tcPr>
            <w:tcW w:w="2652" w:type="dxa"/>
          </w:tcPr>
          <w:p w:rsidR="002E3893" w:rsidRPr="00444193" w:rsidRDefault="002E3893" w:rsidP="00C2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здание, </w:t>
            </w:r>
            <w:r>
              <w:rPr>
                <w:rFonts w:ascii="Times New Roman" w:hAnsi="Times New Roman" w:cs="Times New Roman"/>
              </w:rPr>
              <w:lastRenderedPageBreak/>
              <w:t>61:07:0040401:42:27, площадь 368,6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8A1B3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х.Рубеженский, ул.Рубеженская, 31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61:07:0040301:0:1, площадь 71,9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216F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ул.Комсомольская, 14 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24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216F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F37C05" w:rsidRPr="00444193" w:rsidTr="00F37C05">
        <w:tc>
          <w:tcPr>
            <w:tcW w:w="66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</w:tcPr>
          <w:p w:rsidR="00F37C05" w:rsidRDefault="00F37C05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F37C05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2693" w:type="dxa"/>
          </w:tcPr>
          <w:p w:rsidR="00F37C05" w:rsidRPr="00ED5519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ст-ца Казанская,  ул.Щербакова, 96 кв. </w:t>
            </w:r>
            <w:r w:rsidR="00D06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</w:tcPr>
          <w:p w:rsidR="00F37C05" w:rsidRPr="00444193" w:rsidRDefault="00E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C252C3">
              <w:rPr>
                <w:rFonts w:ascii="Times New Roman" w:hAnsi="Times New Roman" w:cs="Times New Roman"/>
              </w:rPr>
              <w:t xml:space="preserve">, </w:t>
            </w:r>
            <w:r w:rsidR="00D0612C">
              <w:rPr>
                <w:rFonts w:ascii="Times New Roman" w:hAnsi="Times New Roman" w:cs="Times New Roman"/>
              </w:rPr>
              <w:t xml:space="preserve">61:07:0050101:0:117/1, </w:t>
            </w:r>
            <w:r w:rsidR="00C252C3">
              <w:rPr>
                <w:rFonts w:ascii="Times New Roman" w:hAnsi="Times New Roman" w:cs="Times New Roman"/>
              </w:rPr>
              <w:t>площадь</w:t>
            </w:r>
            <w:r w:rsidR="00D0612C">
              <w:rPr>
                <w:rFonts w:ascii="Times New Roman" w:hAnsi="Times New Roman" w:cs="Times New Roman"/>
              </w:rPr>
              <w:t xml:space="preserve"> 38,6 кв.м.</w:t>
            </w:r>
          </w:p>
        </w:tc>
        <w:tc>
          <w:tcPr>
            <w:tcW w:w="2283" w:type="dxa"/>
          </w:tcPr>
          <w:p w:rsidR="00F37C05" w:rsidRPr="00444193" w:rsidRDefault="00F37C05" w:rsidP="002E3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</w:p>
        </w:tc>
      </w:tr>
      <w:tr w:rsidR="00F37C05" w:rsidRPr="00444193" w:rsidTr="00F37C05">
        <w:tc>
          <w:tcPr>
            <w:tcW w:w="66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</w:tcPr>
          <w:p w:rsidR="00F37C05" w:rsidRDefault="00F37C05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F37C05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квартира в  жилом доме  </w:t>
            </w:r>
          </w:p>
        </w:tc>
        <w:tc>
          <w:tcPr>
            <w:tcW w:w="2693" w:type="dxa"/>
          </w:tcPr>
          <w:p w:rsidR="00F37C05" w:rsidRPr="00ED5519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 Казанская,  ул.Первомайская, дом 22, кв.1</w:t>
            </w:r>
          </w:p>
        </w:tc>
        <w:tc>
          <w:tcPr>
            <w:tcW w:w="2652" w:type="dxa"/>
          </w:tcPr>
          <w:p w:rsidR="00F37C05" w:rsidRPr="00444193" w:rsidRDefault="00E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C252C3">
              <w:rPr>
                <w:rFonts w:ascii="Times New Roman" w:hAnsi="Times New Roman" w:cs="Times New Roman"/>
              </w:rPr>
              <w:t xml:space="preserve">, </w:t>
            </w:r>
            <w:r w:rsidR="00D0612C">
              <w:rPr>
                <w:rFonts w:ascii="Times New Roman" w:hAnsi="Times New Roman" w:cs="Times New Roman"/>
              </w:rPr>
              <w:t xml:space="preserve">61:07:0050101:3925, </w:t>
            </w:r>
            <w:r w:rsidR="00C252C3">
              <w:rPr>
                <w:rFonts w:ascii="Times New Roman" w:hAnsi="Times New Roman" w:cs="Times New Roman"/>
              </w:rPr>
              <w:t>площадь</w:t>
            </w:r>
            <w:r w:rsidR="00D0612C">
              <w:rPr>
                <w:rFonts w:ascii="Times New Roman" w:hAnsi="Times New Roman" w:cs="Times New Roman"/>
              </w:rPr>
              <w:t xml:space="preserve"> 81,3 кв.м.</w:t>
            </w:r>
          </w:p>
        </w:tc>
        <w:tc>
          <w:tcPr>
            <w:tcW w:w="2283" w:type="dxa"/>
          </w:tcPr>
          <w:p w:rsidR="00F37C05" w:rsidRPr="00444193" w:rsidRDefault="00F37C05" w:rsidP="002E3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</w:p>
        </w:tc>
      </w:tr>
      <w:tr w:rsidR="00F37C05" w:rsidRPr="00444193" w:rsidTr="00F37C05">
        <w:tc>
          <w:tcPr>
            <w:tcW w:w="66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</w:tcPr>
          <w:p w:rsidR="00F37C05" w:rsidRDefault="00F37C05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F37C05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квартира в жилом доме  </w:t>
            </w:r>
          </w:p>
        </w:tc>
        <w:tc>
          <w:tcPr>
            <w:tcW w:w="2693" w:type="dxa"/>
          </w:tcPr>
          <w:p w:rsidR="00F37C05" w:rsidRPr="00ED5519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 Казанская  ул.Пионерская, дом 5, кв.1</w:t>
            </w:r>
          </w:p>
        </w:tc>
        <w:tc>
          <w:tcPr>
            <w:tcW w:w="2652" w:type="dxa"/>
          </w:tcPr>
          <w:p w:rsidR="00F37C05" w:rsidRPr="00444193" w:rsidRDefault="00E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C252C3">
              <w:rPr>
                <w:rFonts w:ascii="Times New Roman" w:hAnsi="Times New Roman" w:cs="Times New Roman"/>
              </w:rPr>
              <w:t>, площадь</w:t>
            </w:r>
            <w:r w:rsidR="008C3526">
              <w:rPr>
                <w:rFonts w:ascii="Times New Roman" w:hAnsi="Times New Roman" w:cs="Times New Roman"/>
              </w:rPr>
              <w:t xml:space="preserve"> 84,6 кв.м.</w:t>
            </w:r>
          </w:p>
        </w:tc>
        <w:tc>
          <w:tcPr>
            <w:tcW w:w="2283" w:type="dxa"/>
          </w:tcPr>
          <w:p w:rsidR="00F37C05" w:rsidRPr="00444193" w:rsidRDefault="00F37C05" w:rsidP="002E3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Pr="000758DA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3,9 км.</w:t>
            </w:r>
          </w:p>
        </w:tc>
        <w:tc>
          <w:tcPr>
            <w:tcW w:w="2693" w:type="dxa"/>
          </w:tcPr>
          <w:p w:rsidR="002E3893" w:rsidRPr="000758DA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 xml:space="preserve">346180, Ростовская область,  Верхнедонской район х.Кукуевский, ул.Степная, ул.Донская, ул.Придонская, ул.Аграрная, ул.Победы, ул.Советская, ул.Кавалерийская, ул.Коммунаров, ул.Октябрьская, ул.Колхозная, </w:t>
            </w:r>
            <w:r w:rsidRPr="000F23FF">
              <w:rPr>
                <w:rFonts w:ascii="Times New Roman" w:hAnsi="Times New Roman" w:cs="Times New Roman"/>
              </w:rPr>
              <w:lastRenderedPageBreak/>
              <w:t>ул.Ветеранов, ул.Садовая, ул.Веревкина, ул.Мира, ул.Молодежная, ул.Комсомольская, ул.Спортивная, ул.Школьная</w:t>
            </w:r>
          </w:p>
        </w:tc>
        <w:tc>
          <w:tcPr>
            <w:tcW w:w="2652" w:type="dxa"/>
          </w:tcPr>
          <w:p w:rsidR="002E3893" w:rsidRPr="00444193" w:rsidRDefault="002E3893" w:rsidP="00775E12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lastRenderedPageBreak/>
              <w:t>Водопроводные сети протяженностью 3,9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кладбище    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1 км. на Северо-Запад от х.Поповка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Ритуальное назначение, 61:07:0040401:704, площадь 25000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мемориал воинам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346180, Ростовская область,  Верхнедонской район х.Поповка, ул.Ольховая, 50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сооружение, 61:07:0040401:1259, площадь 46,7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 0,7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ул.Производственная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 0,7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2,07 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ул.Щербакова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2,07 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 0,6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ул.Транспортная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 0,6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Внутрипоселковая автомобильная дорога </w:t>
            </w:r>
            <w:r w:rsidRPr="000758DA">
              <w:rPr>
                <w:rFonts w:ascii="Times New Roman" w:hAnsi="Times New Roman" w:cs="Times New Roman"/>
              </w:rPr>
              <w:lastRenderedPageBreak/>
              <w:t>протяженностью  0,48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lastRenderedPageBreak/>
              <w:t>346170, Ростовская область,  Верхнедонской район х.Ароматный, ул.Симиренко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Внутрипоселковая автомобильная дорога протяженностью  0,48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Парк Комсомольский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ул.Комсомольская,      49 В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Парк, площадь 10000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Кладбище 1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ст-ца Казанская, ул.Ленина, 39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Ритуальное назначение, 61:07:0050101:3035, площадь 25400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Кладбище 2</w:t>
            </w:r>
          </w:p>
        </w:tc>
        <w:tc>
          <w:tcPr>
            <w:tcW w:w="2693" w:type="dxa"/>
          </w:tcPr>
          <w:p w:rsidR="002E3893" w:rsidRPr="00ED5519" w:rsidRDefault="002E3893" w:rsidP="00D0612C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ст-ца Казанская, ул.Матросова, 39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Ритуальное назначение, 61:07:0050101:3036 площадь 69775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Парк Центральный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ул.Ленина, 8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Парк, площадь 9100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ул.Ленина, 10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площадь 4200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Мемориал павшим воинам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D73588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ул.Матросова, 3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сооружение, 61:07:0050101:8581, площадь 32,9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ул.Щербакова, 100 В</w:t>
            </w:r>
          </w:p>
        </w:tc>
        <w:tc>
          <w:tcPr>
            <w:tcW w:w="2652" w:type="dxa"/>
          </w:tcPr>
          <w:p w:rsidR="002E3893" w:rsidRPr="00444193" w:rsidRDefault="002E3893" w:rsidP="0077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Сквер, 61:07:0050101:3136, площадь 3390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>Фонтан  в  Центральном  парке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ул.Ленина, 8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Фонтан, площадь 50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Памятник </w:t>
            </w:r>
            <w:r w:rsidRPr="005D19CA">
              <w:rPr>
                <w:rFonts w:ascii="Times New Roman" w:hAnsi="Times New Roman" w:cs="Times New Roman"/>
              </w:rPr>
              <w:lastRenderedPageBreak/>
              <w:t>Ленину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lastRenderedPageBreak/>
              <w:t xml:space="preserve">346170, Ростовская </w:t>
            </w:r>
            <w:r w:rsidRPr="005D19CA">
              <w:rPr>
                <w:rFonts w:ascii="Times New Roman" w:hAnsi="Times New Roman" w:cs="Times New Roman"/>
              </w:rPr>
              <w:lastRenderedPageBreak/>
              <w:t>область,  Верхнедонской район ст-ца Казанская, ул.Ленина, 8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Памятник, площадь 100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9956C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Противопаводковое сооружение левого берега р.Дон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ул.Ленина, 2 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1400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9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Тротуары  протяженностью 1,5 км.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     ул.Ленина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Пешеходное сооружение, протяженность 1,5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9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Тротуары  протяженностью  1,7 км.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ул.Матросова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Пешеходное сооружение, протяженность 1,7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Тротуары  протяженностью  2,3 км.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ул.Коммунальная, нечетная сторона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Пешеходное сооружение, протяженность 2,3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5,335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ул.Советская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5,335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1,835км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ул.Степная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1,835км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2,85км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ул.Комунальная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2,85км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ул.Подтелкова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ул.Мира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3,77км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ул.Производственная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3,77км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1,7км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Верхнедонской район ст-ца Казанская, ул.Щербаков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1,7км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0,135км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ул.Октябрьская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0,135км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0,958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ул.Гагарина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0,958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1,235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ул.Ватутина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1,235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1,635км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ул.Банковская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1,635км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375FF6">
              <w:rPr>
                <w:rFonts w:ascii="Times New Roman" w:hAnsi="Times New Roman" w:cs="Times New Roman"/>
              </w:rPr>
              <w:t>Водопроводные сети протяженностью 0,615км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375FF6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пер.Донской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375FF6">
              <w:rPr>
                <w:rFonts w:ascii="Times New Roman" w:hAnsi="Times New Roman" w:cs="Times New Roman"/>
              </w:rPr>
              <w:t>Водопроводные сети протяженностью 0,615км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1,135км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Фрунзе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1,135км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1,535км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Ленина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1,535км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0,9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Пионерская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0,9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1,735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Овражная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1,735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1,735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облаасть,  Верхнедонской район ст-ца Казанская, ул. Комсомольская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1,735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Новая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пер. Строителей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Бабушкина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1,035км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Садовая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1,035км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 w:rsidP="00F37C05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Водопроводные сети протяженностью </w:t>
            </w:r>
            <w:r>
              <w:rPr>
                <w:rFonts w:ascii="Times New Roman" w:hAnsi="Times New Roman" w:cs="Times New Roman"/>
              </w:rPr>
              <w:t>0,</w:t>
            </w:r>
            <w:r w:rsidRPr="00F37C05">
              <w:rPr>
                <w:rFonts w:ascii="Times New Roman" w:hAnsi="Times New Roman" w:cs="Times New Roman"/>
              </w:rPr>
              <w:t>835км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Добролюбова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Водопроводные сети протяженностью </w:t>
            </w:r>
            <w:r>
              <w:rPr>
                <w:rFonts w:ascii="Times New Roman" w:hAnsi="Times New Roman" w:cs="Times New Roman"/>
              </w:rPr>
              <w:t>0,</w:t>
            </w:r>
            <w:r w:rsidRPr="00F37C05">
              <w:rPr>
                <w:rFonts w:ascii="Times New Roman" w:hAnsi="Times New Roman" w:cs="Times New Roman"/>
              </w:rPr>
              <w:t>835км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1,135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Станичная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1,135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Верхнедонской район ст-ца Казанская, пер. Ягодный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3,5км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ул. Октябрьская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3,5км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Распределительные сети водоснабжения в северо-западном микрорайоне ст. Казанской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Распределительные сети водоснабжения в северо-западном микрорайоне ст. Казанской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спортивная хоккейная площадка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 Матросова, 62-а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спортивная хоккейная площадка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Место для купания и массового отдыха граждан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346170, Ростовская область,  Верхнедонской район ст-ца Казанская,ул Береговая,15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Место для купания и массового отдыха граждан</w:t>
            </w:r>
            <w:r>
              <w:rPr>
                <w:rFonts w:ascii="Times New Roman" w:hAnsi="Times New Roman" w:cs="Times New Roman"/>
              </w:rPr>
              <w:t>, площадь 5000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193"/>
    <w:rsid w:val="000758DA"/>
    <w:rsid w:val="000F23FF"/>
    <w:rsid w:val="00142A84"/>
    <w:rsid w:val="001F3A4E"/>
    <w:rsid w:val="00294CE5"/>
    <w:rsid w:val="002E3893"/>
    <w:rsid w:val="00313291"/>
    <w:rsid w:val="00375FF6"/>
    <w:rsid w:val="00444193"/>
    <w:rsid w:val="005664BC"/>
    <w:rsid w:val="005954D7"/>
    <w:rsid w:val="005D19CA"/>
    <w:rsid w:val="00646EF6"/>
    <w:rsid w:val="007305E3"/>
    <w:rsid w:val="007638AD"/>
    <w:rsid w:val="00775E12"/>
    <w:rsid w:val="008C3526"/>
    <w:rsid w:val="009859A4"/>
    <w:rsid w:val="00B4244C"/>
    <w:rsid w:val="00B70AAC"/>
    <w:rsid w:val="00B75ADE"/>
    <w:rsid w:val="00BB6134"/>
    <w:rsid w:val="00BD16FB"/>
    <w:rsid w:val="00C252C3"/>
    <w:rsid w:val="00D0612C"/>
    <w:rsid w:val="00D11B91"/>
    <w:rsid w:val="00D73588"/>
    <w:rsid w:val="00DA3AE6"/>
    <w:rsid w:val="00DA70E3"/>
    <w:rsid w:val="00E023C9"/>
    <w:rsid w:val="00E55B89"/>
    <w:rsid w:val="00ED5519"/>
    <w:rsid w:val="00F37C05"/>
    <w:rsid w:val="00F4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2018-08-07T05:54:00Z</dcterms:created>
  <dcterms:modified xsi:type="dcterms:W3CDTF">2018-08-07T05:54:00Z</dcterms:modified>
</cp:coreProperties>
</file>