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57" w:type="dxa"/>
        <w:tblInd w:w="-709" w:type="dxa"/>
        <w:tblLook w:val="01E0" w:firstRow="1" w:lastRow="1" w:firstColumn="1" w:lastColumn="1" w:noHBand="0" w:noVBand="0"/>
      </w:tblPr>
      <w:tblGrid>
        <w:gridCol w:w="10957"/>
      </w:tblGrid>
      <w:tr w:rsidR="00F25049" w:rsidRPr="001D0A98" w:rsidTr="00D15802">
        <w:trPr>
          <w:trHeight w:val="4842"/>
        </w:trPr>
        <w:tc>
          <w:tcPr>
            <w:tcW w:w="10957"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74"/>
              <w:gridCol w:w="4281"/>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D15802">
                    <w:t>8</w:t>
                  </w:r>
                  <w:r w:rsidRPr="006F1129">
                    <w:t>)</w:t>
                  </w:r>
                  <w:r w:rsidR="00014B10" w:rsidRPr="006F1129">
                    <w:t xml:space="preserve"> </w:t>
                  </w:r>
                  <w:r w:rsidR="00D15802">
                    <w:t>04</w:t>
                  </w:r>
                  <w:r w:rsidR="00154C48">
                    <w:t xml:space="preserve"> </w:t>
                  </w:r>
                  <w:r w:rsidR="006C36F2">
                    <w:t>ма</w:t>
                  </w:r>
                  <w:r w:rsidR="00D15802">
                    <w:t>я</w:t>
                  </w:r>
                  <w:r w:rsidR="00C55F87">
                    <w:t xml:space="preserve"> 2023</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3515F" w:rsidRPr="00D15802" w:rsidRDefault="00D15802" w:rsidP="00D15802">
            <w:pPr>
              <w:widowControl w:val="0"/>
              <w:autoSpaceDE w:val="0"/>
              <w:autoSpaceDN w:val="0"/>
              <w:adjustRightInd w:val="0"/>
              <w:jc w:val="center"/>
              <w:rPr>
                <w:color w:val="000000"/>
              </w:rPr>
            </w:pPr>
            <w:r w:rsidRPr="00D15802">
              <w:rPr>
                <w:color w:val="000000"/>
              </w:rPr>
              <w:t>Часть 1</w:t>
            </w:r>
          </w:p>
          <w:p w:rsidR="00D15802" w:rsidRDefault="00D15802" w:rsidP="00DC4B14">
            <w:pPr>
              <w:jc w:val="center"/>
            </w:pPr>
          </w:p>
          <w:p w:rsidR="00D15802" w:rsidRPr="00D15802" w:rsidRDefault="00D15802" w:rsidP="00D15802">
            <w:pPr>
              <w:suppressAutoHyphens/>
              <w:jc w:val="center"/>
              <w:rPr>
                <w:lang w:eastAsia="ar-SA"/>
              </w:rPr>
            </w:pPr>
            <w:r w:rsidRPr="00D15802">
              <w:rPr>
                <w:lang w:eastAsia="ar-SA"/>
              </w:rPr>
              <w:t xml:space="preserve">РОССИЙСКАЯ ФЕДЕРАЦИЯ               </w:t>
            </w:r>
          </w:p>
          <w:p w:rsidR="00D15802" w:rsidRPr="00D15802" w:rsidRDefault="00D15802" w:rsidP="00D15802">
            <w:pPr>
              <w:suppressAutoHyphens/>
              <w:jc w:val="center"/>
              <w:rPr>
                <w:lang w:eastAsia="ar-SA"/>
              </w:rPr>
            </w:pPr>
            <w:r w:rsidRPr="00D15802">
              <w:rPr>
                <w:lang w:eastAsia="ar-SA"/>
              </w:rPr>
              <w:t>РОСТОВСКАЯ ОБЛАСТЬ</w:t>
            </w:r>
          </w:p>
          <w:p w:rsidR="00D15802" w:rsidRPr="00D15802" w:rsidRDefault="00D15802" w:rsidP="00D15802">
            <w:pPr>
              <w:suppressAutoHyphens/>
              <w:jc w:val="center"/>
              <w:rPr>
                <w:lang w:eastAsia="ar-SA"/>
              </w:rPr>
            </w:pPr>
            <w:r w:rsidRPr="00D15802">
              <w:rPr>
                <w:lang w:eastAsia="ar-SA"/>
              </w:rPr>
              <w:t xml:space="preserve"> ВЕРХНЕДОНСКОЙ РАЙОН</w:t>
            </w:r>
          </w:p>
          <w:p w:rsidR="00D15802" w:rsidRPr="00D15802" w:rsidRDefault="00D15802" w:rsidP="00D15802">
            <w:pPr>
              <w:suppressAutoHyphens/>
              <w:jc w:val="center"/>
              <w:rPr>
                <w:lang w:eastAsia="ar-SA"/>
              </w:rPr>
            </w:pPr>
            <w:r w:rsidRPr="00D15802">
              <w:rPr>
                <w:lang w:eastAsia="ar-SA"/>
              </w:rPr>
              <w:t>МУНИЦИПАЛЬНОЕ ОБРАЗОВАНИЕ</w:t>
            </w:r>
          </w:p>
          <w:p w:rsidR="00D15802" w:rsidRPr="00D15802" w:rsidRDefault="00D15802" w:rsidP="00D15802">
            <w:pPr>
              <w:suppressAutoHyphens/>
              <w:jc w:val="center"/>
              <w:rPr>
                <w:lang w:eastAsia="ar-SA"/>
              </w:rPr>
            </w:pPr>
            <w:r w:rsidRPr="00D15802">
              <w:rPr>
                <w:lang w:eastAsia="ar-SA"/>
              </w:rPr>
              <w:t>«КАЗАНСКОЕ СЕЛЬСКОЕ ПОСЕЛЕНИЕ»</w:t>
            </w:r>
          </w:p>
          <w:p w:rsidR="00D15802" w:rsidRPr="00D15802" w:rsidRDefault="00D15802" w:rsidP="00D15802">
            <w:pPr>
              <w:suppressAutoHyphens/>
              <w:jc w:val="center"/>
              <w:rPr>
                <w:lang w:eastAsia="ar-SA"/>
              </w:rPr>
            </w:pPr>
          </w:p>
          <w:p w:rsidR="00D15802" w:rsidRPr="00D15802" w:rsidRDefault="00D15802" w:rsidP="00D15802">
            <w:pPr>
              <w:shd w:val="clear" w:color="auto" w:fill="FFFFFF"/>
              <w:suppressAutoHyphens/>
              <w:ind w:left="142"/>
              <w:jc w:val="center"/>
              <w:rPr>
                <w:color w:val="000000"/>
                <w:spacing w:val="2"/>
                <w:lang w:eastAsia="ar-SA"/>
              </w:rPr>
            </w:pPr>
            <w:r w:rsidRPr="00D15802">
              <w:rPr>
                <w:color w:val="000000"/>
                <w:spacing w:val="2"/>
                <w:lang w:eastAsia="ar-SA"/>
              </w:rPr>
              <w:t>СОБРАНИЕ ДЕПУТАТОВ КАЗАНСКОГО СЕЛЬСКОГО ПОСЕЛЕНИЯ</w:t>
            </w:r>
          </w:p>
          <w:p w:rsidR="00D15802" w:rsidRPr="00D15802" w:rsidRDefault="00D15802" w:rsidP="00D15802">
            <w:pPr>
              <w:shd w:val="clear" w:color="auto" w:fill="FFFFFF"/>
              <w:suppressAutoHyphens/>
              <w:jc w:val="center"/>
              <w:rPr>
                <w:color w:val="000000"/>
                <w:spacing w:val="2"/>
                <w:lang w:eastAsia="ar-SA"/>
              </w:rPr>
            </w:pPr>
          </w:p>
          <w:p w:rsidR="00D15802" w:rsidRPr="00D15802" w:rsidRDefault="00D15802" w:rsidP="00D15802">
            <w:pPr>
              <w:shd w:val="clear" w:color="auto" w:fill="FFFFFF"/>
              <w:suppressAutoHyphens/>
              <w:jc w:val="center"/>
              <w:rPr>
                <w:bCs/>
                <w:color w:val="000000"/>
                <w:spacing w:val="2"/>
                <w:lang w:eastAsia="ar-SA"/>
              </w:rPr>
            </w:pPr>
            <w:r w:rsidRPr="00D15802">
              <w:rPr>
                <w:bCs/>
                <w:color w:val="000000"/>
                <w:spacing w:val="2"/>
                <w:lang w:eastAsia="ar-SA"/>
              </w:rPr>
              <w:t>РЕШЕНИЕ</w:t>
            </w:r>
          </w:p>
          <w:p w:rsidR="00D15802" w:rsidRPr="00D15802" w:rsidRDefault="00D15802" w:rsidP="00D15802">
            <w:pPr>
              <w:shd w:val="clear" w:color="auto" w:fill="FFFFFF"/>
              <w:suppressAutoHyphens/>
              <w:jc w:val="center"/>
              <w:rPr>
                <w:bCs/>
                <w:color w:val="000000"/>
                <w:spacing w:val="2"/>
                <w:lang w:eastAsia="ar-SA"/>
              </w:rPr>
            </w:pPr>
          </w:p>
          <w:p w:rsidR="00D15802" w:rsidRPr="00D15802" w:rsidRDefault="00D15802" w:rsidP="00D15802">
            <w:pPr>
              <w:shd w:val="clear" w:color="auto" w:fill="FFFFFF"/>
              <w:suppressAutoHyphens/>
              <w:rPr>
                <w:spacing w:val="2"/>
                <w:lang w:eastAsia="ar-SA"/>
              </w:rPr>
            </w:pPr>
            <w:r w:rsidRPr="00D15802">
              <w:rPr>
                <w:spacing w:val="2"/>
                <w:lang w:eastAsia="ar-SA"/>
              </w:rPr>
              <w:t xml:space="preserve">03.05.2023               </w:t>
            </w:r>
            <w:r w:rsidRPr="00D15802">
              <w:rPr>
                <w:spacing w:val="2"/>
                <w:lang w:eastAsia="ar-SA"/>
              </w:rPr>
              <w:tab/>
              <w:t xml:space="preserve">                          № 140                         </w:t>
            </w:r>
            <w:r w:rsidRPr="00D15802">
              <w:rPr>
                <w:spacing w:val="2"/>
                <w:lang w:eastAsia="ar-SA"/>
              </w:rPr>
              <w:tab/>
              <w:t>ст-ца Казанская</w:t>
            </w:r>
          </w:p>
          <w:p w:rsidR="00D15802" w:rsidRPr="00D15802" w:rsidRDefault="00D15802" w:rsidP="00D15802">
            <w:pPr>
              <w:rPr>
                <w:color w:val="000000"/>
              </w:rPr>
            </w:pPr>
          </w:p>
          <w:p w:rsidR="00D15802" w:rsidRPr="00D15802" w:rsidRDefault="00D15802" w:rsidP="00D15802">
            <w:pPr>
              <w:rPr>
                <w:color w:val="000000"/>
              </w:rPr>
            </w:pPr>
          </w:p>
          <w:p w:rsidR="00D15802" w:rsidRPr="00D15802" w:rsidRDefault="00D15802" w:rsidP="00D15802">
            <w:pPr>
              <w:jc w:val="both"/>
            </w:pPr>
            <w:r w:rsidRPr="00D15802">
              <w:t xml:space="preserve">О проведении публичных слушаний по </w:t>
            </w:r>
          </w:p>
          <w:p w:rsidR="00D15802" w:rsidRPr="00D15802" w:rsidRDefault="00D15802" w:rsidP="00D15802">
            <w:pPr>
              <w:jc w:val="both"/>
            </w:pPr>
            <w:r w:rsidRPr="00D15802">
              <w:t>отчету об исполнении бюджета Казанского</w:t>
            </w:r>
          </w:p>
          <w:p w:rsidR="00D15802" w:rsidRPr="00D15802" w:rsidRDefault="00D15802" w:rsidP="00D15802">
            <w:pPr>
              <w:jc w:val="both"/>
            </w:pPr>
            <w:r w:rsidRPr="00D15802">
              <w:t>сельского поселения за 2022 год</w:t>
            </w:r>
          </w:p>
          <w:p w:rsidR="00D15802" w:rsidRPr="00D15802" w:rsidRDefault="00D15802" w:rsidP="00D15802">
            <w:pPr>
              <w:widowControl w:val="0"/>
            </w:pPr>
          </w:p>
          <w:p w:rsidR="00D15802" w:rsidRPr="00D15802" w:rsidRDefault="00D15802" w:rsidP="00D15802">
            <w:pPr>
              <w:widowControl w:val="0"/>
              <w:rPr>
                <w:color w:val="000000"/>
              </w:rPr>
            </w:pPr>
          </w:p>
          <w:p w:rsidR="00D15802" w:rsidRPr="00D15802" w:rsidRDefault="00D15802" w:rsidP="00D15802">
            <w:pPr>
              <w:ind w:firstLine="708"/>
              <w:rPr>
                <w:color w:val="000000"/>
              </w:rPr>
            </w:pPr>
            <w:r w:rsidRPr="00D15802">
              <w:t>Руководствуясь п.3, 6 ст.14 Устава муниципального образования «Казанское сельское поселение»,</w:t>
            </w:r>
            <w:r w:rsidRPr="00D15802">
              <w:rPr>
                <w:color w:val="000000"/>
              </w:rPr>
              <w:t xml:space="preserve"> Собрание депутатов Казанского сельского поселения</w:t>
            </w:r>
          </w:p>
          <w:p w:rsidR="00D15802" w:rsidRPr="00D15802" w:rsidRDefault="00D15802" w:rsidP="00D15802">
            <w:pPr>
              <w:widowControl w:val="0"/>
              <w:jc w:val="center"/>
              <w:rPr>
                <w:color w:val="000000"/>
              </w:rPr>
            </w:pPr>
          </w:p>
          <w:p w:rsidR="00D15802" w:rsidRPr="00D15802" w:rsidRDefault="00D15802" w:rsidP="00D15802">
            <w:pPr>
              <w:widowControl w:val="0"/>
              <w:jc w:val="center"/>
              <w:rPr>
                <w:color w:val="000000"/>
              </w:rPr>
            </w:pPr>
            <w:r w:rsidRPr="00D15802">
              <w:rPr>
                <w:color w:val="000000"/>
              </w:rPr>
              <w:t>РЕШИЛО:</w:t>
            </w:r>
          </w:p>
          <w:p w:rsidR="00D15802" w:rsidRPr="00D15802" w:rsidRDefault="00D15802" w:rsidP="00D15802">
            <w:pPr>
              <w:widowControl w:val="0"/>
              <w:ind w:firstLine="708"/>
              <w:jc w:val="both"/>
              <w:rPr>
                <w:color w:val="000000"/>
              </w:rPr>
            </w:pPr>
          </w:p>
          <w:p w:rsidR="00D15802" w:rsidRPr="00D15802" w:rsidRDefault="00D15802" w:rsidP="00D15802">
            <w:pPr>
              <w:pStyle w:val="afb"/>
              <w:ind w:right="175"/>
            </w:pPr>
            <w:r w:rsidRPr="00D15802">
              <w:t xml:space="preserve">                    1.Провести публичные слушания по отчету об исполнении бюджета Казанского сельского поселения за 2022 год.</w:t>
            </w:r>
          </w:p>
          <w:p w:rsidR="00D15802" w:rsidRPr="00D15802" w:rsidRDefault="00D15802" w:rsidP="00D15802">
            <w:pPr>
              <w:pStyle w:val="afb"/>
              <w:ind w:right="175"/>
            </w:pPr>
            <w:r w:rsidRPr="00D15802">
              <w:t xml:space="preserve">                    2.Назначить проведение публичных слушаний по отчету об исполнении бюджета Казанского сельского поселения за 2022 год 23 мая 2023 г в 13 ч в актовом зале Администрации Казанского сельского поселения по адресу: ст. Казанская, ул. Маяковского, 25.</w:t>
            </w:r>
          </w:p>
          <w:p w:rsidR="00D15802" w:rsidRPr="00D15802" w:rsidRDefault="00D15802" w:rsidP="00D15802">
            <w:pPr>
              <w:ind w:firstLine="708"/>
              <w:jc w:val="both"/>
              <w:rPr>
                <w:color w:val="000000"/>
              </w:rPr>
            </w:pPr>
            <w:r w:rsidRPr="00D15802">
              <w:t xml:space="preserve">          </w:t>
            </w:r>
            <w:r w:rsidRPr="00D15802">
              <w:rPr>
                <w:color w:val="000000"/>
              </w:rPr>
              <w:t xml:space="preserve"> 3. Настоящее решение вступает в силу со дня его официального              опубликования.</w:t>
            </w:r>
          </w:p>
          <w:p w:rsidR="00D15802" w:rsidRPr="00D15802" w:rsidRDefault="00D15802" w:rsidP="00D15802">
            <w:pPr>
              <w:tabs>
                <w:tab w:val="left" w:pos="3286"/>
              </w:tabs>
              <w:ind w:firstLine="1080"/>
              <w:jc w:val="both"/>
            </w:pPr>
            <w:r w:rsidRPr="00D15802">
              <w:t xml:space="preserve">     4.Контроль за исполнением настоящего решения возложить на Председателя Собрания депутатов - главу Казанского сельского поселения.</w:t>
            </w:r>
          </w:p>
          <w:p w:rsidR="00D15802" w:rsidRPr="00D15802" w:rsidRDefault="00D15802" w:rsidP="00D15802">
            <w:pPr>
              <w:pStyle w:val="ConsPlusNormal"/>
              <w:jc w:val="both"/>
              <w:rPr>
                <w:rFonts w:ascii="Times New Roman" w:hAnsi="Times New Roman"/>
                <w:color w:val="000000"/>
                <w:sz w:val="24"/>
                <w:szCs w:val="24"/>
              </w:rPr>
            </w:pPr>
          </w:p>
          <w:p w:rsidR="00D15802" w:rsidRPr="00D15802" w:rsidRDefault="00D15802" w:rsidP="00D15802">
            <w:pPr>
              <w:pStyle w:val="ConsPlusNormal"/>
              <w:jc w:val="both"/>
              <w:rPr>
                <w:rFonts w:ascii="Times New Roman" w:hAnsi="Times New Roman"/>
                <w:color w:val="000000"/>
                <w:sz w:val="24"/>
                <w:szCs w:val="24"/>
              </w:rPr>
            </w:pPr>
          </w:p>
          <w:tbl>
            <w:tblPr>
              <w:tblW w:w="10741" w:type="dxa"/>
              <w:tblLook w:val="04A0" w:firstRow="1" w:lastRow="0" w:firstColumn="1" w:lastColumn="0" w:noHBand="0" w:noVBand="1"/>
            </w:tblPr>
            <w:tblGrid>
              <w:gridCol w:w="4928"/>
              <w:gridCol w:w="5813"/>
            </w:tblGrid>
            <w:tr w:rsidR="00D15802" w:rsidRPr="00D15802" w:rsidTr="00D15802">
              <w:tc>
                <w:tcPr>
                  <w:tcW w:w="4928" w:type="dxa"/>
                  <w:hideMark/>
                </w:tcPr>
                <w:p w:rsidR="00D15802" w:rsidRPr="00D15802" w:rsidRDefault="00D15802" w:rsidP="00D15802">
                  <w:pPr>
                    <w:pStyle w:val="ConsPlusNormal"/>
                    <w:rPr>
                      <w:rFonts w:ascii="Times New Roman" w:hAnsi="Times New Roman"/>
                      <w:color w:val="000000"/>
                      <w:sz w:val="24"/>
                      <w:szCs w:val="24"/>
                    </w:rPr>
                  </w:pPr>
                  <w:r w:rsidRPr="00D15802">
                    <w:rPr>
                      <w:rFonts w:ascii="Times New Roman" w:hAnsi="Times New Roman"/>
                      <w:color w:val="000000"/>
                      <w:sz w:val="24"/>
                      <w:szCs w:val="24"/>
                    </w:rPr>
                    <w:t>Председатель Собрания депутатов – глава Казанского сельского поселения</w:t>
                  </w:r>
                </w:p>
              </w:tc>
              <w:tc>
                <w:tcPr>
                  <w:tcW w:w="5813" w:type="dxa"/>
                </w:tcPr>
                <w:p w:rsidR="00D15802" w:rsidRPr="00D15802" w:rsidRDefault="00D15802" w:rsidP="00D15802">
                  <w:pPr>
                    <w:pStyle w:val="ConsPlusNormal"/>
                    <w:ind w:firstLine="709"/>
                    <w:jc w:val="right"/>
                    <w:rPr>
                      <w:rFonts w:ascii="Times New Roman" w:hAnsi="Times New Roman"/>
                      <w:color w:val="000000"/>
                      <w:sz w:val="24"/>
                      <w:szCs w:val="24"/>
                    </w:rPr>
                  </w:pPr>
                </w:p>
                <w:p w:rsidR="00D15802" w:rsidRPr="00D15802" w:rsidRDefault="00D15802" w:rsidP="00D15802">
                  <w:pPr>
                    <w:pStyle w:val="ConsPlusNormal"/>
                    <w:ind w:firstLine="709"/>
                    <w:rPr>
                      <w:rFonts w:ascii="Times New Roman" w:hAnsi="Times New Roman"/>
                      <w:color w:val="000000"/>
                      <w:sz w:val="24"/>
                      <w:szCs w:val="24"/>
                    </w:rPr>
                  </w:pPr>
                  <w:r w:rsidRPr="00D15802">
                    <w:rPr>
                      <w:rFonts w:ascii="Times New Roman" w:hAnsi="Times New Roman"/>
                      <w:color w:val="000000"/>
                      <w:sz w:val="24"/>
                      <w:szCs w:val="24"/>
                    </w:rPr>
                    <w:t xml:space="preserve">                                      А.А.Яковчук</w:t>
                  </w:r>
                </w:p>
              </w:tc>
            </w:tr>
          </w:tbl>
          <w:p w:rsidR="00D15802" w:rsidRPr="006F1129" w:rsidRDefault="00D15802" w:rsidP="00D15802"/>
        </w:tc>
      </w:tr>
    </w:tbl>
    <w:p w:rsidR="00C777B1" w:rsidRDefault="00C777B1" w:rsidP="00C777B1"/>
    <w:p w:rsidR="00D15802" w:rsidRDefault="00D15802" w:rsidP="00C777B1"/>
    <w:p w:rsidR="00D15802" w:rsidRDefault="00D15802" w:rsidP="00C777B1"/>
    <w:p w:rsidR="00D15802" w:rsidRPr="006260B4" w:rsidRDefault="00D15802" w:rsidP="00D15802">
      <w:pPr>
        <w:jc w:val="center"/>
        <w:rPr>
          <w:sz w:val="28"/>
          <w:szCs w:val="28"/>
        </w:rPr>
      </w:pPr>
      <w:r w:rsidRPr="0006132E">
        <w:rPr>
          <w:sz w:val="28"/>
          <w:szCs w:val="28"/>
        </w:rPr>
        <w:lastRenderedPageBreak/>
        <w:t>РОССИЙСКАЯ ФЕДЕРАЦИЯ</w:t>
      </w:r>
    </w:p>
    <w:p w:rsidR="00D15802" w:rsidRPr="0006132E" w:rsidRDefault="00D15802" w:rsidP="00D15802">
      <w:pPr>
        <w:jc w:val="center"/>
        <w:rPr>
          <w:sz w:val="28"/>
          <w:szCs w:val="28"/>
        </w:rPr>
      </w:pPr>
      <w:r w:rsidRPr="0006132E">
        <w:rPr>
          <w:sz w:val="28"/>
          <w:szCs w:val="28"/>
        </w:rPr>
        <w:t>РОСТОВСКАЯ ОБЛАСТЬ</w:t>
      </w:r>
    </w:p>
    <w:p w:rsidR="00D15802" w:rsidRPr="0006132E" w:rsidRDefault="00D15802" w:rsidP="00D15802">
      <w:pPr>
        <w:jc w:val="center"/>
        <w:rPr>
          <w:sz w:val="28"/>
          <w:szCs w:val="28"/>
        </w:rPr>
      </w:pPr>
      <w:r w:rsidRPr="0006132E">
        <w:rPr>
          <w:sz w:val="28"/>
          <w:szCs w:val="28"/>
        </w:rPr>
        <w:t>МУНИЦИПАЛЬНОЕ ОБРАЗОВАНИЕ</w:t>
      </w:r>
    </w:p>
    <w:p w:rsidR="00D15802" w:rsidRPr="0006132E" w:rsidRDefault="00D15802" w:rsidP="00D15802">
      <w:pPr>
        <w:jc w:val="center"/>
        <w:rPr>
          <w:sz w:val="28"/>
          <w:szCs w:val="28"/>
        </w:rPr>
      </w:pPr>
      <w:r w:rsidRPr="0006132E">
        <w:rPr>
          <w:sz w:val="28"/>
          <w:szCs w:val="28"/>
        </w:rPr>
        <w:t>«</w:t>
      </w:r>
      <w:r>
        <w:rPr>
          <w:sz w:val="28"/>
          <w:szCs w:val="28"/>
        </w:rPr>
        <w:t>КАЗАНСКОЕ СЕЛЬСКОЕ ПОСЕЛЕНИЕ</w:t>
      </w:r>
      <w:r w:rsidRPr="0006132E">
        <w:rPr>
          <w:sz w:val="28"/>
          <w:szCs w:val="28"/>
        </w:rPr>
        <w:t>»</w:t>
      </w:r>
    </w:p>
    <w:p w:rsidR="00D15802" w:rsidRPr="0006132E" w:rsidRDefault="00D15802" w:rsidP="00D15802">
      <w:pPr>
        <w:jc w:val="center"/>
        <w:rPr>
          <w:sz w:val="28"/>
          <w:szCs w:val="28"/>
        </w:rPr>
      </w:pPr>
    </w:p>
    <w:p w:rsidR="00D15802" w:rsidRPr="0006132E" w:rsidRDefault="00D15802" w:rsidP="00D15802">
      <w:pPr>
        <w:jc w:val="center"/>
        <w:rPr>
          <w:sz w:val="28"/>
          <w:szCs w:val="28"/>
        </w:rPr>
      </w:pPr>
      <w:r w:rsidRPr="0006132E">
        <w:rPr>
          <w:sz w:val="28"/>
          <w:szCs w:val="28"/>
        </w:rPr>
        <w:t xml:space="preserve">АДМИНИСТРАЦИЯ </w:t>
      </w:r>
      <w:r>
        <w:rPr>
          <w:sz w:val="28"/>
          <w:szCs w:val="28"/>
        </w:rPr>
        <w:t>КАЗАНСКОГО СЕЛЬСКОГО ПОСЕЛЕНИЯ</w:t>
      </w:r>
    </w:p>
    <w:p w:rsidR="00D15802" w:rsidRPr="0006132E" w:rsidRDefault="00D15802" w:rsidP="00D15802">
      <w:pPr>
        <w:jc w:val="center"/>
        <w:rPr>
          <w:sz w:val="28"/>
          <w:szCs w:val="28"/>
        </w:rPr>
      </w:pPr>
    </w:p>
    <w:p w:rsidR="00D15802" w:rsidRDefault="00D15802" w:rsidP="00D15802">
      <w:pPr>
        <w:jc w:val="center"/>
        <w:rPr>
          <w:b/>
          <w:bCs/>
          <w:sz w:val="28"/>
          <w:szCs w:val="28"/>
        </w:rPr>
      </w:pPr>
      <w:r w:rsidRPr="0006132E">
        <w:rPr>
          <w:b/>
          <w:bCs/>
          <w:sz w:val="28"/>
          <w:szCs w:val="28"/>
        </w:rPr>
        <w:t>ПОСТАНОВЛЕНИЕ</w:t>
      </w:r>
    </w:p>
    <w:p w:rsidR="00D15802" w:rsidRPr="00CF044E" w:rsidRDefault="00D15802" w:rsidP="00D15802">
      <w:pPr>
        <w:jc w:val="center"/>
        <w:rPr>
          <w:sz w:val="16"/>
          <w:szCs w:val="16"/>
        </w:rPr>
      </w:pPr>
    </w:p>
    <w:p w:rsidR="00D15802" w:rsidRPr="0006132E" w:rsidRDefault="00D15802" w:rsidP="00D15802">
      <w:pPr>
        <w:rPr>
          <w:b/>
          <w:bCs/>
          <w:sz w:val="28"/>
          <w:szCs w:val="28"/>
        </w:rPr>
      </w:pPr>
      <w:r>
        <w:rPr>
          <w:sz w:val="28"/>
          <w:szCs w:val="28"/>
        </w:rPr>
        <w:t>04</w:t>
      </w:r>
      <w:r w:rsidRPr="008E53EC">
        <w:rPr>
          <w:sz w:val="28"/>
          <w:szCs w:val="28"/>
        </w:rPr>
        <w:t>.</w:t>
      </w:r>
      <w:r>
        <w:rPr>
          <w:sz w:val="28"/>
          <w:szCs w:val="28"/>
        </w:rPr>
        <w:t>05</w:t>
      </w:r>
      <w:r w:rsidRPr="008E53EC">
        <w:rPr>
          <w:sz w:val="28"/>
          <w:szCs w:val="28"/>
        </w:rPr>
        <w:t>.202</w:t>
      </w:r>
      <w:r>
        <w:rPr>
          <w:sz w:val="28"/>
          <w:szCs w:val="28"/>
        </w:rPr>
        <w:t>3</w:t>
      </w:r>
      <w:r w:rsidRPr="008E53EC">
        <w:rPr>
          <w:sz w:val="28"/>
          <w:szCs w:val="28"/>
        </w:rPr>
        <w:t xml:space="preserve">                                          №</w:t>
      </w:r>
      <w:r>
        <w:rPr>
          <w:sz w:val="28"/>
          <w:szCs w:val="28"/>
        </w:rPr>
        <w:t>69</w:t>
      </w:r>
      <w:r w:rsidRPr="0006132E">
        <w:rPr>
          <w:sz w:val="28"/>
          <w:szCs w:val="28"/>
        </w:rPr>
        <w:t xml:space="preserve">                              ст. Казанская</w:t>
      </w:r>
    </w:p>
    <w:p w:rsidR="00D15802" w:rsidRPr="00CE1463" w:rsidRDefault="00D15802" w:rsidP="00D15802">
      <w:pPr>
        <w:jc w:val="both"/>
        <w:rPr>
          <w:sz w:val="28"/>
          <w:szCs w:val="28"/>
        </w:rPr>
      </w:pPr>
    </w:p>
    <w:p w:rsidR="00D15802" w:rsidRPr="006B6E25" w:rsidRDefault="00D15802" w:rsidP="00D15802">
      <w:pPr>
        <w:rPr>
          <w:sz w:val="28"/>
          <w:szCs w:val="28"/>
        </w:rPr>
      </w:pPr>
      <w:r w:rsidRPr="006B6E25">
        <w:rPr>
          <w:sz w:val="28"/>
          <w:szCs w:val="28"/>
        </w:rPr>
        <w:t>О внесении изменений в</w:t>
      </w:r>
    </w:p>
    <w:p w:rsidR="00D15802" w:rsidRPr="006B6E25" w:rsidRDefault="00D15802" w:rsidP="00D15802">
      <w:pPr>
        <w:rPr>
          <w:sz w:val="28"/>
          <w:szCs w:val="28"/>
        </w:rPr>
      </w:pPr>
      <w:r w:rsidRPr="006B6E25">
        <w:rPr>
          <w:sz w:val="28"/>
          <w:szCs w:val="28"/>
        </w:rPr>
        <w:t xml:space="preserve"> постановление №254 от 26.12.18г</w:t>
      </w:r>
    </w:p>
    <w:p w:rsidR="00D15802" w:rsidRPr="006B6E25" w:rsidRDefault="00D15802" w:rsidP="00D15802">
      <w:pPr>
        <w:rPr>
          <w:sz w:val="28"/>
          <w:szCs w:val="28"/>
        </w:rPr>
      </w:pPr>
      <w:r w:rsidRPr="006B6E25">
        <w:rPr>
          <w:sz w:val="28"/>
          <w:szCs w:val="28"/>
        </w:rPr>
        <w:t xml:space="preserve"> «Об утверждении муниципальной программы</w:t>
      </w:r>
    </w:p>
    <w:p w:rsidR="00D15802" w:rsidRPr="006B6E25" w:rsidRDefault="00D15802" w:rsidP="00D15802">
      <w:pPr>
        <w:rPr>
          <w:sz w:val="28"/>
          <w:szCs w:val="28"/>
        </w:rPr>
      </w:pPr>
      <w:r w:rsidRPr="006B6E25">
        <w:rPr>
          <w:sz w:val="28"/>
          <w:szCs w:val="28"/>
        </w:rPr>
        <w:t xml:space="preserve">Казанского сельского поселения </w:t>
      </w:r>
      <w:r w:rsidRPr="006B6E25">
        <w:rPr>
          <w:color w:val="000000"/>
          <w:sz w:val="28"/>
          <w:szCs w:val="28"/>
        </w:rPr>
        <w:t>«</w:t>
      </w:r>
      <w:r w:rsidRPr="006B6E25">
        <w:rPr>
          <w:sz w:val="28"/>
          <w:szCs w:val="28"/>
        </w:rPr>
        <w:t>Обеспечение</w:t>
      </w:r>
    </w:p>
    <w:p w:rsidR="00D15802" w:rsidRPr="006B6E25" w:rsidRDefault="00D15802" w:rsidP="00D15802">
      <w:pPr>
        <w:rPr>
          <w:sz w:val="28"/>
          <w:szCs w:val="28"/>
        </w:rPr>
      </w:pPr>
      <w:r w:rsidRPr="006B6E25">
        <w:rPr>
          <w:sz w:val="28"/>
          <w:szCs w:val="28"/>
        </w:rPr>
        <w:t xml:space="preserve">качественными жилищно-коммунальными </w:t>
      </w:r>
    </w:p>
    <w:p w:rsidR="00D15802" w:rsidRPr="006B6E25" w:rsidRDefault="00D15802" w:rsidP="00D15802">
      <w:pPr>
        <w:rPr>
          <w:sz w:val="28"/>
          <w:szCs w:val="28"/>
        </w:rPr>
      </w:pPr>
      <w:r w:rsidRPr="006B6E25">
        <w:rPr>
          <w:sz w:val="28"/>
          <w:szCs w:val="28"/>
        </w:rPr>
        <w:t xml:space="preserve">услугами населения Казанского сельского </w:t>
      </w:r>
    </w:p>
    <w:p w:rsidR="00D15802" w:rsidRPr="006B6E25" w:rsidRDefault="00D15802" w:rsidP="00D15802">
      <w:pPr>
        <w:rPr>
          <w:sz w:val="28"/>
          <w:szCs w:val="28"/>
        </w:rPr>
      </w:pPr>
      <w:r w:rsidRPr="006B6E25">
        <w:rPr>
          <w:sz w:val="28"/>
          <w:szCs w:val="28"/>
        </w:rPr>
        <w:t>поселения и благоустройство территории поселения</w:t>
      </w:r>
      <w:r w:rsidRPr="006B6E25">
        <w:rPr>
          <w:color w:val="000000"/>
          <w:sz w:val="28"/>
          <w:szCs w:val="28"/>
        </w:rPr>
        <w:t>»</w:t>
      </w:r>
    </w:p>
    <w:p w:rsidR="00D15802" w:rsidRPr="00CF044E" w:rsidRDefault="00D15802" w:rsidP="00D15802">
      <w:pPr>
        <w:spacing w:line="276" w:lineRule="auto"/>
        <w:rPr>
          <w:sz w:val="16"/>
          <w:szCs w:val="16"/>
        </w:rPr>
      </w:pPr>
    </w:p>
    <w:p w:rsidR="00D15802" w:rsidRDefault="00D15802" w:rsidP="00D15802">
      <w:pPr>
        <w:ind w:firstLine="540"/>
        <w:jc w:val="both"/>
        <w:rPr>
          <w:sz w:val="28"/>
          <w:szCs w:val="28"/>
        </w:rPr>
      </w:pPr>
      <w:r w:rsidRPr="0006132E">
        <w:rPr>
          <w:sz w:val="28"/>
          <w:szCs w:val="28"/>
        </w:rPr>
        <w:t xml:space="preserve">На основании </w:t>
      </w:r>
      <w:r w:rsidRPr="0006132E">
        <w:rPr>
          <w:color w:val="1D1B11"/>
          <w:sz w:val="28"/>
          <w:szCs w:val="28"/>
        </w:rPr>
        <w:t>постановлени</w:t>
      </w:r>
      <w:r>
        <w:rPr>
          <w:color w:val="1D1B11"/>
          <w:sz w:val="28"/>
          <w:szCs w:val="28"/>
        </w:rPr>
        <w:t xml:space="preserve">я </w:t>
      </w:r>
      <w:r w:rsidRPr="0006132E">
        <w:rPr>
          <w:sz w:val="28"/>
          <w:szCs w:val="28"/>
        </w:rPr>
        <w:t>Администр</w:t>
      </w:r>
      <w:r>
        <w:rPr>
          <w:sz w:val="28"/>
          <w:szCs w:val="28"/>
        </w:rPr>
        <w:t>ации Казанского сельского поселения от 05</w:t>
      </w:r>
      <w:r w:rsidRPr="0006132E">
        <w:rPr>
          <w:sz w:val="28"/>
          <w:szCs w:val="28"/>
        </w:rPr>
        <w:t>.09.201</w:t>
      </w:r>
      <w:r w:rsidRPr="00944585">
        <w:rPr>
          <w:sz w:val="28"/>
          <w:szCs w:val="28"/>
        </w:rPr>
        <w:t xml:space="preserve">8 </w:t>
      </w:r>
      <w:r w:rsidRPr="0006132E">
        <w:rPr>
          <w:sz w:val="28"/>
          <w:szCs w:val="28"/>
        </w:rPr>
        <w:t>№</w:t>
      </w:r>
      <w:r>
        <w:rPr>
          <w:sz w:val="28"/>
          <w:szCs w:val="28"/>
        </w:rPr>
        <w:t>168</w:t>
      </w:r>
      <w:r w:rsidRPr="0006132E">
        <w:rPr>
          <w:sz w:val="28"/>
          <w:szCs w:val="28"/>
        </w:rPr>
        <w:t xml:space="preserve"> «</w:t>
      </w:r>
      <w:r>
        <w:rPr>
          <w:sz w:val="28"/>
          <w:szCs w:val="28"/>
        </w:rPr>
        <w:t>Об утверждении Порядка разработки, реализации и оценки эффективности муниципальных программ Казанского сельского поселения</w:t>
      </w:r>
      <w:r w:rsidRPr="0006132E">
        <w:rPr>
          <w:sz w:val="28"/>
          <w:szCs w:val="28"/>
        </w:rPr>
        <w:t>»</w:t>
      </w:r>
      <w:r>
        <w:rPr>
          <w:sz w:val="28"/>
          <w:szCs w:val="28"/>
        </w:rPr>
        <w:t xml:space="preserve"> </w:t>
      </w:r>
    </w:p>
    <w:p w:rsidR="00D15802" w:rsidRDefault="00D15802" w:rsidP="00D15802">
      <w:pPr>
        <w:ind w:firstLine="540"/>
        <w:jc w:val="center"/>
        <w:rPr>
          <w:sz w:val="28"/>
          <w:szCs w:val="28"/>
        </w:rPr>
      </w:pPr>
      <w:r>
        <w:rPr>
          <w:sz w:val="28"/>
          <w:szCs w:val="28"/>
        </w:rPr>
        <w:t>ПОСТАНОВЛЯЮ:</w:t>
      </w:r>
    </w:p>
    <w:p w:rsidR="00D15802" w:rsidRPr="00692D67" w:rsidRDefault="00D15802" w:rsidP="00D15802">
      <w:pPr>
        <w:pStyle w:val="aff5"/>
        <w:widowControl/>
        <w:numPr>
          <w:ilvl w:val="0"/>
          <w:numId w:val="46"/>
        </w:numPr>
        <w:spacing w:after="200" w:line="276" w:lineRule="auto"/>
        <w:contextualSpacing/>
        <w:jc w:val="both"/>
        <w:rPr>
          <w:rFonts w:ascii="Times New Roman" w:hAnsi="Times New Roman"/>
          <w:kern w:val="2"/>
          <w:sz w:val="28"/>
          <w:szCs w:val="28"/>
        </w:rPr>
      </w:pPr>
      <w:r w:rsidRPr="00692D67">
        <w:rPr>
          <w:rFonts w:ascii="Times New Roman" w:hAnsi="Times New Roman"/>
          <w:kern w:val="2"/>
          <w:sz w:val="28"/>
          <w:szCs w:val="28"/>
        </w:rPr>
        <w:t>Муниципальную программу Казанского сельского поселения «</w:t>
      </w:r>
      <w:r w:rsidRPr="00692D67">
        <w:rPr>
          <w:rFonts w:ascii="Times New Roman" w:hAnsi="Times New Roman"/>
          <w:sz w:val="28"/>
          <w:szCs w:val="28"/>
        </w:rPr>
        <w:t>Обеспечение качественными жилищно-коммунальными услугами населения Казанского сельского поселения и благоустройство территории поселения»</w:t>
      </w:r>
      <w:r w:rsidRPr="00692D67">
        <w:rPr>
          <w:rFonts w:ascii="Times New Roman" w:hAnsi="Times New Roman"/>
          <w:kern w:val="2"/>
          <w:sz w:val="28"/>
          <w:szCs w:val="28"/>
        </w:rPr>
        <w:t xml:space="preserve"> изложить в редакции согласно приложению</w:t>
      </w:r>
      <w:r>
        <w:rPr>
          <w:rFonts w:ascii="Times New Roman" w:hAnsi="Times New Roman"/>
          <w:kern w:val="2"/>
          <w:sz w:val="28"/>
          <w:szCs w:val="28"/>
        </w:rPr>
        <w:t>.</w:t>
      </w:r>
      <w:r w:rsidRPr="00692D67">
        <w:rPr>
          <w:rFonts w:ascii="Times New Roman" w:hAnsi="Times New Roman"/>
          <w:kern w:val="2"/>
          <w:sz w:val="28"/>
          <w:szCs w:val="28"/>
        </w:rPr>
        <w:t xml:space="preserve"> </w:t>
      </w:r>
    </w:p>
    <w:p w:rsidR="00D15802" w:rsidRPr="00692D67" w:rsidRDefault="00D15802" w:rsidP="00D15802">
      <w:pPr>
        <w:pStyle w:val="aff5"/>
        <w:widowControl/>
        <w:numPr>
          <w:ilvl w:val="0"/>
          <w:numId w:val="46"/>
        </w:numPr>
        <w:spacing w:after="200" w:line="276" w:lineRule="auto"/>
        <w:contextualSpacing/>
        <w:jc w:val="both"/>
        <w:rPr>
          <w:rFonts w:ascii="Times New Roman" w:hAnsi="Times New Roman"/>
          <w:sz w:val="28"/>
          <w:szCs w:val="28"/>
        </w:rPr>
      </w:pPr>
      <w:r w:rsidRPr="00692D67">
        <w:rPr>
          <w:rFonts w:ascii="Times New Roman" w:hAnsi="Times New Roman"/>
          <w:sz w:val="28"/>
          <w:szCs w:val="28"/>
        </w:rPr>
        <w:t xml:space="preserve"> Сектору экономики и финансов производить финансирование с учетом внесенных изменений.</w:t>
      </w:r>
    </w:p>
    <w:p w:rsidR="00D15802" w:rsidRPr="00692D67" w:rsidRDefault="00D15802" w:rsidP="00D15802">
      <w:pPr>
        <w:pStyle w:val="aff5"/>
        <w:widowControl/>
        <w:numPr>
          <w:ilvl w:val="0"/>
          <w:numId w:val="46"/>
        </w:numPr>
        <w:spacing w:after="200" w:line="276" w:lineRule="auto"/>
        <w:contextualSpacing/>
        <w:jc w:val="both"/>
        <w:rPr>
          <w:rFonts w:ascii="Times New Roman" w:hAnsi="Times New Roman"/>
          <w:sz w:val="28"/>
          <w:szCs w:val="28"/>
        </w:rPr>
      </w:pPr>
      <w:r w:rsidRPr="00692D67">
        <w:rPr>
          <w:rFonts w:ascii="Times New Roman" w:hAnsi="Times New Roman"/>
          <w:sz w:val="28"/>
          <w:szCs w:val="28"/>
        </w:rPr>
        <w:t xml:space="preserve"> Постановление вступает в силу со дня подписания</w:t>
      </w:r>
      <w:r>
        <w:rPr>
          <w:rFonts w:ascii="Times New Roman" w:hAnsi="Times New Roman"/>
          <w:sz w:val="28"/>
          <w:szCs w:val="28"/>
        </w:rPr>
        <w:t xml:space="preserve"> и подлежит официальному опубликованию</w:t>
      </w:r>
      <w:r w:rsidRPr="00692D67">
        <w:rPr>
          <w:rFonts w:ascii="Times New Roman" w:hAnsi="Times New Roman"/>
          <w:sz w:val="28"/>
          <w:szCs w:val="28"/>
        </w:rPr>
        <w:t xml:space="preserve">. </w:t>
      </w:r>
    </w:p>
    <w:p w:rsidR="00D15802" w:rsidRPr="00692D67" w:rsidRDefault="00D15802" w:rsidP="00D15802">
      <w:pPr>
        <w:pStyle w:val="ConsPlusNormal"/>
        <w:widowControl/>
        <w:numPr>
          <w:ilvl w:val="0"/>
          <w:numId w:val="46"/>
        </w:numPr>
        <w:autoSpaceDE w:val="0"/>
        <w:autoSpaceDN w:val="0"/>
        <w:adjustRightInd w:val="0"/>
        <w:snapToGrid/>
        <w:jc w:val="both"/>
        <w:rPr>
          <w:rFonts w:ascii="Times New Roman" w:hAnsi="Times New Roman"/>
          <w:sz w:val="28"/>
          <w:szCs w:val="28"/>
        </w:rPr>
      </w:pPr>
      <w:r w:rsidRPr="00692D67">
        <w:rPr>
          <w:rFonts w:ascii="Times New Roman" w:hAnsi="Times New Roman"/>
          <w:sz w:val="28"/>
          <w:szCs w:val="28"/>
        </w:rPr>
        <w:t xml:space="preserve"> Контроль за выполнением постановления оставляю за собой.</w:t>
      </w:r>
    </w:p>
    <w:p w:rsidR="00D15802" w:rsidRDefault="00D15802" w:rsidP="00D15802">
      <w:pPr>
        <w:suppressAutoHyphens/>
        <w:ind w:firstLine="709"/>
        <w:jc w:val="both"/>
        <w:rPr>
          <w:kern w:val="2"/>
          <w:sz w:val="28"/>
          <w:szCs w:val="28"/>
        </w:rPr>
      </w:pPr>
    </w:p>
    <w:p w:rsidR="00D15802" w:rsidRDefault="00D15802" w:rsidP="00D15802">
      <w:pPr>
        <w:suppressAutoHyphens/>
        <w:ind w:firstLine="709"/>
        <w:jc w:val="both"/>
        <w:rPr>
          <w:kern w:val="2"/>
          <w:sz w:val="28"/>
          <w:szCs w:val="28"/>
        </w:rPr>
      </w:pPr>
    </w:p>
    <w:p w:rsidR="00D15802" w:rsidRDefault="00D15802" w:rsidP="00D15802">
      <w:pPr>
        <w:suppressAutoHyphens/>
        <w:ind w:firstLine="709"/>
        <w:jc w:val="both"/>
        <w:rPr>
          <w:kern w:val="2"/>
          <w:sz w:val="28"/>
          <w:szCs w:val="28"/>
        </w:rPr>
      </w:pPr>
    </w:p>
    <w:p w:rsidR="00D15802" w:rsidRDefault="00D15802" w:rsidP="00D15802">
      <w:pPr>
        <w:suppressAutoHyphens/>
        <w:ind w:firstLine="709"/>
        <w:jc w:val="both"/>
        <w:rPr>
          <w:kern w:val="2"/>
          <w:sz w:val="28"/>
          <w:szCs w:val="28"/>
        </w:rPr>
      </w:pPr>
    </w:p>
    <w:p w:rsidR="00D15802" w:rsidRDefault="00D15802" w:rsidP="00D15802">
      <w:pPr>
        <w:rPr>
          <w:sz w:val="28"/>
        </w:rPr>
      </w:pPr>
      <w:r>
        <w:rPr>
          <w:sz w:val="28"/>
        </w:rPr>
        <w:t>Глава администрации</w:t>
      </w:r>
    </w:p>
    <w:p w:rsidR="00D15802" w:rsidRDefault="00D15802" w:rsidP="00D15802">
      <w:pPr>
        <w:rPr>
          <w:sz w:val="28"/>
        </w:rPr>
      </w:pPr>
      <w:r>
        <w:rPr>
          <w:sz w:val="28"/>
        </w:rPr>
        <w:t>Казанского сельского поселения                                                  Л.А. Самолаева</w:t>
      </w:r>
    </w:p>
    <w:p w:rsidR="00D15802" w:rsidRDefault="00D15802" w:rsidP="00D15802">
      <w:pPr>
        <w:rPr>
          <w:sz w:val="28"/>
        </w:rPr>
      </w:pPr>
    </w:p>
    <w:p w:rsidR="00D15802" w:rsidRDefault="00D15802" w:rsidP="00D15802">
      <w:r>
        <w:t xml:space="preserve">Постановление вносит </w:t>
      </w:r>
    </w:p>
    <w:p w:rsidR="00D15802" w:rsidRPr="006B6E25" w:rsidRDefault="00D15802" w:rsidP="00D15802">
      <w:r>
        <w:t>сектор экономики и финансов</w:t>
      </w:r>
    </w:p>
    <w:p w:rsidR="00D15802" w:rsidRDefault="00D15802" w:rsidP="00D15802">
      <w:pPr>
        <w:suppressAutoHyphens/>
        <w:ind w:firstLine="709"/>
        <w:jc w:val="both"/>
        <w:rPr>
          <w:kern w:val="2"/>
          <w:sz w:val="28"/>
          <w:szCs w:val="28"/>
        </w:rPr>
      </w:pPr>
    </w:p>
    <w:p w:rsidR="00D15802" w:rsidRDefault="00D15802" w:rsidP="00D15802">
      <w:pPr>
        <w:suppressAutoHyphens/>
        <w:ind w:firstLine="709"/>
        <w:jc w:val="both"/>
        <w:rPr>
          <w:kern w:val="2"/>
          <w:sz w:val="28"/>
          <w:szCs w:val="28"/>
        </w:rPr>
      </w:pPr>
    </w:p>
    <w:p w:rsidR="00D15802" w:rsidRDefault="00D15802" w:rsidP="00D15802">
      <w:pPr>
        <w:ind w:left="6237"/>
        <w:jc w:val="right"/>
        <w:rPr>
          <w:sz w:val="28"/>
        </w:rPr>
      </w:pPr>
      <w:proofErr w:type="gramStart"/>
      <w:r>
        <w:rPr>
          <w:sz w:val="28"/>
        </w:rPr>
        <w:lastRenderedPageBreak/>
        <w:t>Приложение  к</w:t>
      </w:r>
      <w:proofErr w:type="gramEnd"/>
      <w:r>
        <w:rPr>
          <w:sz w:val="28"/>
        </w:rPr>
        <w:t> постановлению</w:t>
      </w:r>
    </w:p>
    <w:p w:rsidR="00D15802" w:rsidRDefault="00D15802" w:rsidP="00D15802">
      <w:pPr>
        <w:ind w:left="6237"/>
        <w:jc w:val="right"/>
        <w:rPr>
          <w:sz w:val="28"/>
        </w:rPr>
      </w:pPr>
      <w:r>
        <w:rPr>
          <w:sz w:val="28"/>
        </w:rPr>
        <w:t>Администрации Казанского</w:t>
      </w:r>
    </w:p>
    <w:p w:rsidR="00D15802" w:rsidRPr="005C0AAB" w:rsidRDefault="00D15802" w:rsidP="00D15802">
      <w:pPr>
        <w:ind w:left="6237"/>
        <w:jc w:val="right"/>
        <w:rPr>
          <w:sz w:val="28"/>
        </w:rPr>
      </w:pPr>
      <w:r>
        <w:rPr>
          <w:sz w:val="28"/>
        </w:rPr>
        <w:t xml:space="preserve">сельского поселения </w:t>
      </w:r>
      <w:r w:rsidRPr="008E53EC">
        <w:rPr>
          <w:sz w:val="28"/>
        </w:rPr>
        <w:t>от </w:t>
      </w:r>
      <w:r>
        <w:rPr>
          <w:sz w:val="28"/>
        </w:rPr>
        <w:t>04</w:t>
      </w:r>
      <w:r w:rsidRPr="008E53EC">
        <w:rPr>
          <w:sz w:val="28"/>
        </w:rPr>
        <w:t>.</w:t>
      </w:r>
      <w:r>
        <w:rPr>
          <w:sz w:val="28"/>
        </w:rPr>
        <w:t>05</w:t>
      </w:r>
      <w:r w:rsidRPr="008E53EC">
        <w:rPr>
          <w:sz w:val="28"/>
        </w:rPr>
        <w:t>.202</w:t>
      </w:r>
      <w:r>
        <w:rPr>
          <w:sz w:val="28"/>
        </w:rPr>
        <w:t>3</w:t>
      </w:r>
      <w:r w:rsidRPr="008E53EC">
        <w:rPr>
          <w:sz w:val="28"/>
        </w:rPr>
        <w:t xml:space="preserve"> №</w:t>
      </w:r>
      <w:r>
        <w:rPr>
          <w:sz w:val="28"/>
        </w:rPr>
        <w:t>69</w:t>
      </w:r>
    </w:p>
    <w:p w:rsidR="00D15802" w:rsidRDefault="00D15802" w:rsidP="00D15802">
      <w:pPr>
        <w:rPr>
          <w:sz w:val="28"/>
          <w:szCs w:val="28"/>
        </w:rPr>
      </w:pPr>
    </w:p>
    <w:p w:rsidR="00D15802" w:rsidRPr="00804E0D" w:rsidRDefault="00D15802" w:rsidP="00D15802">
      <w:pPr>
        <w:jc w:val="center"/>
        <w:rPr>
          <w:kern w:val="2"/>
          <w:sz w:val="28"/>
          <w:szCs w:val="28"/>
        </w:rPr>
      </w:pPr>
      <w:r>
        <w:rPr>
          <w:kern w:val="2"/>
          <w:sz w:val="28"/>
          <w:szCs w:val="28"/>
        </w:rPr>
        <w:t>М</w:t>
      </w:r>
      <w:r w:rsidRPr="00576EF2">
        <w:rPr>
          <w:kern w:val="2"/>
          <w:sz w:val="28"/>
          <w:szCs w:val="28"/>
        </w:rPr>
        <w:t>униципаль</w:t>
      </w:r>
      <w:r>
        <w:rPr>
          <w:kern w:val="2"/>
          <w:sz w:val="28"/>
          <w:szCs w:val="28"/>
        </w:rPr>
        <w:t>ная программа</w:t>
      </w:r>
      <w:r w:rsidRPr="00576EF2">
        <w:rPr>
          <w:kern w:val="2"/>
          <w:sz w:val="28"/>
          <w:szCs w:val="28"/>
        </w:rPr>
        <w:br/>
      </w:r>
      <w:r>
        <w:rPr>
          <w:kern w:val="2"/>
          <w:sz w:val="28"/>
          <w:szCs w:val="28"/>
        </w:rPr>
        <w:t>Казанского</w:t>
      </w:r>
      <w:r w:rsidRPr="00576EF2">
        <w:rPr>
          <w:kern w:val="2"/>
          <w:sz w:val="28"/>
          <w:szCs w:val="28"/>
        </w:rPr>
        <w:t xml:space="preserve"> сельского поселения «Обеспечение качественными</w:t>
      </w:r>
      <w:r w:rsidRPr="00576EF2">
        <w:rPr>
          <w:kern w:val="2"/>
          <w:sz w:val="28"/>
          <w:szCs w:val="28"/>
        </w:rPr>
        <w:br/>
        <w:t>жилищно-коммунальными услугами населения поселения</w:t>
      </w:r>
      <w:r>
        <w:rPr>
          <w:kern w:val="2"/>
          <w:sz w:val="28"/>
          <w:szCs w:val="28"/>
        </w:rPr>
        <w:t xml:space="preserve"> и благоустройство территории поселения</w:t>
      </w:r>
      <w:r w:rsidRPr="00576EF2">
        <w:rPr>
          <w:kern w:val="2"/>
          <w:sz w:val="28"/>
          <w:szCs w:val="28"/>
        </w:rPr>
        <w:t>»</w:t>
      </w:r>
    </w:p>
    <w:p w:rsidR="00D15802" w:rsidRPr="00804E0D" w:rsidRDefault="00D15802" w:rsidP="00D15802">
      <w:pPr>
        <w:jc w:val="center"/>
        <w:rPr>
          <w:kern w:val="2"/>
          <w:sz w:val="28"/>
          <w:szCs w:val="28"/>
        </w:rPr>
      </w:pPr>
    </w:p>
    <w:p w:rsidR="00D15802" w:rsidRPr="00804E0D" w:rsidRDefault="00D15802" w:rsidP="00D15802">
      <w:pPr>
        <w:jc w:val="center"/>
        <w:rPr>
          <w:kern w:val="2"/>
          <w:sz w:val="28"/>
          <w:szCs w:val="28"/>
        </w:rPr>
      </w:pPr>
      <w:r w:rsidRPr="00804E0D">
        <w:rPr>
          <w:kern w:val="2"/>
          <w:sz w:val="28"/>
          <w:szCs w:val="28"/>
        </w:rPr>
        <w:t>ПАСПОРТ</w:t>
      </w:r>
    </w:p>
    <w:p w:rsidR="00D15802" w:rsidRDefault="00D15802" w:rsidP="00D15802">
      <w:pPr>
        <w:jc w:val="center"/>
        <w:rPr>
          <w:kern w:val="2"/>
          <w:sz w:val="28"/>
          <w:szCs w:val="28"/>
        </w:rPr>
      </w:pPr>
      <w:r w:rsidRPr="00576EF2">
        <w:rPr>
          <w:kern w:val="2"/>
          <w:sz w:val="28"/>
          <w:szCs w:val="28"/>
        </w:rPr>
        <w:t>муниципаль</w:t>
      </w:r>
      <w:r>
        <w:rPr>
          <w:kern w:val="2"/>
          <w:sz w:val="28"/>
          <w:szCs w:val="28"/>
        </w:rPr>
        <w:t>ной программы</w:t>
      </w:r>
      <w:r w:rsidRPr="00576EF2">
        <w:rPr>
          <w:kern w:val="2"/>
          <w:sz w:val="28"/>
          <w:szCs w:val="28"/>
        </w:rPr>
        <w:br/>
      </w:r>
      <w:r>
        <w:rPr>
          <w:kern w:val="2"/>
          <w:sz w:val="28"/>
          <w:szCs w:val="28"/>
        </w:rPr>
        <w:t>Казанского</w:t>
      </w:r>
      <w:r w:rsidRPr="00576EF2">
        <w:rPr>
          <w:kern w:val="2"/>
          <w:sz w:val="28"/>
          <w:szCs w:val="28"/>
        </w:rPr>
        <w:t xml:space="preserve"> сельского поселения «Обеспечение качественными</w:t>
      </w:r>
      <w:r w:rsidRPr="00576EF2">
        <w:rPr>
          <w:kern w:val="2"/>
          <w:sz w:val="28"/>
          <w:szCs w:val="28"/>
        </w:rPr>
        <w:br/>
        <w:t xml:space="preserve">жилищно-коммунальными услугами населения </w:t>
      </w:r>
      <w:r>
        <w:rPr>
          <w:kern w:val="2"/>
          <w:sz w:val="28"/>
          <w:szCs w:val="28"/>
        </w:rPr>
        <w:t xml:space="preserve">Казанского сельского </w:t>
      </w:r>
      <w:r w:rsidRPr="00576EF2">
        <w:rPr>
          <w:kern w:val="2"/>
          <w:sz w:val="28"/>
          <w:szCs w:val="28"/>
        </w:rPr>
        <w:t>поселения</w:t>
      </w:r>
      <w:r>
        <w:rPr>
          <w:kern w:val="2"/>
          <w:sz w:val="28"/>
          <w:szCs w:val="28"/>
        </w:rPr>
        <w:t xml:space="preserve"> и благоустройство территории поселения</w:t>
      </w:r>
      <w:r w:rsidRPr="00576EF2">
        <w:rPr>
          <w:kern w:val="2"/>
          <w:sz w:val="28"/>
          <w:szCs w:val="28"/>
        </w:rPr>
        <w:t>»</w:t>
      </w:r>
    </w:p>
    <w:p w:rsidR="00D15802" w:rsidRPr="00804E0D" w:rsidRDefault="00D15802" w:rsidP="00D15802">
      <w:pPr>
        <w:jc w:val="center"/>
        <w:rPr>
          <w:kern w:val="2"/>
          <w:sz w:val="28"/>
          <w:szCs w:val="28"/>
        </w:rPr>
      </w:pPr>
    </w:p>
    <w:tbl>
      <w:tblPr>
        <w:tblW w:w="9789" w:type="dxa"/>
        <w:jc w:val="center"/>
        <w:tblLayout w:type="fixed"/>
        <w:tblLook w:val="00A0" w:firstRow="1" w:lastRow="0" w:firstColumn="1" w:lastColumn="0" w:noHBand="0" w:noVBand="0"/>
      </w:tblPr>
      <w:tblGrid>
        <w:gridCol w:w="2566"/>
        <w:gridCol w:w="269"/>
        <w:gridCol w:w="6954"/>
      </w:tblGrid>
      <w:tr w:rsidR="00D15802" w:rsidRPr="00804E0D" w:rsidTr="00D15802">
        <w:trPr>
          <w:jc w:val="center"/>
        </w:trPr>
        <w:tc>
          <w:tcPr>
            <w:tcW w:w="2566" w:type="dxa"/>
            <w:tcMar>
              <w:top w:w="28" w:type="dxa"/>
              <w:left w:w="28" w:type="dxa"/>
              <w:bottom w:w="28" w:type="dxa"/>
              <w:right w:w="28" w:type="dxa"/>
            </w:tcMar>
          </w:tcPr>
          <w:p w:rsidR="00D15802" w:rsidRPr="00804E0D" w:rsidRDefault="00D15802" w:rsidP="00D15802">
            <w:pPr>
              <w:rPr>
                <w:kern w:val="2"/>
                <w:sz w:val="28"/>
                <w:szCs w:val="28"/>
              </w:rPr>
            </w:pPr>
            <w:r w:rsidRPr="00804E0D">
              <w:rPr>
                <w:kern w:val="2"/>
                <w:sz w:val="28"/>
                <w:szCs w:val="28"/>
              </w:rPr>
              <w:t xml:space="preserve">Наименование </w:t>
            </w:r>
            <w:r>
              <w:rPr>
                <w:kern w:val="2"/>
                <w:sz w:val="28"/>
                <w:szCs w:val="28"/>
              </w:rPr>
              <w:t>Муниципаль</w:t>
            </w:r>
            <w:r w:rsidRPr="00804E0D">
              <w:rPr>
                <w:kern w:val="2"/>
                <w:sz w:val="28"/>
                <w:szCs w:val="28"/>
              </w:rPr>
              <w:t xml:space="preserve">ной программы </w:t>
            </w:r>
          </w:p>
        </w:tc>
        <w:tc>
          <w:tcPr>
            <w:tcW w:w="269" w:type="dxa"/>
            <w:tcMar>
              <w:top w:w="28" w:type="dxa"/>
              <w:left w:w="28" w:type="dxa"/>
              <w:bottom w:w="28" w:type="dxa"/>
              <w:right w:w="28" w:type="dxa"/>
            </w:tcMar>
          </w:tcPr>
          <w:p w:rsidR="00D15802" w:rsidRPr="00804E0D" w:rsidRDefault="00D15802" w:rsidP="00D15802">
            <w:pPr>
              <w:jc w:val="center"/>
              <w:rPr>
                <w:kern w:val="2"/>
                <w:sz w:val="28"/>
                <w:szCs w:val="28"/>
              </w:rPr>
            </w:pPr>
            <w:r w:rsidRPr="00804E0D">
              <w:rPr>
                <w:kern w:val="2"/>
                <w:sz w:val="28"/>
                <w:szCs w:val="28"/>
              </w:rPr>
              <w:t>–</w:t>
            </w:r>
          </w:p>
        </w:tc>
        <w:tc>
          <w:tcPr>
            <w:tcW w:w="6954" w:type="dxa"/>
            <w:tcMar>
              <w:top w:w="28" w:type="dxa"/>
              <w:left w:w="28" w:type="dxa"/>
              <w:bottom w:w="28" w:type="dxa"/>
              <w:right w:w="28" w:type="dxa"/>
            </w:tcMar>
          </w:tcPr>
          <w:p w:rsidR="00D15802" w:rsidRPr="00804E0D" w:rsidRDefault="00D15802" w:rsidP="00D15802">
            <w:pPr>
              <w:rPr>
                <w:kern w:val="2"/>
                <w:sz w:val="28"/>
                <w:szCs w:val="28"/>
              </w:rPr>
            </w:pPr>
            <w:r>
              <w:rPr>
                <w:kern w:val="2"/>
                <w:sz w:val="28"/>
                <w:szCs w:val="28"/>
              </w:rPr>
              <w:t>М</w:t>
            </w:r>
            <w:r w:rsidRPr="00576EF2">
              <w:rPr>
                <w:kern w:val="2"/>
                <w:sz w:val="28"/>
                <w:szCs w:val="28"/>
              </w:rPr>
              <w:t>униципаль</w:t>
            </w:r>
            <w:r>
              <w:rPr>
                <w:kern w:val="2"/>
                <w:sz w:val="28"/>
                <w:szCs w:val="28"/>
              </w:rPr>
              <w:t>ная программа Казанского</w:t>
            </w:r>
            <w:r w:rsidRPr="00576EF2">
              <w:rPr>
                <w:kern w:val="2"/>
                <w:sz w:val="28"/>
                <w:szCs w:val="28"/>
              </w:rPr>
              <w:t xml:space="preserve"> сельского поселения «Обеспечение качественными</w:t>
            </w:r>
            <w:r>
              <w:rPr>
                <w:kern w:val="2"/>
                <w:sz w:val="28"/>
                <w:szCs w:val="28"/>
              </w:rPr>
              <w:t xml:space="preserve"> </w:t>
            </w:r>
            <w:r w:rsidRPr="00576EF2">
              <w:rPr>
                <w:kern w:val="2"/>
                <w:sz w:val="28"/>
                <w:szCs w:val="28"/>
              </w:rPr>
              <w:t xml:space="preserve">жилищно-коммунальными услугами населения </w:t>
            </w:r>
            <w:r>
              <w:rPr>
                <w:kern w:val="2"/>
                <w:sz w:val="28"/>
                <w:szCs w:val="28"/>
              </w:rPr>
              <w:t xml:space="preserve">Казанского сельского </w:t>
            </w:r>
            <w:r w:rsidRPr="00576EF2">
              <w:rPr>
                <w:kern w:val="2"/>
                <w:sz w:val="28"/>
                <w:szCs w:val="28"/>
              </w:rPr>
              <w:t>поселения»</w:t>
            </w:r>
          </w:p>
          <w:p w:rsidR="00D15802" w:rsidRPr="00804E0D" w:rsidRDefault="00D15802" w:rsidP="00D15802">
            <w:pPr>
              <w:autoSpaceDE w:val="0"/>
              <w:autoSpaceDN w:val="0"/>
              <w:adjustRightInd w:val="0"/>
              <w:jc w:val="both"/>
              <w:rPr>
                <w:kern w:val="2"/>
                <w:sz w:val="28"/>
                <w:szCs w:val="28"/>
              </w:rPr>
            </w:pPr>
            <w:r w:rsidRPr="00804E0D">
              <w:rPr>
                <w:kern w:val="2"/>
                <w:sz w:val="28"/>
                <w:szCs w:val="28"/>
              </w:rPr>
              <w:t xml:space="preserve"> (далее – </w:t>
            </w:r>
            <w:r>
              <w:rPr>
                <w:kern w:val="2"/>
                <w:sz w:val="28"/>
                <w:szCs w:val="28"/>
              </w:rPr>
              <w:t>Муниципаль</w:t>
            </w:r>
            <w:r w:rsidRPr="00804E0D">
              <w:rPr>
                <w:kern w:val="2"/>
                <w:sz w:val="28"/>
                <w:szCs w:val="28"/>
              </w:rPr>
              <w:t>ная программа)</w:t>
            </w:r>
          </w:p>
        </w:tc>
      </w:tr>
      <w:tr w:rsidR="00D15802" w:rsidRPr="00804E0D" w:rsidTr="00D15802">
        <w:trPr>
          <w:jc w:val="center"/>
        </w:trPr>
        <w:tc>
          <w:tcPr>
            <w:tcW w:w="2566" w:type="dxa"/>
            <w:tcMar>
              <w:top w:w="28" w:type="dxa"/>
              <w:left w:w="28" w:type="dxa"/>
              <w:bottom w:w="28" w:type="dxa"/>
              <w:right w:w="28" w:type="dxa"/>
            </w:tcMar>
          </w:tcPr>
          <w:p w:rsidR="00D15802" w:rsidRPr="00804E0D" w:rsidRDefault="00D15802" w:rsidP="00D15802">
            <w:pPr>
              <w:rPr>
                <w:kern w:val="2"/>
                <w:sz w:val="28"/>
                <w:szCs w:val="28"/>
              </w:rPr>
            </w:pPr>
            <w:r w:rsidRPr="00804E0D">
              <w:rPr>
                <w:kern w:val="2"/>
                <w:sz w:val="28"/>
                <w:szCs w:val="28"/>
              </w:rPr>
              <w:t xml:space="preserve">Ответственный исполнитель </w:t>
            </w:r>
            <w:r>
              <w:rPr>
                <w:kern w:val="2"/>
                <w:sz w:val="28"/>
                <w:szCs w:val="28"/>
              </w:rPr>
              <w:t>Муниципаль</w:t>
            </w:r>
            <w:r w:rsidRPr="00804E0D">
              <w:rPr>
                <w:kern w:val="2"/>
                <w:sz w:val="28"/>
                <w:szCs w:val="28"/>
              </w:rPr>
              <w:t xml:space="preserve">ной программы </w:t>
            </w:r>
          </w:p>
        </w:tc>
        <w:tc>
          <w:tcPr>
            <w:tcW w:w="269" w:type="dxa"/>
            <w:tcMar>
              <w:top w:w="28" w:type="dxa"/>
              <w:left w:w="28" w:type="dxa"/>
              <w:bottom w:w="28" w:type="dxa"/>
              <w:right w:w="28" w:type="dxa"/>
            </w:tcMar>
          </w:tcPr>
          <w:p w:rsidR="00D15802" w:rsidRPr="00804E0D" w:rsidRDefault="00D15802" w:rsidP="00D15802">
            <w:pPr>
              <w:rPr>
                <w:kern w:val="2"/>
                <w:sz w:val="28"/>
                <w:szCs w:val="28"/>
              </w:rPr>
            </w:pPr>
            <w:r w:rsidRPr="00804E0D">
              <w:rPr>
                <w:kern w:val="2"/>
                <w:sz w:val="28"/>
                <w:szCs w:val="28"/>
              </w:rPr>
              <w:t>–</w:t>
            </w:r>
          </w:p>
        </w:tc>
        <w:tc>
          <w:tcPr>
            <w:tcW w:w="6954" w:type="dxa"/>
            <w:tcMar>
              <w:top w:w="28" w:type="dxa"/>
              <w:left w:w="28" w:type="dxa"/>
              <w:bottom w:w="28" w:type="dxa"/>
              <w:right w:w="28" w:type="dxa"/>
            </w:tcMar>
          </w:tcPr>
          <w:p w:rsidR="00D15802" w:rsidRPr="00804E0D" w:rsidRDefault="00D15802" w:rsidP="00D15802">
            <w:pPr>
              <w:rPr>
                <w:kern w:val="2"/>
                <w:sz w:val="28"/>
                <w:szCs w:val="28"/>
              </w:rPr>
            </w:pPr>
            <w:r>
              <w:rPr>
                <w:kern w:val="2"/>
                <w:sz w:val="28"/>
                <w:szCs w:val="28"/>
              </w:rPr>
              <w:t>Администрация Казанского сельского поселения</w:t>
            </w:r>
          </w:p>
        </w:tc>
      </w:tr>
      <w:tr w:rsidR="00D15802" w:rsidRPr="00804E0D" w:rsidTr="00D15802">
        <w:trPr>
          <w:jc w:val="center"/>
        </w:trPr>
        <w:tc>
          <w:tcPr>
            <w:tcW w:w="2566" w:type="dxa"/>
            <w:tcMar>
              <w:top w:w="28" w:type="dxa"/>
              <w:left w:w="28" w:type="dxa"/>
              <w:bottom w:w="28" w:type="dxa"/>
              <w:right w:w="28" w:type="dxa"/>
            </w:tcMar>
          </w:tcPr>
          <w:p w:rsidR="00D15802" w:rsidRPr="00804E0D" w:rsidRDefault="00D15802" w:rsidP="00D15802">
            <w:pPr>
              <w:rPr>
                <w:kern w:val="2"/>
                <w:sz w:val="28"/>
                <w:szCs w:val="28"/>
              </w:rPr>
            </w:pPr>
            <w:r w:rsidRPr="00804E0D">
              <w:rPr>
                <w:kern w:val="2"/>
                <w:sz w:val="28"/>
                <w:szCs w:val="28"/>
              </w:rPr>
              <w:t xml:space="preserve">Участники </w:t>
            </w:r>
            <w:r>
              <w:rPr>
                <w:kern w:val="2"/>
                <w:sz w:val="28"/>
                <w:szCs w:val="28"/>
              </w:rPr>
              <w:t>Муниципаль</w:t>
            </w:r>
            <w:r w:rsidRPr="00804E0D">
              <w:rPr>
                <w:kern w:val="2"/>
                <w:sz w:val="28"/>
                <w:szCs w:val="28"/>
              </w:rPr>
              <w:t>ной программы</w:t>
            </w:r>
          </w:p>
        </w:tc>
        <w:tc>
          <w:tcPr>
            <w:tcW w:w="269" w:type="dxa"/>
            <w:tcMar>
              <w:top w:w="28" w:type="dxa"/>
              <w:left w:w="28" w:type="dxa"/>
              <w:bottom w:w="28" w:type="dxa"/>
              <w:right w:w="28" w:type="dxa"/>
            </w:tcMar>
          </w:tcPr>
          <w:p w:rsidR="00D15802" w:rsidRPr="00804E0D" w:rsidRDefault="00D15802" w:rsidP="00D15802">
            <w:pPr>
              <w:rPr>
                <w:kern w:val="2"/>
                <w:sz w:val="28"/>
                <w:szCs w:val="28"/>
              </w:rPr>
            </w:pPr>
            <w:r w:rsidRPr="00804E0D">
              <w:rPr>
                <w:kern w:val="2"/>
                <w:sz w:val="28"/>
                <w:szCs w:val="28"/>
              </w:rPr>
              <w:t>–</w:t>
            </w:r>
          </w:p>
        </w:tc>
        <w:tc>
          <w:tcPr>
            <w:tcW w:w="6954" w:type="dxa"/>
            <w:tcMar>
              <w:top w:w="28" w:type="dxa"/>
              <w:left w:w="28" w:type="dxa"/>
              <w:bottom w:w="28" w:type="dxa"/>
              <w:right w:w="28" w:type="dxa"/>
            </w:tcMar>
          </w:tcPr>
          <w:p w:rsidR="00D15802" w:rsidRPr="00804E0D" w:rsidRDefault="00D15802" w:rsidP="00D15802">
            <w:pPr>
              <w:jc w:val="both"/>
              <w:rPr>
                <w:kern w:val="2"/>
                <w:sz w:val="28"/>
                <w:szCs w:val="28"/>
              </w:rPr>
            </w:pPr>
            <w:r>
              <w:rPr>
                <w:kern w:val="2"/>
                <w:sz w:val="28"/>
                <w:szCs w:val="28"/>
              </w:rPr>
              <w:t>нет</w:t>
            </w:r>
          </w:p>
        </w:tc>
      </w:tr>
      <w:tr w:rsidR="00D15802" w:rsidRPr="00804E0D" w:rsidTr="00D15802">
        <w:trPr>
          <w:jc w:val="center"/>
        </w:trPr>
        <w:tc>
          <w:tcPr>
            <w:tcW w:w="2566" w:type="dxa"/>
            <w:tcMar>
              <w:top w:w="28" w:type="dxa"/>
              <w:left w:w="28" w:type="dxa"/>
              <w:bottom w:w="28" w:type="dxa"/>
              <w:right w:w="28" w:type="dxa"/>
            </w:tcMar>
          </w:tcPr>
          <w:p w:rsidR="00D15802" w:rsidRPr="00804E0D" w:rsidRDefault="00D15802" w:rsidP="00D15802">
            <w:pPr>
              <w:rPr>
                <w:kern w:val="2"/>
                <w:sz w:val="28"/>
                <w:szCs w:val="28"/>
              </w:rPr>
            </w:pPr>
            <w:r w:rsidRPr="00804E0D">
              <w:rPr>
                <w:kern w:val="2"/>
                <w:sz w:val="28"/>
                <w:szCs w:val="28"/>
              </w:rPr>
              <w:t xml:space="preserve">Подпрограммы </w:t>
            </w:r>
            <w:r>
              <w:rPr>
                <w:kern w:val="2"/>
                <w:sz w:val="28"/>
                <w:szCs w:val="28"/>
              </w:rPr>
              <w:t>Муниципаль</w:t>
            </w:r>
            <w:r w:rsidRPr="00804E0D">
              <w:rPr>
                <w:kern w:val="2"/>
                <w:sz w:val="28"/>
                <w:szCs w:val="28"/>
              </w:rPr>
              <w:t>ной программы</w:t>
            </w:r>
          </w:p>
        </w:tc>
        <w:tc>
          <w:tcPr>
            <w:tcW w:w="269" w:type="dxa"/>
            <w:tcMar>
              <w:top w:w="28" w:type="dxa"/>
              <w:left w:w="28" w:type="dxa"/>
              <w:bottom w:w="28" w:type="dxa"/>
              <w:right w:w="28" w:type="dxa"/>
            </w:tcMar>
          </w:tcPr>
          <w:p w:rsidR="00D15802" w:rsidRPr="00804E0D" w:rsidRDefault="00D15802" w:rsidP="00D15802">
            <w:pPr>
              <w:jc w:val="center"/>
              <w:rPr>
                <w:kern w:val="2"/>
                <w:sz w:val="28"/>
                <w:szCs w:val="28"/>
              </w:rPr>
            </w:pPr>
            <w:r w:rsidRPr="00804E0D">
              <w:rPr>
                <w:kern w:val="2"/>
                <w:sz w:val="28"/>
                <w:szCs w:val="28"/>
              </w:rPr>
              <w:t>–</w:t>
            </w:r>
          </w:p>
        </w:tc>
        <w:tc>
          <w:tcPr>
            <w:tcW w:w="6954" w:type="dxa"/>
            <w:tcMar>
              <w:top w:w="28" w:type="dxa"/>
              <w:left w:w="28" w:type="dxa"/>
              <w:bottom w:w="28" w:type="dxa"/>
              <w:right w:w="28" w:type="dxa"/>
            </w:tcMar>
          </w:tcPr>
          <w:p w:rsidR="00D15802" w:rsidRDefault="00D15802" w:rsidP="00D15802">
            <w:pPr>
              <w:autoSpaceDE w:val="0"/>
              <w:autoSpaceDN w:val="0"/>
              <w:adjustRightInd w:val="0"/>
              <w:jc w:val="both"/>
              <w:rPr>
                <w:kern w:val="2"/>
                <w:sz w:val="28"/>
                <w:szCs w:val="28"/>
              </w:rPr>
            </w:pPr>
            <w:r>
              <w:rPr>
                <w:kern w:val="2"/>
                <w:sz w:val="28"/>
                <w:szCs w:val="28"/>
              </w:rPr>
              <w:t>1.</w:t>
            </w:r>
            <w:r w:rsidRPr="00804E0D">
              <w:rPr>
                <w:color w:val="000000"/>
                <w:kern w:val="2"/>
                <w:sz w:val="28"/>
                <w:szCs w:val="28"/>
              </w:rPr>
              <w:t xml:space="preserve"> Создание условий для обеспечения качественными коммунальными услугами населения </w:t>
            </w:r>
            <w:r>
              <w:rPr>
                <w:color w:val="000000"/>
                <w:kern w:val="2"/>
                <w:sz w:val="28"/>
                <w:szCs w:val="28"/>
              </w:rPr>
              <w:t>Казанского сельского поселения</w:t>
            </w:r>
            <w:r>
              <w:rPr>
                <w:kern w:val="2"/>
                <w:sz w:val="28"/>
                <w:szCs w:val="28"/>
              </w:rPr>
              <w:t xml:space="preserve"> </w:t>
            </w:r>
          </w:p>
          <w:p w:rsidR="00D15802" w:rsidRPr="00804E0D" w:rsidRDefault="00D15802" w:rsidP="00D15802">
            <w:pPr>
              <w:autoSpaceDE w:val="0"/>
              <w:autoSpaceDN w:val="0"/>
              <w:adjustRightInd w:val="0"/>
              <w:jc w:val="both"/>
              <w:rPr>
                <w:kern w:val="2"/>
                <w:sz w:val="28"/>
                <w:szCs w:val="28"/>
              </w:rPr>
            </w:pPr>
            <w:r>
              <w:rPr>
                <w:kern w:val="2"/>
                <w:sz w:val="28"/>
                <w:szCs w:val="28"/>
              </w:rPr>
              <w:t>2.</w:t>
            </w:r>
            <w:r>
              <w:rPr>
                <w:sz w:val="28"/>
                <w:szCs w:val="28"/>
              </w:rPr>
              <w:t xml:space="preserve"> Благоустройство территории поселения</w:t>
            </w:r>
          </w:p>
          <w:p w:rsidR="00D15802" w:rsidRPr="00804E0D" w:rsidRDefault="00D15802" w:rsidP="00D15802">
            <w:pPr>
              <w:autoSpaceDE w:val="0"/>
              <w:autoSpaceDN w:val="0"/>
              <w:adjustRightInd w:val="0"/>
              <w:jc w:val="both"/>
              <w:rPr>
                <w:kern w:val="2"/>
                <w:sz w:val="28"/>
                <w:szCs w:val="28"/>
              </w:rPr>
            </w:pPr>
          </w:p>
        </w:tc>
      </w:tr>
      <w:tr w:rsidR="00D15802" w:rsidRPr="00804E0D" w:rsidTr="00D15802">
        <w:trPr>
          <w:jc w:val="center"/>
        </w:trPr>
        <w:tc>
          <w:tcPr>
            <w:tcW w:w="2566" w:type="dxa"/>
            <w:tcMar>
              <w:top w:w="28" w:type="dxa"/>
              <w:left w:w="28" w:type="dxa"/>
              <w:bottom w:w="28" w:type="dxa"/>
              <w:right w:w="28" w:type="dxa"/>
            </w:tcMar>
          </w:tcPr>
          <w:p w:rsidR="00D15802" w:rsidRPr="00804E0D" w:rsidRDefault="00D15802" w:rsidP="00D15802">
            <w:pPr>
              <w:rPr>
                <w:kern w:val="2"/>
                <w:sz w:val="28"/>
                <w:szCs w:val="28"/>
              </w:rPr>
            </w:pPr>
            <w:r>
              <w:rPr>
                <w:kern w:val="2"/>
                <w:sz w:val="28"/>
                <w:szCs w:val="28"/>
              </w:rPr>
              <w:t>Программно-целевые инструменты</w:t>
            </w:r>
          </w:p>
        </w:tc>
        <w:tc>
          <w:tcPr>
            <w:tcW w:w="269" w:type="dxa"/>
            <w:tcMar>
              <w:top w:w="28" w:type="dxa"/>
              <w:left w:w="28" w:type="dxa"/>
              <w:bottom w:w="28" w:type="dxa"/>
              <w:right w:w="28" w:type="dxa"/>
            </w:tcMar>
          </w:tcPr>
          <w:p w:rsidR="00D15802" w:rsidRPr="00804E0D" w:rsidRDefault="00D15802" w:rsidP="00D15802">
            <w:pPr>
              <w:rPr>
                <w:kern w:val="2"/>
                <w:sz w:val="28"/>
                <w:szCs w:val="28"/>
              </w:rPr>
            </w:pPr>
            <w:r>
              <w:rPr>
                <w:kern w:val="2"/>
                <w:sz w:val="28"/>
                <w:szCs w:val="28"/>
              </w:rPr>
              <w:t>-</w:t>
            </w:r>
          </w:p>
        </w:tc>
        <w:tc>
          <w:tcPr>
            <w:tcW w:w="6954" w:type="dxa"/>
            <w:tcMar>
              <w:top w:w="28" w:type="dxa"/>
              <w:left w:w="28" w:type="dxa"/>
              <w:bottom w:w="28" w:type="dxa"/>
              <w:right w:w="28" w:type="dxa"/>
            </w:tcMar>
          </w:tcPr>
          <w:p w:rsidR="00D15802" w:rsidRPr="00804E0D" w:rsidRDefault="00D15802" w:rsidP="00D15802">
            <w:pPr>
              <w:rPr>
                <w:kern w:val="2"/>
                <w:sz w:val="28"/>
                <w:szCs w:val="28"/>
              </w:rPr>
            </w:pPr>
            <w:r>
              <w:rPr>
                <w:kern w:val="2"/>
                <w:sz w:val="28"/>
                <w:szCs w:val="28"/>
              </w:rPr>
              <w:t>отсутствуют</w:t>
            </w:r>
          </w:p>
        </w:tc>
      </w:tr>
      <w:tr w:rsidR="00D15802" w:rsidRPr="00804E0D" w:rsidTr="00D15802">
        <w:trPr>
          <w:jc w:val="center"/>
        </w:trPr>
        <w:tc>
          <w:tcPr>
            <w:tcW w:w="2566" w:type="dxa"/>
            <w:tcMar>
              <w:top w:w="28" w:type="dxa"/>
              <w:left w:w="28" w:type="dxa"/>
              <w:bottom w:w="28" w:type="dxa"/>
              <w:right w:w="28" w:type="dxa"/>
            </w:tcMar>
          </w:tcPr>
          <w:p w:rsidR="00D15802" w:rsidRPr="00804E0D" w:rsidRDefault="00D15802" w:rsidP="00D15802">
            <w:pPr>
              <w:rPr>
                <w:kern w:val="2"/>
                <w:sz w:val="28"/>
                <w:szCs w:val="28"/>
              </w:rPr>
            </w:pPr>
            <w:r w:rsidRPr="00804E0D">
              <w:rPr>
                <w:kern w:val="2"/>
                <w:sz w:val="28"/>
                <w:szCs w:val="28"/>
              </w:rPr>
              <w:t>Цель</w:t>
            </w:r>
          </w:p>
          <w:p w:rsidR="00D15802" w:rsidRPr="00804E0D" w:rsidRDefault="00D15802" w:rsidP="00D15802">
            <w:pPr>
              <w:rPr>
                <w:kern w:val="2"/>
                <w:sz w:val="28"/>
                <w:szCs w:val="28"/>
              </w:rPr>
            </w:pPr>
            <w:r>
              <w:rPr>
                <w:kern w:val="2"/>
                <w:sz w:val="28"/>
                <w:szCs w:val="28"/>
              </w:rPr>
              <w:t>Муниципаль</w:t>
            </w:r>
            <w:r w:rsidRPr="00804E0D">
              <w:rPr>
                <w:kern w:val="2"/>
                <w:sz w:val="28"/>
                <w:szCs w:val="28"/>
              </w:rPr>
              <w:t>ной программы</w:t>
            </w:r>
          </w:p>
        </w:tc>
        <w:tc>
          <w:tcPr>
            <w:tcW w:w="269" w:type="dxa"/>
            <w:tcMar>
              <w:top w:w="28" w:type="dxa"/>
              <w:left w:w="28" w:type="dxa"/>
              <w:bottom w:w="28" w:type="dxa"/>
              <w:right w:w="28" w:type="dxa"/>
            </w:tcMar>
          </w:tcPr>
          <w:p w:rsidR="00D15802" w:rsidRPr="00804E0D" w:rsidRDefault="00D15802" w:rsidP="00D15802">
            <w:pPr>
              <w:rPr>
                <w:kern w:val="2"/>
                <w:sz w:val="28"/>
                <w:szCs w:val="28"/>
              </w:rPr>
            </w:pPr>
            <w:r w:rsidRPr="00804E0D">
              <w:rPr>
                <w:kern w:val="2"/>
                <w:sz w:val="28"/>
                <w:szCs w:val="28"/>
              </w:rPr>
              <w:t>–</w:t>
            </w:r>
          </w:p>
        </w:tc>
        <w:tc>
          <w:tcPr>
            <w:tcW w:w="6954" w:type="dxa"/>
            <w:tcMar>
              <w:top w:w="28" w:type="dxa"/>
              <w:left w:w="28" w:type="dxa"/>
              <w:bottom w:w="28" w:type="dxa"/>
              <w:right w:w="28" w:type="dxa"/>
            </w:tcMar>
          </w:tcPr>
          <w:p w:rsidR="00D15802" w:rsidRDefault="00D15802" w:rsidP="00D15802">
            <w:pPr>
              <w:rPr>
                <w:rFonts w:eastAsia="Andale Sans UI"/>
                <w:kern w:val="1"/>
                <w:sz w:val="28"/>
                <w:szCs w:val="28"/>
                <w:lang w:eastAsia="fa-IR" w:bidi="fa-IR"/>
              </w:rPr>
            </w:pPr>
            <w:r>
              <w:rPr>
                <w:rFonts w:eastAsia="Andale Sans UI"/>
                <w:kern w:val="1"/>
                <w:sz w:val="28"/>
                <w:szCs w:val="28"/>
                <w:lang w:eastAsia="fa-IR" w:bidi="fa-IR"/>
              </w:rPr>
              <w:t>к</w:t>
            </w:r>
            <w:r w:rsidRPr="007511BC">
              <w:rPr>
                <w:rFonts w:eastAsia="Andale Sans UI"/>
                <w:kern w:val="1"/>
                <w:sz w:val="28"/>
                <w:szCs w:val="28"/>
                <w:lang w:eastAsia="fa-IR" w:bidi="fa-IR"/>
              </w:rPr>
              <w:t>омплексно</w:t>
            </w:r>
            <w:r>
              <w:rPr>
                <w:rFonts w:eastAsia="Andale Sans UI"/>
                <w:kern w:val="1"/>
                <w:sz w:val="28"/>
                <w:szCs w:val="28"/>
                <w:lang w:eastAsia="fa-IR" w:bidi="fa-IR"/>
              </w:rPr>
              <w:t>е</w:t>
            </w:r>
            <w:r w:rsidRPr="007511BC">
              <w:rPr>
                <w:rFonts w:eastAsia="Andale Sans UI"/>
                <w:kern w:val="1"/>
                <w:sz w:val="28"/>
                <w:szCs w:val="28"/>
                <w:lang w:eastAsia="fa-IR" w:bidi="fa-IR"/>
              </w:rPr>
              <w:t xml:space="preserve"> решени</w:t>
            </w:r>
            <w:r>
              <w:rPr>
                <w:rFonts w:eastAsia="Andale Sans UI"/>
                <w:kern w:val="1"/>
                <w:sz w:val="28"/>
                <w:szCs w:val="28"/>
                <w:lang w:eastAsia="fa-IR" w:bidi="fa-IR"/>
              </w:rPr>
              <w:t>е</w:t>
            </w:r>
            <w:r w:rsidRPr="007511BC">
              <w:rPr>
                <w:rFonts w:eastAsia="Andale Sans UI"/>
                <w:kern w:val="1"/>
                <w:sz w:val="28"/>
                <w:szCs w:val="28"/>
                <w:lang w:eastAsia="fa-IR" w:bidi="fa-IR"/>
              </w:rPr>
              <w:t xml:space="preserve"> вопросов, связанных с организацией благоустройства</w:t>
            </w:r>
            <w:r>
              <w:rPr>
                <w:rFonts w:eastAsia="Andale Sans UI"/>
                <w:kern w:val="1"/>
                <w:sz w:val="28"/>
                <w:szCs w:val="28"/>
                <w:lang w:eastAsia="fa-IR" w:bidi="fa-IR"/>
              </w:rPr>
              <w:t xml:space="preserve"> территории поселения</w:t>
            </w:r>
            <w:r w:rsidRPr="007511BC">
              <w:rPr>
                <w:rFonts w:eastAsia="Andale Sans UI"/>
                <w:kern w:val="1"/>
                <w:sz w:val="28"/>
                <w:szCs w:val="28"/>
                <w:lang w:eastAsia="fa-IR" w:bidi="fa-IR"/>
              </w:rPr>
              <w:t>,</w:t>
            </w:r>
            <w:r>
              <w:rPr>
                <w:rFonts w:eastAsia="Andale Sans UI"/>
                <w:kern w:val="1"/>
                <w:sz w:val="28"/>
                <w:szCs w:val="28"/>
                <w:lang w:eastAsia="fa-IR" w:bidi="fa-IR"/>
              </w:rPr>
              <w:t xml:space="preserve"> обеспечением чистоты и порядка;</w:t>
            </w:r>
            <w:r w:rsidRPr="007511BC">
              <w:rPr>
                <w:rFonts w:eastAsia="Andale Sans UI"/>
                <w:kern w:val="1"/>
                <w:sz w:val="28"/>
                <w:szCs w:val="28"/>
                <w:lang w:eastAsia="fa-IR" w:bidi="fa-IR"/>
              </w:rPr>
              <w:t xml:space="preserve"> повышение качества жизни населения на территории </w:t>
            </w:r>
            <w:r>
              <w:rPr>
                <w:rFonts w:eastAsia="Andale Sans UI"/>
                <w:kern w:val="1"/>
                <w:sz w:val="28"/>
                <w:szCs w:val="28"/>
                <w:lang w:eastAsia="fa-IR" w:bidi="fa-IR"/>
              </w:rPr>
              <w:t>Казанского сельского поселения</w:t>
            </w:r>
          </w:p>
          <w:p w:rsidR="00D15802" w:rsidRDefault="00D15802" w:rsidP="00D15802">
            <w:pPr>
              <w:rPr>
                <w:kern w:val="2"/>
                <w:sz w:val="28"/>
                <w:szCs w:val="28"/>
              </w:rPr>
            </w:pPr>
            <w:r w:rsidRPr="00804E0D">
              <w:rPr>
                <w:kern w:val="2"/>
                <w:sz w:val="28"/>
                <w:szCs w:val="28"/>
              </w:rPr>
              <w:lastRenderedPageBreak/>
              <w:t xml:space="preserve">повышение качества и надежности предоставления жилищно-коммунальных услуг населению </w:t>
            </w:r>
            <w:r>
              <w:rPr>
                <w:kern w:val="2"/>
                <w:sz w:val="28"/>
                <w:szCs w:val="28"/>
              </w:rPr>
              <w:t>поселения,</w:t>
            </w:r>
          </w:p>
          <w:p w:rsidR="00D15802" w:rsidRPr="00804E0D" w:rsidRDefault="00D15802" w:rsidP="00D15802">
            <w:pPr>
              <w:rPr>
                <w:kern w:val="2"/>
                <w:sz w:val="28"/>
                <w:szCs w:val="28"/>
              </w:rPr>
            </w:pPr>
          </w:p>
        </w:tc>
      </w:tr>
      <w:tr w:rsidR="00D15802" w:rsidRPr="00804E0D" w:rsidTr="00D15802">
        <w:trPr>
          <w:jc w:val="center"/>
        </w:trPr>
        <w:tc>
          <w:tcPr>
            <w:tcW w:w="2566" w:type="dxa"/>
            <w:tcMar>
              <w:top w:w="28" w:type="dxa"/>
              <w:left w:w="28" w:type="dxa"/>
              <w:bottom w:w="28" w:type="dxa"/>
              <w:right w:w="28" w:type="dxa"/>
            </w:tcMar>
          </w:tcPr>
          <w:p w:rsidR="00D15802" w:rsidRPr="00804E0D" w:rsidRDefault="00D15802" w:rsidP="00D15802">
            <w:pPr>
              <w:rPr>
                <w:kern w:val="2"/>
                <w:sz w:val="28"/>
                <w:szCs w:val="28"/>
              </w:rPr>
            </w:pPr>
            <w:r w:rsidRPr="00804E0D">
              <w:rPr>
                <w:kern w:val="2"/>
                <w:sz w:val="28"/>
                <w:szCs w:val="28"/>
              </w:rPr>
              <w:lastRenderedPageBreak/>
              <w:t>Задачи</w:t>
            </w:r>
          </w:p>
          <w:p w:rsidR="00D15802" w:rsidRPr="00804E0D" w:rsidRDefault="00D15802" w:rsidP="00D15802">
            <w:pPr>
              <w:rPr>
                <w:kern w:val="2"/>
                <w:sz w:val="28"/>
                <w:szCs w:val="28"/>
              </w:rPr>
            </w:pPr>
            <w:r>
              <w:rPr>
                <w:kern w:val="2"/>
                <w:sz w:val="28"/>
                <w:szCs w:val="28"/>
              </w:rPr>
              <w:t>Муниципаль</w:t>
            </w:r>
            <w:r w:rsidRPr="00804E0D">
              <w:rPr>
                <w:kern w:val="2"/>
                <w:sz w:val="28"/>
                <w:szCs w:val="28"/>
              </w:rPr>
              <w:t>ной программы</w:t>
            </w:r>
          </w:p>
        </w:tc>
        <w:tc>
          <w:tcPr>
            <w:tcW w:w="269" w:type="dxa"/>
            <w:tcMar>
              <w:top w:w="28" w:type="dxa"/>
              <w:left w:w="28" w:type="dxa"/>
              <w:bottom w:w="28" w:type="dxa"/>
              <w:right w:w="28" w:type="dxa"/>
            </w:tcMar>
          </w:tcPr>
          <w:p w:rsidR="00D15802" w:rsidRPr="00804E0D" w:rsidRDefault="00D15802" w:rsidP="00D15802">
            <w:pPr>
              <w:jc w:val="center"/>
              <w:rPr>
                <w:kern w:val="2"/>
                <w:sz w:val="28"/>
                <w:szCs w:val="28"/>
              </w:rPr>
            </w:pPr>
          </w:p>
        </w:tc>
        <w:tc>
          <w:tcPr>
            <w:tcW w:w="6954" w:type="dxa"/>
            <w:tcMar>
              <w:top w:w="28" w:type="dxa"/>
              <w:left w:w="28" w:type="dxa"/>
              <w:bottom w:w="28" w:type="dxa"/>
              <w:right w:w="28" w:type="dxa"/>
            </w:tcMar>
          </w:tcPr>
          <w:p w:rsidR="00D15802" w:rsidRPr="00084C9C" w:rsidRDefault="00D15802" w:rsidP="00D15802">
            <w:pPr>
              <w:snapToGrid w:val="0"/>
              <w:jc w:val="both"/>
              <w:rPr>
                <w:sz w:val="28"/>
                <w:szCs w:val="28"/>
              </w:rPr>
            </w:pPr>
            <w:r>
              <w:t>-</w:t>
            </w:r>
            <w:r w:rsidRPr="007C3863">
              <w:t xml:space="preserve"> </w:t>
            </w:r>
            <w:r w:rsidRPr="00084C9C">
              <w:rPr>
                <w:sz w:val="28"/>
                <w:szCs w:val="28"/>
              </w:rPr>
              <w:t>стимулирование и развитие жилищно-коммунального хозяйства, повышение качества предоставляемых услуг;</w:t>
            </w:r>
          </w:p>
          <w:p w:rsidR="00D15802" w:rsidRPr="00084C9C" w:rsidRDefault="00D15802" w:rsidP="00D15802">
            <w:pPr>
              <w:jc w:val="both"/>
              <w:rPr>
                <w:sz w:val="28"/>
                <w:szCs w:val="28"/>
              </w:rPr>
            </w:pPr>
            <w:r w:rsidRPr="00084C9C">
              <w:rPr>
                <w:sz w:val="28"/>
                <w:szCs w:val="28"/>
              </w:rPr>
              <w:t>- совершенствование системы сбора и вывоза бытовых отходов и мусора;</w:t>
            </w:r>
          </w:p>
          <w:p w:rsidR="00D15802" w:rsidRPr="00084C9C" w:rsidRDefault="00D15802" w:rsidP="00D15802">
            <w:pPr>
              <w:jc w:val="both"/>
              <w:rPr>
                <w:sz w:val="28"/>
                <w:szCs w:val="28"/>
              </w:rPr>
            </w:pPr>
            <w:r w:rsidRPr="00084C9C">
              <w:rPr>
                <w:sz w:val="28"/>
                <w:szCs w:val="28"/>
              </w:rPr>
              <w:t>- создание комфортных условий проживания и массового отдыха жителей поселения, а также организация обустройства мест массового отдыха населения;</w:t>
            </w:r>
          </w:p>
          <w:p w:rsidR="00D15802" w:rsidRPr="00084C9C" w:rsidRDefault="00D15802" w:rsidP="00D15802">
            <w:pPr>
              <w:pStyle w:val="HTML"/>
              <w:jc w:val="both"/>
              <w:rPr>
                <w:rFonts w:ascii="Times New Roman" w:hAnsi="Times New Roman" w:cs="Times New Roman"/>
                <w:sz w:val="28"/>
                <w:szCs w:val="28"/>
              </w:rPr>
            </w:pPr>
            <w:r w:rsidRPr="00084C9C">
              <w:rPr>
                <w:rFonts w:ascii="Times New Roman" w:hAnsi="Times New Roman" w:cs="Times New Roman"/>
                <w:sz w:val="28"/>
                <w:szCs w:val="28"/>
              </w:rPr>
              <w:t>- активизации работ по благоустройству территории поселения в границах населенных пунктов;</w:t>
            </w:r>
          </w:p>
          <w:p w:rsidR="00D15802" w:rsidRPr="00084C9C" w:rsidRDefault="00D15802" w:rsidP="00D15802">
            <w:pPr>
              <w:snapToGrid w:val="0"/>
              <w:jc w:val="both"/>
              <w:rPr>
                <w:sz w:val="28"/>
                <w:szCs w:val="28"/>
              </w:rPr>
            </w:pPr>
            <w:r w:rsidRPr="00084C9C">
              <w:rPr>
                <w:sz w:val="28"/>
                <w:szCs w:val="28"/>
              </w:rPr>
              <w:t>- развитие и поддержка инициатив жителей населенных пунктов по благоустройству санитарной очистке придомовых территорий,</w:t>
            </w:r>
            <w:r>
              <w:rPr>
                <w:sz w:val="28"/>
                <w:szCs w:val="28"/>
              </w:rPr>
              <w:t xml:space="preserve"> </w:t>
            </w:r>
            <w:r w:rsidRPr="00084C9C">
              <w:rPr>
                <w:sz w:val="28"/>
                <w:szCs w:val="28"/>
              </w:rPr>
              <w:t>эффективное решение вопросов местного значения, отнесенных к компетенции муниципального образования «Казанское сельское поселение»;</w:t>
            </w:r>
          </w:p>
          <w:p w:rsidR="00D15802" w:rsidRPr="00084C9C" w:rsidRDefault="00D15802" w:rsidP="00D15802">
            <w:pPr>
              <w:jc w:val="both"/>
              <w:rPr>
                <w:sz w:val="28"/>
                <w:szCs w:val="28"/>
              </w:rPr>
            </w:pPr>
            <w:r w:rsidRPr="00084C9C">
              <w:rPr>
                <w:sz w:val="28"/>
                <w:szCs w:val="28"/>
              </w:rPr>
              <w:t>- организация взаимодействия между предприятиями, организациями и учреждениями при решении вопросов жилищно-коммунального хозяйства, благоустройства территории поселения;</w:t>
            </w:r>
          </w:p>
          <w:p w:rsidR="00D15802" w:rsidRPr="00084C9C" w:rsidRDefault="00D15802" w:rsidP="00D15802">
            <w:pPr>
              <w:jc w:val="both"/>
              <w:rPr>
                <w:sz w:val="28"/>
                <w:szCs w:val="28"/>
              </w:rPr>
            </w:pPr>
            <w:r w:rsidRPr="00084C9C">
              <w:rPr>
                <w:sz w:val="28"/>
                <w:szCs w:val="28"/>
              </w:rPr>
              <w:t>- обеспечение активного участия населения Казанского сельского поселения в улучшении внешнего благоустройства, озеленения и санитарного состояния каждого населенного пункта;</w:t>
            </w:r>
          </w:p>
          <w:p w:rsidR="00D15802" w:rsidRPr="00084C9C" w:rsidRDefault="00D15802" w:rsidP="00D15802">
            <w:pPr>
              <w:jc w:val="both"/>
              <w:rPr>
                <w:sz w:val="28"/>
                <w:szCs w:val="28"/>
              </w:rPr>
            </w:pPr>
            <w:r w:rsidRPr="00084C9C">
              <w:rPr>
                <w:sz w:val="28"/>
                <w:szCs w:val="28"/>
              </w:rPr>
              <w:t>- привлечение жителей поселения к участию в решении проблем благоустройства;</w:t>
            </w:r>
          </w:p>
          <w:p w:rsidR="00D15802" w:rsidRPr="00084C9C" w:rsidRDefault="00D15802" w:rsidP="00D15802">
            <w:pPr>
              <w:tabs>
                <w:tab w:val="left" w:pos="0"/>
              </w:tabs>
              <w:ind w:left="-35"/>
              <w:jc w:val="both"/>
              <w:rPr>
                <w:sz w:val="28"/>
                <w:szCs w:val="28"/>
              </w:rPr>
            </w:pPr>
            <w:r w:rsidRPr="00084C9C">
              <w:rPr>
                <w:sz w:val="28"/>
                <w:szCs w:val="28"/>
              </w:rPr>
              <w:t>-создание условий для развития социальной инфраструктуры поселения;</w:t>
            </w:r>
          </w:p>
          <w:p w:rsidR="00D15802" w:rsidRPr="00804E0D" w:rsidRDefault="00D15802" w:rsidP="00D15802">
            <w:pPr>
              <w:autoSpaceDE w:val="0"/>
              <w:autoSpaceDN w:val="0"/>
              <w:adjustRightInd w:val="0"/>
              <w:jc w:val="both"/>
              <w:rPr>
                <w:kern w:val="2"/>
                <w:sz w:val="28"/>
                <w:szCs w:val="28"/>
              </w:rPr>
            </w:pPr>
            <w:r w:rsidRPr="00084C9C">
              <w:rPr>
                <w:sz w:val="28"/>
                <w:szCs w:val="28"/>
              </w:rPr>
              <w:t>-повышение престижности проживания в сельской местности</w:t>
            </w:r>
            <w:r w:rsidRPr="007C3863">
              <w:t>.</w:t>
            </w:r>
          </w:p>
          <w:p w:rsidR="00D15802" w:rsidRPr="00804E0D" w:rsidRDefault="00D15802" w:rsidP="00D15802">
            <w:pPr>
              <w:autoSpaceDE w:val="0"/>
              <w:autoSpaceDN w:val="0"/>
              <w:adjustRightInd w:val="0"/>
              <w:jc w:val="both"/>
              <w:rPr>
                <w:kern w:val="2"/>
                <w:sz w:val="28"/>
                <w:szCs w:val="28"/>
              </w:rPr>
            </w:pPr>
          </w:p>
        </w:tc>
      </w:tr>
      <w:tr w:rsidR="00D15802" w:rsidRPr="00804E0D" w:rsidTr="00D15802">
        <w:trPr>
          <w:jc w:val="center"/>
        </w:trPr>
        <w:tc>
          <w:tcPr>
            <w:tcW w:w="2566" w:type="dxa"/>
            <w:tcMar>
              <w:top w:w="28" w:type="dxa"/>
              <w:left w:w="28" w:type="dxa"/>
              <w:bottom w:w="28" w:type="dxa"/>
              <w:right w:w="28" w:type="dxa"/>
            </w:tcMar>
          </w:tcPr>
          <w:p w:rsidR="00D15802" w:rsidRPr="00804E0D" w:rsidRDefault="00D15802" w:rsidP="00D15802">
            <w:pPr>
              <w:rPr>
                <w:kern w:val="2"/>
                <w:sz w:val="28"/>
                <w:szCs w:val="28"/>
              </w:rPr>
            </w:pPr>
            <w:r w:rsidRPr="00804E0D">
              <w:rPr>
                <w:kern w:val="2"/>
                <w:sz w:val="28"/>
                <w:szCs w:val="28"/>
              </w:rPr>
              <w:t xml:space="preserve">Целевые индикаторы и показатели </w:t>
            </w:r>
            <w:r>
              <w:rPr>
                <w:kern w:val="2"/>
                <w:sz w:val="28"/>
                <w:szCs w:val="28"/>
              </w:rPr>
              <w:t>Муниципаль</w:t>
            </w:r>
            <w:r w:rsidRPr="00804E0D">
              <w:rPr>
                <w:kern w:val="2"/>
                <w:sz w:val="28"/>
                <w:szCs w:val="28"/>
              </w:rPr>
              <w:t>ной программы</w:t>
            </w:r>
          </w:p>
        </w:tc>
        <w:tc>
          <w:tcPr>
            <w:tcW w:w="269" w:type="dxa"/>
            <w:tcMar>
              <w:top w:w="28" w:type="dxa"/>
              <w:left w:w="28" w:type="dxa"/>
              <w:bottom w:w="28" w:type="dxa"/>
              <w:right w:w="28" w:type="dxa"/>
            </w:tcMar>
          </w:tcPr>
          <w:p w:rsidR="00D15802" w:rsidRPr="00804E0D" w:rsidRDefault="00D15802" w:rsidP="00D15802">
            <w:pPr>
              <w:jc w:val="center"/>
              <w:rPr>
                <w:kern w:val="2"/>
                <w:sz w:val="28"/>
                <w:szCs w:val="28"/>
              </w:rPr>
            </w:pPr>
          </w:p>
        </w:tc>
        <w:tc>
          <w:tcPr>
            <w:tcW w:w="6954" w:type="dxa"/>
            <w:tcMar>
              <w:top w:w="28" w:type="dxa"/>
              <w:left w:w="28" w:type="dxa"/>
              <w:bottom w:w="28" w:type="dxa"/>
              <w:right w:w="28" w:type="dxa"/>
            </w:tcMar>
          </w:tcPr>
          <w:p w:rsidR="00D15802" w:rsidRDefault="00D15802" w:rsidP="00D15802">
            <w:pPr>
              <w:snapToGrid w:val="0"/>
              <w:rPr>
                <w:sz w:val="28"/>
                <w:szCs w:val="28"/>
              </w:rPr>
            </w:pPr>
            <w:r w:rsidRPr="00811CC4">
              <w:rPr>
                <w:sz w:val="28"/>
                <w:szCs w:val="28"/>
              </w:rPr>
              <w:t xml:space="preserve">Удовлетворенность населения уровнем внешнего </w:t>
            </w:r>
            <w:proofErr w:type="gramStart"/>
            <w:r w:rsidRPr="00811CC4">
              <w:rPr>
                <w:sz w:val="28"/>
                <w:szCs w:val="28"/>
              </w:rPr>
              <w:t>благоустройства  и</w:t>
            </w:r>
            <w:proofErr w:type="gramEnd"/>
            <w:r w:rsidRPr="00811CC4">
              <w:rPr>
                <w:sz w:val="28"/>
                <w:szCs w:val="28"/>
              </w:rPr>
              <w:t xml:space="preserve"> санитарным содержанием населенных пунктов</w:t>
            </w:r>
            <w:r>
              <w:rPr>
                <w:sz w:val="28"/>
                <w:szCs w:val="28"/>
              </w:rPr>
              <w:t>;</w:t>
            </w:r>
          </w:p>
          <w:p w:rsidR="00D15802" w:rsidRDefault="00D15802" w:rsidP="00D15802">
            <w:pPr>
              <w:widowControl w:val="0"/>
              <w:suppressAutoHyphens/>
              <w:snapToGrid w:val="0"/>
              <w:textAlignment w:val="baseline"/>
              <w:rPr>
                <w:color w:val="000000"/>
                <w:sz w:val="28"/>
                <w:szCs w:val="28"/>
              </w:rPr>
            </w:pPr>
            <w:r w:rsidRPr="00993909">
              <w:rPr>
                <w:sz w:val="28"/>
                <w:szCs w:val="28"/>
              </w:rPr>
              <w:t xml:space="preserve">   </w:t>
            </w:r>
            <w:r w:rsidRPr="00993909">
              <w:rPr>
                <w:color w:val="000000"/>
                <w:sz w:val="28"/>
                <w:szCs w:val="28"/>
              </w:rPr>
              <w:t>Процент привлечения организаций к работам по благоустройству</w:t>
            </w:r>
            <w:r>
              <w:rPr>
                <w:color w:val="000000"/>
                <w:sz w:val="28"/>
                <w:szCs w:val="28"/>
              </w:rPr>
              <w:t>;</w:t>
            </w:r>
          </w:p>
          <w:p w:rsidR="00D15802" w:rsidRDefault="00D15802" w:rsidP="00D15802">
            <w:pPr>
              <w:widowControl w:val="0"/>
              <w:suppressAutoHyphens/>
              <w:snapToGrid w:val="0"/>
              <w:textAlignment w:val="baseline"/>
              <w:rPr>
                <w:rFonts w:eastAsia="Andale Sans UI"/>
                <w:kern w:val="1"/>
                <w:sz w:val="28"/>
                <w:szCs w:val="28"/>
                <w:lang w:eastAsia="fa-IR" w:bidi="fa-IR"/>
              </w:rPr>
            </w:pPr>
            <w:r>
              <w:rPr>
                <w:color w:val="000000"/>
                <w:sz w:val="28"/>
                <w:szCs w:val="28"/>
              </w:rPr>
              <w:t xml:space="preserve">Уровень обеспечения населения коммунальными услугами </w:t>
            </w:r>
            <w:proofErr w:type="gramStart"/>
            <w:r>
              <w:rPr>
                <w:color w:val="000000"/>
                <w:sz w:val="28"/>
                <w:szCs w:val="28"/>
              </w:rPr>
              <w:t>с сфере</w:t>
            </w:r>
            <w:proofErr w:type="gramEnd"/>
            <w:r>
              <w:rPr>
                <w:color w:val="000000"/>
                <w:sz w:val="28"/>
                <w:szCs w:val="28"/>
              </w:rPr>
              <w:t xml:space="preserve"> газоснабжения</w:t>
            </w:r>
          </w:p>
          <w:p w:rsidR="00D15802" w:rsidRPr="00D86CE5" w:rsidRDefault="00D15802" w:rsidP="00D15802">
            <w:pPr>
              <w:widowControl w:val="0"/>
              <w:suppressAutoHyphens/>
              <w:snapToGrid w:val="0"/>
              <w:textAlignment w:val="baseline"/>
              <w:rPr>
                <w:rFonts w:eastAsia="Andale Sans UI"/>
                <w:kern w:val="1"/>
                <w:sz w:val="28"/>
                <w:szCs w:val="28"/>
                <w:lang w:eastAsia="fa-IR" w:bidi="fa-IR"/>
              </w:rPr>
            </w:pPr>
            <w:r w:rsidRPr="00D86CE5">
              <w:rPr>
                <w:rFonts w:eastAsia="Andale Sans UI"/>
                <w:kern w:val="1"/>
                <w:sz w:val="28"/>
                <w:szCs w:val="28"/>
                <w:lang w:eastAsia="fa-IR" w:bidi="fa-IR"/>
              </w:rPr>
              <w:t>Благоустройство территории поселения</w:t>
            </w:r>
            <w:r>
              <w:rPr>
                <w:rFonts w:eastAsia="Andale Sans UI"/>
                <w:kern w:val="1"/>
                <w:sz w:val="28"/>
                <w:szCs w:val="28"/>
                <w:lang w:eastAsia="fa-IR" w:bidi="fa-IR"/>
              </w:rPr>
              <w:t>:</w:t>
            </w:r>
          </w:p>
          <w:p w:rsidR="00D15802" w:rsidRPr="00D86CE5" w:rsidRDefault="00D15802" w:rsidP="00D15802">
            <w:pPr>
              <w:widowControl w:val="0"/>
              <w:suppressAutoHyphens/>
              <w:snapToGrid w:val="0"/>
              <w:textAlignment w:val="baseline"/>
              <w:rPr>
                <w:rFonts w:eastAsia="Andale Sans UI"/>
                <w:kern w:val="1"/>
                <w:sz w:val="28"/>
                <w:szCs w:val="28"/>
                <w:lang w:eastAsia="fa-IR" w:bidi="fa-IR"/>
              </w:rPr>
            </w:pPr>
            <w:r w:rsidRPr="00D86CE5">
              <w:rPr>
                <w:rFonts w:eastAsia="Andale Sans UI"/>
                <w:kern w:val="1"/>
                <w:sz w:val="28"/>
                <w:szCs w:val="28"/>
                <w:lang w:eastAsia="fa-IR" w:bidi="fa-IR"/>
              </w:rPr>
              <w:t>Содержание места для купания</w:t>
            </w:r>
          </w:p>
          <w:p w:rsidR="00D15802" w:rsidRPr="00D86CE5" w:rsidRDefault="00D15802" w:rsidP="00D15802">
            <w:pPr>
              <w:widowControl w:val="0"/>
              <w:suppressAutoHyphens/>
              <w:snapToGrid w:val="0"/>
              <w:textAlignment w:val="baseline"/>
              <w:rPr>
                <w:rFonts w:eastAsia="Andale Sans UI"/>
                <w:kern w:val="1"/>
                <w:sz w:val="28"/>
                <w:szCs w:val="28"/>
                <w:lang w:eastAsia="fa-IR" w:bidi="fa-IR"/>
              </w:rPr>
            </w:pPr>
            <w:r w:rsidRPr="00D86CE5">
              <w:rPr>
                <w:rFonts w:eastAsia="Andale Sans UI"/>
                <w:kern w:val="1"/>
                <w:sz w:val="28"/>
                <w:szCs w:val="28"/>
                <w:lang w:eastAsia="fa-IR" w:bidi="fa-IR"/>
              </w:rPr>
              <w:t xml:space="preserve">Содержание и благоустройство памятников </w:t>
            </w:r>
          </w:p>
          <w:p w:rsidR="00D15802" w:rsidRDefault="00D15802" w:rsidP="00D15802">
            <w:pPr>
              <w:widowControl w:val="0"/>
              <w:suppressAutoHyphens/>
              <w:snapToGrid w:val="0"/>
              <w:textAlignment w:val="baseline"/>
              <w:rPr>
                <w:rFonts w:eastAsia="Andale Sans UI"/>
                <w:kern w:val="1"/>
                <w:sz w:val="28"/>
                <w:szCs w:val="28"/>
                <w:lang w:eastAsia="fa-IR" w:bidi="fa-IR"/>
              </w:rPr>
            </w:pPr>
            <w:r w:rsidRPr="00D86CE5">
              <w:rPr>
                <w:rFonts w:eastAsia="Andale Sans UI"/>
                <w:kern w:val="1"/>
                <w:sz w:val="28"/>
                <w:szCs w:val="28"/>
                <w:lang w:eastAsia="fa-IR" w:bidi="fa-IR"/>
              </w:rPr>
              <w:t xml:space="preserve">Содержание парков и мест отдыха </w:t>
            </w:r>
          </w:p>
          <w:p w:rsidR="00D15802" w:rsidRPr="005D5222" w:rsidRDefault="00D15802" w:rsidP="00D15802">
            <w:pPr>
              <w:widowControl w:val="0"/>
              <w:autoSpaceDE w:val="0"/>
              <w:autoSpaceDN w:val="0"/>
              <w:adjustRightInd w:val="0"/>
              <w:rPr>
                <w:sz w:val="28"/>
                <w:szCs w:val="28"/>
              </w:rPr>
            </w:pPr>
            <w:r w:rsidRPr="005D5222">
              <w:rPr>
                <w:sz w:val="28"/>
                <w:szCs w:val="28"/>
              </w:rPr>
              <w:lastRenderedPageBreak/>
              <w:t>Мероприятия по озеленению</w:t>
            </w:r>
          </w:p>
          <w:p w:rsidR="00D15802" w:rsidRPr="00D86CE5" w:rsidRDefault="00D15802" w:rsidP="00D15802">
            <w:pPr>
              <w:widowControl w:val="0"/>
              <w:suppressAutoHyphens/>
              <w:snapToGrid w:val="0"/>
              <w:textAlignment w:val="baseline"/>
              <w:rPr>
                <w:rFonts w:eastAsia="Andale Sans UI"/>
                <w:kern w:val="1"/>
                <w:sz w:val="28"/>
                <w:szCs w:val="28"/>
                <w:lang w:eastAsia="fa-IR" w:bidi="fa-IR"/>
              </w:rPr>
            </w:pPr>
            <w:r w:rsidRPr="005D5222">
              <w:rPr>
                <w:sz w:val="28"/>
                <w:szCs w:val="28"/>
              </w:rPr>
              <w:t>(содержание зелёных насаждений)</w:t>
            </w:r>
          </w:p>
          <w:p w:rsidR="00D15802" w:rsidRDefault="00D15802" w:rsidP="00D15802">
            <w:pPr>
              <w:widowControl w:val="0"/>
              <w:suppressAutoHyphens/>
              <w:snapToGrid w:val="0"/>
              <w:textAlignment w:val="baseline"/>
              <w:rPr>
                <w:rFonts w:eastAsia="Andale Sans UI"/>
                <w:kern w:val="1"/>
                <w:sz w:val="28"/>
                <w:szCs w:val="28"/>
                <w:lang w:eastAsia="fa-IR" w:bidi="fa-IR"/>
              </w:rPr>
            </w:pPr>
            <w:r w:rsidRPr="00D86CE5">
              <w:rPr>
                <w:rFonts w:eastAsia="Andale Sans UI"/>
                <w:kern w:val="1"/>
                <w:sz w:val="28"/>
                <w:szCs w:val="28"/>
                <w:lang w:eastAsia="fa-IR" w:bidi="fa-IR"/>
              </w:rPr>
              <w:t>Благоустройство и содержание мест захоронения</w:t>
            </w:r>
          </w:p>
          <w:p w:rsidR="00D15802" w:rsidRPr="00D86CE5" w:rsidRDefault="00D15802" w:rsidP="00D15802">
            <w:pPr>
              <w:widowControl w:val="0"/>
              <w:suppressAutoHyphens/>
              <w:snapToGrid w:val="0"/>
              <w:textAlignment w:val="baseline"/>
              <w:rPr>
                <w:rFonts w:eastAsia="Andale Sans UI"/>
                <w:kern w:val="1"/>
                <w:sz w:val="28"/>
                <w:szCs w:val="28"/>
                <w:lang w:eastAsia="fa-IR" w:bidi="fa-IR"/>
              </w:rPr>
            </w:pPr>
            <w:r>
              <w:rPr>
                <w:sz w:val="28"/>
                <w:szCs w:val="28"/>
              </w:rPr>
              <w:t>М</w:t>
            </w:r>
            <w:r w:rsidRPr="005D5222">
              <w:rPr>
                <w:sz w:val="28"/>
                <w:szCs w:val="28"/>
              </w:rPr>
              <w:t>ероприятия по надлежащему санитарному состоянию (общественные работы)</w:t>
            </w:r>
          </w:p>
          <w:p w:rsidR="00D15802" w:rsidRPr="00F32BD4" w:rsidRDefault="00D15802" w:rsidP="00D15802">
            <w:pPr>
              <w:jc w:val="both"/>
              <w:rPr>
                <w:color w:val="000000"/>
                <w:kern w:val="2"/>
                <w:sz w:val="28"/>
                <w:szCs w:val="28"/>
              </w:rPr>
            </w:pPr>
            <w:r w:rsidRPr="00D86CE5">
              <w:rPr>
                <w:sz w:val="28"/>
                <w:szCs w:val="28"/>
              </w:rPr>
              <w:t>Оформление права муниципальной собственности, землеустройства и землепользования</w:t>
            </w:r>
          </w:p>
        </w:tc>
      </w:tr>
      <w:tr w:rsidR="00D15802" w:rsidRPr="00804E0D" w:rsidTr="00D15802">
        <w:trPr>
          <w:jc w:val="center"/>
        </w:trPr>
        <w:tc>
          <w:tcPr>
            <w:tcW w:w="2566" w:type="dxa"/>
            <w:tcMar>
              <w:top w:w="28" w:type="dxa"/>
              <w:left w:w="28" w:type="dxa"/>
              <w:bottom w:w="28" w:type="dxa"/>
              <w:right w:w="28" w:type="dxa"/>
            </w:tcMar>
          </w:tcPr>
          <w:p w:rsidR="00D15802" w:rsidRPr="00804E0D" w:rsidRDefault="00D15802" w:rsidP="00D15802">
            <w:pPr>
              <w:jc w:val="both"/>
              <w:rPr>
                <w:kern w:val="2"/>
                <w:sz w:val="28"/>
                <w:szCs w:val="28"/>
              </w:rPr>
            </w:pPr>
            <w:r w:rsidRPr="00804E0D">
              <w:rPr>
                <w:kern w:val="2"/>
                <w:sz w:val="28"/>
                <w:szCs w:val="28"/>
              </w:rPr>
              <w:lastRenderedPageBreak/>
              <w:t>Этапы и сроки</w:t>
            </w:r>
          </w:p>
          <w:p w:rsidR="00D15802" w:rsidRPr="00804E0D" w:rsidRDefault="00D15802" w:rsidP="00D15802">
            <w:pPr>
              <w:rPr>
                <w:kern w:val="2"/>
                <w:sz w:val="28"/>
                <w:szCs w:val="28"/>
              </w:rPr>
            </w:pPr>
            <w:r w:rsidRPr="00804E0D">
              <w:rPr>
                <w:kern w:val="2"/>
                <w:sz w:val="28"/>
                <w:szCs w:val="28"/>
              </w:rPr>
              <w:t xml:space="preserve">реализации </w:t>
            </w:r>
            <w:r>
              <w:rPr>
                <w:kern w:val="2"/>
                <w:sz w:val="28"/>
                <w:szCs w:val="28"/>
              </w:rPr>
              <w:t>Муниципаль</w:t>
            </w:r>
            <w:r w:rsidRPr="00804E0D">
              <w:rPr>
                <w:kern w:val="2"/>
                <w:sz w:val="28"/>
                <w:szCs w:val="28"/>
              </w:rPr>
              <w:t>ной программы</w:t>
            </w:r>
          </w:p>
        </w:tc>
        <w:tc>
          <w:tcPr>
            <w:tcW w:w="269" w:type="dxa"/>
            <w:tcMar>
              <w:top w:w="28" w:type="dxa"/>
              <w:left w:w="28" w:type="dxa"/>
              <w:bottom w:w="28" w:type="dxa"/>
              <w:right w:w="28" w:type="dxa"/>
            </w:tcMar>
          </w:tcPr>
          <w:p w:rsidR="00D15802" w:rsidRPr="00804E0D" w:rsidRDefault="00D15802" w:rsidP="00D15802">
            <w:pPr>
              <w:jc w:val="center"/>
              <w:rPr>
                <w:kern w:val="2"/>
                <w:sz w:val="28"/>
                <w:szCs w:val="28"/>
              </w:rPr>
            </w:pPr>
            <w:r w:rsidRPr="00804E0D">
              <w:rPr>
                <w:kern w:val="2"/>
                <w:sz w:val="28"/>
                <w:szCs w:val="28"/>
              </w:rPr>
              <w:t>–</w:t>
            </w:r>
          </w:p>
        </w:tc>
        <w:tc>
          <w:tcPr>
            <w:tcW w:w="6954" w:type="dxa"/>
            <w:tcMar>
              <w:top w:w="28" w:type="dxa"/>
              <w:left w:w="28" w:type="dxa"/>
              <w:bottom w:w="28" w:type="dxa"/>
              <w:right w:w="28" w:type="dxa"/>
            </w:tcMar>
          </w:tcPr>
          <w:p w:rsidR="00D15802" w:rsidRPr="00804E0D" w:rsidRDefault="00D15802" w:rsidP="00D15802">
            <w:pPr>
              <w:snapToGrid w:val="0"/>
              <w:rPr>
                <w:kern w:val="2"/>
                <w:sz w:val="28"/>
                <w:szCs w:val="28"/>
              </w:rPr>
            </w:pPr>
            <w:r w:rsidRPr="00804E0D">
              <w:rPr>
                <w:kern w:val="2"/>
                <w:sz w:val="28"/>
                <w:szCs w:val="28"/>
              </w:rPr>
              <w:t>срок реализации: 20</w:t>
            </w:r>
            <w:r>
              <w:rPr>
                <w:kern w:val="2"/>
                <w:sz w:val="28"/>
                <w:szCs w:val="28"/>
              </w:rPr>
              <w:t>19</w:t>
            </w:r>
            <w:r w:rsidRPr="00804E0D">
              <w:rPr>
                <w:kern w:val="2"/>
                <w:sz w:val="28"/>
                <w:szCs w:val="28"/>
              </w:rPr>
              <w:t xml:space="preserve"> - 20</w:t>
            </w:r>
            <w:r>
              <w:rPr>
                <w:kern w:val="2"/>
                <w:sz w:val="28"/>
                <w:szCs w:val="28"/>
              </w:rPr>
              <w:t>30</w:t>
            </w:r>
            <w:r w:rsidRPr="00804E0D">
              <w:rPr>
                <w:kern w:val="2"/>
                <w:sz w:val="28"/>
                <w:szCs w:val="28"/>
              </w:rPr>
              <w:t xml:space="preserve"> годы</w:t>
            </w:r>
            <w:r>
              <w:rPr>
                <w:kern w:val="2"/>
                <w:sz w:val="28"/>
                <w:szCs w:val="28"/>
              </w:rPr>
              <w:t>;</w:t>
            </w:r>
            <w:r w:rsidRPr="00F32BD4">
              <w:rPr>
                <w:rFonts w:eastAsia="Andale Sans UI"/>
                <w:kern w:val="1"/>
                <w:sz w:val="28"/>
                <w:szCs w:val="28"/>
                <w:lang w:eastAsia="fa-IR" w:bidi="fa-IR"/>
              </w:rPr>
              <w:t xml:space="preserve"> </w:t>
            </w:r>
          </w:p>
          <w:p w:rsidR="00D15802" w:rsidRPr="00804E0D" w:rsidRDefault="00D15802" w:rsidP="00D15802">
            <w:pPr>
              <w:jc w:val="both"/>
              <w:rPr>
                <w:kern w:val="2"/>
                <w:sz w:val="28"/>
                <w:szCs w:val="28"/>
              </w:rPr>
            </w:pPr>
            <w:r w:rsidRPr="00804E0D">
              <w:rPr>
                <w:kern w:val="2"/>
                <w:sz w:val="28"/>
                <w:szCs w:val="28"/>
              </w:rPr>
              <w:t xml:space="preserve">Этапы реализации </w:t>
            </w:r>
            <w:r>
              <w:rPr>
                <w:kern w:val="2"/>
                <w:sz w:val="28"/>
                <w:szCs w:val="28"/>
              </w:rPr>
              <w:t>Муниципаль</w:t>
            </w:r>
            <w:r w:rsidRPr="00804E0D">
              <w:rPr>
                <w:kern w:val="2"/>
                <w:sz w:val="28"/>
                <w:szCs w:val="28"/>
              </w:rPr>
              <w:t>ной программы не выделяются.</w:t>
            </w:r>
          </w:p>
        </w:tc>
      </w:tr>
      <w:tr w:rsidR="00D15802" w:rsidRPr="00804E0D" w:rsidTr="00D15802">
        <w:trPr>
          <w:jc w:val="center"/>
        </w:trPr>
        <w:tc>
          <w:tcPr>
            <w:tcW w:w="2566" w:type="dxa"/>
            <w:tcMar>
              <w:top w:w="28" w:type="dxa"/>
              <w:left w:w="28" w:type="dxa"/>
              <w:bottom w:w="28" w:type="dxa"/>
              <w:right w:w="28" w:type="dxa"/>
            </w:tcMar>
          </w:tcPr>
          <w:p w:rsidR="00D15802" w:rsidRPr="00804E0D" w:rsidRDefault="00D15802" w:rsidP="00D15802">
            <w:pPr>
              <w:rPr>
                <w:kern w:val="2"/>
                <w:sz w:val="28"/>
                <w:szCs w:val="28"/>
              </w:rPr>
            </w:pPr>
            <w:r w:rsidRPr="00804E0D">
              <w:rPr>
                <w:kern w:val="2"/>
                <w:sz w:val="28"/>
                <w:szCs w:val="28"/>
              </w:rPr>
              <w:t xml:space="preserve">Ресурсное обеспечение </w:t>
            </w:r>
            <w:r>
              <w:rPr>
                <w:kern w:val="2"/>
                <w:sz w:val="28"/>
                <w:szCs w:val="28"/>
              </w:rPr>
              <w:t>Муниципаль</w:t>
            </w:r>
            <w:r w:rsidRPr="00804E0D">
              <w:rPr>
                <w:kern w:val="2"/>
                <w:sz w:val="28"/>
                <w:szCs w:val="28"/>
              </w:rPr>
              <w:t>ной программы</w:t>
            </w:r>
          </w:p>
        </w:tc>
        <w:tc>
          <w:tcPr>
            <w:tcW w:w="269" w:type="dxa"/>
            <w:tcMar>
              <w:top w:w="28" w:type="dxa"/>
              <w:left w:w="28" w:type="dxa"/>
              <w:bottom w:w="28" w:type="dxa"/>
              <w:right w:w="28" w:type="dxa"/>
            </w:tcMar>
          </w:tcPr>
          <w:p w:rsidR="00D15802" w:rsidRPr="00804E0D" w:rsidRDefault="00D15802" w:rsidP="00D15802">
            <w:pPr>
              <w:jc w:val="center"/>
              <w:rPr>
                <w:kern w:val="2"/>
                <w:sz w:val="28"/>
                <w:szCs w:val="28"/>
              </w:rPr>
            </w:pPr>
            <w:r w:rsidRPr="00804E0D">
              <w:rPr>
                <w:kern w:val="2"/>
                <w:sz w:val="28"/>
                <w:szCs w:val="28"/>
              </w:rPr>
              <w:t>–</w:t>
            </w:r>
          </w:p>
          <w:p w:rsidR="00D15802" w:rsidRPr="00804E0D" w:rsidRDefault="00D15802" w:rsidP="00D15802">
            <w:pPr>
              <w:jc w:val="center"/>
              <w:rPr>
                <w:kern w:val="2"/>
                <w:sz w:val="28"/>
                <w:szCs w:val="28"/>
              </w:rPr>
            </w:pPr>
          </w:p>
          <w:p w:rsidR="00D15802" w:rsidRPr="00804E0D" w:rsidRDefault="00D15802" w:rsidP="00D15802">
            <w:pPr>
              <w:jc w:val="center"/>
              <w:rPr>
                <w:kern w:val="2"/>
                <w:sz w:val="28"/>
                <w:szCs w:val="28"/>
              </w:rPr>
            </w:pPr>
          </w:p>
        </w:tc>
        <w:tc>
          <w:tcPr>
            <w:tcW w:w="6954" w:type="dxa"/>
            <w:tcMar>
              <w:top w:w="28" w:type="dxa"/>
              <w:left w:w="28" w:type="dxa"/>
              <w:bottom w:w="28" w:type="dxa"/>
              <w:right w:w="28" w:type="dxa"/>
            </w:tcMar>
          </w:tcPr>
          <w:p w:rsidR="00D15802" w:rsidRPr="00E76A6E" w:rsidRDefault="00D15802" w:rsidP="00D15802">
            <w:pPr>
              <w:jc w:val="both"/>
              <w:rPr>
                <w:kern w:val="2"/>
                <w:sz w:val="26"/>
                <w:szCs w:val="26"/>
              </w:rPr>
            </w:pPr>
            <w:r>
              <w:rPr>
                <w:kern w:val="2"/>
                <w:sz w:val="28"/>
                <w:szCs w:val="28"/>
              </w:rPr>
              <w:t xml:space="preserve"> </w:t>
            </w:r>
            <w:r w:rsidRPr="00E76A6E">
              <w:rPr>
                <w:kern w:val="2"/>
                <w:sz w:val="26"/>
                <w:szCs w:val="26"/>
              </w:rPr>
              <w:t xml:space="preserve">общий объем финансирования муниципальной программы составляет </w:t>
            </w:r>
            <w:r>
              <w:rPr>
                <w:kern w:val="2"/>
                <w:sz w:val="26"/>
                <w:szCs w:val="26"/>
              </w:rPr>
              <w:t>47572,9</w:t>
            </w:r>
            <w:r w:rsidRPr="00E76A6E">
              <w:rPr>
                <w:kern w:val="2"/>
                <w:sz w:val="26"/>
                <w:szCs w:val="26"/>
              </w:rPr>
              <w:t xml:space="preserve"> тыс. рублей, </w:t>
            </w:r>
          </w:p>
          <w:p w:rsidR="00D15802" w:rsidRPr="00E76A6E" w:rsidRDefault="00D15802" w:rsidP="00D15802">
            <w:pPr>
              <w:spacing w:line="235" w:lineRule="auto"/>
              <w:jc w:val="both"/>
              <w:rPr>
                <w:kern w:val="2"/>
                <w:sz w:val="26"/>
                <w:szCs w:val="26"/>
              </w:rPr>
            </w:pPr>
            <w:r w:rsidRPr="00E76A6E">
              <w:rPr>
                <w:kern w:val="2"/>
                <w:sz w:val="26"/>
                <w:szCs w:val="26"/>
              </w:rPr>
              <w:t>в том числе:</w:t>
            </w:r>
          </w:p>
          <w:p w:rsidR="00D15802" w:rsidRPr="00E76A6E" w:rsidRDefault="00D15802" w:rsidP="00D15802">
            <w:pPr>
              <w:autoSpaceDE w:val="0"/>
              <w:autoSpaceDN w:val="0"/>
              <w:adjustRightInd w:val="0"/>
              <w:spacing w:line="235" w:lineRule="auto"/>
              <w:jc w:val="both"/>
              <w:rPr>
                <w:kern w:val="2"/>
                <w:sz w:val="26"/>
                <w:szCs w:val="26"/>
              </w:rPr>
            </w:pPr>
            <w:r w:rsidRPr="00E76A6E">
              <w:rPr>
                <w:kern w:val="2"/>
                <w:sz w:val="26"/>
                <w:szCs w:val="26"/>
              </w:rPr>
              <w:t xml:space="preserve">в 2019 году – </w:t>
            </w:r>
            <w:r>
              <w:rPr>
                <w:kern w:val="2"/>
                <w:sz w:val="26"/>
                <w:szCs w:val="26"/>
              </w:rPr>
              <w:t xml:space="preserve">3685,3 </w:t>
            </w:r>
            <w:r w:rsidRPr="00E76A6E">
              <w:rPr>
                <w:kern w:val="2"/>
                <w:sz w:val="26"/>
                <w:szCs w:val="26"/>
              </w:rPr>
              <w:t>тыс. рублей;</w:t>
            </w:r>
          </w:p>
          <w:p w:rsidR="00D15802" w:rsidRPr="00E76A6E" w:rsidRDefault="00D15802" w:rsidP="00D15802">
            <w:pPr>
              <w:autoSpaceDE w:val="0"/>
              <w:autoSpaceDN w:val="0"/>
              <w:adjustRightInd w:val="0"/>
              <w:spacing w:line="235" w:lineRule="auto"/>
              <w:jc w:val="both"/>
              <w:rPr>
                <w:kern w:val="2"/>
                <w:sz w:val="26"/>
                <w:szCs w:val="26"/>
              </w:rPr>
            </w:pPr>
            <w:r w:rsidRPr="00E76A6E">
              <w:rPr>
                <w:kern w:val="2"/>
                <w:sz w:val="26"/>
                <w:szCs w:val="26"/>
              </w:rPr>
              <w:t xml:space="preserve">в 2020 году – </w:t>
            </w:r>
            <w:r>
              <w:rPr>
                <w:kern w:val="2"/>
                <w:sz w:val="26"/>
                <w:szCs w:val="26"/>
              </w:rPr>
              <w:t xml:space="preserve">19964,2 </w:t>
            </w:r>
            <w:r w:rsidRPr="00E76A6E">
              <w:rPr>
                <w:kern w:val="2"/>
                <w:sz w:val="26"/>
                <w:szCs w:val="26"/>
              </w:rPr>
              <w:t>тыс. рублей;</w:t>
            </w:r>
          </w:p>
          <w:p w:rsidR="00D15802" w:rsidRPr="00E76A6E" w:rsidRDefault="00D15802" w:rsidP="00D15802">
            <w:pPr>
              <w:autoSpaceDE w:val="0"/>
              <w:autoSpaceDN w:val="0"/>
              <w:adjustRightInd w:val="0"/>
              <w:spacing w:line="235" w:lineRule="auto"/>
              <w:jc w:val="both"/>
              <w:rPr>
                <w:kern w:val="2"/>
                <w:sz w:val="26"/>
                <w:szCs w:val="26"/>
              </w:rPr>
            </w:pPr>
            <w:r w:rsidRPr="00E76A6E">
              <w:rPr>
                <w:kern w:val="2"/>
                <w:sz w:val="26"/>
                <w:szCs w:val="26"/>
              </w:rPr>
              <w:t xml:space="preserve">в 2021 году – </w:t>
            </w:r>
            <w:r>
              <w:rPr>
                <w:kern w:val="2"/>
                <w:sz w:val="26"/>
                <w:szCs w:val="26"/>
              </w:rPr>
              <w:t xml:space="preserve">2532,2 </w:t>
            </w:r>
            <w:r w:rsidRPr="00E76A6E">
              <w:rPr>
                <w:kern w:val="2"/>
                <w:sz w:val="26"/>
                <w:szCs w:val="26"/>
              </w:rPr>
              <w:t>тыс. рублей;</w:t>
            </w:r>
          </w:p>
          <w:p w:rsidR="00D15802" w:rsidRPr="00E76A6E" w:rsidRDefault="00D15802" w:rsidP="00D15802">
            <w:pPr>
              <w:autoSpaceDE w:val="0"/>
              <w:autoSpaceDN w:val="0"/>
              <w:adjustRightInd w:val="0"/>
              <w:spacing w:line="235" w:lineRule="auto"/>
              <w:jc w:val="both"/>
              <w:rPr>
                <w:kern w:val="2"/>
                <w:sz w:val="26"/>
                <w:szCs w:val="26"/>
              </w:rPr>
            </w:pPr>
            <w:r w:rsidRPr="00E76A6E">
              <w:rPr>
                <w:kern w:val="2"/>
                <w:sz w:val="26"/>
                <w:szCs w:val="26"/>
              </w:rPr>
              <w:t xml:space="preserve">в 2022 году – </w:t>
            </w:r>
            <w:r w:rsidRPr="005E0F8A">
              <w:rPr>
                <w:kern w:val="2"/>
                <w:sz w:val="26"/>
                <w:szCs w:val="26"/>
              </w:rPr>
              <w:t>2720</w:t>
            </w:r>
            <w:r>
              <w:rPr>
                <w:kern w:val="2"/>
                <w:sz w:val="26"/>
                <w:szCs w:val="26"/>
              </w:rPr>
              <w:t xml:space="preserve">,6 </w:t>
            </w:r>
            <w:r w:rsidRPr="00E76A6E">
              <w:rPr>
                <w:kern w:val="2"/>
                <w:sz w:val="26"/>
                <w:szCs w:val="26"/>
              </w:rPr>
              <w:t>тыс. рублей;</w:t>
            </w:r>
          </w:p>
          <w:p w:rsidR="00D15802" w:rsidRPr="00E76A6E" w:rsidRDefault="00D15802" w:rsidP="00D15802">
            <w:pPr>
              <w:autoSpaceDE w:val="0"/>
              <w:autoSpaceDN w:val="0"/>
              <w:adjustRightInd w:val="0"/>
              <w:spacing w:line="235" w:lineRule="auto"/>
              <w:jc w:val="both"/>
              <w:rPr>
                <w:kern w:val="2"/>
                <w:sz w:val="26"/>
                <w:szCs w:val="26"/>
              </w:rPr>
            </w:pPr>
            <w:r w:rsidRPr="00E76A6E">
              <w:rPr>
                <w:kern w:val="2"/>
                <w:sz w:val="26"/>
                <w:szCs w:val="26"/>
              </w:rPr>
              <w:t xml:space="preserve">в 2023 году – </w:t>
            </w:r>
            <w:r>
              <w:rPr>
                <w:kern w:val="2"/>
                <w:sz w:val="26"/>
                <w:szCs w:val="26"/>
              </w:rPr>
              <w:t xml:space="preserve">2906,4 </w:t>
            </w:r>
            <w:r w:rsidRPr="00E76A6E">
              <w:rPr>
                <w:kern w:val="2"/>
                <w:sz w:val="26"/>
                <w:szCs w:val="26"/>
              </w:rPr>
              <w:t>тыс. рублей;</w:t>
            </w:r>
          </w:p>
          <w:p w:rsidR="00D15802" w:rsidRPr="00E76A6E" w:rsidRDefault="00D15802" w:rsidP="00D15802">
            <w:pPr>
              <w:autoSpaceDE w:val="0"/>
              <w:autoSpaceDN w:val="0"/>
              <w:adjustRightInd w:val="0"/>
              <w:spacing w:line="235" w:lineRule="auto"/>
              <w:jc w:val="both"/>
              <w:rPr>
                <w:kern w:val="2"/>
                <w:sz w:val="26"/>
                <w:szCs w:val="26"/>
              </w:rPr>
            </w:pPr>
            <w:r w:rsidRPr="00E76A6E">
              <w:rPr>
                <w:kern w:val="2"/>
                <w:sz w:val="26"/>
                <w:szCs w:val="26"/>
              </w:rPr>
              <w:t xml:space="preserve">в 2024 году – </w:t>
            </w:r>
            <w:r>
              <w:rPr>
                <w:kern w:val="2"/>
                <w:sz w:val="26"/>
                <w:szCs w:val="26"/>
              </w:rPr>
              <w:t xml:space="preserve">2596,8 </w:t>
            </w:r>
            <w:r w:rsidRPr="00E76A6E">
              <w:rPr>
                <w:kern w:val="2"/>
                <w:sz w:val="26"/>
                <w:szCs w:val="26"/>
              </w:rPr>
              <w:t>тыс. рублей;</w:t>
            </w:r>
          </w:p>
          <w:p w:rsidR="00D15802" w:rsidRPr="00E76A6E" w:rsidRDefault="00D15802" w:rsidP="00D15802">
            <w:pPr>
              <w:autoSpaceDE w:val="0"/>
              <w:autoSpaceDN w:val="0"/>
              <w:adjustRightInd w:val="0"/>
              <w:spacing w:line="235" w:lineRule="auto"/>
              <w:jc w:val="both"/>
              <w:rPr>
                <w:kern w:val="2"/>
                <w:sz w:val="26"/>
                <w:szCs w:val="26"/>
              </w:rPr>
            </w:pPr>
            <w:r w:rsidRPr="00E76A6E">
              <w:rPr>
                <w:kern w:val="2"/>
                <w:sz w:val="26"/>
                <w:szCs w:val="26"/>
              </w:rPr>
              <w:t xml:space="preserve">в 2025 году – </w:t>
            </w:r>
            <w:r>
              <w:rPr>
                <w:kern w:val="2"/>
                <w:sz w:val="26"/>
                <w:szCs w:val="26"/>
              </w:rPr>
              <w:t xml:space="preserve">2318,4 </w:t>
            </w:r>
            <w:r w:rsidRPr="00E76A6E">
              <w:rPr>
                <w:kern w:val="2"/>
                <w:sz w:val="26"/>
                <w:szCs w:val="26"/>
              </w:rPr>
              <w:t>тыс. рублей;</w:t>
            </w:r>
          </w:p>
          <w:p w:rsidR="00D15802" w:rsidRPr="00E76A6E" w:rsidRDefault="00D15802" w:rsidP="00D15802">
            <w:pPr>
              <w:autoSpaceDE w:val="0"/>
              <w:autoSpaceDN w:val="0"/>
              <w:adjustRightInd w:val="0"/>
              <w:spacing w:line="235" w:lineRule="auto"/>
              <w:jc w:val="both"/>
              <w:rPr>
                <w:kern w:val="2"/>
                <w:sz w:val="26"/>
                <w:szCs w:val="26"/>
              </w:rPr>
            </w:pPr>
            <w:r w:rsidRPr="00E76A6E">
              <w:rPr>
                <w:kern w:val="2"/>
                <w:sz w:val="26"/>
                <w:szCs w:val="26"/>
              </w:rPr>
              <w:t xml:space="preserve">в 2026 году – </w:t>
            </w:r>
            <w:r>
              <w:rPr>
                <w:kern w:val="2"/>
                <w:sz w:val="26"/>
                <w:szCs w:val="26"/>
              </w:rPr>
              <w:t xml:space="preserve">2169,8 </w:t>
            </w:r>
            <w:r w:rsidRPr="00E76A6E">
              <w:rPr>
                <w:kern w:val="2"/>
                <w:sz w:val="26"/>
                <w:szCs w:val="26"/>
              </w:rPr>
              <w:t>тыс. рублей;</w:t>
            </w:r>
          </w:p>
          <w:p w:rsidR="00D15802" w:rsidRPr="00E76A6E" w:rsidRDefault="00D15802" w:rsidP="00D15802">
            <w:pPr>
              <w:autoSpaceDE w:val="0"/>
              <w:autoSpaceDN w:val="0"/>
              <w:adjustRightInd w:val="0"/>
              <w:spacing w:line="235" w:lineRule="auto"/>
              <w:jc w:val="both"/>
              <w:rPr>
                <w:kern w:val="2"/>
                <w:sz w:val="26"/>
                <w:szCs w:val="26"/>
              </w:rPr>
            </w:pPr>
            <w:r w:rsidRPr="00E76A6E">
              <w:rPr>
                <w:kern w:val="2"/>
                <w:sz w:val="26"/>
                <w:szCs w:val="26"/>
              </w:rPr>
              <w:t xml:space="preserve">в 2027 году – </w:t>
            </w:r>
            <w:r>
              <w:rPr>
                <w:kern w:val="2"/>
                <w:sz w:val="26"/>
                <w:szCs w:val="26"/>
              </w:rPr>
              <w:t xml:space="preserve">2169,8 </w:t>
            </w:r>
            <w:r w:rsidRPr="00E76A6E">
              <w:rPr>
                <w:kern w:val="2"/>
                <w:sz w:val="26"/>
                <w:szCs w:val="26"/>
              </w:rPr>
              <w:t>тыс. рублей;</w:t>
            </w:r>
          </w:p>
          <w:p w:rsidR="00D15802" w:rsidRPr="00E76A6E" w:rsidRDefault="00D15802" w:rsidP="00D15802">
            <w:pPr>
              <w:autoSpaceDE w:val="0"/>
              <w:autoSpaceDN w:val="0"/>
              <w:adjustRightInd w:val="0"/>
              <w:spacing w:line="235" w:lineRule="auto"/>
              <w:jc w:val="both"/>
              <w:rPr>
                <w:kern w:val="2"/>
                <w:sz w:val="26"/>
                <w:szCs w:val="26"/>
              </w:rPr>
            </w:pPr>
            <w:r w:rsidRPr="00E76A6E">
              <w:rPr>
                <w:kern w:val="2"/>
                <w:sz w:val="26"/>
                <w:szCs w:val="26"/>
              </w:rPr>
              <w:t xml:space="preserve">в 2028 году – </w:t>
            </w:r>
            <w:r>
              <w:rPr>
                <w:kern w:val="2"/>
                <w:sz w:val="26"/>
                <w:szCs w:val="26"/>
              </w:rPr>
              <w:t xml:space="preserve">2169,8 </w:t>
            </w:r>
            <w:r w:rsidRPr="00E76A6E">
              <w:rPr>
                <w:kern w:val="2"/>
                <w:sz w:val="26"/>
                <w:szCs w:val="26"/>
              </w:rPr>
              <w:t>тыс. рублей;</w:t>
            </w:r>
          </w:p>
          <w:p w:rsidR="00D15802" w:rsidRPr="00E76A6E" w:rsidRDefault="00D15802" w:rsidP="00D15802">
            <w:pPr>
              <w:autoSpaceDE w:val="0"/>
              <w:autoSpaceDN w:val="0"/>
              <w:adjustRightInd w:val="0"/>
              <w:spacing w:line="235" w:lineRule="auto"/>
              <w:jc w:val="both"/>
              <w:rPr>
                <w:kern w:val="2"/>
                <w:sz w:val="26"/>
                <w:szCs w:val="26"/>
              </w:rPr>
            </w:pPr>
            <w:r w:rsidRPr="00E76A6E">
              <w:rPr>
                <w:kern w:val="2"/>
                <w:sz w:val="26"/>
                <w:szCs w:val="26"/>
              </w:rPr>
              <w:t xml:space="preserve">в 2029 году – </w:t>
            </w:r>
            <w:r>
              <w:rPr>
                <w:kern w:val="2"/>
                <w:sz w:val="26"/>
                <w:szCs w:val="26"/>
              </w:rPr>
              <w:t xml:space="preserve">2169,8 </w:t>
            </w:r>
            <w:r w:rsidRPr="00E76A6E">
              <w:rPr>
                <w:kern w:val="2"/>
                <w:sz w:val="26"/>
                <w:szCs w:val="26"/>
              </w:rPr>
              <w:t>тыс. рублей;</w:t>
            </w:r>
          </w:p>
          <w:p w:rsidR="00D15802" w:rsidRPr="00E76A6E" w:rsidRDefault="00D15802" w:rsidP="00D15802">
            <w:pPr>
              <w:autoSpaceDE w:val="0"/>
              <w:autoSpaceDN w:val="0"/>
              <w:adjustRightInd w:val="0"/>
              <w:spacing w:line="235" w:lineRule="auto"/>
              <w:jc w:val="both"/>
              <w:rPr>
                <w:kern w:val="2"/>
                <w:sz w:val="26"/>
                <w:szCs w:val="26"/>
              </w:rPr>
            </w:pPr>
            <w:r w:rsidRPr="00E76A6E">
              <w:rPr>
                <w:kern w:val="2"/>
                <w:sz w:val="26"/>
                <w:szCs w:val="26"/>
              </w:rPr>
              <w:t xml:space="preserve">в 2030 году – </w:t>
            </w:r>
            <w:r>
              <w:rPr>
                <w:kern w:val="2"/>
                <w:sz w:val="26"/>
                <w:szCs w:val="26"/>
              </w:rPr>
              <w:t xml:space="preserve">2169,8 </w:t>
            </w:r>
            <w:r w:rsidRPr="00E76A6E">
              <w:rPr>
                <w:kern w:val="2"/>
                <w:sz w:val="26"/>
                <w:szCs w:val="26"/>
              </w:rPr>
              <w:t>тыс. рублей.</w:t>
            </w:r>
          </w:p>
          <w:p w:rsidR="00D15802" w:rsidRPr="00804E0D" w:rsidRDefault="00D15802" w:rsidP="00D15802">
            <w:pPr>
              <w:rPr>
                <w:kern w:val="2"/>
                <w:sz w:val="28"/>
                <w:szCs w:val="28"/>
              </w:rPr>
            </w:pPr>
            <w:r>
              <w:rPr>
                <w:kern w:val="2"/>
                <w:sz w:val="28"/>
                <w:szCs w:val="28"/>
              </w:rPr>
              <w:t>Средства местного бюджета</w:t>
            </w:r>
            <w:r w:rsidRPr="00804E0D">
              <w:rPr>
                <w:kern w:val="2"/>
                <w:sz w:val="28"/>
                <w:szCs w:val="28"/>
              </w:rPr>
              <w:t xml:space="preserve">, объемы финансирования и направления мероприятий </w:t>
            </w:r>
            <w:r>
              <w:rPr>
                <w:kern w:val="2"/>
                <w:sz w:val="28"/>
                <w:szCs w:val="28"/>
              </w:rPr>
              <w:t>муниципаль</w:t>
            </w:r>
            <w:r w:rsidRPr="00804E0D">
              <w:rPr>
                <w:kern w:val="2"/>
                <w:sz w:val="28"/>
                <w:szCs w:val="28"/>
              </w:rPr>
              <w:t>ной программы</w:t>
            </w:r>
          </w:p>
          <w:p w:rsidR="00D15802" w:rsidRPr="00804E0D" w:rsidRDefault="00D15802" w:rsidP="00D15802">
            <w:pPr>
              <w:autoSpaceDE w:val="0"/>
              <w:autoSpaceDN w:val="0"/>
              <w:adjustRightInd w:val="0"/>
              <w:jc w:val="both"/>
              <w:rPr>
                <w:kern w:val="2"/>
                <w:sz w:val="28"/>
                <w:szCs w:val="28"/>
              </w:rPr>
            </w:pPr>
            <w:r w:rsidRPr="00804E0D">
              <w:rPr>
                <w:kern w:val="2"/>
                <w:sz w:val="28"/>
                <w:szCs w:val="28"/>
              </w:rPr>
              <w:t xml:space="preserve">определяются нормативными правовыми актами </w:t>
            </w:r>
            <w:r>
              <w:rPr>
                <w:kern w:val="2"/>
                <w:sz w:val="28"/>
                <w:szCs w:val="28"/>
              </w:rPr>
              <w:t>Казанского сельского поселения</w:t>
            </w:r>
          </w:p>
          <w:p w:rsidR="00D15802" w:rsidRPr="00804E0D" w:rsidRDefault="00D15802" w:rsidP="00D15802">
            <w:pPr>
              <w:autoSpaceDE w:val="0"/>
              <w:autoSpaceDN w:val="0"/>
              <w:adjustRightInd w:val="0"/>
              <w:jc w:val="both"/>
              <w:rPr>
                <w:kern w:val="2"/>
                <w:sz w:val="28"/>
                <w:szCs w:val="28"/>
              </w:rPr>
            </w:pPr>
          </w:p>
        </w:tc>
      </w:tr>
      <w:tr w:rsidR="00D15802" w:rsidRPr="00804E0D" w:rsidTr="00D15802">
        <w:trPr>
          <w:jc w:val="center"/>
        </w:trPr>
        <w:tc>
          <w:tcPr>
            <w:tcW w:w="2566" w:type="dxa"/>
            <w:tcMar>
              <w:top w:w="28" w:type="dxa"/>
              <w:left w:w="28" w:type="dxa"/>
              <w:bottom w:w="28" w:type="dxa"/>
              <w:right w:w="28" w:type="dxa"/>
            </w:tcMar>
          </w:tcPr>
          <w:p w:rsidR="00D15802" w:rsidRPr="00804E0D" w:rsidRDefault="00D15802" w:rsidP="00D15802">
            <w:pPr>
              <w:rPr>
                <w:kern w:val="2"/>
                <w:sz w:val="28"/>
                <w:szCs w:val="28"/>
              </w:rPr>
            </w:pPr>
            <w:r w:rsidRPr="00804E0D">
              <w:rPr>
                <w:kern w:val="2"/>
                <w:sz w:val="28"/>
                <w:szCs w:val="28"/>
              </w:rPr>
              <w:t xml:space="preserve">Ожидаемые результаты реализации </w:t>
            </w:r>
            <w:r>
              <w:rPr>
                <w:kern w:val="2"/>
                <w:sz w:val="28"/>
                <w:szCs w:val="28"/>
              </w:rPr>
              <w:t>Муниципаль</w:t>
            </w:r>
            <w:r w:rsidRPr="00804E0D">
              <w:rPr>
                <w:kern w:val="2"/>
                <w:sz w:val="28"/>
                <w:szCs w:val="28"/>
              </w:rPr>
              <w:t>ной программы</w:t>
            </w:r>
          </w:p>
        </w:tc>
        <w:tc>
          <w:tcPr>
            <w:tcW w:w="269" w:type="dxa"/>
            <w:tcMar>
              <w:top w:w="28" w:type="dxa"/>
              <w:left w:w="28" w:type="dxa"/>
              <w:bottom w:w="28" w:type="dxa"/>
              <w:right w:w="28" w:type="dxa"/>
            </w:tcMar>
          </w:tcPr>
          <w:p w:rsidR="00D15802" w:rsidRPr="00804E0D" w:rsidRDefault="00D15802" w:rsidP="00D15802">
            <w:pPr>
              <w:jc w:val="center"/>
              <w:rPr>
                <w:kern w:val="2"/>
                <w:sz w:val="28"/>
                <w:szCs w:val="28"/>
              </w:rPr>
            </w:pPr>
            <w:r w:rsidRPr="00804E0D">
              <w:rPr>
                <w:kern w:val="2"/>
                <w:sz w:val="28"/>
                <w:szCs w:val="28"/>
              </w:rPr>
              <w:t>–</w:t>
            </w:r>
          </w:p>
        </w:tc>
        <w:tc>
          <w:tcPr>
            <w:tcW w:w="6954" w:type="dxa"/>
            <w:tcMar>
              <w:top w:w="28" w:type="dxa"/>
              <w:left w:w="28" w:type="dxa"/>
              <w:bottom w:w="28" w:type="dxa"/>
              <w:right w:w="28" w:type="dxa"/>
            </w:tcMar>
          </w:tcPr>
          <w:p w:rsidR="00D15802" w:rsidRPr="00804E0D" w:rsidRDefault="00D15802" w:rsidP="00D15802">
            <w:pPr>
              <w:autoSpaceDE w:val="0"/>
              <w:autoSpaceDN w:val="0"/>
              <w:adjustRightInd w:val="0"/>
              <w:jc w:val="both"/>
              <w:rPr>
                <w:kern w:val="2"/>
                <w:sz w:val="28"/>
                <w:szCs w:val="28"/>
              </w:rPr>
            </w:pPr>
            <w:r w:rsidRPr="00804E0D">
              <w:rPr>
                <w:kern w:val="2"/>
                <w:sz w:val="28"/>
                <w:szCs w:val="28"/>
              </w:rPr>
              <w:t xml:space="preserve">повышение удовлетворенности населения </w:t>
            </w:r>
            <w:r>
              <w:rPr>
                <w:kern w:val="2"/>
                <w:sz w:val="28"/>
                <w:szCs w:val="28"/>
              </w:rPr>
              <w:t>поселения</w:t>
            </w:r>
            <w:r w:rsidRPr="00804E0D">
              <w:rPr>
                <w:kern w:val="2"/>
                <w:sz w:val="28"/>
                <w:szCs w:val="28"/>
              </w:rPr>
              <w:t xml:space="preserve"> уровнем жилищно-коммунального обслуживания;</w:t>
            </w:r>
          </w:p>
          <w:p w:rsidR="00D15802" w:rsidRPr="00F32BD4" w:rsidRDefault="00D15802" w:rsidP="00D15802">
            <w:pPr>
              <w:widowControl w:val="0"/>
              <w:suppressAutoHyphens/>
              <w:snapToGrid w:val="0"/>
              <w:textAlignment w:val="baseline"/>
              <w:rPr>
                <w:rFonts w:eastAsia="Andale Sans UI"/>
                <w:kern w:val="1"/>
                <w:sz w:val="28"/>
                <w:szCs w:val="28"/>
                <w:lang w:eastAsia="fa-IR" w:bidi="fa-IR"/>
              </w:rPr>
            </w:pPr>
            <w:r w:rsidRPr="00F32BD4">
              <w:rPr>
                <w:rFonts w:eastAsia="Andale Sans UI"/>
                <w:kern w:val="1"/>
                <w:sz w:val="28"/>
                <w:szCs w:val="28"/>
                <w:lang w:eastAsia="fa-IR" w:bidi="fa-IR"/>
              </w:rPr>
              <w:t xml:space="preserve">Поддержание санитарных норм и эстетичного </w:t>
            </w:r>
            <w:proofErr w:type="gramStart"/>
            <w:r w:rsidRPr="00F32BD4">
              <w:rPr>
                <w:rFonts w:eastAsia="Andale Sans UI"/>
                <w:kern w:val="1"/>
                <w:sz w:val="28"/>
                <w:szCs w:val="28"/>
                <w:lang w:eastAsia="fa-IR" w:bidi="fa-IR"/>
              </w:rPr>
              <w:t>вида  территории</w:t>
            </w:r>
            <w:proofErr w:type="gramEnd"/>
            <w:r w:rsidRPr="00F32BD4">
              <w:rPr>
                <w:rFonts w:eastAsia="Andale Sans UI"/>
                <w:kern w:val="1"/>
                <w:sz w:val="28"/>
                <w:szCs w:val="28"/>
                <w:lang w:eastAsia="fa-IR" w:bidi="fa-IR"/>
              </w:rPr>
              <w:t xml:space="preserve"> поселения.</w:t>
            </w:r>
          </w:p>
          <w:p w:rsidR="00D15802" w:rsidRDefault="00D15802" w:rsidP="00D15802">
            <w:pPr>
              <w:autoSpaceDE w:val="0"/>
              <w:autoSpaceDN w:val="0"/>
              <w:adjustRightInd w:val="0"/>
              <w:jc w:val="both"/>
              <w:rPr>
                <w:sz w:val="28"/>
                <w:szCs w:val="28"/>
              </w:rPr>
            </w:pPr>
            <w:r w:rsidRPr="00F32BD4">
              <w:rPr>
                <w:sz w:val="28"/>
                <w:szCs w:val="28"/>
              </w:rPr>
              <w:t xml:space="preserve">Улучшение состояния зелёного фонда и улучшения </w:t>
            </w:r>
            <w:proofErr w:type="gramStart"/>
            <w:r w:rsidRPr="00F32BD4">
              <w:rPr>
                <w:sz w:val="28"/>
                <w:szCs w:val="28"/>
              </w:rPr>
              <w:t>качества  среды</w:t>
            </w:r>
            <w:proofErr w:type="gramEnd"/>
            <w:r w:rsidRPr="00F32BD4">
              <w:rPr>
                <w:sz w:val="28"/>
                <w:szCs w:val="28"/>
              </w:rPr>
              <w:t xml:space="preserve"> для создания комфортных и безопасных условий проживания  жителей поселения.</w:t>
            </w:r>
          </w:p>
          <w:p w:rsidR="00D15802" w:rsidRDefault="00D15802" w:rsidP="00D15802">
            <w:pPr>
              <w:pStyle w:val="af"/>
              <w:shd w:val="clear" w:color="auto" w:fill="FFFFFF"/>
              <w:spacing w:before="0" w:beforeAutospacing="0" w:after="150" w:afterAutospacing="0"/>
              <w:rPr>
                <w:rFonts w:ascii="Arial" w:hAnsi="Arial" w:cs="Arial"/>
                <w:color w:val="3C3C3C"/>
                <w:sz w:val="27"/>
                <w:szCs w:val="27"/>
              </w:rPr>
            </w:pPr>
            <w:r>
              <w:rPr>
                <w:rFonts w:ascii="Arial" w:hAnsi="Arial" w:cs="Arial"/>
                <w:color w:val="3C3C3C"/>
                <w:sz w:val="27"/>
                <w:szCs w:val="27"/>
              </w:rPr>
              <w:t> </w:t>
            </w:r>
          </w:p>
          <w:p w:rsidR="00D15802" w:rsidRDefault="00D15802" w:rsidP="00D15802">
            <w:pPr>
              <w:pStyle w:val="af"/>
              <w:shd w:val="clear" w:color="auto" w:fill="FFFFFF"/>
              <w:spacing w:before="0" w:beforeAutospacing="0" w:after="150" w:afterAutospacing="0"/>
              <w:rPr>
                <w:rFonts w:ascii="Arial" w:hAnsi="Arial" w:cs="Arial"/>
                <w:color w:val="3C3C3C"/>
                <w:sz w:val="27"/>
                <w:szCs w:val="27"/>
              </w:rPr>
            </w:pPr>
          </w:p>
          <w:p w:rsidR="00D15802" w:rsidRPr="00804E0D" w:rsidRDefault="00D15802" w:rsidP="00D15802">
            <w:pPr>
              <w:pStyle w:val="af"/>
              <w:shd w:val="clear" w:color="auto" w:fill="FFFFFF"/>
              <w:spacing w:before="0" w:beforeAutospacing="0" w:after="150" w:afterAutospacing="0"/>
              <w:rPr>
                <w:kern w:val="2"/>
                <w:sz w:val="28"/>
                <w:szCs w:val="28"/>
              </w:rPr>
            </w:pPr>
          </w:p>
          <w:p w:rsidR="00D15802" w:rsidRPr="00804E0D" w:rsidRDefault="00D15802" w:rsidP="00D15802">
            <w:pPr>
              <w:autoSpaceDE w:val="0"/>
              <w:autoSpaceDN w:val="0"/>
              <w:adjustRightInd w:val="0"/>
              <w:jc w:val="both"/>
              <w:rPr>
                <w:kern w:val="2"/>
                <w:sz w:val="28"/>
                <w:szCs w:val="28"/>
              </w:rPr>
            </w:pPr>
          </w:p>
        </w:tc>
      </w:tr>
    </w:tbl>
    <w:p w:rsidR="00D15802" w:rsidRPr="00804E0D"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Pr="002E57E4" w:rsidRDefault="00D15802" w:rsidP="00D15802">
      <w:pPr>
        <w:jc w:val="center"/>
        <w:rPr>
          <w:b/>
          <w:sz w:val="28"/>
          <w:szCs w:val="28"/>
        </w:rPr>
      </w:pPr>
      <w:r w:rsidRPr="002E57E4">
        <w:rPr>
          <w:b/>
          <w:sz w:val="28"/>
          <w:szCs w:val="28"/>
        </w:rPr>
        <w:t>ПАСПОРТ</w:t>
      </w:r>
    </w:p>
    <w:p w:rsidR="00D15802" w:rsidRPr="002E57E4" w:rsidRDefault="00D15802" w:rsidP="00D15802">
      <w:pPr>
        <w:jc w:val="center"/>
        <w:rPr>
          <w:color w:val="000000"/>
          <w:sz w:val="28"/>
          <w:szCs w:val="28"/>
        </w:rPr>
      </w:pPr>
      <w:r w:rsidRPr="002E57E4">
        <w:rPr>
          <w:sz w:val="28"/>
          <w:szCs w:val="28"/>
        </w:rPr>
        <w:t>подпрограммы</w:t>
      </w:r>
      <w:r w:rsidRPr="002E57E4">
        <w:rPr>
          <w:iCs/>
          <w:color w:val="000000"/>
          <w:sz w:val="28"/>
          <w:szCs w:val="28"/>
        </w:rPr>
        <w:t xml:space="preserve"> «</w:t>
      </w:r>
      <w:r w:rsidRPr="00804E0D">
        <w:rPr>
          <w:color w:val="000000"/>
          <w:kern w:val="2"/>
          <w:sz w:val="28"/>
          <w:szCs w:val="28"/>
        </w:rPr>
        <w:t xml:space="preserve">Создание условий для обеспечения качественными коммунальными услугами населения </w:t>
      </w:r>
      <w:r>
        <w:rPr>
          <w:color w:val="000000"/>
          <w:kern w:val="2"/>
          <w:sz w:val="28"/>
          <w:szCs w:val="28"/>
        </w:rPr>
        <w:t>Казанского сельского поселения»</w:t>
      </w:r>
    </w:p>
    <w:p w:rsidR="00D15802" w:rsidRPr="002E57E4" w:rsidRDefault="00D15802" w:rsidP="00D15802">
      <w:pPr>
        <w:tabs>
          <w:tab w:val="left" w:pos="2880"/>
        </w:tabs>
        <w:jc w:val="center"/>
        <w:rPr>
          <w:color w:val="000000"/>
          <w:sz w:val="28"/>
          <w:szCs w:val="28"/>
        </w:rPr>
      </w:pPr>
    </w:p>
    <w:tbl>
      <w:tblPr>
        <w:tblW w:w="5000" w:type="pct"/>
        <w:tblInd w:w="-68" w:type="dxa"/>
        <w:tblLayout w:type="fixed"/>
        <w:tblCellMar>
          <w:left w:w="70" w:type="dxa"/>
          <w:right w:w="70" w:type="dxa"/>
        </w:tblCellMar>
        <w:tblLook w:val="00A0" w:firstRow="1" w:lastRow="0" w:firstColumn="1" w:lastColumn="0" w:noHBand="0" w:noVBand="0"/>
      </w:tblPr>
      <w:tblGrid>
        <w:gridCol w:w="3016"/>
        <w:gridCol w:w="816"/>
        <w:gridCol w:w="5523"/>
      </w:tblGrid>
      <w:tr w:rsidR="00D15802" w:rsidRPr="002E57E4" w:rsidTr="00D15802">
        <w:trPr>
          <w:trHeight w:val="240"/>
        </w:trPr>
        <w:tc>
          <w:tcPr>
            <w:tcW w:w="3335" w:type="dxa"/>
          </w:tcPr>
          <w:p w:rsidR="00D15802" w:rsidRPr="002E57E4" w:rsidRDefault="00D15802" w:rsidP="00D15802">
            <w:pPr>
              <w:autoSpaceDN w:val="0"/>
              <w:adjustRightInd w:val="0"/>
              <w:rPr>
                <w:color w:val="000000"/>
                <w:sz w:val="28"/>
                <w:szCs w:val="28"/>
              </w:rPr>
            </w:pPr>
            <w:r w:rsidRPr="002E57E4">
              <w:rPr>
                <w:color w:val="000000"/>
                <w:sz w:val="28"/>
                <w:szCs w:val="28"/>
              </w:rPr>
              <w:t xml:space="preserve">Наименование подпрограммы </w:t>
            </w:r>
          </w:p>
        </w:tc>
        <w:tc>
          <w:tcPr>
            <w:tcW w:w="889" w:type="dxa"/>
          </w:tcPr>
          <w:p w:rsidR="00D15802" w:rsidRPr="002E57E4" w:rsidRDefault="00D15802" w:rsidP="00D15802">
            <w:pPr>
              <w:jc w:val="center"/>
              <w:rPr>
                <w:color w:val="000000"/>
                <w:sz w:val="28"/>
                <w:szCs w:val="28"/>
              </w:rPr>
            </w:pPr>
            <w:r w:rsidRPr="002E57E4">
              <w:rPr>
                <w:color w:val="000000"/>
                <w:sz w:val="28"/>
                <w:szCs w:val="28"/>
              </w:rPr>
              <w:t>–</w:t>
            </w:r>
          </w:p>
        </w:tc>
        <w:tc>
          <w:tcPr>
            <w:tcW w:w="6121" w:type="dxa"/>
          </w:tcPr>
          <w:p w:rsidR="00D15802" w:rsidRPr="002E57E4" w:rsidRDefault="00D15802" w:rsidP="00D15802">
            <w:pPr>
              <w:jc w:val="both"/>
              <w:rPr>
                <w:color w:val="000000"/>
                <w:sz w:val="28"/>
                <w:szCs w:val="28"/>
                <w:highlight w:val="yellow"/>
              </w:rPr>
            </w:pPr>
            <w:r w:rsidRPr="00804E0D">
              <w:rPr>
                <w:color w:val="000000"/>
                <w:kern w:val="2"/>
                <w:sz w:val="28"/>
                <w:szCs w:val="28"/>
              </w:rPr>
              <w:t xml:space="preserve">Создание условий для обеспечения качественными коммунальными услугами населения </w:t>
            </w:r>
            <w:r>
              <w:rPr>
                <w:color w:val="000000"/>
                <w:kern w:val="2"/>
                <w:sz w:val="28"/>
                <w:szCs w:val="28"/>
              </w:rPr>
              <w:t>Казанского сельского поселения</w:t>
            </w:r>
          </w:p>
        </w:tc>
      </w:tr>
      <w:tr w:rsidR="00D15802" w:rsidRPr="002E57E4" w:rsidTr="00D15802">
        <w:trPr>
          <w:trHeight w:val="360"/>
        </w:trPr>
        <w:tc>
          <w:tcPr>
            <w:tcW w:w="3335" w:type="dxa"/>
          </w:tcPr>
          <w:p w:rsidR="00D15802" w:rsidRPr="002E57E4" w:rsidRDefault="00D15802" w:rsidP="00D15802">
            <w:pPr>
              <w:autoSpaceDN w:val="0"/>
              <w:adjustRightInd w:val="0"/>
              <w:rPr>
                <w:color w:val="000000"/>
                <w:sz w:val="28"/>
                <w:szCs w:val="28"/>
              </w:rPr>
            </w:pPr>
          </w:p>
          <w:p w:rsidR="00D15802" w:rsidRPr="002E57E4" w:rsidRDefault="00D15802" w:rsidP="00D15802">
            <w:pPr>
              <w:autoSpaceDN w:val="0"/>
              <w:adjustRightInd w:val="0"/>
              <w:rPr>
                <w:color w:val="000000"/>
                <w:sz w:val="28"/>
                <w:szCs w:val="28"/>
              </w:rPr>
            </w:pPr>
            <w:r w:rsidRPr="002E57E4">
              <w:rPr>
                <w:color w:val="000000"/>
                <w:sz w:val="28"/>
                <w:szCs w:val="28"/>
              </w:rPr>
              <w:t>Ответственный исполнитель подпрограммы</w:t>
            </w:r>
          </w:p>
        </w:tc>
        <w:tc>
          <w:tcPr>
            <w:tcW w:w="889" w:type="dxa"/>
          </w:tcPr>
          <w:p w:rsidR="00D15802" w:rsidRPr="002E57E4" w:rsidRDefault="00D15802" w:rsidP="00D15802">
            <w:pPr>
              <w:jc w:val="center"/>
              <w:rPr>
                <w:color w:val="000000"/>
                <w:sz w:val="28"/>
                <w:szCs w:val="28"/>
              </w:rPr>
            </w:pPr>
          </w:p>
          <w:p w:rsidR="00D15802" w:rsidRPr="002E57E4" w:rsidRDefault="00D15802" w:rsidP="00D15802">
            <w:pPr>
              <w:jc w:val="center"/>
              <w:rPr>
                <w:color w:val="000000"/>
                <w:sz w:val="28"/>
                <w:szCs w:val="28"/>
              </w:rPr>
            </w:pPr>
            <w:r w:rsidRPr="002E57E4">
              <w:rPr>
                <w:color w:val="000000"/>
                <w:sz w:val="28"/>
                <w:szCs w:val="28"/>
              </w:rPr>
              <w:t>–</w:t>
            </w:r>
          </w:p>
        </w:tc>
        <w:tc>
          <w:tcPr>
            <w:tcW w:w="6121" w:type="dxa"/>
          </w:tcPr>
          <w:p w:rsidR="00D15802" w:rsidRPr="002E57E4" w:rsidRDefault="00D15802" w:rsidP="00D15802">
            <w:pPr>
              <w:jc w:val="both"/>
              <w:rPr>
                <w:color w:val="000000"/>
                <w:sz w:val="28"/>
                <w:szCs w:val="28"/>
              </w:rPr>
            </w:pPr>
          </w:p>
          <w:p w:rsidR="00D15802" w:rsidRPr="002E57E4" w:rsidRDefault="00D15802" w:rsidP="00D15802">
            <w:pPr>
              <w:jc w:val="both"/>
              <w:rPr>
                <w:color w:val="000000"/>
                <w:sz w:val="28"/>
                <w:szCs w:val="28"/>
              </w:rPr>
            </w:pPr>
            <w:r w:rsidRPr="002E57E4">
              <w:rPr>
                <w:color w:val="000000"/>
                <w:sz w:val="28"/>
                <w:szCs w:val="28"/>
              </w:rPr>
              <w:t>Администрация Казанского сельского поселения</w:t>
            </w:r>
          </w:p>
        </w:tc>
      </w:tr>
      <w:tr w:rsidR="00D15802" w:rsidRPr="002E57E4" w:rsidTr="00D15802">
        <w:trPr>
          <w:trHeight w:val="635"/>
        </w:trPr>
        <w:tc>
          <w:tcPr>
            <w:tcW w:w="3335" w:type="dxa"/>
          </w:tcPr>
          <w:p w:rsidR="00D15802" w:rsidRPr="002E57E4" w:rsidRDefault="00D15802" w:rsidP="00D15802">
            <w:pPr>
              <w:autoSpaceDN w:val="0"/>
              <w:adjustRightInd w:val="0"/>
              <w:rPr>
                <w:color w:val="000000"/>
                <w:sz w:val="28"/>
                <w:szCs w:val="28"/>
              </w:rPr>
            </w:pPr>
          </w:p>
          <w:p w:rsidR="00D15802" w:rsidRPr="002E57E4" w:rsidRDefault="00D15802" w:rsidP="00D15802">
            <w:pPr>
              <w:autoSpaceDN w:val="0"/>
              <w:adjustRightInd w:val="0"/>
              <w:rPr>
                <w:color w:val="000000"/>
                <w:sz w:val="28"/>
                <w:szCs w:val="28"/>
              </w:rPr>
            </w:pPr>
            <w:r w:rsidRPr="002E57E4">
              <w:rPr>
                <w:color w:val="000000"/>
                <w:sz w:val="28"/>
                <w:szCs w:val="28"/>
              </w:rPr>
              <w:t>Участники подпрограммы</w:t>
            </w:r>
          </w:p>
        </w:tc>
        <w:tc>
          <w:tcPr>
            <w:tcW w:w="889" w:type="dxa"/>
          </w:tcPr>
          <w:p w:rsidR="00D15802" w:rsidRPr="002E57E4" w:rsidRDefault="00D15802" w:rsidP="00D15802">
            <w:pPr>
              <w:jc w:val="center"/>
              <w:rPr>
                <w:color w:val="000000"/>
                <w:sz w:val="28"/>
                <w:szCs w:val="28"/>
              </w:rPr>
            </w:pPr>
          </w:p>
          <w:p w:rsidR="00D15802" w:rsidRPr="002E57E4" w:rsidRDefault="00D15802" w:rsidP="00D15802">
            <w:pPr>
              <w:jc w:val="center"/>
              <w:rPr>
                <w:color w:val="000000"/>
                <w:sz w:val="28"/>
                <w:szCs w:val="28"/>
              </w:rPr>
            </w:pPr>
            <w:r w:rsidRPr="002E57E4">
              <w:rPr>
                <w:color w:val="000000"/>
                <w:sz w:val="28"/>
                <w:szCs w:val="28"/>
              </w:rPr>
              <w:t>–</w:t>
            </w:r>
          </w:p>
        </w:tc>
        <w:tc>
          <w:tcPr>
            <w:tcW w:w="6121" w:type="dxa"/>
          </w:tcPr>
          <w:p w:rsidR="00D15802" w:rsidRPr="002E57E4" w:rsidRDefault="00D15802" w:rsidP="00D15802">
            <w:pPr>
              <w:jc w:val="both"/>
              <w:rPr>
                <w:color w:val="000000"/>
                <w:sz w:val="28"/>
                <w:szCs w:val="28"/>
              </w:rPr>
            </w:pPr>
          </w:p>
          <w:p w:rsidR="00D15802" w:rsidRPr="002E57E4" w:rsidRDefault="00D15802" w:rsidP="00D15802">
            <w:pPr>
              <w:jc w:val="both"/>
              <w:rPr>
                <w:color w:val="000000"/>
                <w:sz w:val="28"/>
                <w:szCs w:val="28"/>
              </w:rPr>
            </w:pPr>
            <w:r w:rsidRPr="002E57E4">
              <w:rPr>
                <w:color w:val="000000"/>
                <w:sz w:val="28"/>
                <w:szCs w:val="28"/>
              </w:rPr>
              <w:t>Администрация Казанского сельского поселения</w:t>
            </w:r>
          </w:p>
        </w:tc>
      </w:tr>
      <w:tr w:rsidR="00D15802" w:rsidRPr="002E57E4" w:rsidTr="00D15802">
        <w:trPr>
          <w:trHeight w:val="240"/>
        </w:trPr>
        <w:tc>
          <w:tcPr>
            <w:tcW w:w="3335" w:type="dxa"/>
          </w:tcPr>
          <w:p w:rsidR="00D15802" w:rsidRPr="002E57E4" w:rsidRDefault="00D15802" w:rsidP="00D15802">
            <w:pPr>
              <w:autoSpaceDN w:val="0"/>
              <w:adjustRightInd w:val="0"/>
              <w:jc w:val="both"/>
              <w:rPr>
                <w:color w:val="000000"/>
                <w:sz w:val="28"/>
                <w:szCs w:val="28"/>
              </w:rPr>
            </w:pPr>
          </w:p>
          <w:p w:rsidR="00D15802" w:rsidRPr="002E57E4" w:rsidRDefault="00D15802" w:rsidP="00D15802">
            <w:pPr>
              <w:autoSpaceDN w:val="0"/>
              <w:adjustRightInd w:val="0"/>
              <w:jc w:val="both"/>
              <w:rPr>
                <w:color w:val="000000"/>
                <w:sz w:val="28"/>
                <w:szCs w:val="28"/>
              </w:rPr>
            </w:pPr>
            <w:r w:rsidRPr="002E57E4">
              <w:rPr>
                <w:color w:val="000000"/>
                <w:sz w:val="28"/>
                <w:szCs w:val="28"/>
              </w:rPr>
              <w:t>Программно-целевые инструменты подпрограммы</w:t>
            </w:r>
          </w:p>
        </w:tc>
        <w:tc>
          <w:tcPr>
            <w:tcW w:w="889" w:type="dxa"/>
          </w:tcPr>
          <w:p w:rsidR="00D15802" w:rsidRPr="002E57E4" w:rsidRDefault="00D15802" w:rsidP="00D15802">
            <w:pPr>
              <w:jc w:val="center"/>
              <w:rPr>
                <w:color w:val="000000"/>
                <w:sz w:val="28"/>
                <w:szCs w:val="28"/>
              </w:rPr>
            </w:pPr>
          </w:p>
          <w:p w:rsidR="00D15802" w:rsidRPr="002E57E4" w:rsidRDefault="00D15802" w:rsidP="00D15802">
            <w:pPr>
              <w:jc w:val="center"/>
              <w:rPr>
                <w:color w:val="000000"/>
                <w:sz w:val="28"/>
                <w:szCs w:val="28"/>
              </w:rPr>
            </w:pPr>
            <w:r w:rsidRPr="002E57E4">
              <w:rPr>
                <w:color w:val="000000"/>
                <w:sz w:val="28"/>
                <w:szCs w:val="28"/>
              </w:rPr>
              <w:t>–</w:t>
            </w:r>
          </w:p>
        </w:tc>
        <w:tc>
          <w:tcPr>
            <w:tcW w:w="6121" w:type="dxa"/>
          </w:tcPr>
          <w:p w:rsidR="00D15802" w:rsidRPr="002E57E4" w:rsidRDefault="00D15802" w:rsidP="00D15802">
            <w:pPr>
              <w:jc w:val="both"/>
              <w:rPr>
                <w:color w:val="000000"/>
                <w:sz w:val="28"/>
                <w:szCs w:val="28"/>
              </w:rPr>
            </w:pPr>
          </w:p>
          <w:p w:rsidR="00D15802" w:rsidRPr="002E57E4" w:rsidRDefault="00D15802" w:rsidP="00D15802">
            <w:pPr>
              <w:jc w:val="both"/>
              <w:rPr>
                <w:color w:val="000000"/>
                <w:sz w:val="28"/>
                <w:szCs w:val="28"/>
              </w:rPr>
            </w:pPr>
            <w:r w:rsidRPr="002E57E4">
              <w:rPr>
                <w:color w:val="000000"/>
                <w:sz w:val="28"/>
                <w:szCs w:val="28"/>
              </w:rPr>
              <w:t>отсутствуют</w:t>
            </w:r>
          </w:p>
        </w:tc>
      </w:tr>
      <w:tr w:rsidR="00D15802" w:rsidRPr="002E57E4" w:rsidTr="00D15802">
        <w:trPr>
          <w:trHeight w:val="702"/>
        </w:trPr>
        <w:tc>
          <w:tcPr>
            <w:tcW w:w="3335" w:type="dxa"/>
          </w:tcPr>
          <w:p w:rsidR="00D15802" w:rsidRPr="002E57E4" w:rsidRDefault="00D15802" w:rsidP="00D15802">
            <w:pPr>
              <w:autoSpaceDN w:val="0"/>
              <w:adjustRightInd w:val="0"/>
              <w:jc w:val="both"/>
              <w:rPr>
                <w:color w:val="000000"/>
                <w:sz w:val="28"/>
                <w:szCs w:val="28"/>
              </w:rPr>
            </w:pPr>
          </w:p>
          <w:p w:rsidR="00D15802" w:rsidRPr="002E57E4" w:rsidRDefault="00D15802" w:rsidP="00D15802">
            <w:pPr>
              <w:autoSpaceDN w:val="0"/>
              <w:adjustRightInd w:val="0"/>
              <w:jc w:val="both"/>
              <w:rPr>
                <w:color w:val="000000"/>
                <w:sz w:val="28"/>
                <w:szCs w:val="28"/>
              </w:rPr>
            </w:pPr>
            <w:r w:rsidRPr="002E57E4">
              <w:rPr>
                <w:color w:val="000000"/>
                <w:sz w:val="28"/>
                <w:szCs w:val="28"/>
              </w:rPr>
              <w:t>Цели подпрограммы</w:t>
            </w:r>
          </w:p>
        </w:tc>
        <w:tc>
          <w:tcPr>
            <w:tcW w:w="889" w:type="dxa"/>
          </w:tcPr>
          <w:p w:rsidR="00D15802" w:rsidRPr="002E57E4" w:rsidRDefault="00D15802" w:rsidP="00D15802">
            <w:pPr>
              <w:jc w:val="center"/>
              <w:rPr>
                <w:color w:val="000000"/>
                <w:sz w:val="28"/>
                <w:szCs w:val="28"/>
              </w:rPr>
            </w:pPr>
          </w:p>
          <w:p w:rsidR="00D15802" w:rsidRPr="002E57E4" w:rsidRDefault="00D15802" w:rsidP="00D15802">
            <w:pPr>
              <w:jc w:val="center"/>
              <w:rPr>
                <w:color w:val="000000"/>
                <w:sz w:val="28"/>
                <w:szCs w:val="28"/>
              </w:rPr>
            </w:pPr>
            <w:r w:rsidRPr="002E57E4">
              <w:rPr>
                <w:color w:val="000000"/>
                <w:sz w:val="28"/>
                <w:szCs w:val="28"/>
              </w:rPr>
              <w:t>–</w:t>
            </w:r>
          </w:p>
        </w:tc>
        <w:tc>
          <w:tcPr>
            <w:tcW w:w="6121" w:type="dxa"/>
          </w:tcPr>
          <w:p w:rsidR="00D15802" w:rsidRPr="002E57E4" w:rsidRDefault="00D15802" w:rsidP="00D15802">
            <w:pPr>
              <w:pStyle w:val="HTML"/>
              <w:jc w:val="both"/>
              <w:rPr>
                <w:rFonts w:ascii="Times New Roman" w:hAnsi="Times New Roman" w:cs="Times New Roman"/>
                <w:sz w:val="28"/>
                <w:szCs w:val="28"/>
                <w:highlight w:val="red"/>
              </w:rPr>
            </w:pPr>
          </w:p>
          <w:p w:rsidR="00D15802" w:rsidRPr="00FD1580" w:rsidRDefault="00D15802" w:rsidP="00D15802">
            <w:pPr>
              <w:pStyle w:val="HTML"/>
              <w:jc w:val="both"/>
              <w:rPr>
                <w:rFonts w:ascii="Times New Roman" w:hAnsi="Times New Roman" w:cs="Times New Roman"/>
                <w:color w:val="000000"/>
                <w:sz w:val="28"/>
                <w:szCs w:val="28"/>
                <w:highlight w:val="red"/>
              </w:rPr>
            </w:pPr>
            <w:r w:rsidRPr="00FD1580">
              <w:rPr>
                <w:rFonts w:ascii="Times New Roman" w:hAnsi="Times New Roman" w:cs="Times New Roman"/>
                <w:kern w:val="2"/>
                <w:sz w:val="28"/>
                <w:szCs w:val="28"/>
              </w:rPr>
              <w:t>повышение качества и надежности предоставления коммунальных услуг населению</w:t>
            </w:r>
          </w:p>
        </w:tc>
      </w:tr>
      <w:tr w:rsidR="00D15802" w:rsidRPr="002E57E4" w:rsidTr="00D15802">
        <w:trPr>
          <w:trHeight w:val="240"/>
        </w:trPr>
        <w:tc>
          <w:tcPr>
            <w:tcW w:w="3335" w:type="dxa"/>
          </w:tcPr>
          <w:p w:rsidR="00D15802" w:rsidRPr="002E57E4" w:rsidRDefault="00D15802" w:rsidP="00D15802">
            <w:pPr>
              <w:autoSpaceDN w:val="0"/>
              <w:adjustRightInd w:val="0"/>
              <w:jc w:val="both"/>
              <w:rPr>
                <w:color w:val="000000"/>
                <w:sz w:val="28"/>
                <w:szCs w:val="28"/>
              </w:rPr>
            </w:pPr>
          </w:p>
          <w:p w:rsidR="00D15802" w:rsidRPr="002E57E4" w:rsidRDefault="00D15802" w:rsidP="00D15802">
            <w:pPr>
              <w:autoSpaceDN w:val="0"/>
              <w:adjustRightInd w:val="0"/>
              <w:jc w:val="both"/>
              <w:rPr>
                <w:color w:val="000000"/>
                <w:sz w:val="28"/>
                <w:szCs w:val="28"/>
              </w:rPr>
            </w:pPr>
            <w:r w:rsidRPr="002E57E4">
              <w:rPr>
                <w:color w:val="000000"/>
                <w:sz w:val="28"/>
                <w:szCs w:val="28"/>
              </w:rPr>
              <w:t>Задачи подпрограммы</w:t>
            </w:r>
          </w:p>
        </w:tc>
        <w:tc>
          <w:tcPr>
            <w:tcW w:w="889" w:type="dxa"/>
          </w:tcPr>
          <w:p w:rsidR="00D15802" w:rsidRPr="002E57E4" w:rsidRDefault="00D15802" w:rsidP="00D15802">
            <w:pPr>
              <w:jc w:val="center"/>
              <w:rPr>
                <w:color w:val="000000"/>
                <w:sz w:val="28"/>
                <w:szCs w:val="28"/>
              </w:rPr>
            </w:pPr>
          </w:p>
          <w:p w:rsidR="00D15802" w:rsidRPr="002E57E4" w:rsidRDefault="00D15802" w:rsidP="00D15802">
            <w:pPr>
              <w:jc w:val="center"/>
              <w:rPr>
                <w:color w:val="000000"/>
                <w:sz w:val="28"/>
                <w:szCs w:val="28"/>
              </w:rPr>
            </w:pPr>
            <w:r w:rsidRPr="002E57E4">
              <w:rPr>
                <w:color w:val="000000"/>
                <w:sz w:val="28"/>
                <w:szCs w:val="28"/>
              </w:rPr>
              <w:t>–</w:t>
            </w:r>
          </w:p>
        </w:tc>
        <w:tc>
          <w:tcPr>
            <w:tcW w:w="6121" w:type="dxa"/>
          </w:tcPr>
          <w:p w:rsidR="00D15802" w:rsidRPr="00140018" w:rsidRDefault="00D15802" w:rsidP="00D15802">
            <w:pPr>
              <w:jc w:val="both"/>
              <w:rPr>
                <w:sz w:val="28"/>
                <w:szCs w:val="28"/>
              </w:rPr>
            </w:pPr>
          </w:p>
          <w:p w:rsidR="00D15802" w:rsidRDefault="00D15802" w:rsidP="00D15802">
            <w:pPr>
              <w:jc w:val="both"/>
              <w:rPr>
                <w:sz w:val="28"/>
                <w:szCs w:val="28"/>
              </w:rPr>
            </w:pPr>
            <w:r w:rsidRPr="00140018">
              <w:rPr>
                <w:sz w:val="28"/>
                <w:szCs w:val="28"/>
              </w:rPr>
              <w:t>-</w:t>
            </w:r>
            <w:r>
              <w:rPr>
                <w:sz w:val="28"/>
                <w:szCs w:val="28"/>
              </w:rPr>
              <w:t xml:space="preserve">Поддержка инфраструктурного обустройства территории Казанского сельского поселения </w:t>
            </w:r>
          </w:p>
          <w:p w:rsidR="00D15802" w:rsidRPr="00140018" w:rsidRDefault="00D15802" w:rsidP="00D15802">
            <w:pPr>
              <w:jc w:val="both"/>
              <w:rPr>
                <w:sz w:val="28"/>
                <w:szCs w:val="28"/>
              </w:rPr>
            </w:pPr>
            <w:r>
              <w:rPr>
                <w:sz w:val="28"/>
                <w:szCs w:val="28"/>
              </w:rPr>
              <w:t>-</w:t>
            </w:r>
            <w:r w:rsidRPr="00804E0D">
              <w:rPr>
                <w:kern w:val="2"/>
                <w:sz w:val="28"/>
                <w:szCs w:val="28"/>
              </w:rPr>
              <w:t xml:space="preserve"> </w:t>
            </w:r>
            <w:r>
              <w:rPr>
                <w:kern w:val="2"/>
                <w:sz w:val="28"/>
                <w:szCs w:val="28"/>
              </w:rPr>
              <w:t>П</w:t>
            </w:r>
            <w:r w:rsidRPr="00804E0D">
              <w:rPr>
                <w:kern w:val="2"/>
                <w:sz w:val="28"/>
                <w:szCs w:val="28"/>
              </w:rPr>
              <w:t>овышение качества водоснабжения</w:t>
            </w:r>
          </w:p>
          <w:p w:rsidR="00D15802" w:rsidRPr="002E57E4" w:rsidRDefault="00D15802" w:rsidP="00D15802">
            <w:pPr>
              <w:jc w:val="both"/>
              <w:rPr>
                <w:color w:val="000000"/>
                <w:sz w:val="28"/>
                <w:szCs w:val="28"/>
                <w:highlight w:val="red"/>
              </w:rPr>
            </w:pPr>
          </w:p>
        </w:tc>
      </w:tr>
      <w:tr w:rsidR="00D15802" w:rsidRPr="002E57E4" w:rsidTr="00D15802">
        <w:trPr>
          <w:trHeight w:val="240"/>
        </w:trPr>
        <w:tc>
          <w:tcPr>
            <w:tcW w:w="3335" w:type="dxa"/>
          </w:tcPr>
          <w:p w:rsidR="00D15802" w:rsidRPr="002E57E4" w:rsidRDefault="00D15802" w:rsidP="00D15802">
            <w:pPr>
              <w:jc w:val="both"/>
              <w:rPr>
                <w:color w:val="000000"/>
                <w:sz w:val="28"/>
                <w:szCs w:val="28"/>
              </w:rPr>
            </w:pPr>
            <w:r w:rsidRPr="002E57E4">
              <w:rPr>
                <w:color w:val="000000"/>
                <w:sz w:val="28"/>
                <w:szCs w:val="28"/>
              </w:rPr>
              <w:t>Целевые индикаторы и показатели подпрограммы</w:t>
            </w:r>
          </w:p>
          <w:p w:rsidR="00D15802" w:rsidRPr="002E57E4" w:rsidRDefault="00D15802" w:rsidP="00D15802">
            <w:pPr>
              <w:rPr>
                <w:color w:val="000000"/>
                <w:sz w:val="28"/>
                <w:szCs w:val="28"/>
              </w:rPr>
            </w:pPr>
          </w:p>
        </w:tc>
        <w:tc>
          <w:tcPr>
            <w:tcW w:w="889" w:type="dxa"/>
          </w:tcPr>
          <w:p w:rsidR="00D15802" w:rsidRPr="002E57E4" w:rsidRDefault="00D15802" w:rsidP="00D15802">
            <w:pPr>
              <w:jc w:val="center"/>
              <w:rPr>
                <w:color w:val="000000"/>
                <w:sz w:val="28"/>
                <w:szCs w:val="28"/>
              </w:rPr>
            </w:pPr>
            <w:r w:rsidRPr="002E57E4">
              <w:rPr>
                <w:color w:val="000000"/>
                <w:sz w:val="28"/>
                <w:szCs w:val="28"/>
              </w:rPr>
              <w:t>–</w:t>
            </w:r>
          </w:p>
        </w:tc>
        <w:tc>
          <w:tcPr>
            <w:tcW w:w="6121" w:type="dxa"/>
          </w:tcPr>
          <w:p w:rsidR="00D15802" w:rsidRDefault="00D15802" w:rsidP="00D15802">
            <w:pPr>
              <w:snapToGrid w:val="0"/>
              <w:rPr>
                <w:kern w:val="2"/>
                <w:sz w:val="28"/>
                <w:szCs w:val="28"/>
              </w:rPr>
            </w:pPr>
            <w:r>
              <w:rPr>
                <w:kern w:val="2"/>
                <w:sz w:val="28"/>
                <w:szCs w:val="28"/>
              </w:rPr>
              <w:t>-</w:t>
            </w:r>
            <w:r w:rsidRPr="00140018">
              <w:rPr>
                <w:kern w:val="2"/>
                <w:sz w:val="28"/>
                <w:szCs w:val="28"/>
              </w:rPr>
              <w:t>доля газифицированных микрорайон</w:t>
            </w:r>
            <w:r>
              <w:rPr>
                <w:kern w:val="2"/>
                <w:sz w:val="28"/>
                <w:szCs w:val="28"/>
              </w:rPr>
              <w:t>ов в</w:t>
            </w:r>
            <w:r w:rsidRPr="00140018">
              <w:rPr>
                <w:kern w:val="2"/>
                <w:sz w:val="28"/>
                <w:szCs w:val="28"/>
              </w:rPr>
              <w:t xml:space="preserve"> </w:t>
            </w:r>
            <w:r>
              <w:rPr>
                <w:kern w:val="2"/>
                <w:sz w:val="28"/>
                <w:szCs w:val="28"/>
              </w:rPr>
              <w:t>с</w:t>
            </w:r>
            <w:r w:rsidRPr="00140018">
              <w:rPr>
                <w:kern w:val="2"/>
                <w:sz w:val="28"/>
                <w:szCs w:val="28"/>
              </w:rPr>
              <w:t>т. Казанской</w:t>
            </w:r>
          </w:p>
          <w:p w:rsidR="00D15802" w:rsidRPr="00804E0D" w:rsidRDefault="00D15802" w:rsidP="00D15802">
            <w:pPr>
              <w:jc w:val="both"/>
              <w:rPr>
                <w:kern w:val="2"/>
                <w:sz w:val="28"/>
                <w:szCs w:val="28"/>
              </w:rPr>
            </w:pPr>
            <w:r>
              <w:rPr>
                <w:kern w:val="2"/>
                <w:sz w:val="28"/>
                <w:szCs w:val="28"/>
              </w:rPr>
              <w:t>-</w:t>
            </w:r>
            <w:r w:rsidRPr="00804E0D">
              <w:rPr>
                <w:kern w:val="2"/>
                <w:sz w:val="28"/>
                <w:szCs w:val="28"/>
              </w:rPr>
              <w:t>доля водопроводных сетей, нуждающихся в замене;</w:t>
            </w:r>
          </w:p>
          <w:p w:rsidR="00D15802" w:rsidRPr="002E57E4" w:rsidRDefault="00D15802" w:rsidP="00D15802">
            <w:pPr>
              <w:snapToGrid w:val="0"/>
              <w:rPr>
                <w:color w:val="000000"/>
                <w:sz w:val="28"/>
                <w:szCs w:val="28"/>
                <w:highlight w:val="red"/>
              </w:rPr>
            </w:pPr>
          </w:p>
        </w:tc>
      </w:tr>
      <w:tr w:rsidR="00D15802" w:rsidRPr="002E57E4" w:rsidTr="00D15802">
        <w:trPr>
          <w:trHeight w:val="240"/>
        </w:trPr>
        <w:tc>
          <w:tcPr>
            <w:tcW w:w="3335" w:type="dxa"/>
          </w:tcPr>
          <w:p w:rsidR="00D15802" w:rsidRPr="002E57E4" w:rsidRDefault="00D15802" w:rsidP="00D15802">
            <w:pPr>
              <w:autoSpaceDN w:val="0"/>
              <w:adjustRightInd w:val="0"/>
              <w:rPr>
                <w:color w:val="000000"/>
                <w:sz w:val="28"/>
                <w:szCs w:val="28"/>
              </w:rPr>
            </w:pPr>
            <w:r w:rsidRPr="002E57E4">
              <w:rPr>
                <w:color w:val="000000"/>
                <w:sz w:val="28"/>
                <w:szCs w:val="28"/>
              </w:rPr>
              <w:t xml:space="preserve">Этапы и сроки реализации подпрограммы </w:t>
            </w:r>
          </w:p>
          <w:p w:rsidR="00D15802" w:rsidRPr="002E57E4" w:rsidRDefault="00D15802" w:rsidP="00D15802">
            <w:pPr>
              <w:autoSpaceDN w:val="0"/>
              <w:adjustRightInd w:val="0"/>
              <w:rPr>
                <w:color w:val="000000"/>
                <w:sz w:val="28"/>
                <w:szCs w:val="28"/>
              </w:rPr>
            </w:pPr>
          </w:p>
        </w:tc>
        <w:tc>
          <w:tcPr>
            <w:tcW w:w="889" w:type="dxa"/>
          </w:tcPr>
          <w:p w:rsidR="00D15802" w:rsidRPr="002E57E4" w:rsidRDefault="00D15802" w:rsidP="00D15802">
            <w:pPr>
              <w:rPr>
                <w:color w:val="000000"/>
                <w:sz w:val="28"/>
                <w:szCs w:val="28"/>
              </w:rPr>
            </w:pPr>
            <w:r w:rsidRPr="002E57E4">
              <w:rPr>
                <w:color w:val="000000"/>
                <w:sz w:val="28"/>
                <w:szCs w:val="28"/>
              </w:rPr>
              <w:t xml:space="preserve">     –</w:t>
            </w:r>
          </w:p>
        </w:tc>
        <w:tc>
          <w:tcPr>
            <w:tcW w:w="6121" w:type="dxa"/>
          </w:tcPr>
          <w:p w:rsidR="00D15802" w:rsidRPr="002E57E4" w:rsidRDefault="00D15802" w:rsidP="00D15802">
            <w:pPr>
              <w:jc w:val="both"/>
              <w:rPr>
                <w:color w:val="000000"/>
                <w:sz w:val="28"/>
                <w:szCs w:val="28"/>
              </w:rPr>
            </w:pPr>
            <w:r w:rsidRPr="002E57E4">
              <w:rPr>
                <w:color w:val="000000"/>
                <w:sz w:val="28"/>
                <w:szCs w:val="28"/>
              </w:rPr>
              <w:t xml:space="preserve">2019 – 2030 годы </w:t>
            </w:r>
          </w:p>
          <w:p w:rsidR="00D15802" w:rsidRPr="002E57E4" w:rsidRDefault="00D15802" w:rsidP="00D15802">
            <w:pPr>
              <w:jc w:val="both"/>
              <w:rPr>
                <w:color w:val="000000"/>
                <w:sz w:val="28"/>
                <w:szCs w:val="28"/>
                <w:highlight w:val="yellow"/>
              </w:rPr>
            </w:pPr>
            <w:r w:rsidRPr="002E57E4">
              <w:rPr>
                <w:color w:val="000000"/>
                <w:sz w:val="28"/>
                <w:szCs w:val="28"/>
              </w:rPr>
              <w:t>этапы реализации подпрограммы не выделяются.</w:t>
            </w:r>
          </w:p>
        </w:tc>
      </w:tr>
      <w:tr w:rsidR="00D15802" w:rsidRPr="002E57E4" w:rsidTr="00D15802">
        <w:trPr>
          <w:trHeight w:val="2711"/>
        </w:trPr>
        <w:tc>
          <w:tcPr>
            <w:tcW w:w="3335" w:type="dxa"/>
          </w:tcPr>
          <w:p w:rsidR="00D15802" w:rsidRPr="002E57E4" w:rsidRDefault="00D15802" w:rsidP="00D15802">
            <w:pPr>
              <w:autoSpaceDN w:val="0"/>
              <w:adjustRightInd w:val="0"/>
              <w:rPr>
                <w:color w:val="000000"/>
                <w:sz w:val="28"/>
                <w:szCs w:val="28"/>
              </w:rPr>
            </w:pPr>
            <w:r w:rsidRPr="002E57E4">
              <w:rPr>
                <w:color w:val="000000"/>
                <w:sz w:val="28"/>
                <w:szCs w:val="28"/>
              </w:rPr>
              <w:lastRenderedPageBreak/>
              <w:t>Ресурсное обеспечение подпрограммы</w:t>
            </w:r>
          </w:p>
          <w:p w:rsidR="00D15802" w:rsidRPr="002E57E4" w:rsidRDefault="00D15802" w:rsidP="00D15802">
            <w:pPr>
              <w:autoSpaceDN w:val="0"/>
              <w:adjustRightInd w:val="0"/>
              <w:rPr>
                <w:color w:val="000000"/>
                <w:sz w:val="28"/>
                <w:szCs w:val="28"/>
              </w:rPr>
            </w:pPr>
          </w:p>
        </w:tc>
        <w:tc>
          <w:tcPr>
            <w:tcW w:w="889" w:type="dxa"/>
          </w:tcPr>
          <w:p w:rsidR="00D15802" w:rsidRPr="002E57E4" w:rsidRDefault="00D15802" w:rsidP="00D15802">
            <w:pPr>
              <w:jc w:val="center"/>
              <w:rPr>
                <w:color w:val="000000"/>
                <w:sz w:val="28"/>
                <w:szCs w:val="28"/>
              </w:rPr>
            </w:pPr>
            <w:r w:rsidRPr="002E57E4">
              <w:rPr>
                <w:color w:val="000000"/>
                <w:sz w:val="28"/>
                <w:szCs w:val="28"/>
              </w:rPr>
              <w:t>–</w:t>
            </w:r>
          </w:p>
        </w:tc>
        <w:tc>
          <w:tcPr>
            <w:tcW w:w="6121" w:type="dxa"/>
          </w:tcPr>
          <w:p w:rsidR="00D15802" w:rsidRPr="00140018" w:rsidRDefault="00D15802" w:rsidP="00D15802">
            <w:pPr>
              <w:snapToGrid w:val="0"/>
              <w:jc w:val="both"/>
              <w:rPr>
                <w:sz w:val="28"/>
                <w:szCs w:val="28"/>
              </w:rPr>
            </w:pPr>
            <w:r w:rsidRPr="00140018">
              <w:rPr>
                <w:color w:val="000000"/>
                <w:sz w:val="28"/>
                <w:szCs w:val="28"/>
              </w:rPr>
              <w:t xml:space="preserve">общий объем финансирования подпрограммы </w:t>
            </w:r>
            <w:r w:rsidRPr="00140018">
              <w:rPr>
                <w:color w:val="000000"/>
                <w:spacing w:val="-12"/>
                <w:sz w:val="28"/>
                <w:szCs w:val="28"/>
              </w:rPr>
              <w:t xml:space="preserve">на 2019 – 2030 годы составляет </w:t>
            </w:r>
            <w:r>
              <w:rPr>
                <w:color w:val="000000"/>
                <w:spacing w:val="-12"/>
                <w:sz w:val="28"/>
                <w:szCs w:val="28"/>
              </w:rPr>
              <w:t>17049,3</w:t>
            </w:r>
            <w:r w:rsidRPr="00140018">
              <w:rPr>
                <w:color w:val="000000"/>
                <w:spacing w:val="-12"/>
                <w:sz w:val="28"/>
                <w:szCs w:val="28"/>
              </w:rPr>
              <w:t xml:space="preserve"> </w:t>
            </w:r>
            <w:r w:rsidRPr="00140018">
              <w:rPr>
                <w:sz w:val="28"/>
                <w:szCs w:val="28"/>
              </w:rPr>
              <w:t xml:space="preserve">тыс. </w:t>
            </w:r>
            <w:proofErr w:type="gramStart"/>
            <w:r w:rsidRPr="00140018">
              <w:rPr>
                <w:sz w:val="28"/>
                <w:szCs w:val="28"/>
              </w:rPr>
              <w:t>рублей,  в</w:t>
            </w:r>
            <w:proofErr w:type="gramEnd"/>
            <w:r w:rsidRPr="00140018">
              <w:rPr>
                <w:sz w:val="28"/>
                <w:szCs w:val="28"/>
              </w:rPr>
              <w:t xml:space="preserve"> том числе по годам:</w:t>
            </w:r>
          </w:p>
          <w:p w:rsidR="00D15802" w:rsidRPr="00140018" w:rsidRDefault="00D15802" w:rsidP="00D15802">
            <w:pPr>
              <w:suppressAutoHyphens/>
              <w:spacing w:line="235" w:lineRule="auto"/>
              <w:ind w:firstLine="720"/>
              <w:jc w:val="both"/>
              <w:rPr>
                <w:sz w:val="28"/>
                <w:szCs w:val="28"/>
              </w:rPr>
            </w:pPr>
            <w:r w:rsidRPr="00140018">
              <w:rPr>
                <w:sz w:val="28"/>
                <w:szCs w:val="28"/>
              </w:rPr>
              <w:t xml:space="preserve">2019 год – </w:t>
            </w:r>
            <w:r>
              <w:rPr>
                <w:sz w:val="28"/>
                <w:szCs w:val="28"/>
              </w:rPr>
              <w:t>172,9</w:t>
            </w:r>
            <w:r w:rsidRPr="00140018">
              <w:rPr>
                <w:sz w:val="28"/>
                <w:szCs w:val="28"/>
              </w:rPr>
              <w:t xml:space="preserve"> тыс. рублей</w:t>
            </w:r>
          </w:p>
          <w:p w:rsidR="00D15802" w:rsidRPr="00140018" w:rsidRDefault="00D15802" w:rsidP="00D15802">
            <w:pPr>
              <w:suppressAutoHyphens/>
              <w:spacing w:line="235" w:lineRule="auto"/>
              <w:ind w:firstLine="720"/>
              <w:jc w:val="both"/>
              <w:rPr>
                <w:sz w:val="28"/>
                <w:szCs w:val="28"/>
              </w:rPr>
            </w:pPr>
            <w:r w:rsidRPr="00140018">
              <w:rPr>
                <w:sz w:val="28"/>
                <w:szCs w:val="28"/>
              </w:rPr>
              <w:t xml:space="preserve">2020 год – </w:t>
            </w:r>
            <w:r>
              <w:rPr>
                <w:sz w:val="28"/>
                <w:szCs w:val="28"/>
              </w:rPr>
              <w:t>16326,9</w:t>
            </w:r>
            <w:r w:rsidRPr="00140018">
              <w:rPr>
                <w:sz w:val="28"/>
                <w:szCs w:val="28"/>
              </w:rPr>
              <w:t xml:space="preserve"> тыс. рублей</w:t>
            </w:r>
          </w:p>
          <w:p w:rsidR="00D15802" w:rsidRPr="00140018" w:rsidRDefault="00D15802" w:rsidP="00D15802">
            <w:pPr>
              <w:suppressAutoHyphens/>
              <w:spacing w:line="235" w:lineRule="auto"/>
              <w:ind w:firstLine="720"/>
              <w:jc w:val="both"/>
              <w:rPr>
                <w:sz w:val="28"/>
                <w:szCs w:val="28"/>
              </w:rPr>
            </w:pPr>
            <w:r w:rsidRPr="00140018">
              <w:rPr>
                <w:sz w:val="28"/>
                <w:szCs w:val="28"/>
              </w:rPr>
              <w:t xml:space="preserve">2021 год – </w:t>
            </w:r>
            <w:r>
              <w:rPr>
                <w:sz w:val="28"/>
                <w:szCs w:val="28"/>
              </w:rPr>
              <w:t>185,6</w:t>
            </w:r>
            <w:r w:rsidRPr="00140018">
              <w:rPr>
                <w:sz w:val="28"/>
                <w:szCs w:val="28"/>
              </w:rPr>
              <w:t xml:space="preserve"> тыс. рублей</w:t>
            </w:r>
          </w:p>
          <w:p w:rsidR="00D15802" w:rsidRPr="00140018" w:rsidRDefault="00D15802" w:rsidP="00D15802">
            <w:pPr>
              <w:suppressAutoHyphens/>
              <w:spacing w:line="235" w:lineRule="auto"/>
              <w:ind w:firstLine="720"/>
              <w:jc w:val="both"/>
              <w:rPr>
                <w:sz w:val="28"/>
                <w:szCs w:val="28"/>
              </w:rPr>
            </w:pPr>
            <w:r w:rsidRPr="00140018">
              <w:rPr>
                <w:sz w:val="28"/>
                <w:szCs w:val="28"/>
              </w:rPr>
              <w:t xml:space="preserve">2022 год – </w:t>
            </w:r>
            <w:r>
              <w:rPr>
                <w:sz w:val="28"/>
                <w:szCs w:val="28"/>
              </w:rPr>
              <w:t>163,9</w:t>
            </w:r>
            <w:r w:rsidRPr="00140018">
              <w:rPr>
                <w:sz w:val="28"/>
                <w:szCs w:val="28"/>
              </w:rPr>
              <w:t xml:space="preserve"> тыс. рублей</w:t>
            </w:r>
          </w:p>
          <w:p w:rsidR="00D15802" w:rsidRPr="00140018" w:rsidRDefault="00D15802" w:rsidP="00D15802">
            <w:pPr>
              <w:suppressAutoHyphens/>
              <w:spacing w:line="235" w:lineRule="auto"/>
              <w:ind w:firstLine="720"/>
              <w:jc w:val="both"/>
              <w:rPr>
                <w:sz w:val="28"/>
                <w:szCs w:val="28"/>
              </w:rPr>
            </w:pPr>
            <w:r w:rsidRPr="00140018">
              <w:rPr>
                <w:sz w:val="28"/>
                <w:szCs w:val="28"/>
              </w:rPr>
              <w:t xml:space="preserve">2023 год – </w:t>
            </w:r>
            <w:r>
              <w:rPr>
                <w:sz w:val="28"/>
                <w:szCs w:val="28"/>
              </w:rPr>
              <w:t>50</w:t>
            </w:r>
            <w:r w:rsidRPr="00140018">
              <w:rPr>
                <w:sz w:val="28"/>
                <w:szCs w:val="28"/>
              </w:rPr>
              <w:t>,0 тыс. рублей</w:t>
            </w:r>
          </w:p>
          <w:p w:rsidR="00D15802" w:rsidRPr="00140018" w:rsidRDefault="00D15802" w:rsidP="00D15802">
            <w:pPr>
              <w:suppressAutoHyphens/>
              <w:spacing w:line="235" w:lineRule="auto"/>
              <w:ind w:firstLine="720"/>
              <w:jc w:val="both"/>
              <w:rPr>
                <w:sz w:val="28"/>
                <w:szCs w:val="28"/>
              </w:rPr>
            </w:pPr>
            <w:r w:rsidRPr="00140018">
              <w:rPr>
                <w:sz w:val="28"/>
                <w:szCs w:val="28"/>
              </w:rPr>
              <w:t>2024 год – 0,0 тыс. рублей</w:t>
            </w:r>
          </w:p>
          <w:p w:rsidR="00D15802" w:rsidRPr="00140018" w:rsidRDefault="00D15802" w:rsidP="00D15802">
            <w:pPr>
              <w:suppressAutoHyphens/>
              <w:spacing w:line="235" w:lineRule="auto"/>
              <w:ind w:firstLine="720"/>
              <w:jc w:val="both"/>
              <w:rPr>
                <w:sz w:val="28"/>
                <w:szCs w:val="28"/>
              </w:rPr>
            </w:pPr>
            <w:r w:rsidRPr="00140018">
              <w:rPr>
                <w:sz w:val="28"/>
                <w:szCs w:val="28"/>
              </w:rPr>
              <w:t>2025 год – 0,0 тыс. рублей</w:t>
            </w:r>
          </w:p>
          <w:p w:rsidR="00D15802" w:rsidRPr="00140018" w:rsidRDefault="00D15802" w:rsidP="00D15802">
            <w:pPr>
              <w:suppressAutoHyphens/>
              <w:spacing w:line="235" w:lineRule="auto"/>
              <w:ind w:firstLine="720"/>
              <w:jc w:val="both"/>
              <w:rPr>
                <w:sz w:val="28"/>
                <w:szCs w:val="28"/>
              </w:rPr>
            </w:pPr>
            <w:r w:rsidRPr="00140018">
              <w:rPr>
                <w:sz w:val="28"/>
                <w:szCs w:val="28"/>
              </w:rPr>
              <w:t>2026 год – 30,0 тыс. рублей</w:t>
            </w:r>
          </w:p>
          <w:p w:rsidR="00D15802" w:rsidRPr="00140018" w:rsidRDefault="00D15802" w:rsidP="00D15802">
            <w:pPr>
              <w:suppressAutoHyphens/>
              <w:spacing w:line="235" w:lineRule="auto"/>
              <w:ind w:firstLine="720"/>
              <w:jc w:val="both"/>
              <w:rPr>
                <w:sz w:val="28"/>
                <w:szCs w:val="28"/>
              </w:rPr>
            </w:pPr>
            <w:r w:rsidRPr="00140018">
              <w:rPr>
                <w:sz w:val="28"/>
                <w:szCs w:val="28"/>
              </w:rPr>
              <w:t>2027 год – 30,0 тыс. рублей</w:t>
            </w:r>
          </w:p>
          <w:p w:rsidR="00D15802" w:rsidRPr="00140018" w:rsidRDefault="00D15802" w:rsidP="00D15802">
            <w:pPr>
              <w:suppressAutoHyphens/>
              <w:spacing w:line="235" w:lineRule="auto"/>
              <w:ind w:firstLine="720"/>
              <w:jc w:val="both"/>
              <w:rPr>
                <w:sz w:val="28"/>
                <w:szCs w:val="28"/>
              </w:rPr>
            </w:pPr>
            <w:r w:rsidRPr="00140018">
              <w:rPr>
                <w:sz w:val="28"/>
                <w:szCs w:val="28"/>
              </w:rPr>
              <w:t>2028 год – 30,0 тыс. рублей</w:t>
            </w:r>
          </w:p>
          <w:p w:rsidR="00D15802" w:rsidRPr="00140018" w:rsidRDefault="00D15802" w:rsidP="00D15802">
            <w:pPr>
              <w:suppressAutoHyphens/>
              <w:spacing w:line="235" w:lineRule="auto"/>
              <w:ind w:firstLine="720"/>
              <w:jc w:val="both"/>
              <w:rPr>
                <w:sz w:val="28"/>
                <w:szCs w:val="28"/>
              </w:rPr>
            </w:pPr>
            <w:r w:rsidRPr="00140018">
              <w:rPr>
                <w:sz w:val="28"/>
                <w:szCs w:val="28"/>
              </w:rPr>
              <w:t>2029 год – 30,0 тыс. рублей</w:t>
            </w:r>
          </w:p>
          <w:p w:rsidR="00D15802" w:rsidRPr="00140018" w:rsidRDefault="00D15802" w:rsidP="00D15802">
            <w:pPr>
              <w:suppressAutoHyphens/>
              <w:spacing w:line="235" w:lineRule="auto"/>
              <w:ind w:firstLine="720"/>
              <w:jc w:val="both"/>
              <w:rPr>
                <w:sz w:val="28"/>
                <w:szCs w:val="28"/>
              </w:rPr>
            </w:pPr>
            <w:r w:rsidRPr="00140018">
              <w:rPr>
                <w:sz w:val="28"/>
                <w:szCs w:val="28"/>
              </w:rPr>
              <w:t>2030 год – 30,0 тыс. рублей</w:t>
            </w:r>
          </w:p>
          <w:p w:rsidR="00D15802" w:rsidRPr="00140018" w:rsidRDefault="00D15802" w:rsidP="00D15802">
            <w:pPr>
              <w:suppressAutoHyphens/>
              <w:spacing w:line="235" w:lineRule="auto"/>
              <w:ind w:firstLine="720"/>
              <w:jc w:val="both"/>
              <w:rPr>
                <w:sz w:val="28"/>
                <w:szCs w:val="28"/>
              </w:rPr>
            </w:pPr>
          </w:p>
          <w:p w:rsidR="00D15802" w:rsidRPr="00140018" w:rsidRDefault="00D15802" w:rsidP="00D15802">
            <w:pPr>
              <w:jc w:val="both"/>
              <w:rPr>
                <w:sz w:val="28"/>
                <w:szCs w:val="28"/>
              </w:rPr>
            </w:pPr>
            <w:r w:rsidRPr="00140018">
              <w:rPr>
                <w:sz w:val="28"/>
                <w:szCs w:val="28"/>
              </w:rPr>
              <w:t xml:space="preserve">за счет средств областного бюджета </w:t>
            </w:r>
            <w:r>
              <w:rPr>
                <w:sz w:val="28"/>
                <w:szCs w:val="28"/>
              </w:rPr>
              <w:t>15495,6</w:t>
            </w:r>
            <w:r w:rsidRPr="00140018">
              <w:rPr>
                <w:sz w:val="28"/>
                <w:szCs w:val="28"/>
              </w:rPr>
              <w:t xml:space="preserve"> тыс. рублей;</w:t>
            </w:r>
          </w:p>
          <w:p w:rsidR="00D15802" w:rsidRPr="00140018" w:rsidRDefault="00D15802" w:rsidP="00D15802">
            <w:pPr>
              <w:jc w:val="both"/>
              <w:rPr>
                <w:sz w:val="28"/>
                <w:szCs w:val="28"/>
              </w:rPr>
            </w:pPr>
            <w:r w:rsidRPr="00140018">
              <w:rPr>
                <w:sz w:val="28"/>
                <w:szCs w:val="28"/>
              </w:rPr>
              <w:t xml:space="preserve">за счет безвозмездных </w:t>
            </w:r>
            <w:proofErr w:type="gramStart"/>
            <w:r w:rsidRPr="00140018">
              <w:rPr>
                <w:sz w:val="28"/>
                <w:szCs w:val="28"/>
              </w:rPr>
              <w:t xml:space="preserve">поступлений  </w:t>
            </w:r>
            <w:r>
              <w:rPr>
                <w:sz w:val="28"/>
                <w:szCs w:val="28"/>
              </w:rPr>
              <w:t>15495</w:t>
            </w:r>
            <w:proofErr w:type="gramEnd"/>
            <w:r>
              <w:rPr>
                <w:sz w:val="28"/>
                <w:szCs w:val="28"/>
              </w:rPr>
              <w:t>,6</w:t>
            </w:r>
            <w:r w:rsidRPr="00140018">
              <w:rPr>
                <w:sz w:val="28"/>
                <w:szCs w:val="28"/>
              </w:rPr>
              <w:t xml:space="preserve"> </w:t>
            </w:r>
            <w:proofErr w:type="spellStart"/>
            <w:r w:rsidRPr="00140018">
              <w:rPr>
                <w:sz w:val="28"/>
                <w:szCs w:val="28"/>
              </w:rPr>
              <w:t>тыс.рублей</w:t>
            </w:r>
            <w:proofErr w:type="spellEnd"/>
            <w:r w:rsidRPr="00140018">
              <w:rPr>
                <w:sz w:val="28"/>
                <w:szCs w:val="28"/>
              </w:rPr>
              <w:t>;</w:t>
            </w:r>
          </w:p>
          <w:p w:rsidR="00D15802" w:rsidRPr="00140018" w:rsidRDefault="00D15802" w:rsidP="00D15802">
            <w:pPr>
              <w:suppressAutoHyphens/>
              <w:spacing w:line="235" w:lineRule="auto"/>
              <w:jc w:val="both"/>
              <w:rPr>
                <w:sz w:val="28"/>
                <w:szCs w:val="28"/>
              </w:rPr>
            </w:pPr>
            <w:r w:rsidRPr="00140018">
              <w:rPr>
                <w:sz w:val="28"/>
                <w:szCs w:val="28"/>
              </w:rPr>
              <w:t xml:space="preserve">за счет средств муниципального </w:t>
            </w:r>
            <w:proofErr w:type="gramStart"/>
            <w:r w:rsidRPr="00140018">
              <w:rPr>
                <w:sz w:val="28"/>
                <w:szCs w:val="28"/>
              </w:rPr>
              <w:t>района  0</w:t>
            </w:r>
            <w:proofErr w:type="gramEnd"/>
            <w:r w:rsidRPr="00140018">
              <w:rPr>
                <w:sz w:val="28"/>
                <w:szCs w:val="28"/>
              </w:rPr>
              <w:t xml:space="preserve">,0 </w:t>
            </w:r>
            <w:proofErr w:type="spellStart"/>
            <w:r w:rsidRPr="00140018">
              <w:rPr>
                <w:sz w:val="28"/>
                <w:szCs w:val="28"/>
              </w:rPr>
              <w:t>тыс.рублей</w:t>
            </w:r>
            <w:proofErr w:type="spellEnd"/>
            <w:r w:rsidRPr="00140018">
              <w:rPr>
                <w:sz w:val="28"/>
                <w:szCs w:val="28"/>
              </w:rPr>
              <w:t>.</w:t>
            </w:r>
          </w:p>
          <w:p w:rsidR="00D15802" w:rsidRPr="00140018" w:rsidRDefault="00D15802" w:rsidP="00D15802">
            <w:pPr>
              <w:jc w:val="both"/>
              <w:rPr>
                <w:color w:val="000000"/>
                <w:sz w:val="28"/>
                <w:szCs w:val="28"/>
              </w:rPr>
            </w:pPr>
          </w:p>
        </w:tc>
      </w:tr>
      <w:tr w:rsidR="00D15802" w:rsidRPr="002E57E4" w:rsidTr="00D15802">
        <w:trPr>
          <w:trHeight w:val="1278"/>
        </w:trPr>
        <w:tc>
          <w:tcPr>
            <w:tcW w:w="3335" w:type="dxa"/>
          </w:tcPr>
          <w:p w:rsidR="00D15802" w:rsidRPr="002E57E4" w:rsidRDefault="00D15802" w:rsidP="00D15802">
            <w:pPr>
              <w:autoSpaceDN w:val="0"/>
              <w:adjustRightInd w:val="0"/>
              <w:rPr>
                <w:color w:val="000000"/>
                <w:sz w:val="28"/>
                <w:szCs w:val="28"/>
              </w:rPr>
            </w:pPr>
            <w:r w:rsidRPr="002E57E4">
              <w:rPr>
                <w:color w:val="000000"/>
                <w:sz w:val="28"/>
                <w:szCs w:val="28"/>
              </w:rPr>
              <w:t>Ожидаемые результаты реализации программы</w:t>
            </w:r>
          </w:p>
        </w:tc>
        <w:tc>
          <w:tcPr>
            <w:tcW w:w="889" w:type="dxa"/>
          </w:tcPr>
          <w:p w:rsidR="00D15802" w:rsidRPr="002E57E4" w:rsidRDefault="00D15802" w:rsidP="00D15802">
            <w:pPr>
              <w:jc w:val="center"/>
              <w:rPr>
                <w:color w:val="000000"/>
                <w:sz w:val="28"/>
                <w:szCs w:val="28"/>
              </w:rPr>
            </w:pPr>
            <w:r w:rsidRPr="002E57E4">
              <w:rPr>
                <w:color w:val="000000"/>
                <w:sz w:val="28"/>
                <w:szCs w:val="28"/>
              </w:rPr>
              <w:t>–</w:t>
            </w:r>
          </w:p>
        </w:tc>
        <w:tc>
          <w:tcPr>
            <w:tcW w:w="6121" w:type="dxa"/>
          </w:tcPr>
          <w:p w:rsidR="00D15802" w:rsidRPr="00804E0D" w:rsidRDefault="00D15802" w:rsidP="00D15802">
            <w:pPr>
              <w:autoSpaceDE w:val="0"/>
              <w:autoSpaceDN w:val="0"/>
              <w:adjustRightInd w:val="0"/>
              <w:jc w:val="both"/>
              <w:rPr>
                <w:kern w:val="2"/>
                <w:sz w:val="28"/>
                <w:szCs w:val="28"/>
              </w:rPr>
            </w:pPr>
            <w:r w:rsidRPr="00804E0D">
              <w:rPr>
                <w:kern w:val="2"/>
                <w:sz w:val="28"/>
                <w:szCs w:val="28"/>
              </w:rPr>
              <w:t xml:space="preserve">повышение удовлетворенности населения </w:t>
            </w:r>
            <w:r>
              <w:rPr>
                <w:kern w:val="2"/>
                <w:sz w:val="28"/>
                <w:szCs w:val="28"/>
              </w:rPr>
              <w:t>поселения</w:t>
            </w:r>
            <w:r w:rsidRPr="00804E0D">
              <w:rPr>
                <w:kern w:val="2"/>
                <w:sz w:val="28"/>
                <w:szCs w:val="28"/>
              </w:rPr>
              <w:t xml:space="preserve"> уровнем коммунального обслуживания;</w:t>
            </w:r>
          </w:p>
          <w:p w:rsidR="00D15802" w:rsidRPr="002E57E4" w:rsidRDefault="00D15802" w:rsidP="00D15802">
            <w:pPr>
              <w:autoSpaceDE w:val="0"/>
              <w:autoSpaceDN w:val="0"/>
              <w:adjustRightInd w:val="0"/>
              <w:jc w:val="both"/>
              <w:rPr>
                <w:sz w:val="28"/>
                <w:szCs w:val="28"/>
                <w:highlight w:val="red"/>
              </w:rPr>
            </w:pPr>
          </w:p>
        </w:tc>
      </w:tr>
    </w:tbl>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Pr="002E57E4" w:rsidRDefault="00D15802" w:rsidP="00D15802">
      <w:pPr>
        <w:jc w:val="center"/>
        <w:rPr>
          <w:b/>
          <w:sz w:val="28"/>
          <w:szCs w:val="28"/>
        </w:rPr>
      </w:pPr>
      <w:r w:rsidRPr="002E57E4">
        <w:rPr>
          <w:b/>
          <w:sz w:val="28"/>
          <w:szCs w:val="28"/>
        </w:rPr>
        <w:lastRenderedPageBreak/>
        <w:t>ПАСПОРТ</w:t>
      </w:r>
    </w:p>
    <w:p w:rsidR="00D15802" w:rsidRPr="002E57E4" w:rsidRDefault="00D15802" w:rsidP="00D15802">
      <w:pPr>
        <w:jc w:val="center"/>
        <w:rPr>
          <w:color w:val="000000"/>
          <w:sz w:val="28"/>
          <w:szCs w:val="28"/>
        </w:rPr>
      </w:pPr>
      <w:r w:rsidRPr="002E57E4">
        <w:rPr>
          <w:sz w:val="28"/>
          <w:szCs w:val="28"/>
        </w:rPr>
        <w:t>подпрограммы</w:t>
      </w:r>
      <w:r w:rsidRPr="002E57E4">
        <w:rPr>
          <w:iCs/>
          <w:color w:val="000000"/>
          <w:sz w:val="28"/>
          <w:szCs w:val="28"/>
        </w:rPr>
        <w:t xml:space="preserve"> «</w:t>
      </w:r>
      <w:r w:rsidRPr="002E57E4">
        <w:rPr>
          <w:iCs/>
          <w:kern w:val="2"/>
          <w:sz w:val="28"/>
          <w:szCs w:val="28"/>
        </w:rPr>
        <w:t>Благоустройство территории поселения</w:t>
      </w:r>
      <w:r w:rsidRPr="002E57E4">
        <w:rPr>
          <w:iCs/>
          <w:color w:val="000000"/>
          <w:sz w:val="28"/>
          <w:szCs w:val="28"/>
        </w:rPr>
        <w:t>»</w:t>
      </w:r>
    </w:p>
    <w:p w:rsidR="00D15802" w:rsidRPr="002E57E4" w:rsidRDefault="00D15802" w:rsidP="00D15802">
      <w:pPr>
        <w:tabs>
          <w:tab w:val="left" w:pos="2880"/>
        </w:tabs>
        <w:jc w:val="center"/>
        <w:rPr>
          <w:color w:val="000000"/>
          <w:sz w:val="28"/>
          <w:szCs w:val="28"/>
        </w:rPr>
      </w:pPr>
    </w:p>
    <w:tbl>
      <w:tblPr>
        <w:tblW w:w="5000" w:type="pct"/>
        <w:tblInd w:w="-68" w:type="dxa"/>
        <w:tblLayout w:type="fixed"/>
        <w:tblCellMar>
          <w:left w:w="70" w:type="dxa"/>
          <w:right w:w="70" w:type="dxa"/>
        </w:tblCellMar>
        <w:tblLook w:val="00A0" w:firstRow="1" w:lastRow="0" w:firstColumn="1" w:lastColumn="0" w:noHBand="0" w:noVBand="0"/>
      </w:tblPr>
      <w:tblGrid>
        <w:gridCol w:w="3016"/>
        <w:gridCol w:w="816"/>
        <w:gridCol w:w="5523"/>
      </w:tblGrid>
      <w:tr w:rsidR="00D15802" w:rsidRPr="002E57E4" w:rsidTr="00D15802">
        <w:trPr>
          <w:trHeight w:val="240"/>
        </w:trPr>
        <w:tc>
          <w:tcPr>
            <w:tcW w:w="3335" w:type="dxa"/>
          </w:tcPr>
          <w:p w:rsidR="00D15802" w:rsidRPr="002E57E4" w:rsidRDefault="00D15802" w:rsidP="00D15802">
            <w:pPr>
              <w:autoSpaceDN w:val="0"/>
              <w:adjustRightInd w:val="0"/>
              <w:rPr>
                <w:color w:val="000000"/>
                <w:sz w:val="28"/>
                <w:szCs w:val="28"/>
              </w:rPr>
            </w:pPr>
            <w:r w:rsidRPr="002E57E4">
              <w:rPr>
                <w:color w:val="000000"/>
                <w:sz w:val="28"/>
                <w:szCs w:val="28"/>
              </w:rPr>
              <w:t xml:space="preserve">Наименование подпрограммы </w:t>
            </w:r>
          </w:p>
        </w:tc>
        <w:tc>
          <w:tcPr>
            <w:tcW w:w="889" w:type="dxa"/>
          </w:tcPr>
          <w:p w:rsidR="00D15802" w:rsidRPr="002E57E4" w:rsidRDefault="00D15802" w:rsidP="00D15802">
            <w:pPr>
              <w:jc w:val="center"/>
              <w:rPr>
                <w:color w:val="000000"/>
                <w:sz w:val="28"/>
                <w:szCs w:val="28"/>
              </w:rPr>
            </w:pPr>
            <w:r w:rsidRPr="002E57E4">
              <w:rPr>
                <w:color w:val="000000"/>
                <w:sz w:val="28"/>
                <w:szCs w:val="28"/>
              </w:rPr>
              <w:t>–</w:t>
            </w:r>
          </w:p>
        </w:tc>
        <w:tc>
          <w:tcPr>
            <w:tcW w:w="6121" w:type="dxa"/>
          </w:tcPr>
          <w:p w:rsidR="00D15802" w:rsidRPr="002E57E4" w:rsidRDefault="00D15802" w:rsidP="00D15802">
            <w:pPr>
              <w:jc w:val="both"/>
              <w:rPr>
                <w:color w:val="000000"/>
                <w:sz w:val="28"/>
                <w:szCs w:val="28"/>
                <w:highlight w:val="yellow"/>
              </w:rPr>
            </w:pPr>
            <w:r w:rsidRPr="002E57E4">
              <w:rPr>
                <w:kern w:val="2"/>
                <w:sz w:val="28"/>
                <w:szCs w:val="28"/>
              </w:rPr>
              <w:t>Благоустройство территории поселения</w:t>
            </w:r>
          </w:p>
        </w:tc>
      </w:tr>
      <w:tr w:rsidR="00D15802" w:rsidRPr="002E57E4" w:rsidTr="00D15802">
        <w:trPr>
          <w:trHeight w:val="360"/>
        </w:trPr>
        <w:tc>
          <w:tcPr>
            <w:tcW w:w="3335" w:type="dxa"/>
          </w:tcPr>
          <w:p w:rsidR="00D15802" w:rsidRPr="002E57E4" w:rsidRDefault="00D15802" w:rsidP="00D15802">
            <w:pPr>
              <w:autoSpaceDN w:val="0"/>
              <w:adjustRightInd w:val="0"/>
              <w:rPr>
                <w:color w:val="000000"/>
                <w:sz w:val="28"/>
                <w:szCs w:val="28"/>
              </w:rPr>
            </w:pPr>
          </w:p>
          <w:p w:rsidR="00D15802" w:rsidRPr="002E57E4" w:rsidRDefault="00D15802" w:rsidP="00D15802">
            <w:pPr>
              <w:autoSpaceDN w:val="0"/>
              <w:adjustRightInd w:val="0"/>
              <w:rPr>
                <w:color w:val="000000"/>
                <w:sz w:val="28"/>
                <w:szCs w:val="28"/>
              </w:rPr>
            </w:pPr>
            <w:r w:rsidRPr="002E57E4">
              <w:rPr>
                <w:color w:val="000000"/>
                <w:sz w:val="28"/>
                <w:szCs w:val="28"/>
              </w:rPr>
              <w:t>Ответственный исполнитель подпрограммы</w:t>
            </w:r>
          </w:p>
        </w:tc>
        <w:tc>
          <w:tcPr>
            <w:tcW w:w="889" w:type="dxa"/>
          </w:tcPr>
          <w:p w:rsidR="00D15802" w:rsidRPr="002E57E4" w:rsidRDefault="00D15802" w:rsidP="00D15802">
            <w:pPr>
              <w:jc w:val="center"/>
              <w:rPr>
                <w:color w:val="000000"/>
                <w:sz w:val="28"/>
                <w:szCs w:val="28"/>
              </w:rPr>
            </w:pPr>
          </w:p>
          <w:p w:rsidR="00D15802" w:rsidRPr="002E57E4" w:rsidRDefault="00D15802" w:rsidP="00D15802">
            <w:pPr>
              <w:jc w:val="center"/>
              <w:rPr>
                <w:color w:val="000000"/>
                <w:sz w:val="28"/>
                <w:szCs w:val="28"/>
              </w:rPr>
            </w:pPr>
            <w:r w:rsidRPr="002E57E4">
              <w:rPr>
                <w:color w:val="000000"/>
                <w:sz w:val="28"/>
                <w:szCs w:val="28"/>
              </w:rPr>
              <w:t>–</w:t>
            </w:r>
          </w:p>
        </w:tc>
        <w:tc>
          <w:tcPr>
            <w:tcW w:w="6121" w:type="dxa"/>
          </w:tcPr>
          <w:p w:rsidR="00D15802" w:rsidRPr="002E57E4" w:rsidRDefault="00D15802" w:rsidP="00D15802">
            <w:pPr>
              <w:jc w:val="both"/>
              <w:rPr>
                <w:color w:val="000000"/>
                <w:sz w:val="28"/>
                <w:szCs w:val="28"/>
              </w:rPr>
            </w:pPr>
          </w:p>
          <w:p w:rsidR="00D15802" w:rsidRPr="002E57E4" w:rsidRDefault="00D15802" w:rsidP="00D15802">
            <w:pPr>
              <w:jc w:val="both"/>
              <w:rPr>
                <w:color w:val="000000"/>
                <w:sz w:val="28"/>
                <w:szCs w:val="28"/>
              </w:rPr>
            </w:pPr>
            <w:r w:rsidRPr="002E57E4">
              <w:rPr>
                <w:color w:val="000000"/>
                <w:sz w:val="28"/>
                <w:szCs w:val="28"/>
              </w:rPr>
              <w:t>Администрация Казанского сельского поселения</w:t>
            </w:r>
          </w:p>
        </w:tc>
      </w:tr>
      <w:tr w:rsidR="00D15802" w:rsidRPr="002E57E4" w:rsidTr="00D15802">
        <w:trPr>
          <w:trHeight w:val="635"/>
        </w:trPr>
        <w:tc>
          <w:tcPr>
            <w:tcW w:w="3335" w:type="dxa"/>
          </w:tcPr>
          <w:p w:rsidR="00D15802" w:rsidRPr="002E57E4" w:rsidRDefault="00D15802" w:rsidP="00D15802">
            <w:pPr>
              <w:autoSpaceDN w:val="0"/>
              <w:adjustRightInd w:val="0"/>
              <w:rPr>
                <w:color w:val="000000"/>
                <w:sz w:val="28"/>
                <w:szCs w:val="28"/>
              </w:rPr>
            </w:pPr>
          </w:p>
          <w:p w:rsidR="00D15802" w:rsidRPr="002E57E4" w:rsidRDefault="00D15802" w:rsidP="00D15802">
            <w:pPr>
              <w:autoSpaceDN w:val="0"/>
              <w:adjustRightInd w:val="0"/>
              <w:rPr>
                <w:color w:val="000000"/>
                <w:sz w:val="28"/>
                <w:szCs w:val="28"/>
              </w:rPr>
            </w:pPr>
            <w:r w:rsidRPr="002E57E4">
              <w:rPr>
                <w:color w:val="000000"/>
                <w:sz w:val="28"/>
                <w:szCs w:val="28"/>
              </w:rPr>
              <w:t>Участники подпрограммы</w:t>
            </w:r>
          </w:p>
        </w:tc>
        <w:tc>
          <w:tcPr>
            <w:tcW w:w="889" w:type="dxa"/>
          </w:tcPr>
          <w:p w:rsidR="00D15802" w:rsidRPr="002E57E4" w:rsidRDefault="00D15802" w:rsidP="00D15802">
            <w:pPr>
              <w:jc w:val="center"/>
              <w:rPr>
                <w:color w:val="000000"/>
                <w:sz w:val="28"/>
                <w:szCs w:val="28"/>
              </w:rPr>
            </w:pPr>
          </w:p>
          <w:p w:rsidR="00D15802" w:rsidRPr="002E57E4" w:rsidRDefault="00D15802" w:rsidP="00D15802">
            <w:pPr>
              <w:jc w:val="center"/>
              <w:rPr>
                <w:color w:val="000000"/>
                <w:sz w:val="28"/>
                <w:szCs w:val="28"/>
              </w:rPr>
            </w:pPr>
            <w:r w:rsidRPr="002E57E4">
              <w:rPr>
                <w:color w:val="000000"/>
                <w:sz w:val="28"/>
                <w:szCs w:val="28"/>
              </w:rPr>
              <w:t>–</w:t>
            </w:r>
          </w:p>
        </w:tc>
        <w:tc>
          <w:tcPr>
            <w:tcW w:w="6121" w:type="dxa"/>
          </w:tcPr>
          <w:p w:rsidR="00D15802" w:rsidRPr="002E57E4" w:rsidRDefault="00D15802" w:rsidP="00D15802">
            <w:pPr>
              <w:jc w:val="both"/>
              <w:rPr>
                <w:color w:val="000000"/>
                <w:sz w:val="28"/>
                <w:szCs w:val="28"/>
              </w:rPr>
            </w:pPr>
          </w:p>
          <w:p w:rsidR="00D15802" w:rsidRPr="002E57E4" w:rsidRDefault="00D15802" w:rsidP="00D15802">
            <w:pPr>
              <w:jc w:val="both"/>
              <w:rPr>
                <w:color w:val="000000"/>
                <w:sz w:val="28"/>
                <w:szCs w:val="28"/>
              </w:rPr>
            </w:pPr>
            <w:r w:rsidRPr="002E57E4">
              <w:rPr>
                <w:color w:val="000000"/>
                <w:sz w:val="28"/>
                <w:szCs w:val="28"/>
              </w:rPr>
              <w:t>Администрация Казанского сельского поселения</w:t>
            </w:r>
          </w:p>
        </w:tc>
      </w:tr>
      <w:tr w:rsidR="00D15802" w:rsidRPr="002E57E4" w:rsidTr="00D15802">
        <w:trPr>
          <w:trHeight w:val="240"/>
        </w:trPr>
        <w:tc>
          <w:tcPr>
            <w:tcW w:w="3335" w:type="dxa"/>
          </w:tcPr>
          <w:p w:rsidR="00D15802" w:rsidRPr="002E57E4" w:rsidRDefault="00D15802" w:rsidP="00D15802">
            <w:pPr>
              <w:autoSpaceDN w:val="0"/>
              <w:adjustRightInd w:val="0"/>
              <w:jc w:val="both"/>
              <w:rPr>
                <w:color w:val="000000"/>
                <w:sz w:val="28"/>
                <w:szCs w:val="28"/>
              </w:rPr>
            </w:pPr>
          </w:p>
          <w:p w:rsidR="00D15802" w:rsidRPr="002E57E4" w:rsidRDefault="00D15802" w:rsidP="00D15802">
            <w:pPr>
              <w:autoSpaceDN w:val="0"/>
              <w:adjustRightInd w:val="0"/>
              <w:jc w:val="both"/>
              <w:rPr>
                <w:color w:val="000000"/>
                <w:sz w:val="28"/>
                <w:szCs w:val="28"/>
              </w:rPr>
            </w:pPr>
            <w:r w:rsidRPr="002E57E4">
              <w:rPr>
                <w:color w:val="000000"/>
                <w:sz w:val="28"/>
                <w:szCs w:val="28"/>
              </w:rPr>
              <w:t>Программно-целевые инструменты подпрограммы</w:t>
            </w:r>
          </w:p>
        </w:tc>
        <w:tc>
          <w:tcPr>
            <w:tcW w:w="889" w:type="dxa"/>
          </w:tcPr>
          <w:p w:rsidR="00D15802" w:rsidRPr="002E57E4" w:rsidRDefault="00D15802" w:rsidP="00D15802">
            <w:pPr>
              <w:jc w:val="center"/>
              <w:rPr>
                <w:color w:val="000000"/>
                <w:sz w:val="28"/>
                <w:szCs w:val="28"/>
              </w:rPr>
            </w:pPr>
          </w:p>
          <w:p w:rsidR="00D15802" w:rsidRPr="002E57E4" w:rsidRDefault="00D15802" w:rsidP="00D15802">
            <w:pPr>
              <w:jc w:val="center"/>
              <w:rPr>
                <w:color w:val="000000"/>
                <w:sz w:val="28"/>
                <w:szCs w:val="28"/>
              </w:rPr>
            </w:pPr>
            <w:r w:rsidRPr="002E57E4">
              <w:rPr>
                <w:color w:val="000000"/>
                <w:sz w:val="28"/>
                <w:szCs w:val="28"/>
              </w:rPr>
              <w:t>–</w:t>
            </w:r>
          </w:p>
        </w:tc>
        <w:tc>
          <w:tcPr>
            <w:tcW w:w="6121" w:type="dxa"/>
          </w:tcPr>
          <w:p w:rsidR="00D15802" w:rsidRPr="002E57E4" w:rsidRDefault="00D15802" w:rsidP="00D15802">
            <w:pPr>
              <w:jc w:val="both"/>
              <w:rPr>
                <w:color w:val="000000"/>
                <w:sz w:val="28"/>
                <w:szCs w:val="28"/>
              </w:rPr>
            </w:pPr>
          </w:p>
          <w:p w:rsidR="00D15802" w:rsidRPr="002E57E4" w:rsidRDefault="00D15802" w:rsidP="00D15802">
            <w:pPr>
              <w:jc w:val="both"/>
              <w:rPr>
                <w:color w:val="000000"/>
                <w:sz w:val="28"/>
                <w:szCs w:val="28"/>
              </w:rPr>
            </w:pPr>
            <w:r w:rsidRPr="002E57E4">
              <w:rPr>
                <w:color w:val="000000"/>
                <w:sz w:val="28"/>
                <w:szCs w:val="28"/>
              </w:rPr>
              <w:t>отсутствуют</w:t>
            </w:r>
          </w:p>
        </w:tc>
      </w:tr>
      <w:tr w:rsidR="00D15802" w:rsidRPr="002E57E4" w:rsidTr="00D15802">
        <w:trPr>
          <w:trHeight w:val="702"/>
        </w:trPr>
        <w:tc>
          <w:tcPr>
            <w:tcW w:w="3335" w:type="dxa"/>
          </w:tcPr>
          <w:p w:rsidR="00D15802" w:rsidRPr="002E57E4" w:rsidRDefault="00D15802" w:rsidP="00D15802">
            <w:pPr>
              <w:autoSpaceDN w:val="0"/>
              <w:adjustRightInd w:val="0"/>
              <w:jc w:val="both"/>
              <w:rPr>
                <w:color w:val="000000"/>
                <w:sz w:val="28"/>
                <w:szCs w:val="28"/>
              </w:rPr>
            </w:pPr>
          </w:p>
          <w:p w:rsidR="00D15802" w:rsidRPr="002E57E4" w:rsidRDefault="00D15802" w:rsidP="00D15802">
            <w:pPr>
              <w:autoSpaceDN w:val="0"/>
              <w:adjustRightInd w:val="0"/>
              <w:jc w:val="both"/>
              <w:rPr>
                <w:color w:val="000000"/>
                <w:sz w:val="28"/>
                <w:szCs w:val="28"/>
              </w:rPr>
            </w:pPr>
            <w:r w:rsidRPr="002E57E4">
              <w:rPr>
                <w:color w:val="000000"/>
                <w:sz w:val="28"/>
                <w:szCs w:val="28"/>
              </w:rPr>
              <w:t>Цели подпрограммы</w:t>
            </w:r>
          </w:p>
        </w:tc>
        <w:tc>
          <w:tcPr>
            <w:tcW w:w="889" w:type="dxa"/>
          </w:tcPr>
          <w:p w:rsidR="00D15802" w:rsidRPr="002E57E4" w:rsidRDefault="00D15802" w:rsidP="00D15802">
            <w:pPr>
              <w:jc w:val="center"/>
              <w:rPr>
                <w:color w:val="000000"/>
                <w:sz w:val="28"/>
                <w:szCs w:val="28"/>
              </w:rPr>
            </w:pPr>
          </w:p>
          <w:p w:rsidR="00D15802" w:rsidRPr="002E57E4" w:rsidRDefault="00D15802" w:rsidP="00D15802">
            <w:pPr>
              <w:jc w:val="center"/>
              <w:rPr>
                <w:color w:val="000000"/>
                <w:sz w:val="28"/>
                <w:szCs w:val="28"/>
              </w:rPr>
            </w:pPr>
            <w:r w:rsidRPr="002E57E4">
              <w:rPr>
                <w:color w:val="000000"/>
                <w:sz w:val="28"/>
                <w:szCs w:val="28"/>
              </w:rPr>
              <w:t>–</w:t>
            </w:r>
          </w:p>
        </w:tc>
        <w:tc>
          <w:tcPr>
            <w:tcW w:w="6121" w:type="dxa"/>
          </w:tcPr>
          <w:p w:rsidR="00D15802" w:rsidRPr="002E57E4" w:rsidRDefault="00D15802" w:rsidP="00D15802">
            <w:pPr>
              <w:pStyle w:val="HTML"/>
              <w:jc w:val="both"/>
              <w:rPr>
                <w:rFonts w:ascii="Times New Roman" w:hAnsi="Times New Roman" w:cs="Times New Roman"/>
                <w:sz w:val="28"/>
                <w:szCs w:val="28"/>
                <w:highlight w:val="yellow"/>
              </w:rPr>
            </w:pPr>
          </w:p>
          <w:p w:rsidR="00D15802" w:rsidRPr="002E57E4" w:rsidRDefault="00D15802" w:rsidP="00D15802">
            <w:pPr>
              <w:pStyle w:val="HTML"/>
              <w:jc w:val="both"/>
              <w:rPr>
                <w:rFonts w:ascii="Times New Roman" w:hAnsi="Times New Roman" w:cs="Times New Roman"/>
                <w:color w:val="000000"/>
                <w:sz w:val="28"/>
                <w:szCs w:val="28"/>
                <w:highlight w:val="yellow"/>
              </w:rPr>
            </w:pPr>
            <w:r w:rsidRPr="00955913">
              <w:rPr>
                <w:rFonts w:ascii="Times New Roman" w:hAnsi="Times New Roman" w:cs="Times New Roman"/>
                <w:sz w:val="28"/>
                <w:szCs w:val="28"/>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Казанского сельского поселения</w:t>
            </w:r>
          </w:p>
        </w:tc>
      </w:tr>
      <w:tr w:rsidR="00D15802" w:rsidRPr="002E57E4" w:rsidTr="00D15802">
        <w:trPr>
          <w:trHeight w:val="240"/>
        </w:trPr>
        <w:tc>
          <w:tcPr>
            <w:tcW w:w="3335" w:type="dxa"/>
          </w:tcPr>
          <w:p w:rsidR="00D15802" w:rsidRPr="002E57E4" w:rsidRDefault="00D15802" w:rsidP="00D15802">
            <w:pPr>
              <w:autoSpaceDN w:val="0"/>
              <w:adjustRightInd w:val="0"/>
              <w:jc w:val="both"/>
              <w:rPr>
                <w:color w:val="000000"/>
                <w:sz w:val="28"/>
                <w:szCs w:val="28"/>
              </w:rPr>
            </w:pPr>
          </w:p>
          <w:p w:rsidR="00D15802" w:rsidRPr="002E57E4" w:rsidRDefault="00D15802" w:rsidP="00D15802">
            <w:pPr>
              <w:autoSpaceDN w:val="0"/>
              <w:adjustRightInd w:val="0"/>
              <w:jc w:val="both"/>
              <w:rPr>
                <w:color w:val="000000"/>
                <w:sz w:val="28"/>
                <w:szCs w:val="28"/>
              </w:rPr>
            </w:pPr>
            <w:r w:rsidRPr="002E57E4">
              <w:rPr>
                <w:color w:val="000000"/>
                <w:sz w:val="28"/>
                <w:szCs w:val="28"/>
              </w:rPr>
              <w:t>Задачи подпрограммы</w:t>
            </w:r>
          </w:p>
        </w:tc>
        <w:tc>
          <w:tcPr>
            <w:tcW w:w="889" w:type="dxa"/>
          </w:tcPr>
          <w:p w:rsidR="00D15802" w:rsidRPr="002E57E4" w:rsidRDefault="00D15802" w:rsidP="00D15802">
            <w:pPr>
              <w:jc w:val="center"/>
              <w:rPr>
                <w:color w:val="000000"/>
                <w:sz w:val="28"/>
                <w:szCs w:val="28"/>
              </w:rPr>
            </w:pPr>
          </w:p>
          <w:p w:rsidR="00D15802" w:rsidRPr="002E57E4" w:rsidRDefault="00D15802" w:rsidP="00D15802">
            <w:pPr>
              <w:jc w:val="center"/>
              <w:rPr>
                <w:color w:val="000000"/>
                <w:sz w:val="28"/>
                <w:szCs w:val="28"/>
              </w:rPr>
            </w:pPr>
          </w:p>
        </w:tc>
        <w:tc>
          <w:tcPr>
            <w:tcW w:w="6121" w:type="dxa"/>
          </w:tcPr>
          <w:p w:rsidR="00D15802" w:rsidRPr="002E57E4" w:rsidRDefault="00D15802" w:rsidP="00D15802">
            <w:pPr>
              <w:jc w:val="both"/>
              <w:rPr>
                <w:color w:val="000000"/>
                <w:sz w:val="28"/>
                <w:szCs w:val="28"/>
                <w:highlight w:val="yellow"/>
              </w:rPr>
            </w:pPr>
            <w:r w:rsidRPr="00955913">
              <w:rPr>
                <w:sz w:val="28"/>
                <w:szCs w:val="28"/>
              </w:rPr>
              <w:t>Поддержание в надлежащем виде и улучшение санитарно-эпидемиологического состояния и благоустроенности населенных пунктов Казанского сельского поселения</w:t>
            </w:r>
          </w:p>
        </w:tc>
      </w:tr>
      <w:tr w:rsidR="00D15802" w:rsidRPr="002E57E4" w:rsidTr="00D15802">
        <w:trPr>
          <w:trHeight w:val="240"/>
        </w:trPr>
        <w:tc>
          <w:tcPr>
            <w:tcW w:w="3335" w:type="dxa"/>
          </w:tcPr>
          <w:p w:rsidR="00D15802" w:rsidRPr="002E57E4" w:rsidRDefault="00D15802" w:rsidP="00D15802">
            <w:pPr>
              <w:jc w:val="both"/>
              <w:rPr>
                <w:color w:val="000000"/>
                <w:sz w:val="28"/>
                <w:szCs w:val="28"/>
              </w:rPr>
            </w:pPr>
            <w:r w:rsidRPr="002E57E4">
              <w:rPr>
                <w:color w:val="000000"/>
                <w:sz w:val="28"/>
                <w:szCs w:val="28"/>
              </w:rPr>
              <w:t>Целевые индикаторы и показатели подпрограммы</w:t>
            </w:r>
          </w:p>
          <w:p w:rsidR="00D15802" w:rsidRPr="002E57E4" w:rsidRDefault="00D15802" w:rsidP="00D15802">
            <w:pPr>
              <w:rPr>
                <w:color w:val="000000"/>
                <w:sz w:val="28"/>
                <w:szCs w:val="28"/>
              </w:rPr>
            </w:pPr>
          </w:p>
        </w:tc>
        <w:tc>
          <w:tcPr>
            <w:tcW w:w="889" w:type="dxa"/>
          </w:tcPr>
          <w:p w:rsidR="00D15802" w:rsidRPr="002E57E4" w:rsidRDefault="00D15802" w:rsidP="00D15802">
            <w:pPr>
              <w:jc w:val="center"/>
              <w:rPr>
                <w:color w:val="000000"/>
                <w:sz w:val="28"/>
                <w:szCs w:val="28"/>
              </w:rPr>
            </w:pPr>
          </w:p>
        </w:tc>
        <w:tc>
          <w:tcPr>
            <w:tcW w:w="6121" w:type="dxa"/>
          </w:tcPr>
          <w:p w:rsidR="00D15802" w:rsidRPr="00DA39B0" w:rsidRDefault="00D15802" w:rsidP="00D15802">
            <w:pPr>
              <w:snapToGrid w:val="0"/>
              <w:jc w:val="both"/>
              <w:rPr>
                <w:sz w:val="28"/>
                <w:szCs w:val="28"/>
              </w:rPr>
            </w:pPr>
            <w:r w:rsidRPr="00DA39B0">
              <w:rPr>
                <w:sz w:val="28"/>
                <w:szCs w:val="28"/>
              </w:rPr>
              <w:t>-</w:t>
            </w:r>
            <w:r>
              <w:rPr>
                <w:sz w:val="28"/>
                <w:szCs w:val="28"/>
              </w:rPr>
              <w:t xml:space="preserve"> </w:t>
            </w:r>
            <w:r w:rsidRPr="00DA39B0">
              <w:rPr>
                <w:sz w:val="28"/>
                <w:szCs w:val="28"/>
              </w:rPr>
              <w:t>Удовлетворенность населения уровнем внешнего благоустройства и санитарным содержанием населенных пунктов</w:t>
            </w:r>
          </w:p>
          <w:p w:rsidR="00D15802" w:rsidRPr="00DA39B0" w:rsidRDefault="00D15802" w:rsidP="00D15802">
            <w:pPr>
              <w:snapToGrid w:val="0"/>
              <w:jc w:val="both"/>
              <w:rPr>
                <w:color w:val="000000"/>
                <w:sz w:val="28"/>
                <w:szCs w:val="28"/>
              </w:rPr>
            </w:pPr>
            <w:r w:rsidRPr="00DA39B0">
              <w:rPr>
                <w:sz w:val="28"/>
                <w:szCs w:val="28"/>
              </w:rPr>
              <w:t>-</w:t>
            </w:r>
            <w:r>
              <w:rPr>
                <w:sz w:val="28"/>
                <w:szCs w:val="28"/>
              </w:rPr>
              <w:t xml:space="preserve"> </w:t>
            </w:r>
            <w:r w:rsidRPr="00DA39B0">
              <w:rPr>
                <w:color w:val="000000"/>
                <w:sz w:val="28"/>
                <w:szCs w:val="28"/>
              </w:rPr>
              <w:t>Процент привлечения организаций к работам по благоустройству</w:t>
            </w:r>
          </w:p>
          <w:p w:rsidR="00D15802" w:rsidRPr="00DA39B0" w:rsidRDefault="00D15802" w:rsidP="00D15802">
            <w:pPr>
              <w:snapToGrid w:val="0"/>
              <w:jc w:val="both"/>
              <w:rPr>
                <w:color w:val="000000"/>
                <w:sz w:val="28"/>
                <w:szCs w:val="28"/>
              </w:rPr>
            </w:pPr>
            <w:r w:rsidRPr="00DA39B0">
              <w:rPr>
                <w:color w:val="000000"/>
                <w:sz w:val="28"/>
                <w:szCs w:val="28"/>
              </w:rPr>
              <w:t>-</w:t>
            </w:r>
            <w:r>
              <w:rPr>
                <w:color w:val="000000"/>
                <w:sz w:val="28"/>
                <w:szCs w:val="28"/>
              </w:rPr>
              <w:t xml:space="preserve"> </w:t>
            </w:r>
            <w:r w:rsidRPr="00DA39B0">
              <w:rPr>
                <w:sz w:val="28"/>
                <w:szCs w:val="28"/>
              </w:rPr>
              <w:t>Доля благоустроенной территории (посадка, содержание и уход за объектами озеленения в сельском поселении) от общей площади</w:t>
            </w:r>
            <w:r w:rsidRPr="00DA39B0">
              <w:rPr>
                <w:color w:val="000000"/>
                <w:sz w:val="28"/>
                <w:szCs w:val="28"/>
              </w:rPr>
              <w:t xml:space="preserve"> </w:t>
            </w:r>
          </w:p>
          <w:p w:rsidR="00D15802" w:rsidRPr="00DA39B0" w:rsidRDefault="00D15802" w:rsidP="00D15802">
            <w:pPr>
              <w:snapToGrid w:val="0"/>
              <w:jc w:val="both"/>
              <w:rPr>
                <w:sz w:val="28"/>
                <w:szCs w:val="28"/>
              </w:rPr>
            </w:pPr>
            <w:r w:rsidRPr="00DA39B0">
              <w:rPr>
                <w:color w:val="000000"/>
                <w:sz w:val="28"/>
                <w:szCs w:val="28"/>
              </w:rPr>
              <w:t>-</w:t>
            </w:r>
            <w:r>
              <w:rPr>
                <w:color w:val="000000"/>
                <w:sz w:val="28"/>
                <w:szCs w:val="28"/>
              </w:rPr>
              <w:t xml:space="preserve"> </w:t>
            </w:r>
            <w:r w:rsidRPr="00DA39B0">
              <w:rPr>
                <w:sz w:val="28"/>
                <w:szCs w:val="28"/>
              </w:rPr>
              <w:t xml:space="preserve">Доля содержания мест захоронений (кладбищ) от общего количества </w:t>
            </w:r>
          </w:p>
          <w:p w:rsidR="00D15802" w:rsidRPr="00DA39B0" w:rsidRDefault="00D15802" w:rsidP="00D15802">
            <w:pPr>
              <w:snapToGrid w:val="0"/>
              <w:jc w:val="both"/>
              <w:rPr>
                <w:color w:val="000000"/>
                <w:sz w:val="28"/>
                <w:szCs w:val="28"/>
                <w:highlight w:val="yellow"/>
              </w:rPr>
            </w:pPr>
            <w:r w:rsidRPr="00DA39B0">
              <w:rPr>
                <w:sz w:val="28"/>
                <w:szCs w:val="28"/>
              </w:rPr>
              <w:t>- Доля очистки территорий от несанкционированных свалок;</w:t>
            </w:r>
          </w:p>
        </w:tc>
      </w:tr>
      <w:tr w:rsidR="00D15802" w:rsidRPr="002E57E4" w:rsidTr="00D15802">
        <w:trPr>
          <w:trHeight w:val="240"/>
        </w:trPr>
        <w:tc>
          <w:tcPr>
            <w:tcW w:w="3335" w:type="dxa"/>
          </w:tcPr>
          <w:p w:rsidR="00D15802" w:rsidRPr="002E57E4" w:rsidRDefault="00D15802" w:rsidP="00D15802">
            <w:pPr>
              <w:autoSpaceDN w:val="0"/>
              <w:adjustRightInd w:val="0"/>
              <w:rPr>
                <w:color w:val="000000"/>
                <w:sz w:val="28"/>
                <w:szCs w:val="28"/>
              </w:rPr>
            </w:pPr>
            <w:r w:rsidRPr="002E57E4">
              <w:rPr>
                <w:color w:val="000000"/>
                <w:sz w:val="28"/>
                <w:szCs w:val="28"/>
              </w:rPr>
              <w:t xml:space="preserve">Этапы и сроки реализации подпрограммы </w:t>
            </w:r>
          </w:p>
          <w:p w:rsidR="00D15802" w:rsidRPr="002E57E4" w:rsidRDefault="00D15802" w:rsidP="00D15802">
            <w:pPr>
              <w:autoSpaceDN w:val="0"/>
              <w:adjustRightInd w:val="0"/>
              <w:rPr>
                <w:color w:val="000000"/>
                <w:sz w:val="28"/>
                <w:szCs w:val="28"/>
              </w:rPr>
            </w:pPr>
          </w:p>
        </w:tc>
        <w:tc>
          <w:tcPr>
            <w:tcW w:w="889" w:type="dxa"/>
          </w:tcPr>
          <w:p w:rsidR="00D15802" w:rsidRPr="002E57E4" w:rsidRDefault="00D15802" w:rsidP="00D15802">
            <w:pPr>
              <w:rPr>
                <w:color w:val="000000"/>
                <w:sz w:val="28"/>
                <w:szCs w:val="28"/>
              </w:rPr>
            </w:pPr>
          </w:p>
        </w:tc>
        <w:tc>
          <w:tcPr>
            <w:tcW w:w="6121" w:type="dxa"/>
          </w:tcPr>
          <w:p w:rsidR="00D15802" w:rsidRPr="002E57E4" w:rsidRDefault="00D15802" w:rsidP="00D15802">
            <w:pPr>
              <w:jc w:val="both"/>
              <w:rPr>
                <w:color w:val="000000"/>
                <w:sz w:val="28"/>
                <w:szCs w:val="28"/>
              </w:rPr>
            </w:pPr>
            <w:r w:rsidRPr="002E57E4">
              <w:rPr>
                <w:color w:val="000000"/>
                <w:sz w:val="28"/>
                <w:szCs w:val="28"/>
              </w:rPr>
              <w:t xml:space="preserve">2019 – 2030 годы </w:t>
            </w:r>
          </w:p>
          <w:p w:rsidR="00D15802" w:rsidRPr="002E57E4" w:rsidRDefault="00D15802" w:rsidP="00D15802">
            <w:pPr>
              <w:jc w:val="both"/>
              <w:rPr>
                <w:color w:val="000000"/>
                <w:sz w:val="28"/>
                <w:szCs w:val="28"/>
                <w:highlight w:val="yellow"/>
              </w:rPr>
            </w:pPr>
            <w:r w:rsidRPr="002E57E4">
              <w:rPr>
                <w:color w:val="000000"/>
                <w:sz w:val="28"/>
                <w:szCs w:val="28"/>
              </w:rPr>
              <w:t>этапы реализации подпрограммы не выделяются.</w:t>
            </w:r>
          </w:p>
        </w:tc>
      </w:tr>
      <w:tr w:rsidR="00D15802" w:rsidRPr="002E57E4" w:rsidTr="00D15802">
        <w:trPr>
          <w:trHeight w:val="2711"/>
        </w:trPr>
        <w:tc>
          <w:tcPr>
            <w:tcW w:w="3335" w:type="dxa"/>
          </w:tcPr>
          <w:p w:rsidR="00D15802" w:rsidRPr="002E57E4" w:rsidRDefault="00D15802" w:rsidP="00D15802">
            <w:pPr>
              <w:autoSpaceDN w:val="0"/>
              <w:adjustRightInd w:val="0"/>
              <w:rPr>
                <w:color w:val="000000"/>
                <w:sz w:val="28"/>
                <w:szCs w:val="28"/>
              </w:rPr>
            </w:pPr>
            <w:r w:rsidRPr="002E57E4">
              <w:rPr>
                <w:color w:val="000000"/>
                <w:sz w:val="28"/>
                <w:szCs w:val="28"/>
              </w:rPr>
              <w:lastRenderedPageBreak/>
              <w:t>Ресурсное обеспечение подпрограммы</w:t>
            </w:r>
          </w:p>
          <w:p w:rsidR="00D15802" w:rsidRPr="002E57E4" w:rsidRDefault="00D15802" w:rsidP="00D15802">
            <w:pPr>
              <w:autoSpaceDN w:val="0"/>
              <w:adjustRightInd w:val="0"/>
              <w:rPr>
                <w:color w:val="000000"/>
                <w:sz w:val="28"/>
                <w:szCs w:val="28"/>
              </w:rPr>
            </w:pPr>
          </w:p>
        </w:tc>
        <w:tc>
          <w:tcPr>
            <w:tcW w:w="889" w:type="dxa"/>
          </w:tcPr>
          <w:p w:rsidR="00D15802" w:rsidRPr="002E57E4" w:rsidRDefault="00D15802" w:rsidP="00D15802">
            <w:pPr>
              <w:jc w:val="center"/>
              <w:rPr>
                <w:color w:val="000000"/>
                <w:sz w:val="28"/>
                <w:szCs w:val="28"/>
              </w:rPr>
            </w:pPr>
          </w:p>
        </w:tc>
        <w:tc>
          <w:tcPr>
            <w:tcW w:w="6121" w:type="dxa"/>
          </w:tcPr>
          <w:p w:rsidR="00D15802" w:rsidRPr="00832642" w:rsidRDefault="00D15802" w:rsidP="00D15802">
            <w:pPr>
              <w:snapToGrid w:val="0"/>
              <w:jc w:val="both"/>
              <w:rPr>
                <w:sz w:val="28"/>
                <w:szCs w:val="28"/>
              </w:rPr>
            </w:pPr>
            <w:r w:rsidRPr="00832642">
              <w:rPr>
                <w:color w:val="000000"/>
                <w:sz w:val="28"/>
                <w:szCs w:val="28"/>
              </w:rPr>
              <w:t xml:space="preserve">общий объем финансирования подпрограммы </w:t>
            </w:r>
            <w:r w:rsidRPr="00832642">
              <w:rPr>
                <w:color w:val="000000"/>
                <w:spacing w:val="-12"/>
                <w:sz w:val="28"/>
                <w:szCs w:val="28"/>
              </w:rPr>
              <w:t xml:space="preserve">на 2019 – 2030 годы составляет </w:t>
            </w:r>
            <w:r>
              <w:rPr>
                <w:color w:val="000000"/>
                <w:spacing w:val="-12"/>
                <w:sz w:val="28"/>
                <w:szCs w:val="28"/>
              </w:rPr>
              <w:t>30523,6</w:t>
            </w:r>
            <w:r w:rsidRPr="00832642">
              <w:rPr>
                <w:color w:val="000000"/>
                <w:spacing w:val="-12"/>
                <w:sz w:val="28"/>
                <w:szCs w:val="28"/>
              </w:rPr>
              <w:t xml:space="preserve"> </w:t>
            </w:r>
            <w:r w:rsidRPr="00832642">
              <w:rPr>
                <w:sz w:val="28"/>
                <w:szCs w:val="28"/>
              </w:rPr>
              <w:t>тыс. рублей, в том числе по годам:</w:t>
            </w:r>
          </w:p>
          <w:p w:rsidR="00D15802" w:rsidRPr="00832642" w:rsidRDefault="00D15802" w:rsidP="00D15802">
            <w:pPr>
              <w:suppressAutoHyphens/>
              <w:spacing w:line="235" w:lineRule="auto"/>
              <w:ind w:firstLine="720"/>
              <w:jc w:val="both"/>
              <w:rPr>
                <w:sz w:val="28"/>
                <w:szCs w:val="28"/>
              </w:rPr>
            </w:pPr>
            <w:r w:rsidRPr="00832642">
              <w:rPr>
                <w:sz w:val="28"/>
                <w:szCs w:val="28"/>
              </w:rPr>
              <w:t xml:space="preserve">2019 год – </w:t>
            </w:r>
            <w:r>
              <w:rPr>
                <w:sz w:val="28"/>
                <w:szCs w:val="28"/>
              </w:rPr>
              <w:t>3512,4</w:t>
            </w:r>
            <w:r w:rsidRPr="00832642">
              <w:rPr>
                <w:sz w:val="28"/>
                <w:szCs w:val="28"/>
              </w:rPr>
              <w:t xml:space="preserve"> тыс. рублей</w:t>
            </w:r>
          </w:p>
          <w:p w:rsidR="00D15802" w:rsidRPr="00832642" w:rsidRDefault="00D15802" w:rsidP="00D15802">
            <w:pPr>
              <w:suppressAutoHyphens/>
              <w:spacing w:line="235" w:lineRule="auto"/>
              <w:ind w:firstLine="720"/>
              <w:jc w:val="both"/>
              <w:rPr>
                <w:sz w:val="28"/>
                <w:szCs w:val="28"/>
              </w:rPr>
            </w:pPr>
            <w:r w:rsidRPr="00832642">
              <w:rPr>
                <w:sz w:val="28"/>
                <w:szCs w:val="28"/>
              </w:rPr>
              <w:t xml:space="preserve">2020 год – </w:t>
            </w:r>
            <w:r>
              <w:rPr>
                <w:sz w:val="28"/>
                <w:szCs w:val="28"/>
              </w:rPr>
              <w:t>3637,3</w:t>
            </w:r>
            <w:r w:rsidRPr="00832642">
              <w:rPr>
                <w:sz w:val="28"/>
                <w:szCs w:val="28"/>
              </w:rPr>
              <w:t xml:space="preserve"> тыс. рублей</w:t>
            </w:r>
          </w:p>
          <w:p w:rsidR="00D15802" w:rsidRPr="00832642" w:rsidRDefault="00D15802" w:rsidP="00D15802">
            <w:pPr>
              <w:suppressAutoHyphens/>
              <w:spacing w:line="235" w:lineRule="auto"/>
              <w:ind w:firstLine="720"/>
              <w:jc w:val="both"/>
              <w:rPr>
                <w:sz w:val="28"/>
                <w:szCs w:val="28"/>
              </w:rPr>
            </w:pPr>
            <w:r w:rsidRPr="00832642">
              <w:rPr>
                <w:sz w:val="28"/>
                <w:szCs w:val="28"/>
              </w:rPr>
              <w:t xml:space="preserve">2021 год – </w:t>
            </w:r>
            <w:r>
              <w:rPr>
                <w:sz w:val="28"/>
                <w:szCs w:val="28"/>
              </w:rPr>
              <w:t>2346,6</w:t>
            </w:r>
            <w:r w:rsidRPr="00832642">
              <w:rPr>
                <w:sz w:val="28"/>
                <w:szCs w:val="28"/>
              </w:rPr>
              <w:t xml:space="preserve"> тыс. рублей</w:t>
            </w:r>
          </w:p>
          <w:p w:rsidR="00D15802" w:rsidRPr="00832642" w:rsidRDefault="00D15802" w:rsidP="00D15802">
            <w:pPr>
              <w:suppressAutoHyphens/>
              <w:spacing w:line="235" w:lineRule="auto"/>
              <w:ind w:firstLine="720"/>
              <w:jc w:val="both"/>
              <w:rPr>
                <w:sz w:val="28"/>
                <w:szCs w:val="28"/>
              </w:rPr>
            </w:pPr>
            <w:r w:rsidRPr="00832642">
              <w:rPr>
                <w:sz w:val="28"/>
                <w:szCs w:val="28"/>
              </w:rPr>
              <w:t xml:space="preserve">2022 год – </w:t>
            </w:r>
            <w:r>
              <w:rPr>
                <w:sz w:val="28"/>
                <w:szCs w:val="28"/>
              </w:rPr>
              <w:t>2556,7</w:t>
            </w:r>
            <w:r w:rsidRPr="00832642">
              <w:rPr>
                <w:sz w:val="28"/>
                <w:szCs w:val="28"/>
              </w:rPr>
              <w:t xml:space="preserve"> тыс. рублей</w:t>
            </w:r>
          </w:p>
          <w:p w:rsidR="00D15802" w:rsidRPr="00832642" w:rsidRDefault="00D15802" w:rsidP="00D15802">
            <w:pPr>
              <w:suppressAutoHyphens/>
              <w:spacing w:line="235" w:lineRule="auto"/>
              <w:ind w:firstLine="720"/>
              <w:jc w:val="both"/>
              <w:rPr>
                <w:sz w:val="28"/>
                <w:szCs w:val="28"/>
              </w:rPr>
            </w:pPr>
            <w:r w:rsidRPr="00832642">
              <w:rPr>
                <w:sz w:val="28"/>
                <w:szCs w:val="28"/>
              </w:rPr>
              <w:t xml:space="preserve">2023 год – </w:t>
            </w:r>
            <w:r>
              <w:rPr>
                <w:sz w:val="28"/>
                <w:szCs w:val="28"/>
              </w:rPr>
              <w:t>2856,4</w:t>
            </w:r>
            <w:r w:rsidRPr="00832642">
              <w:rPr>
                <w:sz w:val="28"/>
                <w:szCs w:val="28"/>
              </w:rPr>
              <w:t xml:space="preserve"> тыс. рублей</w:t>
            </w:r>
          </w:p>
          <w:p w:rsidR="00D15802" w:rsidRPr="00832642" w:rsidRDefault="00D15802" w:rsidP="00D15802">
            <w:pPr>
              <w:suppressAutoHyphens/>
              <w:spacing w:line="235" w:lineRule="auto"/>
              <w:ind w:firstLine="720"/>
              <w:jc w:val="both"/>
              <w:rPr>
                <w:sz w:val="28"/>
                <w:szCs w:val="28"/>
              </w:rPr>
            </w:pPr>
            <w:r w:rsidRPr="00832642">
              <w:rPr>
                <w:sz w:val="28"/>
                <w:szCs w:val="28"/>
              </w:rPr>
              <w:t xml:space="preserve">2024 год – </w:t>
            </w:r>
            <w:r>
              <w:rPr>
                <w:sz w:val="28"/>
                <w:szCs w:val="28"/>
              </w:rPr>
              <w:t>2596,8</w:t>
            </w:r>
            <w:r w:rsidRPr="00832642">
              <w:rPr>
                <w:sz w:val="28"/>
                <w:szCs w:val="28"/>
              </w:rPr>
              <w:t xml:space="preserve"> тыс. рублей</w:t>
            </w:r>
          </w:p>
          <w:p w:rsidR="00D15802" w:rsidRPr="00832642" w:rsidRDefault="00D15802" w:rsidP="00D15802">
            <w:pPr>
              <w:suppressAutoHyphens/>
              <w:spacing w:line="235" w:lineRule="auto"/>
              <w:ind w:firstLine="720"/>
              <w:jc w:val="both"/>
              <w:rPr>
                <w:sz w:val="28"/>
                <w:szCs w:val="28"/>
              </w:rPr>
            </w:pPr>
            <w:r w:rsidRPr="00832642">
              <w:rPr>
                <w:sz w:val="28"/>
                <w:szCs w:val="28"/>
              </w:rPr>
              <w:t xml:space="preserve">2025 год – </w:t>
            </w:r>
            <w:r>
              <w:rPr>
                <w:sz w:val="28"/>
                <w:szCs w:val="28"/>
              </w:rPr>
              <w:t>2318,4</w:t>
            </w:r>
            <w:r w:rsidRPr="00832642">
              <w:rPr>
                <w:sz w:val="28"/>
                <w:szCs w:val="28"/>
              </w:rPr>
              <w:t xml:space="preserve"> тыс. рублей</w:t>
            </w:r>
          </w:p>
          <w:p w:rsidR="00D15802" w:rsidRPr="00832642" w:rsidRDefault="00D15802" w:rsidP="00D15802">
            <w:pPr>
              <w:suppressAutoHyphens/>
              <w:spacing w:line="235" w:lineRule="auto"/>
              <w:ind w:firstLine="720"/>
              <w:jc w:val="both"/>
              <w:rPr>
                <w:sz w:val="28"/>
                <w:szCs w:val="28"/>
              </w:rPr>
            </w:pPr>
            <w:r w:rsidRPr="00832642">
              <w:rPr>
                <w:sz w:val="28"/>
                <w:szCs w:val="28"/>
              </w:rPr>
              <w:t>2026 год – 2139,8 тыс. рублей</w:t>
            </w:r>
          </w:p>
          <w:p w:rsidR="00D15802" w:rsidRPr="00832642" w:rsidRDefault="00D15802" w:rsidP="00D15802">
            <w:pPr>
              <w:suppressAutoHyphens/>
              <w:spacing w:line="235" w:lineRule="auto"/>
              <w:ind w:firstLine="720"/>
              <w:jc w:val="both"/>
              <w:rPr>
                <w:sz w:val="28"/>
                <w:szCs w:val="28"/>
              </w:rPr>
            </w:pPr>
            <w:r w:rsidRPr="00832642">
              <w:rPr>
                <w:sz w:val="28"/>
                <w:szCs w:val="28"/>
              </w:rPr>
              <w:t>2027 год – 2139,8 тыс. рублей</w:t>
            </w:r>
          </w:p>
          <w:p w:rsidR="00D15802" w:rsidRPr="00832642" w:rsidRDefault="00D15802" w:rsidP="00D15802">
            <w:pPr>
              <w:suppressAutoHyphens/>
              <w:spacing w:line="235" w:lineRule="auto"/>
              <w:ind w:firstLine="720"/>
              <w:jc w:val="both"/>
              <w:rPr>
                <w:sz w:val="28"/>
                <w:szCs w:val="28"/>
              </w:rPr>
            </w:pPr>
            <w:r w:rsidRPr="00832642">
              <w:rPr>
                <w:sz w:val="28"/>
                <w:szCs w:val="28"/>
              </w:rPr>
              <w:t>2028 год – 2139,8 тыс. рублей</w:t>
            </w:r>
          </w:p>
          <w:p w:rsidR="00D15802" w:rsidRPr="00832642" w:rsidRDefault="00D15802" w:rsidP="00D15802">
            <w:pPr>
              <w:suppressAutoHyphens/>
              <w:spacing w:line="235" w:lineRule="auto"/>
              <w:ind w:firstLine="720"/>
              <w:jc w:val="both"/>
              <w:rPr>
                <w:sz w:val="28"/>
                <w:szCs w:val="28"/>
              </w:rPr>
            </w:pPr>
            <w:r w:rsidRPr="00832642">
              <w:rPr>
                <w:sz w:val="28"/>
                <w:szCs w:val="28"/>
              </w:rPr>
              <w:t>2029 год – 2139,8 тыс. рублей</w:t>
            </w:r>
          </w:p>
          <w:p w:rsidR="00D15802" w:rsidRPr="00832642" w:rsidRDefault="00D15802" w:rsidP="00D15802">
            <w:pPr>
              <w:suppressAutoHyphens/>
              <w:spacing w:line="235" w:lineRule="auto"/>
              <w:ind w:firstLine="720"/>
              <w:jc w:val="both"/>
              <w:rPr>
                <w:sz w:val="28"/>
                <w:szCs w:val="28"/>
              </w:rPr>
            </w:pPr>
            <w:r w:rsidRPr="00832642">
              <w:rPr>
                <w:sz w:val="28"/>
                <w:szCs w:val="28"/>
              </w:rPr>
              <w:t>2030 год – 2139,8 тыс. рублей</w:t>
            </w:r>
          </w:p>
          <w:p w:rsidR="00D15802" w:rsidRPr="00832642" w:rsidRDefault="00D15802" w:rsidP="00D15802">
            <w:pPr>
              <w:suppressAutoHyphens/>
              <w:spacing w:line="235" w:lineRule="auto"/>
              <w:ind w:firstLine="720"/>
              <w:jc w:val="both"/>
              <w:rPr>
                <w:sz w:val="28"/>
                <w:szCs w:val="28"/>
              </w:rPr>
            </w:pPr>
          </w:p>
          <w:p w:rsidR="00D15802" w:rsidRPr="00832642" w:rsidRDefault="00D15802" w:rsidP="00D15802">
            <w:pPr>
              <w:jc w:val="both"/>
              <w:rPr>
                <w:sz w:val="28"/>
                <w:szCs w:val="28"/>
              </w:rPr>
            </w:pPr>
            <w:r w:rsidRPr="00832642">
              <w:rPr>
                <w:sz w:val="28"/>
                <w:szCs w:val="28"/>
              </w:rPr>
              <w:t>за счет средств областного бюджета 0,0 тыс. рублей;</w:t>
            </w:r>
          </w:p>
          <w:p w:rsidR="00D15802" w:rsidRDefault="00D15802" w:rsidP="00D15802">
            <w:pPr>
              <w:jc w:val="both"/>
              <w:rPr>
                <w:sz w:val="28"/>
                <w:szCs w:val="28"/>
              </w:rPr>
            </w:pPr>
            <w:r w:rsidRPr="00832642">
              <w:rPr>
                <w:sz w:val="28"/>
                <w:szCs w:val="28"/>
              </w:rPr>
              <w:t>за счет безвозмездных поступлений</w:t>
            </w:r>
            <w:r>
              <w:rPr>
                <w:sz w:val="28"/>
                <w:szCs w:val="28"/>
              </w:rPr>
              <w:t>-</w:t>
            </w:r>
          </w:p>
          <w:p w:rsidR="00D15802" w:rsidRDefault="00D15802" w:rsidP="00D15802">
            <w:pPr>
              <w:jc w:val="both"/>
              <w:rPr>
                <w:sz w:val="28"/>
                <w:szCs w:val="28"/>
              </w:rPr>
            </w:pPr>
            <w:r w:rsidRPr="00832642">
              <w:rPr>
                <w:sz w:val="28"/>
                <w:szCs w:val="28"/>
              </w:rPr>
              <w:t xml:space="preserve"> </w:t>
            </w:r>
            <w:r>
              <w:rPr>
                <w:sz w:val="28"/>
                <w:szCs w:val="28"/>
              </w:rPr>
              <w:t>2020 год-374,1</w:t>
            </w:r>
            <w:r w:rsidRPr="00832642">
              <w:rPr>
                <w:sz w:val="28"/>
                <w:szCs w:val="28"/>
              </w:rPr>
              <w:t xml:space="preserve"> тыс.</w:t>
            </w:r>
            <w:r>
              <w:rPr>
                <w:sz w:val="28"/>
                <w:szCs w:val="28"/>
              </w:rPr>
              <w:t xml:space="preserve"> </w:t>
            </w:r>
            <w:r w:rsidRPr="00832642">
              <w:rPr>
                <w:sz w:val="28"/>
                <w:szCs w:val="28"/>
              </w:rPr>
              <w:t>рублей;</w:t>
            </w:r>
          </w:p>
          <w:p w:rsidR="00D15802" w:rsidRDefault="00D15802" w:rsidP="00D15802">
            <w:pPr>
              <w:jc w:val="both"/>
              <w:rPr>
                <w:sz w:val="28"/>
                <w:szCs w:val="28"/>
              </w:rPr>
            </w:pPr>
            <w:r>
              <w:rPr>
                <w:sz w:val="28"/>
                <w:szCs w:val="28"/>
              </w:rPr>
              <w:t>2021 год-249,6 тыс. рублей</w:t>
            </w:r>
          </w:p>
          <w:p w:rsidR="00D15802" w:rsidRDefault="00D15802" w:rsidP="00D15802">
            <w:pPr>
              <w:jc w:val="both"/>
              <w:rPr>
                <w:sz w:val="28"/>
                <w:szCs w:val="28"/>
              </w:rPr>
            </w:pPr>
            <w:r>
              <w:rPr>
                <w:sz w:val="28"/>
                <w:szCs w:val="28"/>
              </w:rPr>
              <w:t>2022 год-318,9 тыс. руб.</w:t>
            </w:r>
          </w:p>
          <w:p w:rsidR="00D15802" w:rsidRPr="00832642" w:rsidRDefault="00D15802" w:rsidP="00D15802">
            <w:pPr>
              <w:jc w:val="both"/>
              <w:rPr>
                <w:sz w:val="28"/>
                <w:szCs w:val="28"/>
              </w:rPr>
            </w:pPr>
            <w:r>
              <w:rPr>
                <w:sz w:val="28"/>
                <w:szCs w:val="28"/>
              </w:rPr>
              <w:t>2023 год-342,3</w:t>
            </w:r>
          </w:p>
          <w:p w:rsidR="00D15802" w:rsidRDefault="00D15802" w:rsidP="00D15802">
            <w:pPr>
              <w:jc w:val="both"/>
              <w:rPr>
                <w:sz w:val="28"/>
                <w:szCs w:val="28"/>
              </w:rPr>
            </w:pPr>
            <w:r w:rsidRPr="00832642">
              <w:rPr>
                <w:sz w:val="28"/>
                <w:szCs w:val="28"/>
              </w:rPr>
              <w:t xml:space="preserve">за счет средств муниципального </w:t>
            </w:r>
            <w:proofErr w:type="gramStart"/>
            <w:r w:rsidRPr="00832642">
              <w:rPr>
                <w:sz w:val="28"/>
                <w:szCs w:val="28"/>
              </w:rPr>
              <w:t xml:space="preserve">района  </w:t>
            </w:r>
            <w:r>
              <w:rPr>
                <w:sz w:val="28"/>
                <w:szCs w:val="28"/>
              </w:rPr>
              <w:t>2020</w:t>
            </w:r>
            <w:proofErr w:type="gramEnd"/>
            <w:r>
              <w:rPr>
                <w:sz w:val="28"/>
                <w:szCs w:val="28"/>
              </w:rPr>
              <w:t xml:space="preserve"> год-374,1</w:t>
            </w:r>
            <w:r w:rsidRPr="00832642">
              <w:rPr>
                <w:sz w:val="28"/>
                <w:szCs w:val="28"/>
              </w:rPr>
              <w:t xml:space="preserve"> тыс.</w:t>
            </w:r>
            <w:r>
              <w:rPr>
                <w:sz w:val="28"/>
                <w:szCs w:val="28"/>
              </w:rPr>
              <w:t xml:space="preserve"> </w:t>
            </w:r>
            <w:r w:rsidRPr="00832642">
              <w:rPr>
                <w:sz w:val="28"/>
                <w:szCs w:val="28"/>
              </w:rPr>
              <w:t>рублей;</w:t>
            </w:r>
          </w:p>
          <w:p w:rsidR="00D15802" w:rsidRDefault="00D15802" w:rsidP="00D15802">
            <w:pPr>
              <w:jc w:val="both"/>
              <w:rPr>
                <w:sz w:val="28"/>
                <w:szCs w:val="28"/>
              </w:rPr>
            </w:pPr>
            <w:r>
              <w:rPr>
                <w:sz w:val="28"/>
                <w:szCs w:val="28"/>
              </w:rPr>
              <w:t>2021 год-249,6 тыс. рублей</w:t>
            </w:r>
          </w:p>
          <w:p w:rsidR="00D15802" w:rsidRPr="00832642" w:rsidRDefault="00D15802" w:rsidP="00D15802">
            <w:pPr>
              <w:jc w:val="both"/>
              <w:rPr>
                <w:sz w:val="28"/>
                <w:szCs w:val="28"/>
              </w:rPr>
            </w:pPr>
            <w:r>
              <w:rPr>
                <w:sz w:val="28"/>
                <w:szCs w:val="28"/>
              </w:rPr>
              <w:t>2022 год-318,9 тыс. руб.</w:t>
            </w:r>
          </w:p>
          <w:p w:rsidR="00D15802" w:rsidRPr="00832642" w:rsidRDefault="00D15802" w:rsidP="00D15802">
            <w:pPr>
              <w:jc w:val="both"/>
              <w:rPr>
                <w:color w:val="000000"/>
                <w:sz w:val="28"/>
                <w:szCs w:val="28"/>
              </w:rPr>
            </w:pPr>
          </w:p>
        </w:tc>
      </w:tr>
      <w:tr w:rsidR="00D15802" w:rsidRPr="002E57E4" w:rsidTr="00D15802">
        <w:trPr>
          <w:trHeight w:val="1278"/>
        </w:trPr>
        <w:tc>
          <w:tcPr>
            <w:tcW w:w="3335" w:type="dxa"/>
          </w:tcPr>
          <w:p w:rsidR="00D15802" w:rsidRPr="002E57E4" w:rsidRDefault="00D15802" w:rsidP="00D15802">
            <w:pPr>
              <w:autoSpaceDN w:val="0"/>
              <w:adjustRightInd w:val="0"/>
              <w:rPr>
                <w:color w:val="000000"/>
                <w:sz w:val="28"/>
                <w:szCs w:val="28"/>
              </w:rPr>
            </w:pPr>
            <w:r w:rsidRPr="002E57E4">
              <w:rPr>
                <w:color w:val="000000"/>
                <w:sz w:val="28"/>
                <w:szCs w:val="28"/>
              </w:rPr>
              <w:t xml:space="preserve">Ожидаемые результаты реализации </w:t>
            </w:r>
            <w:r>
              <w:rPr>
                <w:color w:val="000000"/>
                <w:sz w:val="28"/>
                <w:szCs w:val="28"/>
              </w:rPr>
              <w:t>под</w:t>
            </w:r>
            <w:r w:rsidRPr="002E57E4">
              <w:rPr>
                <w:color w:val="000000"/>
                <w:sz w:val="28"/>
                <w:szCs w:val="28"/>
              </w:rPr>
              <w:t>программы</w:t>
            </w:r>
          </w:p>
        </w:tc>
        <w:tc>
          <w:tcPr>
            <w:tcW w:w="889" w:type="dxa"/>
          </w:tcPr>
          <w:p w:rsidR="00D15802" w:rsidRPr="002E57E4" w:rsidRDefault="00D15802" w:rsidP="00D15802">
            <w:pPr>
              <w:jc w:val="center"/>
              <w:rPr>
                <w:color w:val="000000"/>
                <w:sz w:val="28"/>
                <w:szCs w:val="28"/>
              </w:rPr>
            </w:pPr>
          </w:p>
        </w:tc>
        <w:tc>
          <w:tcPr>
            <w:tcW w:w="6121" w:type="dxa"/>
          </w:tcPr>
          <w:p w:rsidR="00D15802" w:rsidRPr="00832642" w:rsidRDefault="00D15802" w:rsidP="00D15802">
            <w:pPr>
              <w:jc w:val="both"/>
              <w:rPr>
                <w:sz w:val="28"/>
                <w:szCs w:val="28"/>
              </w:rPr>
            </w:pPr>
            <w:r w:rsidRPr="00832642">
              <w:rPr>
                <w:sz w:val="28"/>
                <w:szCs w:val="28"/>
              </w:rPr>
              <w:t>улучшение эстетического и санитарного состояния территории Казанского сельского поселения,</w:t>
            </w:r>
            <w:r>
              <w:rPr>
                <w:sz w:val="28"/>
                <w:szCs w:val="28"/>
              </w:rPr>
              <w:t xml:space="preserve"> </w:t>
            </w:r>
            <w:r w:rsidRPr="00832642">
              <w:rPr>
                <w:sz w:val="28"/>
                <w:szCs w:val="28"/>
              </w:rPr>
              <w:t>уровня содержания мест общего пользования,  мест захоронений.</w:t>
            </w:r>
          </w:p>
        </w:tc>
      </w:tr>
    </w:tbl>
    <w:p w:rsidR="00D15802" w:rsidRDefault="00D15802" w:rsidP="00D15802">
      <w:pPr>
        <w:jc w:val="center"/>
        <w:rPr>
          <w:kern w:val="2"/>
          <w:sz w:val="28"/>
          <w:szCs w:val="28"/>
        </w:rPr>
      </w:pPr>
    </w:p>
    <w:p w:rsidR="00D15802" w:rsidRPr="003F4B6A" w:rsidRDefault="00D15802" w:rsidP="00D15802">
      <w:pPr>
        <w:jc w:val="center"/>
        <w:rPr>
          <w:kern w:val="2"/>
          <w:sz w:val="28"/>
          <w:szCs w:val="28"/>
        </w:rPr>
      </w:pPr>
      <w:r w:rsidRPr="003F4B6A">
        <w:rPr>
          <w:kern w:val="2"/>
          <w:sz w:val="28"/>
          <w:szCs w:val="28"/>
        </w:rPr>
        <w:t>Приоритеты и цели</w:t>
      </w:r>
    </w:p>
    <w:p w:rsidR="00D15802" w:rsidRPr="003F4B6A" w:rsidRDefault="00D15802" w:rsidP="00D15802">
      <w:pPr>
        <w:jc w:val="center"/>
        <w:rPr>
          <w:kern w:val="2"/>
          <w:sz w:val="28"/>
          <w:szCs w:val="28"/>
        </w:rPr>
      </w:pPr>
      <w:proofErr w:type="gramStart"/>
      <w:r w:rsidRPr="003F4B6A">
        <w:rPr>
          <w:kern w:val="2"/>
          <w:sz w:val="28"/>
          <w:szCs w:val="28"/>
        </w:rPr>
        <w:t>муниципальной  политики</w:t>
      </w:r>
      <w:proofErr w:type="gramEnd"/>
      <w:r w:rsidRPr="003F4B6A">
        <w:rPr>
          <w:kern w:val="2"/>
          <w:sz w:val="28"/>
          <w:szCs w:val="28"/>
        </w:rPr>
        <w:t xml:space="preserve"> </w:t>
      </w:r>
      <w:r>
        <w:rPr>
          <w:color w:val="000000"/>
          <w:sz w:val="28"/>
          <w:szCs w:val="28"/>
        </w:rPr>
        <w:t>Казанского</w:t>
      </w:r>
      <w:r w:rsidRPr="003F4B6A">
        <w:rPr>
          <w:kern w:val="2"/>
          <w:sz w:val="28"/>
          <w:szCs w:val="28"/>
        </w:rPr>
        <w:t xml:space="preserve"> сельского поселения</w:t>
      </w:r>
    </w:p>
    <w:p w:rsidR="00D15802" w:rsidRPr="003F4B6A" w:rsidRDefault="00D15802" w:rsidP="00D15802">
      <w:pPr>
        <w:spacing w:line="276" w:lineRule="auto"/>
        <w:rPr>
          <w:rFonts w:eastAsia="Calibri"/>
          <w:kern w:val="2"/>
          <w:sz w:val="28"/>
          <w:szCs w:val="28"/>
          <w:lang w:eastAsia="en-US"/>
        </w:rPr>
      </w:pPr>
    </w:p>
    <w:p w:rsidR="00D15802" w:rsidRPr="003F4B6A" w:rsidRDefault="00D15802" w:rsidP="00D15802">
      <w:pPr>
        <w:spacing w:line="276" w:lineRule="auto"/>
        <w:ind w:firstLine="709"/>
        <w:jc w:val="both"/>
        <w:rPr>
          <w:kern w:val="2"/>
          <w:sz w:val="28"/>
          <w:szCs w:val="28"/>
        </w:rPr>
      </w:pPr>
      <w:r w:rsidRPr="003F4B6A">
        <w:rPr>
          <w:kern w:val="2"/>
          <w:sz w:val="28"/>
          <w:szCs w:val="28"/>
        </w:rPr>
        <w:t xml:space="preserve">Основной целью </w:t>
      </w:r>
      <w:proofErr w:type="gramStart"/>
      <w:r w:rsidRPr="003F4B6A">
        <w:rPr>
          <w:kern w:val="2"/>
          <w:sz w:val="28"/>
          <w:szCs w:val="28"/>
        </w:rPr>
        <w:t>муниципальной  политики</w:t>
      </w:r>
      <w:proofErr w:type="gramEnd"/>
      <w:r w:rsidRPr="003F4B6A">
        <w:rPr>
          <w:kern w:val="2"/>
          <w:sz w:val="28"/>
          <w:szCs w:val="28"/>
        </w:rPr>
        <w:t xml:space="preserve"> </w:t>
      </w:r>
      <w:r>
        <w:rPr>
          <w:color w:val="000000"/>
          <w:sz w:val="28"/>
          <w:szCs w:val="28"/>
        </w:rPr>
        <w:t xml:space="preserve"> Казанского</w:t>
      </w:r>
      <w:r w:rsidRPr="003F4B6A">
        <w:rPr>
          <w:kern w:val="2"/>
          <w:sz w:val="28"/>
          <w:szCs w:val="28"/>
        </w:rPr>
        <w:t xml:space="preserve"> сельского поселения в жилищно-коммунальной сфере является повышение уровня внешнего благоустройства поселения. </w:t>
      </w:r>
    </w:p>
    <w:p w:rsidR="00D15802" w:rsidRPr="003F4B6A" w:rsidRDefault="00D15802" w:rsidP="00D15802">
      <w:pPr>
        <w:autoSpaceDE w:val="0"/>
        <w:autoSpaceDN w:val="0"/>
        <w:adjustRightInd w:val="0"/>
        <w:spacing w:line="276" w:lineRule="auto"/>
        <w:ind w:firstLine="709"/>
        <w:jc w:val="both"/>
        <w:rPr>
          <w:kern w:val="2"/>
          <w:sz w:val="28"/>
          <w:szCs w:val="28"/>
        </w:rPr>
      </w:pPr>
      <w:r w:rsidRPr="003F4B6A">
        <w:rPr>
          <w:kern w:val="2"/>
          <w:sz w:val="28"/>
          <w:szCs w:val="28"/>
        </w:rPr>
        <w:t>Указанные направления реализуются в соответствии с:</w:t>
      </w:r>
    </w:p>
    <w:p w:rsidR="00D15802" w:rsidRPr="003F4B6A" w:rsidRDefault="00D15802" w:rsidP="00D15802">
      <w:pPr>
        <w:ind w:firstLine="709"/>
        <w:jc w:val="both"/>
        <w:rPr>
          <w:kern w:val="2"/>
          <w:sz w:val="28"/>
          <w:szCs w:val="28"/>
        </w:rPr>
      </w:pPr>
      <w:r w:rsidRPr="003F4B6A">
        <w:rPr>
          <w:kern w:val="2"/>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15802" w:rsidRPr="003F4B6A" w:rsidRDefault="00D15802" w:rsidP="00D15802">
      <w:pPr>
        <w:spacing w:line="276" w:lineRule="auto"/>
        <w:ind w:firstLine="709"/>
        <w:jc w:val="both"/>
        <w:rPr>
          <w:kern w:val="2"/>
          <w:sz w:val="28"/>
          <w:szCs w:val="28"/>
        </w:rPr>
      </w:pPr>
      <w:r w:rsidRPr="003F4B6A">
        <w:rPr>
          <w:kern w:val="2"/>
          <w:sz w:val="28"/>
          <w:szCs w:val="28"/>
        </w:rPr>
        <w:lastRenderedPageBreak/>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rsidR="00D15802" w:rsidRPr="003F4B6A" w:rsidRDefault="00D15802" w:rsidP="00D15802">
      <w:pPr>
        <w:ind w:firstLine="709"/>
        <w:jc w:val="both"/>
        <w:rPr>
          <w:kern w:val="2"/>
          <w:sz w:val="28"/>
          <w:szCs w:val="28"/>
        </w:rPr>
      </w:pPr>
      <w:r w:rsidRPr="003F4B6A">
        <w:rPr>
          <w:kern w:val="2"/>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15802" w:rsidRPr="003F4B6A" w:rsidRDefault="00D15802" w:rsidP="00D15802">
      <w:pPr>
        <w:spacing w:line="276" w:lineRule="auto"/>
        <w:ind w:firstLine="709"/>
        <w:jc w:val="both"/>
        <w:rPr>
          <w:kern w:val="2"/>
          <w:sz w:val="28"/>
          <w:szCs w:val="28"/>
        </w:rPr>
      </w:pPr>
      <w:r w:rsidRPr="003F4B6A">
        <w:rPr>
          <w:kern w:val="2"/>
          <w:sz w:val="28"/>
          <w:szCs w:val="28"/>
        </w:rPr>
        <w:t>Стратегией социально-экономического развития Ростовской области на период до 2030 года;</w:t>
      </w:r>
    </w:p>
    <w:p w:rsidR="00D15802" w:rsidRPr="003F4B6A" w:rsidRDefault="00D15802" w:rsidP="00D15802">
      <w:pPr>
        <w:ind w:firstLine="709"/>
        <w:jc w:val="both"/>
        <w:rPr>
          <w:kern w:val="2"/>
          <w:sz w:val="28"/>
          <w:szCs w:val="28"/>
        </w:rPr>
      </w:pPr>
      <w:r w:rsidRPr="003F4B6A">
        <w:rPr>
          <w:kern w:val="2"/>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D15802" w:rsidRPr="003F4B6A" w:rsidRDefault="00D15802" w:rsidP="00D15802">
      <w:pPr>
        <w:spacing w:line="276" w:lineRule="auto"/>
        <w:ind w:firstLine="709"/>
        <w:jc w:val="both"/>
        <w:rPr>
          <w:kern w:val="2"/>
          <w:sz w:val="28"/>
          <w:szCs w:val="28"/>
        </w:rPr>
      </w:pPr>
      <w:r w:rsidRPr="003F4B6A">
        <w:rPr>
          <w:kern w:val="2"/>
          <w:sz w:val="28"/>
          <w:szCs w:val="28"/>
        </w:rPr>
        <w:t xml:space="preserve">Сведения о показателях </w:t>
      </w:r>
      <w:proofErr w:type="gramStart"/>
      <w:r w:rsidRPr="003F4B6A">
        <w:rPr>
          <w:kern w:val="2"/>
          <w:sz w:val="28"/>
          <w:szCs w:val="28"/>
        </w:rPr>
        <w:t>муниципальной  программы</w:t>
      </w:r>
      <w:proofErr w:type="gramEnd"/>
      <w:r w:rsidRPr="003F4B6A">
        <w:rPr>
          <w:kern w:val="2"/>
          <w:sz w:val="28"/>
          <w:szCs w:val="28"/>
        </w:rPr>
        <w:t xml:space="preserve"> </w:t>
      </w:r>
      <w:r>
        <w:rPr>
          <w:color w:val="000000"/>
          <w:sz w:val="28"/>
          <w:szCs w:val="28"/>
        </w:rPr>
        <w:t>Казанского</w:t>
      </w:r>
      <w:r w:rsidRPr="003F4B6A">
        <w:rPr>
          <w:kern w:val="2"/>
          <w:sz w:val="28"/>
          <w:szCs w:val="28"/>
        </w:rPr>
        <w:t xml:space="preserve"> сельского поселения «Обеспечение качественными жилищно-коммунальными услугами населения </w:t>
      </w:r>
      <w:r>
        <w:rPr>
          <w:color w:val="000000"/>
          <w:sz w:val="28"/>
          <w:szCs w:val="28"/>
        </w:rPr>
        <w:t>Казанского</w:t>
      </w:r>
      <w:r w:rsidRPr="003F4B6A">
        <w:rPr>
          <w:kern w:val="2"/>
          <w:sz w:val="28"/>
          <w:szCs w:val="28"/>
        </w:rPr>
        <w:t xml:space="preserve"> сельского поселения», подпрограмм муниципальной программы </w:t>
      </w:r>
      <w:r>
        <w:rPr>
          <w:color w:val="000000"/>
          <w:sz w:val="28"/>
          <w:szCs w:val="28"/>
        </w:rPr>
        <w:t>Казанского</w:t>
      </w:r>
      <w:r w:rsidRPr="003F4B6A">
        <w:rPr>
          <w:kern w:val="2"/>
          <w:sz w:val="28"/>
          <w:szCs w:val="28"/>
        </w:rPr>
        <w:t xml:space="preserve"> сельского поселения «Обеспечение качественными жилищно-коммунальными услугами населения </w:t>
      </w:r>
      <w:r>
        <w:rPr>
          <w:color w:val="000000"/>
          <w:sz w:val="28"/>
          <w:szCs w:val="28"/>
        </w:rPr>
        <w:t>Казанского</w:t>
      </w:r>
      <w:r w:rsidRPr="003F4B6A">
        <w:rPr>
          <w:kern w:val="2"/>
          <w:sz w:val="28"/>
          <w:szCs w:val="28"/>
        </w:rPr>
        <w:t xml:space="preserve"> сельского поселения» и их значениях приведены в приложении № 1 к муниципальной  программе.</w:t>
      </w:r>
    </w:p>
    <w:p w:rsidR="00D15802" w:rsidRPr="003F4B6A" w:rsidRDefault="00D15802" w:rsidP="00D15802">
      <w:pPr>
        <w:spacing w:line="276" w:lineRule="auto"/>
        <w:ind w:firstLine="709"/>
        <w:jc w:val="both"/>
        <w:rPr>
          <w:kern w:val="2"/>
          <w:sz w:val="28"/>
          <w:szCs w:val="28"/>
        </w:rPr>
      </w:pPr>
      <w:r w:rsidRPr="003F4B6A">
        <w:rPr>
          <w:kern w:val="2"/>
          <w:sz w:val="28"/>
          <w:szCs w:val="28"/>
        </w:rPr>
        <w:t xml:space="preserve">Перечень подпрограмм, основных мероприятий </w:t>
      </w:r>
      <w:proofErr w:type="gramStart"/>
      <w:r w:rsidRPr="003F4B6A">
        <w:rPr>
          <w:kern w:val="2"/>
          <w:sz w:val="28"/>
          <w:szCs w:val="28"/>
        </w:rPr>
        <w:t>муниципальной  программы</w:t>
      </w:r>
      <w:proofErr w:type="gramEnd"/>
      <w:r w:rsidRPr="003F4B6A">
        <w:rPr>
          <w:kern w:val="2"/>
          <w:sz w:val="28"/>
          <w:szCs w:val="28"/>
        </w:rPr>
        <w:t xml:space="preserve"> </w:t>
      </w:r>
      <w:r>
        <w:rPr>
          <w:color w:val="000000"/>
          <w:sz w:val="28"/>
          <w:szCs w:val="28"/>
        </w:rPr>
        <w:t>Казанского</w:t>
      </w:r>
      <w:r w:rsidRPr="003F4B6A">
        <w:rPr>
          <w:kern w:val="2"/>
          <w:sz w:val="28"/>
          <w:szCs w:val="28"/>
        </w:rPr>
        <w:t xml:space="preserve"> сельского поселения «Обеспечение качественными жилищно-коммунальными услугами населения </w:t>
      </w:r>
      <w:r>
        <w:rPr>
          <w:color w:val="000000"/>
          <w:sz w:val="28"/>
          <w:szCs w:val="28"/>
        </w:rPr>
        <w:t>Казанского</w:t>
      </w:r>
      <w:r w:rsidRPr="003F4B6A">
        <w:rPr>
          <w:kern w:val="2"/>
          <w:sz w:val="28"/>
          <w:szCs w:val="28"/>
        </w:rPr>
        <w:t xml:space="preserve"> сельского поселения» приведен в приложении № 2 к муниципальной программе.</w:t>
      </w:r>
    </w:p>
    <w:p w:rsidR="00D15802" w:rsidRPr="003F4B6A" w:rsidRDefault="00D15802" w:rsidP="00D15802">
      <w:pPr>
        <w:spacing w:line="276" w:lineRule="auto"/>
        <w:ind w:firstLine="709"/>
        <w:jc w:val="both"/>
        <w:rPr>
          <w:kern w:val="2"/>
          <w:sz w:val="28"/>
          <w:szCs w:val="28"/>
        </w:rPr>
      </w:pPr>
      <w:r w:rsidRPr="003F4B6A">
        <w:rPr>
          <w:kern w:val="2"/>
          <w:sz w:val="28"/>
          <w:szCs w:val="28"/>
        </w:rPr>
        <w:t xml:space="preserve">Расходы местного бюджета на реализацию </w:t>
      </w:r>
      <w:proofErr w:type="gramStart"/>
      <w:r w:rsidRPr="003F4B6A">
        <w:rPr>
          <w:kern w:val="2"/>
          <w:sz w:val="28"/>
          <w:szCs w:val="28"/>
        </w:rPr>
        <w:t>муниципальной  программы</w:t>
      </w:r>
      <w:proofErr w:type="gramEnd"/>
      <w:r w:rsidRPr="003F4B6A">
        <w:rPr>
          <w:kern w:val="2"/>
          <w:sz w:val="28"/>
          <w:szCs w:val="28"/>
        </w:rPr>
        <w:t xml:space="preserve"> </w:t>
      </w:r>
      <w:r>
        <w:rPr>
          <w:color w:val="000000"/>
          <w:sz w:val="28"/>
          <w:szCs w:val="28"/>
        </w:rPr>
        <w:t>Казанского</w:t>
      </w:r>
      <w:r w:rsidRPr="003F4B6A">
        <w:rPr>
          <w:kern w:val="2"/>
          <w:sz w:val="28"/>
          <w:szCs w:val="28"/>
        </w:rPr>
        <w:t xml:space="preserve"> сельского поселения «Обеспечение качественными жилищно-коммунальными услугами населения </w:t>
      </w:r>
      <w:r>
        <w:rPr>
          <w:color w:val="000000"/>
          <w:sz w:val="28"/>
          <w:szCs w:val="28"/>
        </w:rPr>
        <w:t>Казанского</w:t>
      </w:r>
      <w:r w:rsidRPr="003F4B6A">
        <w:rPr>
          <w:kern w:val="2"/>
          <w:sz w:val="28"/>
          <w:szCs w:val="28"/>
        </w:rPr>
        <w:t xml:space="preserve"> сельского поселения» приведены в приложении № 3 к муниципальной  программе.</w:t>
      </w:r>
    </w:p>
    <w:p w:rsidR="00D15802" w:rsidRPr="00B5717E" w:rsidRDefault="00D15802" w:rsidP="00D15802">
      <w:pPr>
        <w:spacing w:line="276" w:lineRule="auto"/>
        <w:ind w:firstLine="709"/>
        <w:jc w:val="both"/>
        <w:rPr>
          <w:kern w:val="2"/>
        </w:rPr>
      </w:pPr>
      <w:r w:rsidRPr="003F4B6A">
        <w:rPr>
          <w:kern w:val="2"/>
          <w:sz w:val="28"/>
          <w:szCs w:val="28"/>
        </w:rPr>
        <w:t xml:space="preserve">Расходы на реализацию муниципальной программы </w:t>
      </w:r>
      <w:r>
        <w:rPr>
          <w:color w:val="000000"/>
          <w:sz w:val="28"/>
          <w:szCs w:val="28"/>
        </w:rPr>
        <w:t>Казанского</w:t>
      </w:r>
      <w:r w:rsidRPr="003F4B6A">
        <w:rPr>
          <w:kern w:val="2"/>
          <w:sz w:val="28"/>
          <w:szCs w:val="28"/>
        </w:rPr>
        <w:t xml:space="preserve"> сельского поселения «Обеспечение качественными жилищно-коммунальными услугами населения </w:t>
      </w:r>
      <w:r>
        <w:rPr>
          <w:color w:val="000000"/>
          <w:sz w:val="28"/>
          <w:szCs w:val="28"/>
        </w:rPr>
        <w:t>Казанского</w:t>
      </w:r>
      <w:r w:rsidRPr="003F4B6A">
        <w:rPr>
          <w:kern w:val="2"/>
          <w:sz w:val="28"/>
          <w:szCs w:val="28"/>
        </w:rPr>
        <w:t xml:space="preserve"> сельского поселения» приведены в приложении № 4 к муниципальной программе</w:t>
      </w:r>
      <w:r w:rsidRPr="00B5717E">
        <w:rPr>
          <w:kern w:val="2"/>
        </w:rPr>
        <w:t>.</w:t>
      </w: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spacing w:after="200" w:line="276" w:lineRule="auto"/>
        <w:rPr>
          <w:kern w:val="2"/>
          <w:sz w:val="28"/>
          <w:szCs w:val="28"/>
        </w:rPr>
        <w:sectPr w:rsidR="00D15802" w:rsidSect="00D15802">
          <w:pgSz w:w="11906" w:h="16838"/>
          <w:pgMar w:top="1134" w:right="850" w:bottom="1134" w:left="1701" w:header="708" w:footer="708" w:gutter="0"/>
          <w:cols w:space="708"/>
          <w:docGrid w:linePitch="360"/>
        </w:sectPr>
      </w:pPr>
    </w:p>
    <w:p w:rsidR="00D15802" w:rsidRPr="000F02B3" w:rsidRDefault="00D15802" w:rsidP="00D15802">
      <w:pPr>
        <w:autoSpaceDE w:val="0"/>
        <w:autoSpaceDN w:val="0"/>
        <w:adjustRightInd w:val="0"/>
        <w:ind w:left="18428"/>
        <w:jc w:val="center"/>
        <w:rPr>
          <w:kern w:val="2"/>
        </w:rPr>
      </w:pPr>
      <w:r>
        <w:rPr>
          <w:kern w:val="2"/>
        </w:rPr>
        <w:lastRenderedPageBreak/>
        <w:t>»</w:t>
      </w:r>
    </w:p>
    <w:p w:rsidR="00D15802" w:rsidRPr="0059085D" w:rsidRDefault="00D15802" w:rsidP="00D15802">
      <w:pPr>
        <w:spacing w:line="235" w:lineRule="auto"/>
        <w:jc w:val="right"/>
        <w:rPr>
          <w:kern w:val="2"/>
        </w:rPr>
      </w:pPr>
      <w:r w:rsidRPr="0059085D">
        <w:rPr>
          <w:kern w:val="2"/>
        </w:rPr>
        <w:t>Приложение №1</w:t>
      </w:r>
    </w:p>
    <w:p w:rsidR="00D15802" w:rsidRPr="0059085D" w:rsidRDefault="00D15802" w:rsidP="00D15802">
      <w:pPr>
        <w:spacing w:line="235" w:lineRule="auto"/>
        <w:jc w:val="right"/>
        <w:rPr>
          <w:color w:val="000000"/>
        </w:rPr>
      </w:pPr>
      <w:r w:rsidRPr="0059085D">
        <w:rPr>
          <w:kern w:val="2"/>
        </w:rPr>
        <w:t>к муниципальной программе</w:t>
      </w:r>
      <w:r w:rsidRPr="0059085D">
        <w:rPr>
          <w:color w:val="000000"/>
        </w:rPr>
        <w:t xml:space="preserve"> </w:t>
      </w:r>
    </w:p>
    <w:p w:rsidR="00D15802" w:rsidRPr="0059085D" w:rsidRDefault="00D15802" w:rsidP="00D15802">
      <w:pPr>
        <w:spacing w:line="235" w:lineRule="auto"/>
        <w:jc w:val="right"/>
        <w:rPr>
          <w:kern w:val="2"/>
        </w:rPr>
      </w:pPr>
      <w:r w:rsidRPr="0059085D">
        <w:rPr>
          <w:color w:val="000000"/>
        </w:rPr>
        <w:t>Казанского</w:t>
      </w:r>
      <w:r w:rsidRPr="0059085D">
        <w:rPr>
          <w:kern w:val="2"/>
        </w:rPr>
        <w:t xml:space="preserve"> сельского поселения </w:t>
      </w:r>
    </w:p>
    <w:p w:rsidR="00D15802" w:rsidRPr="0059085D" w:rsidRDefault="00D15802" w:rsidP="00D15802">
      <w:pPr>
        <w:spacing w:line="235" w:lineRule="auto"/>
        <w:jc w:val="right"/>
        <w:rPr>
          <w:kern w:val="2"/>
        </w:rPr>
      </w:pPr>
      <w:r w:rsidRPr="0059085D">
        <w:rPr>
          <w:kern w:val="2"/>
        </w:rPr>
        <w:t xml:space="preserve">«Обеспечение качественными </w:t>
      </w:r>
    </w:p>
    <w:p w:rsidR="00D15802" w:rsidRPr="0059085D" w:rsidRDefault="00D15802" w:rsidP="00D15802">
      <w:pPr>
        <w:spacing w:line="235" w:lineRule="auto"/>
        <w:jc w:val="right"/>
        <w:rPr>
          <w:kern w:val="2"/>
        </w:rPr>
      </w:pPr>
      <w:r w:rsidRPr="0059085D">
        <w:rPr>
          <w:kern w:val="2"/>
        </w:rPr>
        <w:t>жилищно-коммунальными услугами</w:t>
      </w:r>
    </w:p>
    <w:p w:rsidR="00D15802" w:rsidRPr="0059085D" w:rsidRDefault="00D15802" w:rsidP="00D15802">
      <w:pPr>
        <w:spacing w:line="235" w:lineRule="auto"/>
        <w:jc w:val="right"/>
        <w:rPr>
          <w:kern w:val="2"/>
        </w:rPr>
      </w:pPr>
      <w:r w:rsidRPr="0059085D">
        <w:rPr>
          <w:kern w:val="2"/>
        </w:rPr>
        <w:t xml:space="preserve"> населения </w:t>
      </w:r>
      <w:r w:rsidRPr="0059085D">
        <w:rPr>
          <w:color w:val="000000"/>
        </w:rPr>
        <w:t>Казанского</w:t>
      </w:r>
      <w:r w:rsidRPr="0059085D">
        <w:rPr>
          <w:kern w:val="2"/>
        </w:rPr>
        <w:t xml:space="preserve"> сельского поселения»</w:t>
      </w:r>
    </w:p>
    <w:p w:rsidR="00D15802" w:rsidRDefault="00D15802" w:rsidP="00D15802">
      <w:pPr>
        <w:spacing w:line="235" w:lineRule="auto"/>
        <w:jc w:val="center"/>
        <w:rPr>
          <w:kern w:val="2"/>
          <w:sz w:val="28"/>
          <w:szCs w:val="28"/>
        </w:rPr>
      </w:pPr>
    </w:p>
    <w:p w:rsidR="00D15802" w:rsidRPr="00D94043" w:rsidRDefault="00D15802" w:rsidP="00D15802">
      <w:pPr>
        <w:spacing w:line="235" w:lineRule="auto"/>
        <w:jc w:val="center"/>
        <w:rPr>
          <w:kern w:val="2"/>
          <w:sz w:val="28"/>
          <w:szCs w:val="28"/>
        </w:rPr>
      </w:pPr>
      <w:r w:rsidRPr="00D94043">
        <w:rPr>
          <w:kern w:val="2"/>
          <w:sz w:val="28"/>
          <w:szCs w:val="28"/>
        </w:rPr>
        <w:t>СВ</w:t>
      </w:r>
      <w:r>
        <w:rPr>
          <w:kern w:val="2"/>
          <w:sz w:val="28"/>
          <w:szCs w:val="28"/>
        </w:rPr>
        <w:t>ЕДЕНИЯ</w:t>
      </w:r>
    </w:p>
    <w:p w:rsidR="00D15802" w:rsidRPr="00D94043" w:rsidRDefault="00D15802" w:rsidP="00D15802">
      <w:pPr>
        <w:spacing w:line="235" w:lineRule="auto"/>
        <w:jc w:val="center"/>
        <w:rPr>
          <w:kern w:val="2"/>
          <w:sz w:val="28"/>
          <w:szCs w:val="28"/>
        </w:rPr>
      </w:pPr>
      <w:r w:rsidRPr="006709D5">
        <w:rPr>
          <w:kern w:val="2"/>
          <w:sz w:val="28"/>
          <w:szCs w:val="28"/>
        </w:rPr>
        <w:t xml:space="preserve">о показателях </w:t>
      </w:r>
      <w:r>
        <w:rPr>
          <w:kern w:val="2"/>
          <w:sz w:val="28"/>
          <w:szCs w:val="28"/>
        </w:rPr>
        <w:t>муниципальной</w:t>
      </w:r>
      <w:r w:rsidRPr="00A001CA">
        <w:rPr>
          <w:kern w:val="2"/>
          <w:sz w:val="28"/>
          <w:szCs w:val="28"/>
        </w:rPr>
        <w:t xml:space="preserve"> </w:t>
      </w:r>
      <w:proofErr w:type="gramStart"/>
      <w:r w:rsidRPr="00A001CA">
        <w:rPr>
          <w:kern w:val="2"/>
          <w:sz w:val="28"/>
          <w:szCs w:val="28"/>
        </w:rPr>
        <w:t>программы  «</w:t>
      </w:r>
      <w:proofErr w:type="gramEnd"/>
      <w:r>
        <w:rPr>
          <w:kern w:val="2"/>
          <w:sz w:val="28"/>
          <w:szCs w:val="28"/>
        </w:rPr>
        <w:t>Обеспечение качественными жилищно-коммунальными услугами населения Казанского сельского поселения и благоустройство территории поселения</w:t>
      </w:r>
      <w:r w:rsidRPr="00A001CA">
        <w:rPr>
          <w:kern w:val="2"/>
          <w:sz w:val="28"/>
          <w:szCs w:val="28"/>
        </w:rPr>
        <w:t>»</w:t>
      </w:r>
      <w:r>
        <w:rPr>
          <w:kern w:val="2"/>
          <w:sz w:val="28"/>
          <w:szCs w:val="28"/>
        </w:rPr>
        <w:t xml:space="preserve"> </w:t>
      </w:r>
      <w:r w:rsidRPr="006709D5">
        <w:rPr>
          <w:kern w:val="2"/>
          <w:sz w:val="28"/>
          <w:szCs w:val="28"/>
        </w:rPr>
        <w:t xml:space="preserve">подпрограмм </w:t>
      </w:r>
      <w:r>
        <w:rPr>
          <w:kern w:val="2"/>
          <w:sz w:val="28"/>
          <w:szCs w:val="28"/>
        </w:rPr>
        <w:t>муниципальной</w:t>
      </w:r>
      <w:r w:rsidRPr="00A001CA">
        <w:rPr>
          <w:kern w:val="2"/>
          <w:sz w:val="28"/>
          <w:szCs w:val="28"/>
        </w:rPr>
        <w:t xml:space="preserve"> программы  </w:t>
      </w:r>
      <w:r w:rsidRPr="006709D5">
        <w:rPr>
          <w:kern w:val="2"/>
          <w:sz w:val="28"/>
          <w:szCs w:val="28"/>
        </w:rPr>
        <w:t>и их значениях</w:t>
      </w:r>
    </w:p>
    <w:p w:rsidR="00D15802" w:rsidRPr="002A6E4C" w:rsidRDefault="00D15802" w:rsidP="00D15802">
      <w:pPr>
        <w:spacing w:line="235" w:lineRule="auto"/>
        <w:jc w:val="center"/>
        <w:rPr>
          <w:kern w:val="2"/>
        </w:rPr>
      </w:pPr>
    </w:p>
    <w:tbl>
      <w:tblPr>
        <w:tblW w:w="45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0"/>
        <w:gridCol w:w="1685"/>
        <w:gridCol w:w="891"/>
        <w:gridCol w:w="767"/>
        <w:gridCol w:w="767"/>
        <w:gridCol w:w="773"/>
        <w:gridCol w:w="780"/>
        <w:gridCol w:w="749"/>
        <w:gridCol w:w="768"/>
        <w:gridCol w:w="746"/>
        <w:gridCol w:w="789"/>
        <w:gridCol w:w="761"/>
        <w:gridCol w:w="773"/>
        <w:gridCol w:w="764"/>
        <w:gridCol w:w="771"/>
        <w:gridCol w:w="770"/>
      </w:tblGrid>
      <w:tr w:rsidR="00D15802" w:rsidRPr="002A072A" w:rsidTr="00D15802">
        <w:trPr>
          <w:tblHeader/>
        </w:trPr>
        <w:tc>
          <w:tcPr>
            <w:tcW w:w="555" w:type="dxa"/>
            <w:vMerge w:val="restart"/>
          </w:tcPr>
          <w:p w:rsidR="00D15802" w:rsidRPr="002A072A" w:rsidRDefault="00D15802" w:rsidP="00D15802">
            <w:pPr>
              <w:spacing w:line="235" w:lineRule="auto"/>
              <w:jc w:val="center"/>
              <w:rPr>
                <w:kern w:val="2"/>
              </w:rPr>
            </w:pPr>
            <w:r w:rsidRPr="002A072A">
              <w:rPr>
                <w:kern w:val="2"/>
              </w:rPr>
              <w:t>№ п/п</w:t>
            </w:r>
          </w:p>
        </w:tc>
        <w:tc>
          <w:tcPr>
            <w:tcW w:w="1702" w:type="dxa"/>
            <w:vMerge w:val="restart"/>
          </w:tcPr>
          <w:p w:rsidR="00D15802" w:rsidRPr="002A072A" w:rsidRDefault="00D15802" w:rsidP="00D15802">
            <w:pPr>
              <w:spacing w:line="235" w:lineRule="auto"/>
              <w:jc w:val="center"/>
              <w:rPr>
                <w:kern w:val="2"/>
              </w:rPr>
            </w:pPr>
            <w:r>
              <w:rPr>
                <w:kern w:val="2"/>
              </w:rPr>
              <w:t>Номер и н</w:t>
            </w:r>
            <w:r w:rsidRPr="002A072A">
              <w:rPr>
                <w:kern w:val="2"/>
              </w:rPr>
              <w:t xml:space="preserve">аименование </w:t>
            </w:r>
          </w:p>
          <w:p w:rsidR="00D15802" w:rsidRPr="002A072A" w:rsidRDefault="00D15802" w:rsidP="00D15802">
            <w:pPr>
              <w:spacing w:line="235" w:lineRule="auto"/>
              <w:jc w:val="center"/>
              <w:rPr>
                <w:kern w:val="2"/>
              </w:rPr>
            </w:pPr>
            <w:r w:rsidRPr="002A072A">
              <w:rPr>
                <w:kern w:val="2"/>
              </w:rPr>
              <w:t>показателя</w:t>
            </w:r>
          </w:p>
        </w:tc>
        <w:tc>
          <w:tcPr>
            <w:tcW w:w="900" w:type="dxa"/>
            <w:vMerge w:val="restart"/>
          </w:tcPr>
          <w:p w:rsidR="00D15802" w:rsidRPr="002A072A" w:rsidRDefault="00D15802" w:rsidP="00D15802">
            <w:pPr>
              <w:tabs>
                <w:tab w:val="left" w:pos="315"/>
                <w:tab w:val="center" w:pos="541"/>
              </w:tabs>
              <w:spacing w:line="235" w:lineRule="auto"/>
              <w:jc w:val="center"/>
              <w:rPr>
                <w:kern w:val="2"/>
              </w:rPr>
            </w:pPr>
            <w:r w:rsidRPr="002A072A">
              <w:t xml:space="preserve">Вид </w:t>
            </w:r>
            <w:r w:rsidRPr="002A072A">
              <w:rPr>
                <w:spacing w:val="-6"/>
              </w:rPr>
              <w:t>показа</w:t>
            </w:r>
            <w:r>
              <w:rPr>
                <w:spacing w:val="-6"/>
              </w:rPr>
              <w:t>-</w:t>
            </w:r>
            <w:r w:rsidRPr="002A072A">
              <w:rPr>
                <w:spacing w:val="-6"/>
              </w:rPr>
              <w:t>теля</w:t>
            </w:r>
          </w:p>
        </w:tc>
        <w:tc>
          <w:tcPr>
            <w:tcW w:w="773" w:type="dxa"/>
            <w:vMerge w:val="restart"/>
          </w:tcPr>
          <w:p w:rsidR="00D15802" w:rsidRPr="002A072A" w:rsidRDefault="00D15802" w:rsidP="00D15802">
            <w:pPr>
              <w:spacing w:line="235" w:lineRule="auto"/>
              <w:jc w:val="center"/>
              <w:rPr>
                <w:kern w:val="2"/>
                <w:sz w:val="18"/>
                <w:szCs w:val="18"/>
              </w:rPr>
            </w:pPr>
            <w:r w:rsidRPr="002A072A">
              <w:rPr>
                <w:kern w:val="2"/>
                <w:sz w:val="18"/>
                <w:szCs w:val="18"/>
              </w:rPr>
              <w:t xml:space="preserve">Единица </w:t>
            </w:r>
            <w:proofErr w:type="spellStart"/>
            <w:r w:rsidRPr="002A072A">
              <w:rPr>
                <w:kern w:val="2"/>
                <w:sz w:val="18"/>
                <w:szCs w:val="18"/>
              </w:rPr>
              <w:t>измере</w:t>
            </w:r>
            <w:r>
              <w:rPr>
                <w:kern w:val="2"/>
                <w:sz w:val="18"/>
                <w:szCs w:val="18"/>
              </w:rPr>
              <w:t>-</w:t>
            </w:r>
            <w:r w:rsidRPr="002A072A">
              <w:rPr>
                <w:kern w:val="2"/>
                <w:sz w:val="18"/>
                <w:szCs w:val="18"/>
              </w:rPr>
              <w:t>ния</w:t>
            </w:r>
            <w:proofErr w:type="spellEnd"/>
          </w:p>
        </w:tc>
        <w:tc>
          <w:tcPr>
            <w:tcW w:w="9285" w:type="dxa"/>
            <w:gridSpan w:val="12"/>
          </w:tcPr>
          <w:p w:rsidR="00D15802" w:rsidRPr="002A072A" w:rsidRDefault="00D15802" w:rsidP="00D15802">
            <w:pPr>
              <w:spacing w:line="235" w:lineRule="auto"/>
              <w:jc w:val="center"/>
              <w:rPr>
                <w:kern w:val="2"/>
              </w:rPr>
            </w:pPr>
            <w:r w:rsidRPr="002A072A">
              <w:rPr>
                <w:kern w:val="2"/>
              </w:rPr>
              <w:t>Значение показателя</w:t>
            </w:r>
          </w:p>
        </w:tc>
      </w:tr>
      <w:tr w:rsidR="00D15802" w:rsidRPr="002A072A" w:rsidTr="00D15802">
        <w:trPr>
          <w:tblHeader/>
        </w:trPr>
        <w:tc>
          <w:tcPr>
            <w:tcW w:w="555" w:type="dxa"/>
            <w:vMerge/>
          </w:tcPr>
          <w:p w:rsidR="00D15802" w:rsidRPr="002A072A" w:rsidRDefault="00D15802" w:rsidP="00D15802">
            <w:pPr>
              <w:spacing w:line="235" w:lineRule="auto"/>
              <w:jc w:val="center"/>
              <w:rPr>
                <w:kern w:val="2"/>
              </w:rPr>
            </w:pPr>
          </w:p>
        </w:tc>
        <w:tc>
          <w:tcPr>
            <w:tcW w:w="1702" w:type="dxa"/>
            <w:vMerge/>
          </w:tcPr>
          <w:p w:rsidR="00D15802" w:rsidRPr="002A072A" w:rsidRDefault="00D15802" w:rsidP="00D15802">
            <w:pPr>
              <w:spacing w:line="235" w:lineRule="auto"/>
              <w:jc w:val="center"/>
              <w:rPr>
                <w:kern w:val="2"/>
              </w:rPr>
            </w:pPr>
          </w:p>
        </w:tc>
        <w:tc>
          <w:tcPr>
            <w:tcW w:w="900" w:type="dxa"/>
            <w:vMerge/>
          </w:tcPr>
          <w:p w:rsidR="00D15802" w:rsidRPr="002A072A" w:rsidRDefault="00D15802" w:rsidP="00D15802">
            <w:pPr>
              <w:tabs>
                <w:tab w:val="left" w:pos="315"/>
                <w:tab w:val="center" w:pos="541"/>
              </w:tabs>
              <w:spacing w:line="235" w:lineRule="auto"/>
              <w:jc w:val="center"/>
              <w:rPr>
                <w:kern w:val="2"/>
              </w:rPr>
            </w:pPr>
          </w:p>
        </w:tc>
        <w:tc>
          <w:tcPr>
            <w:tcW w:w="773" w:type="dxa"/>
            <w:vMerge/>
          </w:tcPr>
          <w:p w:rsidR="00D15802" w:rsidRPr="002A072A" w:rsidRDefault="00D15802" w:rsidP="00D15802">
            <w:pPr>
              <w:spacing w:line="235" w:lineRule="auto"/>
              <w:jc w:val="center"/>
              <w:rPr>
                <w:kern w:val="2"/>
              </w:rPr>
            </w:pPr>
          </w:p>
        </w:tc>
        <w:tc>
          <w:tcPr>
            <w:tcW w:w="773" w:type="dxa"/>
            <w:vAlign w:val="center"/>
          </w:tcPr>
          <w:p w:rsidR="00D15802" w:rsidRPr="002A072A" w:rsidRDefault="00D15802" w:rsidP="00D15802">
            <w:pPr>
              <w:jc w:val="center"/>
              <w:rPr>
                <w:color w:val="000000"/>
              </w:rPr>
            </w:pPr>
            <w:r w:rsidRPr="002A072A">
              <w:rPr>
                <w:color w:val="000000"/>
              </w:rPr>
              <w:t>2019</w:t>
            </w:r>
          </w:p>
          <w:p w:rsidR="00D15802" w:rsidRPr="002A072A" w:rsidRDefault="00D15802" w:rsidP="00D15802">
            <w:pPr>
              <w:jc w:val="center"/>
              <w:rPr>
                <w:color w:val="000000"/>
              </w:rPr>
            </w:pPr>
            <w:r w:rsidRPr="002A072A">
              <w:rPr>
                <w:color w:val="000000"/>
              </w:rPr>
              <w:t xml:space="preserve"> год</w:t>
            </w:r>
          </w:p>
        </w:tc>
        <w:tc>
          <w:tcPr>
            <w:tcW w:w="779" w:type="dxa"/>
            <w:vAlign w:val="center"/>
          </w:tcPr>
          <w:p w:rsidR="00D15802" w:rsidRPr="002A072A" w:rsidRDefault="00D15802" w:rsidP="00D15802">
            <w:pPr>
              <w:jc w:val="center"/>
              <w:rPr>
                <w:color w:val="000000"/>
              </w:rPr>
            </w:pPr>
            <w:r w:rsidRPr="002A072A">
              <w:rPr>
                <w:color w:val="000000"/>
              </w:rPr>
              <w:t>2020</w:t>
            </w:r>
          </w:p>
          <w:p w:rsidR="00D15802" w:rsidRPr="002A072A" w:rsidRDefault="00D15802" w:rsidP="00D15802">
            <w:pPr>
              <w:jc w:val="center"/>
              <w:rPr>
                <w:color w:val="000000"/>
              </w:rPr>
            </w:pPr>
            <w:r w:rsidRPr="002A072A">
              <w:rPr>
                <w:color w:val="000000"/>
              </w:rPr>
              <w:t xml:space="preserve"> год</w:t>
            </w:r>
          </w:p>
        </w:tc>
        <w:tc>
          <w:tcPr>
            <w:tcW w:w="787" w:type="dxa"/>
            <w:vAlign w:val="center"/>
          </w:tcPr>
          <w:p w:rsidR="00D15802" w:rsidRPr="002A072A" w:rsidRDefault="00D15802" w:rsidP="00D15802">
            <w:pPr>
              <w:jc w:val="center"/>
              <w:rPr>
                <w:color w:val="000000"/>
              </w:rPr>
            </w:pPr>
            <w:r w:rsidRPr="002A072A">
              <w:rPr>
                <w:color w:val="000000"/>
              </w:rPr>
              <w:t>2021</w:t>
            </w:r>
          </w:p>
          <w:p w:rsidR="00D15802" w:rsidRPr="002A072A" w:rsidRDefault="00D15802" w:rsidP="00D15802">
            <w:pPr>
              <w:jc w:val="center"/>
              <w:rPr>
                <w:color w:val="000000"/>
              </w:rPr>
            </w:pPr>
            <w:r w:rsidRPr="002A072A">
              <w:rPr>
                <w:color w:val="000000"/>
              </w:rPr>
              <w:t>год</w:t>
            </w:r>
          </w:p>
        </w:tc>
        <w:tc>
          <w:tcPr>
            <w:tcW w:w="755" w:type="dxa"/>
            <w:vAlign w:val="center"/>
          </w:tcPr>
          <w:p w:rsidR="00D15802" w:rsidRPr="002A072A" w:rsidRDefault="00D15802" w:rsidP="00D15802">
            <w:pPr>
              <w:jc w:val="center"/>
              <w:rPr>
                <w:color w:val="000000"/>
              </w:rPr>
            </w:pPr>
            <w:r w:rsidRPr="002A072A">
              <w:rPr>
                <w:color w:val="000000"/>
              </w:rPr>
              <w:t xml:space="preserve">2022 </w:t>
            </w:r>
          </w:p>
          <w:p w:rsidR="00D15802" w:rsidRPr="002A072A" w:rsidRDefault="00D15802" w:rsidP="00D15802">
            <w:pPr>
              <w:jc w:val="center"/>
              <w:rPr>
                <w:color w:val="000000"/>
              </w:rPr>
            </w:pPr>
            <w:r w:rsidRPr="002A072A">
              <w:rPr>
                <w:color w:val="000000"/>
              </w:rPr>
              <w:t>год</w:t>
            </w:r>
          </w:p>
        </w:tc>
        <w:tc>
          <w:tcPr>
            <w:tcW w:w="774" w:type="dxa"/>
            <w:vAlign w:val="center"/>
          </w:tcPr>
          <w:p w:rsidR="00D15802" w:rsidRPr="002A072A" w:rsidRDefault="00D15802" w:rsidP="00D15802">
            <w:pPr>
              <w:jc w:val="center"/>
              <w:rPr>
                <w:color w:val="000000"/>
              </w:rPr>
            </w:pPr>
            <w:r w:rsidRPr="002A072A">
              <w:rPr>
                <w:color w:val="000000"/>
              </w:rPr>
              <w:t>2023</w:t>
            </w:r>
          </w:p>
          <w:p w:rsidR="00D15802" w:rsidRPr="002A072A" w:rsidRDefault="00D15802" w:rsidP="00D15802">
            <w:pPr>
              <w:jc w:val="center"/>
              <w:rPr>
                <w:color w:val="000000"/>
              </w:rPr>
            </w:pPr>
            <w:r w:rsidRPr="002A072A">
              <w:rPr>
                <w:color w:val="000000"/>
              </w:rPr>
              <w:t xml:space="preserve"> год</w:t>
            </w:r>
          </w:p>
        </w:tc>
        <w:tc>
          <w:tcPr>
            <w:tcW w:w="752" w:type="dxa"/>
            <w:vAlign w:val="center"/>
          </w:tcPr>
          <w:p w:rsidR="00D15802" w:rsidRPr="002A072A" w:rsidRDefault="00D15802" w:rsidP="00D15802">
            <w:pPr>
              <w:jc w:val="center"/>
              <w:rPr>
                <w:color w:val="000000"/>
              </w:rPr>
            </w:pPr>
            <w:r w:rsidRPr="002A072A">
              <w:rPr>
                <w:color w:val="000000"/>
              </w:rPr>
              <w:t xml:space="preserve">2024 </w:t>
            </w:r>
          </w:p>
          <w:p w:rsidR="00D15802" w:rsidRPr="002A072A" w:rsidRDefault="00D15802" w:rsidP="00D15802">
            <w:pPr>
              <w:jc w:val="center"/>
              <w:rPr>
                <w:color w:val="000000"/>
              </w:rPr>
            </w:pPr>
            <w:r w:rsidRPr="002A072A">
              <w:rPr>
                <w:color w:val="000000"/>
              </w:rPr>
              <w:t>год</w:t>
            </w:r>
          </w:p>
        </w:tc>
        <w:tc>
          <w:tcPr>
            <w:tcW w:w="796" w:type="dxa"/>
            <w:vAlign w:val="center"/>
          </w:tcPr>
          <w:p w:rsidR="00D15802" w:rsidRPr="002A072A" w:rsidRDefault="00D15802" w:rsidP="00D15802">
            <w:pPr>
              <w:jc w:val="center"/>
              <w:rPr>
                <w:color w:val="000000"/>
              </w:rPr>
            </w:pPr>
            <w:r w:rsidRPr="002A072A">
              <w:rPr>
                <w:color w:val="000000"/>
              </w:rPr>
              <w:t xml:space="preserve">2025 </w:t>
            </w:r>
          </w:p>
          <w:p w:rsidR="00D15802" w:rsidRPr="002A072A" w:rsidRDefault="00D15802" w:rsidP="00D15802">
            <w:pPr>
              <w:jc w:val="center"/>
              <w:rPr>
                <w:color w:val="000000"/>
              </w:rPr>
            </w:pPr>
            <w:r w:rsidRPr="002A072A">
              <w:rPr>
                <w:color w:val="000000"/>
              </w:rPr>
              <w:t>год</w:t>
            </w:r>
          </w:p>
        </w:tc>
        <w:tc>
          <w:tcPr>
            <w:tcW w:w="767" w:type="dxa"/>
            <w:vAlign w:val="center"/>
          </w:tcPr>
          <w:p w:rsidR="00D15802" w:rsidRPr="002A072A" w:rsidRDefault="00D15802" w:rsidP="00D15802">
            <w:pPr>
              <w:jc w:val="center"/>
              <w:rPr>
                <w:color w:val="000000"/>
              </w:rPr>
            </w:pPr>
            <w:r w:rsidRPr="002A072A">
              <w:rPr>
                <w:color w:val="000000"/>
              </w:rPr>
              <w:t xml:space="preserve">2026 </w:t>
            </w:r>
          </w:p>
          <w:p w:rsidR="00D15802" w:rsidRPr="002A072A" w:rsidRDefault="00D15802" w:rsidP="00D15802">
            <w:pPr>
              <w:jc w:val="center"/>
              <w:rPr>
                <w:color w:val="000000"/>
              </w:rPr>
            </w:pPr>
            <w:r w:rsidRPr="002A072A">
              <w:rPr>
                <w:color w:val="000000"/>
              </w:rPr>
              <w:t>год</w:t>
            </w:r>
          </w:p>
        </w:tc>
        <w:tc>
          <w:tcPr>
            <w:tcW w:w="779" w:type="dxa"/>
            <w:vAlign w:val="center"/>
          </w:tcPr>
          <w:p w:rsidR="00D15802" w:rsidRPr="002A072A" w:rsidRDefault="00D15802" w:rsidP="00D15802">
            <w:pPr>
              <w:ind w:right="-113"/>
              <w:jc w:val="center"/>
              <w:rPr>
                <w:color w:val="000000"/>
              </w:rPr>
            </w:pPr>
            <w:r w:rsidRPr="002A072A">
              <w:rPr>
                <w:color w:val="000000"/>
              </w:rPr>
              <w:t xml:space="preserve">2027 </w:t>
            </w:r>
          </w:p>
          <w:p w:rsidR="00D15802" w:rsidRPr="002A072A" w:rsidRDefault="00D15802" w:rsidP="00D15802">
            <w:pPr>
              <w:jc w:val="center"/>
              <w:rPr>
                <w:color w:val="000000"/>
              </w:rPr>
            </w:pPr>
            <w:r w:rsidRPr="002A072A">
              <w:rPr>
                <w:color w:val="000000"/>
              </w:rPr>
              <w:t>год</w:t>
            </w:r>
          </w:p>
        </w:tc>
        <w:tc>
          <w:tcPr>
            <w:tcW w:w="770" w:type="dxa"/>
            <w:vAlign w:val="center"/>
          </w:tcPr>
          <w:p w:rsidR="00D15802" w:rsidRPr="002A072A" w:rsidRDefault="00D15802" w:rsidP="00D15802">
            <w:pPr>
              <w:jc w:val="center"/>
              <w:rPr>
                <w:color w:val="000000"/>
              </w:rPr>
            </w:pPr>
            <w:r w:rsidRPr="002A072A">
              <w:rPr>
                <w:color w:val="000000"/>
              </w:rPr>
              <w:t>2028</w:t>
            </w:r>
          </w:p>
          <w:p w:rsidR="00D15802" w:rsidRPr="002A072A" w:rsidRDefault="00D15802" w:rsidP="00D15802">
            <w:pPr>
              <w:jc w:val="center"/>
              <w:rPr>
                <w:color w:val="000000"/>
              </w:rPr>
            </w:pPr>
            <w:r w:rsidRPr="002A072A">
              <w:rPr>
                <w:color w:val="000000"/>
              </w:rPr>
              <w:t xml:space="preserve"> год</w:t>
            </w:r>
          </w:p>
        </w:tc>
        <w:tc>
          <w:tcPr>
            <w:tcW w:w="777" w:type="dxa"/>
            <w:vAlign w:val="center"/>
          </w:tcPr>
          <w:p w:rsidR="00D15802" w:rsidRPr="002A072A" w:rsidRDefault="00D15802" w:rsidP="00D15802">
            <w:pPr>
              <w:jc w:val="center"/>
              <w:rPr>
                <w:color w:val="000000"/>
              </w:rPr>
            </w:pPr>
            <w:r w:rsidRPr="002A072A">
              <w:rPr>
                <w:color w:val="000000"/>
              </w:rPr>
              <w:t xml:space="preserve">2029 </w:t>
            </w:r>
          </w:p>
          <w:p w:rsidR="00D15802" w:rsidRPr="002A072A" w:rsidRDefault="00D15802" w:rsidP="00D15802">
            <w:pPr>
              <w:jc w:val="center"/>
              <w:rPr>
                <w:color w:val="000000"/>
              </w:rPr>
            </w:pPr>
            <w:r w:rsidRPr="002A072A">
              <w:rPr>
                <w:color w:val="000000"/>
              </w:rPr>
              <w:t>год</w:t>
            </w:r>
          </w:p>
        </w:tc>
        <w:tc>
          <w:tcPr>
            <w:tcW w:w="776" w:type="dxa"/>
            <w:vAlign w:val="center"/>
          </w:tcPr>
          <w:p w:rsidR="00D15802" w:rsidRPr="002A072A" w:rsidRDefault="00D15802" w:rsidP="00D15802">
            <w:pPr>
              <w:ind w:hanging="135"/>
              <w:jc w:val="center"/>
              <w:rPr>
                <w:color w:val="000000"/>
              </w:rPr>
            </w:pPr>
            <w:r w:rsidRPr="002A072A">
              <w:rPr>
                <w:color w:val="000000"/>
              </w:rPr>
              <w:t>2030</w:t>
            </w:r>
          </w:p>
          <w:p w:rsidR="00D15802" w:rsidRPr="002A072A" w:rsidRDefault="00D15802" w:rsidP="00D15802">
            <w:pPr>
              <w:jc w:val="center"/>
              <w:rPr>
                <w:color w:val="000000"/>
              </w:rPr>
            </w:pPr>
            <w:r w:rsidRPr="002A072A">
              <w:rPr>
                <w:color w:val="000000"/>
              </w:rPr>
              <w:t xml:space="preserve"> год</w:t>
            </w:r>
          </w:p>
        </w:tc>
      </w:tr>
    </w:tbl>
    <w:p w:rsidR="00D15802" w:rsidRPr="00D94043" w:rsidRDefault="00D15802" w:rsidP="00D15802">
      <w:pPr>
        <w:spacing w:line="235" w:lineRule="auto"/>
        <w:rPr>
          <w:sz w:val="2"/>
          <w:szCs w:val="2"/>
        </w:rPr>
      </w:pPr>
    </w:p>
    <w:tbl>
      <w:tblPr>
        <w:tblW w:w="449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1"/>
        <w:gridCol w:w="1634"/>
        <w:gridCol w:w="890"/>
        <w:gridCol w:w="770"/>
        <w:gridCol w:w="769"/>
        <w:gridCol w:w="8"/>
        <w:gridCol w:w="761"/>
        <w:gridCol w:w="769"/>
        <w:gridCol w:w="769"/>
        <w:gridCol w:w="771"/>
        <w:gridCol w:w="769"/>
        <w:gridCol w:w="770"/>
        <w:gridCol w:w="769"/>
        <w:gridCol w:w="769"/>
        <w:gridCol w:w="770"/>
        <w:gridCol w:w="770"/>
        <w:gridCol w:w="769"/>
      </w:tblGrid>
      <w:tr w:rsidR="00D15802" w:rsidRPr="002A072A" w:rsidTr="00D15802">
        <w:trPr>
          <w:tblHeader/>
        </w:trPr>
        <w:tc>
          <w:tcPr>
            <w:tcW w:w="574" w:type="dxa"/>
            <w:hideMark/>
          </w:tcPr>
          <w:p w:rsidR="00D15802" w:rsidRPr="002A072A" w:rsidRDefault="00D15802" w:rsidP="00D15802">
            <w:pPr>
              <w:spacing w:line="235" w:lineRule="auto"/>
              <w:jc w:val="center"/>
              <w:rPr>
                <w:kern w:val="2"/>
              </w:rPr>
            </w:pPr>
            <w:r w:rsidRPr="002A072A">
              <w:rPr>
                <w:kern w:val="2"/>
              </w:rPr>
              <w:t>1</w:t>
            </w:r>
          </w:p>
        </w:tc>
        <w:tc>
          <w:tcPr>
            <w:tcW w:w="1648" w:type="dxa"/>
            <w:hideMark/>
          </w:tcPr>
          <w:p w:rsidR="00D15802" w:rsidRPr="002A072A" w:rsidRDefault="00D15802" w:rsidP="00D15802">
            <w:pPr>
              <w:spacing w:line="235" w:lineRule="auto"/>
              <w:jc w:val="center"/>
              <w:rPr>
                <w:kern w:val="2"/>
              </w:rPr>
            </w:pPr>
            <w:r w:rsidRPr="002A072A">
              <w:rPr>
                <w:kern w:val="2"/>
              </w:rPr>
              <w:t>2</w:t>
            </w:r>
          </w:p>
        </w:tc>
        <w:tc>
          <w:tcPr>
            <w:tcW w:w="897" w:type="dxa"/>
          </w:tcPr>
          <w:p w:rsidR="00D15802" w:rsidRPr="002A072A" w:rsidRDefault="00D15802" w:rsidP="00D15802">
            <w:pPr>
              <w:tabs>
                <w:tab w:val="left" w:pos="315"/>
                <w:tab w:val="center" w:pos="541"/>
              </w:tabs>
              <w:spacing w:line="235" w:lineRule="auto"/>
              <w:jc w:val="center"/>
              <w:rPr>
                <w:kern w:val="2"/>
              </w:rPr>
            </w:pPr>
            <w:r w:rsidRPr="002A072A">
              <w:rPr>
                <w:kern w:val="2"/>
              </w:rPr>
              <w:t>3</w:t>
            </w:r>
          </w:p>
        </w:tc>
        <w:tc>
          <w:tcPr>
            <w:tcW w:w="775" w:type="dxa"/>
            <w:hideMark/>
          </w:tcPr>
          <w:p w:rsidR="00D15802" w:rsidRPr="002A072A" w:rsidRDefault="00D15802" w:rsidP="00D15802">
            <w:pPr>
              <w:spacing w:line="235" w:lineRule="auto"/>
              <w:jc w:val="center"/>
              <w:rPr>
                <w:kern w:val="2"/>
              </w:rPr>
            </w:pPr>
            <w:r w:rsidRPr="002A072A">
              <w:rPr>
                <w:kern w:val="2"/>
              </w:rPr>
              <w:t>4</w:t>
            </w:r>
          </w:p>
        </w:tc>
        <w:tc>
          <w:tcPr>
            <w:tcW w:w="776" w:type="dxa"/>
            <w:hideMark/>
          </w:tcPr>
          <w:p w:rsidR="00D15802" w:rsidRPr="002A072A" w:rsidRDefault="00D15802" w:rsidP="00D15802">
            <w:pPr>
              <w:spacing w:line="235" w:lineRule="auto"/>
              <w:jc w:val="center"/>
              <w:rPr>
                <w:kern w:val="2"/>
              </w:rPr>
            </w:pPr>
            <w:r w:rsidRPr="002A072A">
              <w:rPr>
                <w:kern w:val="2"/>
              </w:rPr>
              <w:t>5</w:t>
            </w:r>
          </w:p>
        </w:tc>
        <w:tc>
          <w:tcPr>
            <w:tcW w:w="775" w:type="dxa"/>
            <w:gridSpan w:val="2"/>
            <w:hideMark/>
          </w:tcPr>
          <w:p w:rsidR="00D15802" w:rsidRPr="002A072A" w:rsidRDefault="00D15802" w:rsidP="00D15802">
            <w:pPr>
              <w:spacing w:line="235" w:lineRule="auto"/>
              <w:jc w:val="center"/>
              <w:rPr>
                <w:kern w:val="2"/>
              </w:rPr>
            </w:pPr>
            <w:r w:rsidRPr="002A072A">
              <w:rPr>
                <w:kern w:val="2"/>
              </w:rPr>
              <w:t>6</w:t>
            </w:r>
          </w:p>
        </w:tc>
        <w:tc>
          <w:tcPr>
            <w:tcW w:w="776" w:type="dxa"/>
            <w:hideMark/>
          </w:tcPr>
          <w:p w:rsidR="00D15802" w:rsidRPr="002A072A" w:rsidRDefault="00D15802" w:rsidP="00D15802">
            <w:pPr>
              <w:spacing w:line="235" w:lineRule="auto"/>
              <w:jc w:val="center"/>
              <w:rPr>
                <w:kern w:val="2"/>
              </w:rPr>
            </w:pPr>
            <w:r w:rsidRPr="002A072A">
              <w:rPr>
                <w:kern w:val="2"/>
              </w:rPr>
              <w:t>7</w:t>
            </w:r>
          </w:p>
        </w:tc>
        <w:tc>
          <w:tcPr>
            <w:tcW w:w="776" w:type="dxa"/>
            <w:hideMark/>
          </w:tcPr>
          <w:p w:rsidR="00D15802" w:rsidRPr="002A072A" w:rsidRDefault="00D15802" w:rsidP="00D15802">
            <w:pPr>
              <w:spacing w:line="235" w:lineRule="auto"/>
              <w:jc w:val="center"/>
              <w:rPr>
                <w:kern w:val="2"/>
              </w:rPr>
            </w:pPr>
            <w:r w:rsidRPr="002A072A">
              <w:rPr>
                <w:kern w:val="2"/>
              </w:rPr>
              <w:t>8</w:t>
            </w:r>
          </w:p>
        </w:tc>
        <w:tc>
          <w:tcPr>
            <w:tcW w:w="778" w:type="dxa"/>
            <w:hideMark/>
          </w:tcPr>
          <w:p w:rsidR="00D15802" w:rsidRPr="002A072A" w:rsidRDefault="00D15802" w:rsidP="00D15802">
            <w:pPr>
              <w:spacing w:line="235" w:lineRule="auto"/>
              <w:jc w:val="center"/>
              <w:rPr>
                <w:kern w:val="2"/>
              </w:rPr>
            </w:pPr>
            <w:r w:rsidRPr="002A072A">
              <w:rPr>
                <w:kern w:val="2"/>
              </w:rPr>
              <w:t>9</w:t>
            </w:r>
          </w:p>
        </w:tc>
        <w:tc>
          <w:tcPr>
            <w:tcW w:w="776" w:type="dxa"/>
            <w:hideMark/>
          </w:tcPr>
          <w:p w:rsidR="00D15802" w:rsidRPr="002A072A" w:rsidRDefault="00D15802" w:rsidP="00D15802">
            <w:pPr>
              <w:spacing w:line="235" w:lineRule="auto"/>
              <w:jc w:val="center"/>
              <w:rPr>
                <w:kern w:val="2"/>
              </w:rPr>
            </w:pPr>
            <w:r w:rsidRPr="002A072A">
              <w:rPr>
                <w:kern w:val="2"/>
              </w:rPr>
              <w:t>10</w:t>
            </w:r>
          </w:p>
        </w:tc>
        <w:tc>
          <w:tcPr>
            <w:tcW w:w="777" w:type="dxa"/>
            <w:hideMark/>
          </w:tcPr>
          <w:p w:rsidR="00D15802" w:rsidRDefault="00D15802" w:rsidP="00D15802">
            <w:pPr>
              <w:jc w:val="center"/>
              <w:rPr>
                <w:color w:val="000000"/>
              </w:rPr>
            </w:pPr>
            <w:r>
              <w:rPr>
                <w:color w:val="000000"/>
              </w:rPr>
              <w:t>11</w:t>
            </w:r>
          </w:p>
        </w:tc>
        <w:tc>
          <w:tcPr>
            <w:tcW w:w="776" w:type="dxa"/>
            <w:hideMark/>
          </w:tcPr>
          <w:p w:rsidR="00D15802" w:rsidRDefault="00D15802" w:rsidP="00D15802">
            <w:pPr>
              <w:jc w:val="center"/>
              <w:rPr>
                <w:color w:val="000000"/>
              </w:rPr>
            </w:pPr>
            <w:r>
              <w:rPr>
                <w:color w:val="000000"/>
              </w:rPr>
              <w:t>12</w:t>
            </w:r>
          </w:p>
        </w:tc>
        <w:tc>
          <w:tcPr>
            <w:tcW w:w="776" w:type="dxa"/>
            <w:hideMark/>
          </w:tcPr>
          <w:p w:rsidR="00D15802" w:rsidRDefault="00D15802" w:rsidP="00D15802">
            <w:pPr>
              <w:jc w:val="center"/>
              <w:rPr>
                <w:color w:val="000000"/>
              </w:rPr>
            </w:pPr>
            <w:r>
              <w:rPr>
                <w:color w:val="000000"/>
              </w:rPr>
              <w:t>13</w:t>
            </w:r>
          </w:p>
        </w:tc>
        <w:tc>
          <w:tcPr>
            <w:tcW w:w="777" w:type="dxa"/>
          </w:tcPr>
          <w:p w:rsidR="00D15802" w:rsidRDefault="00D15802" w:rsidP="00D15802">
            <w:pPr>
              <w:jc w:val="center"/>
              <w:rPr>
                <w:color w:val="000000"/>
              </w:rPr>
            </w:pPr>
            <w:r>
              <w:rPr>
                <w:color w:val="000000"/>
              </w:rPr>
              <w:t>14</w:t>
            </w:r>
          </w:p>
        </w:tc>
        <w:tc>
          <w:tcPr>
            <w:tcW w:w="777" w:type="dxa"/>
          </w:tcPr>
          <w:p w:rsidR="00D15802" w:rsidRDefault="00D15802" w:rsidP="00D15802">
            <w:pPr>
              <w:jc w:val="center"/>
              <w:rPr>
                <w:color w:val="000000"/>
              </w:rPr>
            </w:pPr>
            <w:r>
              <w:rPr>
                <w:color w:val="000000"/>
              </w:rPr>
              <w:t>15</w:t>
            </w:r>
          </w:p>
        </w:tc>
        <w:tc>
          <w:tcPr>
            <w:tcW w:w="776" w:type="dxa"/>
          </w:tcPr>
          <w:p w:rsidR="00D15802" w:rsidRDefault="00D15802" w:rsidP="00D15802">
            <w:pPr>
              <w:jc w:val="center"/>
              <w:rPr>
                <w:color w:val="000000"/>
              </w:rPr>
            </w:pPr>
            <w:r>
              <w:rPr>
                <w:color w:val="000000"/>
              </w:rPr>
              <w:t>16</w:t>
            </w:r>
          </w:p>
        </w:tc>
      </w:tr>
      <w:tr w:rsidR="00D15802" w:rsidRPr="002A072A" w:rsidTr="00D15802">
        <w:trPr>
          <w:gridAfter w:val="16"/>
          <w:wAfter w:w="12636" w:type="dxa"/>
        </w:trPr>
        <w:tc>
          <w:tcPr>
            <w:tcW w:w="574" w:type="dxa"/>
          </w:tcPr>
          <w:p w:rsidR="00D15802" w:rsidRPr="002A072A" w:rsidRDefault="00D15802" w:rsidP="00D15802">
            <w:pPr>
              <w:spacing w:line="235" w:lineRule="auto"/>
              <w:jc w:val="center"/>
              <w:rPr>
                <w:kern w:val="2"/>
              </w:rPr>
            </w:pPr>
          </w:p>
        </w:tc>
      </w:tr>
      <w:tr w:rsidR="00D15802" w:rsidRPr="00052CE3" w:rsidTr="00D15802">
        <w:tc>
          <w:tcPr>
            <w:tcW w:w="574" w:type="dxa"/>
          </w:tcPr>
          <w:p w:rsidR="00D15802" w:rsidRDefault="00D15802" w:rsidP="00D15802">
            <w:pPr>
              <w:spacing w:line="235" w:lineRule="auto"/>
              <w:jc w:val="center"/>
              <w:rPr>
                <w:kern w:val="2"/>
              </w:rPr>
            </w:pPr>
            <w:r>
              <w:rPr>
                <w:kern w:val="2"/>
                <w:lang w:val="en-US"/>
              </w:rPr>
              <w:t>I</w:t>
            </w:r>
            <w:r w:rsidRPr="002A072A">
              <w:rPr>
                <w:kern w:val="2"/>
              </w:rPr>
              <w:t>.</w:t>
            </w:r>
          </w:p>
        </w:tc>
        <w:tc>
          <w:tcPr>
            <w:tcW w:w="12636" w:type="dxa"/>
            <w:gridSpan w:val="16"/>
          </w:tcPr>
          <w:p w:rsidR="00D15802" w:rsidRPr="009A7A47" w:rsidRDefault="00D15802" w:rsidP="00D15802">
            <w:pPr>
              <w:jc w:val="center"/>
            </w:pPr>
            <w:r>
              <w:rPr>
                <w:kern w:val="2"/>
              </w:rPr>
              <w:t xml:space="preserve">Программа </w:t>
            </w:r>
            <w:r w:rsidRPr="009A7A47">
              <w:rPr>
                <w:kern w:val="2"/>
              </w:rPr>
              <w:t>«Обеспечение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D15802" w:rsidRPr="00052CE3" w:rsidTr="00D15802">
        <w:tc>
          <w:tcPr>
            <w:tcW w:w="574" w:type="dxa"/>
          </w:tcPr>
          <w:p w:rsidR="00D15802" w:rsidRPr="00052CE3" w:rsidRDefault="00D15802" w:rsidP="00D15802">
            <w:pPr>
              <w:spacing w:line="235" w:lineRule="auto"/>
              <w:jc w:val="center"/>
              <w:rPr>
                <w:kern w:val="2"/>
              </w:rPr>
            </w:pPr>
            <w:r>
              <w:rPr>
                <w:kern w:val="2"/>
              </w:rPr>
              <w:t xml:space="preserve">1      </w:t>
            </w:r>
          </w:p>
        </w:tc>
        <w:tc>
          <w:tcPr>
            <w:tcW w:w="12636" w:type="dxa"/>
            <w:gridSpan w:val="16"/>
          </w:tcPr>
          <w:p w:rsidR="00D15802" w:rsidRPr="00C60C44" w:rsidRDefault="00D15802" w:rsidP="00D15802">
            <w:pPr>
              <w:jc w:val="center"/>
            </w:pPr>
            <w:r w:rsidRPr="00C60C44">
              <w:t xml:space="preserve">Подпрограмма  «Создание условий для обеспечения </w:t>
            </w:r>
            <w:r w:rsidRPr="00C60C44">
              <w:rPr>
                <w:kern w:val="2"/>
              </w:rPr>
              <w:t>качественными жилищно-коммунальными услугами населения Казанского сельского поселения</w:t>
            </w:r>
            <w:r>
              <w:rPr>
                <w:kern w:val="2"/>
              </w:rPr>
              <w:t>»</w:t>
            </w:r>
          </w:p>
        </w:tc>
      </w:tr>
      <w:tr w:rsidR="00D15802" w:rsidRPr="00052CE3" w:rsidTr="00D15802">
        <w:tc>
          <w:tcPr>
            <w:tcW w:w="574" w:type="dxa"/>
          </w:tcPr>
          <w:p w:rsidR="00D15802" w:rsidRPr="00052CE3" w:rsidRDefault="00D15802" w:rsidP="00D15802">
            <w:pPr>
              <w:spacing w:line="235" w:lineRule="auto"/>
              <w:jc w:val="center"/>
              <w:rPr>
                <w:kern w:val="2"/>
              </w:rPr>
            </w:pPr>
            <w:r>
              <w:rPr>
                <w:kern w:val="2"/>
              </w:rPr>
              <w:t>1.1</w:t>
            </w:r>
          </w:p>
        </w:tc>
        <w:tc>
          <w:tcPr>
            <w:tcW w:w="1648" w:type="dxa"/>
          </w:tcPr>
          <w:p w:rsidR="00D15802" w:rsidRDefault="00D15802" w:rsidP="00D15802">
            <w:pPr>
              <w:snapToGrid w:val="0"/>
            </w:pPr>
            <w:r>
              <w:t>Доля газифицированных микрорайонов ст. Казанской</w:t>
            </w:r>
          </w:p>
        </w:tc>
        <w:tc>
          <w:tcPr>
            <w:tcW w:w="897" w:type="dxa"/>
          </w:tcPr>
          <w:p w:rsidR="00D15802" w:rsidRPr="00052CE3" w:rsidRDefault="00D15802" w:rsidP="00D15802">
            <w:pPr>
              <w:jc w:val="center"/>
            </w:pPr>
            <w:r w:rsidRPr="00052CE3">
              <w:t>ведомственный</w:t>
            </w:r>
          </w:p>
        </w:tc>
        <w:tc>
          <w:tcPr>
            <w:tcW w:w="775" w:type="dxa"/>
          </w:tcPr>
          <w:p w:rsidR="00D15802" w:rsidRPr="00052CE3" w:rsidRDefault="00D15802" w:rsidP="00D15802">
            <w:pPr>
              <w:jc w:val="center"/>
              <w:rPr>
                <w:color w:val="000000"/>
              </w:rPr>
            </w:pPr>
            <w:r w:rsidRPr="00052CE3">
              <w:rPr>
                <w:color w:val="000000"/>
              </w:rPr>
              <w:t>процентов</w:t>
            </w:r>
          </w:p>
        </w:tc>
        <w:tc>
          <w:tcPr>
            <w:tcW w:w="784" w:type="dxa"/>
            <w:gridSpan w:val="2"/>
          </w:tcPr>
          <w:p w:rsidR="00D15802" w:rsidRDefault="00D15802" w:rsidP="00D15802">
            <w:pPr>
              <w:jc w:val="center"/>
              <w:rPr>
                <w:color w:val="000000"/>
              </w:rPr>
            </w:pPr>
            <w:r>
              <w:rPr>
                <w:color w:val="000000"/>
              </w:rPr>
              <w:t>0</w:t>
            </w:r>
          </w:p>
        </w:tc>
        <w:tc>
          <w:tcPr>
            <w:tcW w:w="767" w:type="dxa"/>
          </w:tcPr>
          <w:p w:rsidR="00D15802" w:rsidRDefault="00D15802" w:rsidP="00D15802">
            <w:r>
              <w:t>100</w:t>
            </w:r>
          </w:p>
        </w:tc>
        <w:tc>
          <w:tcPr>
            <w:tcW w:w="776" w:type="dxa"/>
          </w:tcPr>
          <w:p w:rsidR="00D15802" w:rsidRDefault="00D15802" w:rsidP="00D15802">
            <w:r>
              <w:t>100</w:t>
            </w:r>
          </w:p>
        </w:tc>
        <w:tc>
          <w:tcPr>
            <w:tcW w:w="776" w:type="dxa"/>
          </w:tcPr>
          <w:p w:rsidR="00D15802" w:rsidRDefault="00D15802" w:rsidP="00D15802">
            <w:r>
              <w:t>100</w:t>
            </w:r>
          </w:p>
        </w:tc>
        <w:tc>
          <w:tcPr>
            <w:tcW w:w="778" w:type="dxa"/>
            <w:tcBorders>
              <w:top w:val="nil"/>
            </w:tcBorders>
          </w:tcPr>
          <w:p w:rsidR="00D15802" w:rsidRDefault="00D15802" w:rsidP="00D15802">
            <w:r>
              <w:t>100</w:t>
            </w:r>
          </w:p>
        </w:tc>
        <w:tc>
          <w:tcPr>
            <w:tcW w:w="776" w:type="dxa"/>
            <w:tcBorders>
              <w:top w:val="nil"/>
            </w:tcBorders>
          </w:tcPr>
          <w:p w:rsidR="00D15802" w:rsidRDefault="00D15802" w:rsidP="00D15802">
            <w:r>
              <w:t>100</w:t>
            </w:r>
          </w:p>
        </w:tc>
        <w:tc>
          <w:tcPr>
            <w:tcW w:w="777" w:type="dxa"/>
          </w:tcPr>
          <w:p w:rsidR="00D15802" w:rsidRDefault="00D15802" w:rsidP="00D15802">
            <w:r>
              <w:t>100</w:t>
            </w:r>
          </w:p>
        </w:tc>
        <w:tc>
          <w:tcPr>
            <w:tcW w:w="776" w:type="dxa"/>
          </w:tcPr>
          <w:p w:rsidR="00D15802" w:rsidRDefault="00D15802" w:rsidP="00D15802">
            <w:r>
              <w:t>100</w:t>
            </w:r>
          </w:p>
        </w:tc>
        <w:tc>
          <w:tcPr>
            <w:tcW w:w="776" w:type="dxa"/>
          </w:tcPr>
          <w:p w:rsidR="00D15802" w:rsidRDefault="00D15802" w:rsidP="00D15802">
            <w:r>
              <w:t>100</w:t>
            </w:r>
          </w:p>
        </w:tc>
        <w:tc>
          <w:tcPr>
            <w:tcW w:w="777" w:type="dxa"/>
          </w:tcPr>
          <w:p w:rsidR="00D15802" w:rsidRDefault="00D15802" w:rsidP="00D15802">
            <w:r>
              <w:t>100</w:t>
            </w:r>
          </w:p>
        </w:tc>
        <w:tc>
          <w:tcPr>
            <w:tcW w:w="777" w:type="dxa"/>
          </w:tcPr>
          <w:p w:rsidR="00D15802" w:rsidRDefault="00D15802" w:rsidP="00D15802">
            <w:r>
              <w:t>100</w:t>
            </w:r>
          </w:p>
        </w:tc>
        <w:tc>
          <w:tcPr>
            <w:tcW w:w="776" w:type="dxa"/>
          </w:tcPr>
          <w:p w:rsidR="00D15802" w:rsidRDefault="00D15802" w:rsidP="00D15802">
            <w:r>
              <w:t>100</w:t>
            </w:r>
          </w:p>
        </w:tc>
      </w:tr>
      <w:tr w:rsidR="00D15802" w:rsidRPr="00052CE3" w:rsidTr="00D15802">
        <w:tc>
          <w:tcPr>
            <w:tcW w:w="574" w:type="dxa"/>
          </w:tcPr>
          <w:p w:rsidR="00D15802" w:rsidRPr="00052CE3" w:rsidRDefault="00D15802" w:rsidP="00D15802">
            <w:pPr>
              <w:spacing w:line="235" w:lineRule="auto"/>
              <w:jc w:val="center"/>
              <w:rPr>
                <w:kern w:val="2"/>
              </w:rPr>
            </w:pPr>
            <w:r>
              <w:rPr>
                <w:kern w:val="2"/>
              </w:rPr>
              <w:t>1.2.</w:t>
            </w:r>
          </w:p>
        </w:tc>
        <w:tc>
          <w:tcPr>
            <w:tcW w:w="1648" w:type="dxa"/>
          </w:tcPr>
          <w:p w:rsidR="00D15802" w:rsidRPr="00C60C44" w:rsidRDefault="00D15802" w:rsidP="00D15802">
            <w:pPr>
              <w:snapToGrid w:val="0"/>
            </w:pPr>
            <w:r>
              <w:rPr>
                <w:kern w:val="2"/>
              </w:rPr>
              <w:t>Д</w:t>
            </w:r>
            <w:r w:rsidRPr="00C60C44">
              <w:rPr>
                <w:kern w:val="2"/>
              </w:rPr>
              <w:t>оля водопроводных сетей, нуждающихся в замене</w:t>
            </w:r>
          </w:p>
        </w:tc>
        <w:tc>
          <w:tcPr>
            <w:tcW w:w="897" w:type="dxa"/>
          </w:tcPr>
          <w:p w:rsidR="00D15802" w:rsidRPr="00052CE3" w:rsidRDefault="00D15802" w:rsidP="00D15802">
            <w:pPr>
              <w:jc w:val="center"/>
            </w:pPr>
            <w:r w:rsidRPr="00052CE3">
              <w:t>ведомственный</w:t>
            </w:r>
          </w:p>
        </w:tc>
        <w:tc>
          <w:tcPr>
            <w:tcW w:w="775" w:type="dxa"/>
          </w:tcPr>
          <w:p w:rsidR="00D15802" w:rsidRPr="00052CE3" w:rsidRDefault="00D15802" w:rsidP="00D15802">
            <w:pPr>
              <w:jc w:val="center"/>
              <w:rPr>
                <w:color w:val="000000"/>
              </w:rPr>
            </w:pPr>
            <w:r w:rsidRPr="00052CE3">
              <w:rPr>
                <w:color w:val="000000"/>
              </w:rPr>
              <w:t>процентов</w:t>
            </w:r>
          </w:p>
        </w:tc>
        <w:tc>
          <w:tcPr>
            <w:tcW w:w="784" w:type="dxa"/>
            <w:gridSpan w:val="2"/>
          </w:tcPr>
          <w:p w:rsidR="00D15802" w:rsidRDefault="00D15802" w:rsidP="00D15802">
            <w:pPr>
              <w:jc w:val="center"/>
              <w:rPr>
                <w:color w:val="000000"/>
              </w:rPr>
            </w:pPr>
            <w:r>
              <w:rPr>
                <w:color w:val="000000"/>
              </w:rPr>
              <w:t>60</w:t>
            </w:r>
          </w:p>
        </w:tc>
        <w:tc>
          <w:tcPr>
            <w:tcW w:w="767" w:type="dxa"/>
          </w:tcPr>
          <w:p w:rsidR="00D15802" w:rsidRDefault="00D15802" w:rsidP="00D15802">
            <w:r>
              <w:t>60</w:t>
            </w:r>
          </w:p>
        </w:tc>
        <w:tc>
          <w:tcPr>
            <w:tcW w:w="776" w:type="dxa"/>
          </w:tcPr>
          <w:p w:rsidR="00D15802" w:rsidRDefault="00D15802" w:rsidP="00D15802">
            <w:r>
              <w:t>60</w:t>
            </w:r>
          </w:p>
        </w:tc>
        <w:tc>
          <w:tcPr>
            <w:tcW w:w="776" w:type="dxa"/>
          </w:tcPr>
          <w:p w:rsidR="00D15802" w:rsidRDefault="00D15802" w:rsidP="00D15802">
            <w:r>
              <w:t>60</w:t>
            </w:r>
          </w:p>
        </w:tc>
        <w:tc>
          <w:tcPr>
            <w:tcW w:w="778" w:type="dxa"/>
            <w:tcBorders>
              <w:top w:val="nil"/>
            </w:tcBorders>
          </w:tcPr>
          <w:p w:rsidR="00D15802" w:rsidRDefault="00D15802" w:rsidP="00D15802">
            <w:r>
              <w:t>30</w:t>
            </w:r>
          </w:p>
        </w:tc>
        <w:tc>
          <w:tcPr>
            <w:tcW w:w="776" w:type="dxa"/>
            <w:tcBorders>
              <w:top w:val="nil"/>
            </w:tcBorders>
          </w:tcPr>
          <w:p w:rsidR="00D15802" w:rsidRDefault="00D15802" w:rsidP="00D15802">
            <w:r w:rsidRPr="00866587">
              <w:t>30</w:t>
            </w:r>
          </w:p>
        </w:tc>
        <w:tc>
          <w:tcPr>
            <w:tcW w:w="777" w:type="dxa"/>
          </w:tcPr>
          <w:p w:rsidR="00D15802" w:rsidRDefault="00D15802" w:rsidP="00D15802">
            <w:r w:rsidRPr="00866587">
              <w:t>30</w:t>
            </w:r>
          </w:p>
        </w:tc>
        <w:tc>
          <w:tcPr>
            <w:tcW w:w="776" w:type="dxa"/>
          </w:tcPr>
          <w:p w:rsidR="00D15802" w:rsidRDefault="00D15802" w:rsidP="00D15802">
            <w:r w:rsidRPr="00866587">
              <w:t>30</w:t>
            </w:r>
          </w:p>
        </w:tc>
        <w:tc>
          <w:tcPr>
            <w:tcW w:w="776" w:type="dxa"/>
          </w:tcPr>
          <w:p w:rsidR="00D15802" w:rsidRDefault="00D15802" w:rsidP="00D15802">
            <w:r w:rsidRPr="00866587">
              <w:t>30</w:t>
            </w:r>
          </w:p>
        </w:tc>
        <w:tc>
          <w:tcPr>
            <w:tcW w:w="777" w:type="dxa"/>
          </w:tcPr>
          <w:p w:rsidR="00D15802" w:rsidRDefault="00D15802" w:rsidP="00D15802">
            <w:r w:rsidRPr="00866587">
              <w:t>30</w:t>
            </w:r>
          </w:p>
        </w:tc>
        <w:tc>
          <w:tcPr>
            <w:tcW w:w="777" w:type="dxa"/>
          </w:tcPr>
          <w:p w:rsidR="00D15802" w:rsidRDefault="00D15802" w:rsidP="00D15802">
            <w:r w:rsidRPr="00866587">
              <w:t>30</w:t>
            </w:r>
          </w:p>
        </w:tc>
        <w:tc>
          <w:tcPr>
            <w:tcW w:w="776" w:type="dxa"/>
          </w:tcPr>
          <w:p w:rsidR="00D15802" w:rsidRDefault="00D15802" w:rsidP="00D15802">
            <w:r w:rsidRPr="00866587">
              <w:t>30</w:t>
            </w:r>
          </w:p>
        </w:tc>
      </w:tr>
      <w:tr w:rsidR="00D15802" w:rsidRPr="00052CE3" w:rsidTr="00D15802">
        <w:tc>
          <w:tcPr>
            <w:tcW w:w="574" w:type="dxa"/>
          </w:tcPr>
          <w:p w:rsidR="00D15802" w:rsidRPr="00D6608B" w:rsidRDefault="00D15802" w:rsidP="00D15802">
            <w:pPr>
              <w:spacing w:line="235" w:lineRule="auto"/>
              <w:jc w:val="center"/>
              <w:rPr>
                <w:kern w:val="2"/>
                <w:lang w:val="en-US"/>
              </w:rPr>
            </w:pPr>
            <w:r>
              <w:rPr>
                <w:kern w:val="2"/>
                <w:lang w:val="en-US"/>
              </w:rPr>
              <w:lastRenderedPageBreak/>
              <w:t>II</w:t>
            </w:r>
          </w:p>
        </w:tc>
        <w:tc>
          <w:tcPr>
            <w:tcW w:w="12636" w:type="dxa"/>
            <w:gridSpan w:val="16"/>
          </w:tcPr>
          <w:p w:rsidR="00D15802" w:rsidRPr="00D6608B" w:rsidRDefault="00D15802" w:rsidP="00D15802">
            <w:pPr>
              <w:jc w:val="center"/>
              <w:rPr>
                <w:sz w:val="22"/>
                <w:szCs w:val="22"/>
              </w:rPr>
            </w:pPr>
            <w:r>
              <w:rPr>
                <w:kern w:val="2"/>
                <w:sz w:val="22"/>
                <w:szCs w:val="22"/>
              </w:rPr>
              <w:t>Подпрограмма «</w:t>
            </w:r>
            <w:r w:rsidRPr="00D6608B">
              <w:rPr>
                <w:kern w:val="2"/>
                <w:sz w:val="22"/>
                <w:szCs w:val="22"/>
              </w:rPr>
              <w:t>Благоустройство территории поселения</w:t>
            </w:r>
            <w:r>
              <w:rPr>
                <w:kern w:val="2"/>
                <w:sz w:val="22"/>
                <w:szCs w:val="22"/>
              </w:rPr>
              <w:t>»</w:t>
            </w:r>
          </w:p>
        </w:tc>
      </w:tr>
      <w:tr w:rsidR="00D15802" w:rsidRPr="00052CE3" w:rsidTr="00D15802">
        <w:tc>
          <w:tcPr>
            <w:tcW w:w="574" w:type="dxa"/>
          </w:tcPr>
          <w:p w:rsidR="00D15802" w:rsidRPr="00052CE3" w:rsidRDefault="00D15802" w:rsidP="00D15802">
            <w:pPr>
              <w:spacing w:line="235" w:lineRule="auto"/>
              <w:jc w:val="center"/>
              <w:rPr>
                <w:kern w:val="2"/>
              </w:rPr>
            </w:pPr>
            <w:r>
              <w:rPr>
                <w:kern w:val="2"/>
              </w:rPr>
              <w:t>2.</w:t>
            </w:r>
            <w:r w:rsidRPr="00052CE3">
              <w:rPr>
                <w:kern w:val="2"/>
              </w:rPr>
              <w:t>1</w:t>
            </w:r>
            <w:r>
              <w:rPr>
                <w:kern w:val="2"/>
              </w:rPr>
              <w:t>.</w:t>
            </w:r>
          </w:p>
        </w:tc>
        <w:tc>
          <w:tcPr>
            <w:tcW w:w="1648" w:type="dxa"/>
          </w:tcPr>
          <w:p w:rsidR="00D15802" w:rsidRPr="00052CE3" w:rsidRDefault="00D15802" w:rsidP="00D15802">
            <w:pPr>
              <w:snapToGrid w:val="0"/>
              <w:rPr>
                <w:color w:val="000000"/>
              </w:rPr>
            </w:pPr>
            <w:r>
              <w:t>У</w:t>
            </w:r>
            <w:r w:rsidRPr="00052CE3">
              <w:t>довлетворенность населения уровнем внешнего благоустройства и санитарным содержанием населенных пунктов</w:t>
            </w:r>
          </w:p>
        </w:tc>
        <w:tc>
          <w:tcPr>
            <w:tcW w:w="897" w:type="dxa"/>
          </w:tcPr>
          <w:p w:rsidR="00D15802" w:rsidRPr="00052CE3" w:rsidRDefault="00D15802" w:rsidP="00D15802">
            <w:pPr>
              <w:jc w:val="center"/>
            </w:pPr>
            <w:r w:rsidRPr="00052CE3">
              <w:t>ведомственный</w:t>
            </w:r>
          </w:p>
        </w:tc>
        <w:tc>
          <w:tcPr>
            <w:tcW w:w="775" w:type="dxa"/>
          </w:tcPr>
          <w:p w:rsidR="00D15802" w:rsidRPr="00052CE3" w:rsidRDefault="00D15802" w:rsidP="00D15802">
            <w:pPr>
              <w:jc w:val="center"/>
              <w:rPr>
                <w:color w:val="000000"/>
              </w:rPr>
            </w:pPr>
            <w:r w:rsidRPr="00052CE3">
              <w:rPr>
                <w:color w:val="000000"/>
              </w:rPr>
              <w:t>процентов</w:t>
            </w:r>
          </w:p>
        </w:tc>
        <w:tc>
          <w:tcPr>
            <w:tcW w:w="784" w:type="dxa"/>
            <w:gridSpan w:val="2"/>
          </w:tcPr>
          <w:p w:rsidR="00D15802" w:rsidRPr="00052CE3" w:rsidRDefault="00D15802" w:rsidP="00D15802">
            <w:pPr>
              <w:jc w:val="center"/>
              <w:rPr>
                <w:color w:val="000000"/>
              </w:rPr>
            </w:pPr>
            <w:r>
              <w:rPr>
                <w:color w:val="000000"/>
              </w:rPr>
              <w:t>75,0</w:t>
            </w:r>
          </w:p>
        </w:tc>
        <w:tc>
          <w:tcPr>
            <w:tcW w:w="767" w:type="dxa"/>
          </w:tcPr>
          <w:p w:rsidR="00D15802" w:rsidRPr="00052CE3" w:rsidRDefault="00D15802" w:rsidP="00D15802">
            <w:r>
              <w:t>75,0</w:t>
            </w:r>
          </w:p>
        </w:tc>
        <w:tc>
          <w:tcPr>
            <w:tcW w:w="776" w:type="dxa"/>
          </w:tcPr>
          <w:p w:rsidR="00D15802" w:rsidRDefault="00D15802" w:rsidP="00D15802">
            <w:r w:rsidRPr="00242243">
              <w:t>75,0</w:t>
            </w:r>
          </w:p>
        </w:tc>
        <w:tc>
          <w:tcPr>
            <w:tcW w:w="776" w:type="dxa"/>
          </w:tcPr>
          <w:p w:rsidR="00D15802" w:rsidRDefault="00D15802" w:rsidP="00D15802">
            <w:r w:rsidRPr="00242243">
              <w:t>75,0</w:t>
            </w:r>
          </w:p>
        </w:tc>
        <w:tc>
          <w:tcPr>
            <w:tcW w:w="778" w:type="dxa"/>
            <w:tcBorders>
              <w:top w:val="nil"/>
            </w:tcBorders>
          </w:tcPr>
          <w:p w:rsidR="00D15802" w:rsidRDefault="00D15802" w:rsidP="00D15802">
            <w:r w:rsidRPr="00242243">
              <w:t>75,0</w:t>
            </w:r>
          </w:p>
        </w:tc>
        <w:tc>
          <w:tcPr>
            <w:tcW w:w="776" w:type="dxa"/>
            <w:tcBorders>
              <w:top w:val="nil"/>
            </w:tcBorders>
          </w:tcPr>
          <w:p w:rsidR="00D15802" w:rsidRDefault="00D15802" w:rsidP="00D15802">
            <w:r w:rsidRPr="00242243">
              <w:t>75,0</w:t>
            </w:r>
          </w:p>
        </w:tc>
        <w:tc>
          <w:tcPr>
            <w:tcW w:w="777" w:type="dxa"/>
          </w:tcPr>
          <w:p w:rsidR="00D15802" w:rsidRDefault="00D15802" w:rsidP="00D15802">
            <w:r w:rsidRPr="00242243">
              <w:t>75,0</w:t>
            </w:r>
          </w:p>
        </w:tc>
        <w:tc>
          <w:tcPr>
            <w:tcW w:w="776" w:type="dxa"/>
          </w:tcPr>
          <w:p w:rsidR="00D15802" w:rsidRDefault="00D15802" w:rsidP="00D15802">
            <w:r w:rsidRPr="00242243">
              <w:t>75,0</w:t>
            </w:r>
          </w:p>
        </w:tc>
        <w:tc>
          <w:tcPr>
            <w:tcW w:w="776" w:type="dxa"/>
          </w:tcPr>
          <w:p w:rsidR="00D15802" w:rsidRDefault="00D15802" w:rsidP="00D15802">
            <w:r w:rsidRPr="00242243">
              <w:t>75,0</w:t>
            </w:r>
          </w:p>
        </w:tc>
        <w:tc>
          <w:tcPr>
            <w:tcW w:w="777" w:type="dxa"/>
          </w:tcPr>
          <w:p w:rsidR="00D15802" w:rsidRDefault="00D15802" w:rsidP="00D15802">
            <w:r w:rsidRPr="00242243">
              <w:t>75,0</w:t>
            </w:r>
          </w:p>
        </w:tc>
        <w:tc>
          <w:tcPr>
            <w:tcW w:w="777" w:type="dxa"/>
          </w:tcPr>
          <w:p w:rsidR="00D15802" w:rsidRDefault="00D15802" w:rsidP="00D15802">
            <w:r w:rsidRPr="00242243">
              <w:t>75,0</w:t>
            </w:r>
          </w:p>
        </w:tc>
        <w:tc>
          <w:tcPr>
            <w:tcW w:w="776" w:type="dxa"/>
          </w:tcPr>
          <w:p w:rsidR="00D15802" w:rsidRDefault="00D15802" w:rsidP="00D15802">
            <w:r w:rsidRPr="00242243">
              <w:t>75,0</w:t>
            </w:r>
          </w:p>
        </w:tc>
      </w:tr>
      <w:tr w:rsidR="00D15802" w:rsidRPr="00052CE3" w:rsidTr="00D15802">
        <w:tc>
          <w:tcPr>
            <w:tcW w:w="574" w:type="dxa"/>
          </w:tcPr>
          <w:p w:rsidR="00D15802" w:rsidRPr="00052CE3" w:rsidRDefault="00D15802" w:rsidP="00D15802">
            <w:pPr>
              <w:spacing w:line="235" w:lineRule="auto"/>
              <w:jc w:val="center"/>
              <w:rPr>
                <w:kern w:val="2"/>
              </w:rPr>
            </w:pPr>
            <w:r>
              <w:rPr>
                <w:kern w:val="2"/>
              </w:rPr>
              <w:t>2.</w:t>
            </w:r>
            <w:r w:rsidRPr="00052CE3">
              <w:rPr>
                <w:kern w:val="2"/>
              </w:rPr>
              <w:t>2</w:t>
            </w:r>
            <w:r>
              <w:rPr>
                <w:kern w:val="2"/>
              </w:rPr>
              <w:t>.</w:t>
            </w:r>
          </w:p>
        </w:tc>
        <w:tc>
          <w:tcPr>
            <w:tcW w:w="1648" w:type="dxa"/>
          </w:tcPr>
          <w:p w:rsidR="00D15802" w:rsidRPr="00052CE3" w:rsidRDefault="00D15802" w:rsidP="00D15802">
            <w:pPr>
              <w:rPr>
                <w:color w:val="000000"/>
              </w:rPr>
            </w:pPr>
            <w:r>
              <w:rPr>
                <w:color w:val="000000"/>
              </w:rPr>
              <w:t>П</w:t>
            </w:r>
            <w:r w:rsidRPr="00052CE3">
              <w:rPr>
                <w:color w:val="000000"/>
              </w:rPr>
              <w:t>роцент привлечения организаций к работам по благоустройству</w:t>
            </w:r>
          </w:p>
        </w:tc>
        <w:tc>
          <w:tcPr>
            <w:tcW w:w="897" w:type="dxa"/>
          </w:tcPr>
          <w:p w:rsidR="00D15802" w:rsidRPr="00052CE3" w:rsidRDefault="00D15802" w:rsidP="00D15802">
            <w:pPr>
              <w:jc w:val="center"/>
            </w:pPr>
            <w:r w:rsidRPr="00052CE3">
              <w:t>ведомственный</w:t>
            </w:r>
          </w:p>
        </w:tc>
        <w:tc>
          <w:tcPr>
            <w:tcW w:w="775" w:type="dxa"/>
          </w:tcPr>
          <w:p w:rsidR="00D15802" w:rsidRPr="00052CE3" w:rsidRDefault="00D15802" w:rsidP="00D15802">
            <w:pPr>
              <w:jc w:val="center"/>
              <w:rPr>
                <w:color w:val="000000"/>
              </w:rPr>
            </w:pPr>
            <w:r w:rsidRPr="00052CE3">
              <w:rPr>
                <w:color w:val="000000"/>
              </w:rPr>
              <w:t>процентов</w:t>
            </w:r>
          </w:p>
        </w:tc>
        <w:tc>
          <w:tcPr>
            <w:tcW w:w="784" w:type="dxa"/>
            <w:gridSpan w:val="2"/>
          </w:tcPr>
          <w:p w:rsidR="00D15802" w:rsidRPr="00052CE3" w:rsidRDefault="00D15802" w:rsidP="00D15802">
            <w:pPr>
              <w:jc w:val="center"/>
              <w:rPr>
                <w:color w:val="000000"/>
              </w:rPr>
            </w:pPr>
            <w:r>
              <w:rPr>
                <w:color w:val="000000"/>
              </w:rPr>
              <w:t>85,0</w:t>
            </w:r>
          </w:p>
        </w:tc>
        <w:tc>
          <w:tcPr>
            <w:tcW w:w="767" w:type="dxa"/>
          </w:tcPr>
          <w:p w:rsidR="00D15802" w:rsidRPr="00052CE3" w:rsidRDefault="00D15802" w:rsidP="00D15802">
            <w:r>
              <w:t>85,0</w:t>
            </w:r>
          </w:p>
        </w:tc>
        <w:tc>
          <w:tcPr>
            <w:tcW w:w="776" w:type="dxa"/>
          </w:tcPr>
          <w:p w:rsidR="00D15802" w:rsidRPr="00052CE3" w:rsidRDefault="00D15802" w:rsidP="00D15802">
            <w:r>
              <w:t>85,0</w:t>
            </w:r>
          </w:p>
        </w:tc>
        <w:tc>
          <w:tcPr>
            <w:tcW w:w="776" w:type="dxa"/>
          </w:tcPr>
          <w:p w:rsidR="00D15802" w:rsidRPr="00052CE3" w:rsidRDefault="00D15802" w:rsidP="00D15802">
            <w:r>
              <w:t>85,0</w:t>
            </w:r>
          </w:p>
        </w:tc>
        <w:tc>
          <w:tcPr>
            <w:tcW w:w="778" w:type="dxa"/>
          </w:tcPr>
          <w:p w:rsidR="00D15802" w:rsidRPr="00052CE3" w:rsidRDefault="00D15802" w:rsidP="00D15802">
            <w:r>
              <w:t>85,0</w:t>
            </w:r>
          </w:p>
        </w:tc>
        <w:tc>
          <w:tcPr>
            <w:tcW w:w="776" w:type="dxa"/>
          </w:tcPr>
          <w:p w:rsidR="00D15802" w:rsidRPr="00052CE3" w:rsidRDefault="00D15802" w:rsidP="00D15802">
            <w:r>
              <w:t>85,0</w:t>
            </w:r>
          </w:p>
        </w:tc>
        <w:tc>
          <w:tcPr>
            <w:tcW w:w="777" w:type="dxa"/>
          </w:tcPr>
          <w:p w:rsidR="00D15802" w:rsidRPr="00052CE3" w:rsidRDefault="00D15802" w:rsidP="00D15802">
            <w:r>
              <w:t>85,0</w:t>
            </w:r>
          </w:p>
        </w:tc>
        <w:tc>
          <w:tcPr>
            <w:tcW w:w="776" w:type="dxa"/>
          </w:tcPr>
          <w:p w:rsidR="00D15802" w:rsidRPr="00052CE3" w:rsidRDefault="00D15802" w:rsidP="00D15802">
            <w:r>
              <w:t>85,0</w:t>
            </w:r>
          </w:p>
        </w:tc>
        <w:tc>
          <w:tcPr>
            <w:tcW w:w="776" w:type="dxa"/>
          </w:tcPr>
          <w:p w:rsidR="00D15802" w:rsidRPr="00052CE3" w:rsidRDefault="00D15802" w:rsidP="00D15802">
            <w:r>
              <w:t>85,0</w:t>
            </w:r>
          </w:p>
        </w:tc>
        <w:tc>
          <w:tcPr>
            <w:tcW w:w="777" w:type="dxa"/>
          </w:tcPr>
          <w:p w:rsidR="00D15802" w:rsidRPr="00052CE3" w:rsidRDefault="00D15802" w:rsidP="00D15802">
            <w:r>
              <w:t>85,0</w:t>
            </w:r>
          </w:p>
        </w:tc>
        <w:tc>
          <w:tcPr>
            <w:tcW w:w="777" w:type="dxa"/>
          </w:tcPr>
          <w:p w:rsidR="00D15802" w:rsidRPr="00052CE3" w:rsidRDefault="00D15802" w:rsidP="00D15802">
            <w:r>
              <w:t>85,0</w:t>
            </w:r>
          </w:p>
        </w:tc>
        <w:tc>
          <w:tcPr>
            <w:tcW w:w="776" w:type="dxa"/>
          </w:tcPr>
          <w:p w:rsidR="00D15802" w:rsidRPr="00052CE3" w:rsidRDefault="00D15802" w:rsidP="00D15802">
            <w:r>
              <w:t>85,0</w:t>
            </w:r>
          </w:p>
        </w:tc>
      </w:tr>
      <w:tr w:rsidR="00D15802" w:rsidRPr="00052CE3" w:rsidTr="00D15802">
        <w:tc>
          <w:tcPr>
            <w:tcW w:w="574" w:type="dxa"/>
          </w:tcPr>
          <w:p w:rsidR="00D15802" w:rsidRPr="00052CE3" w:rsidRDefault="00D15802" w:rsidP="00D15802">
            <w:pPr>
              <w:spacing w:line="235" w:lineRule="auto"/>
              <w:jc w:val="center"/>
              <w:rPr>
                <w:kern w:val="2"/>
              </w:rPr>
            </w:pPr>
            <w:r>
              <w:rPr>
                <w:kern w:val="2"/>
              </w:rPr>
              <w:t>2.3.</w:t>
            </w:r>
          </w:p>
        </w:tc>
        <w:tc>
          <w:tcPr>
            <w:tcW w:w="1648" w:type="dxa"/>
          </w:tcPr>
          <w:p w:rsidR="00D15802" w:rsidRPr="00052CE3" w:rsidRDefault="00D15802" w:rsidP="00D15802">
            <w:pPr>
              <w:snapToGrid w:val="0"/>
              <w:rPr>
                <w:color w:val="000000"/>
              </w:rPr>
            </w:pPr>
            <w:r>
              <w:t>Д</w:t>
            </w:r>
            <w:r w:rsidRPr="00052CE3">
              <w:t>оля благоустроенной территории (посадка, содержание и уход за объектами озеленения в сельском поселении) от общей площади</w:t>
            </w:r>
          </w:p>
        </w:tc>
        <w:tc>
          <w:tcPr>
            <w:tcW w:w="897" w:type="dxa"/>
          </w:tcPr>
          <w:p w:rsidR="00D15802" w:rsidRPr="00052CE3" w:rsidRDefault="00D15802" w:rsidP="00D15802">
            <w:pPr>
              <w:jc w:val="center"/>
            </w:pPr>
            <w:r w:rsidRPr="00052CE3">
              <w:t>ведомственный</w:t>
            </w:r>
          </w:p>
        </w:tc>
        <w:tc>
          <w:tcPr>
            <w:tcW w:w="775" w:type="dxa"/>
          </w:tcPr>
          <w:p w:rsidR="00D15802" w:rsidRPr="00052CE3" w:rsidRDefault="00D15802" w:rsidP="00D15802">
            <w:pPr>
              <w:jc w:val="center"/>
              <w:rPr>
                <w:color w:val="000000"/>
              </w:rPr>
            </w:pPr>
            <w:r w:rsidRPr="00052CE3">
              <w:rPr>
                <w:color w:val="000000"/>
              </w:rPr>
              <w:t>процентов</w:t>
            </w:r>
          </w:p>
        </w:tc>
        <w:tc>
          <w:tcPr>
            <w:tcW w:w="776" w:type="dxa"/>
          </w:tcPr>
          <w:p w:rsidR="00D15802" w:rsidRPr="00052CE3" w:rsidRDefault="00D15802" w:rsidP="00D15802">
            <w:pPr>
              <w:jc w:val="center"/>
              <w:rPr>
                <w:color w:val="000000"/>
              </w:rPr>
            </w:pPr>
            <w:r>
              <w:rPr>
                <w:color w:val="000000"/>
              </w:rPr>
              <w:t>100</w:t>
            </w:r>
          </w:p>
        </w:tc>
        <w:tc>
          <w:tcPr>
            <w:tcW w:w="775" w:type="dxa"/>
            <w:gridSpan w:val="2"/>
          </w:tcPr>
          <w:p w:rsidR="00D15802" w:rsidRPr="00052CE3" w:rsidRDefault="00D15802" w:rsidP="00D15802">
            <w:r>
              <w:t>100</w:t>
            </w:r>
          </w:p>
        </w:tc>
        <w:tc>
          <w:tcPr>
            <w:tcW w:w="776" w:type="dxa"/>
          </w:tcPr>
          <w:p w:rsidR="00D15802" w:rsidRPr="00052CE3" w:rsidRDefault="00D15802" w:rsidP="00D15802">
            <w:r>
              <w:t>100</w:t>
            </w:r>
          </w:p>
        </w:tc>
        <w:tc>
          <w:tcPr>
            <w:tcW w:w="776" w:type="dxa"/>
          </w:tcPr>
          <w:p w:rsidR="00D15802" w:rsidRPr="00052CE3" w:rsidRDefault="00D15802" w:rsidP="00D15802">
            <w:r>
              <w:t>100</w:t>
            </w:r>
          </w:p>
        </w:tc>
        <w:tc>
          <w:tcPr>
            <w:tcW w:w="778" w:type="dxa"/>
          </w:tcPr>
          <w:p w:rsidR="00D15802" w:rsidRPr="00052CE3" w:rsidRDefault="00D15802" w:rsidP="00D15802">
            <w:r>
              <w:t>100</w:t>
            </w:r>
          </w:p>
        </w:tc>
        <w:tc>
          <w:tcPr>
            <w:tcW w:w="776" w:type="dxa"/>
          </w:tcPr>
          <w:p w:rsidR="00D15802" w:rsidRPr="00052CE3" w:rsidRDefault="00D15802" w:rsidP="00D15802">
            <w:r>
              <w:t>100</w:t>
            </w:r>
          </w:p>
        </w:tc>
        <w:tc>
          <w:tcPr>
            <w:tcW w:w="777" w:type="dxa"/>
          </w:tcPr>
          <w:p w:rsidR="00D15802" w:rsidRPr="00052CE3" w:rsidRDefault="00D15802" w:rsidP="00D15802">
            <w:r>
              <w:t>100</w:t>
            </w:r>
          </w:p>
        </w:tc>
        <w:tc>
          <w:tcPr>
            <w:tcW w:w="776" w:type="dxa"/>
          </w:tcPr>
          <w:p w:rsidR="00D15802" w:rsidRPr="00052CE3" w:rsidRDefault="00D15802" w:rsidP="00D15802">
            <w:r>
              <w:t>100</w:t>
            </w:r>
          </w:p>
        </w:tc>
        <w:tc>
          <w:tcPr>
            <w:tcW w:w="776" w:type="dxa"/>
          </w:tcPr>
          <w:p w:rsidR="00D15802" w:rsidRPr="00052CE3" w:rsidRDefault="00D15802" w:rsidP="00D15802">
            <w:r>
              <w:t>100</w:t>
            </w:r>
          </w:p>
        </w:tc>
        <w:tc>
          <w:tcPr>
            <w:tcW w:w="777" w:type="dxa"/>
          </w:tcPr>
          <w:p w:rsidR="00D15802" w:rsidRPr="00052CE3" w:rsidRDefault="00D15802" w:rsidP="00D15802">
            <w:r>
              <w:t>100</w:t>
            </w:r>
          </w:p>
        </w:tc>
        <w:tc>
          <w:tcPr>
            <w:tcW w:w="777" w:type="dxa"/>
          </w:tcPr>
          <w:p w:rsidR="00D15802" w:rsidRPr="00052CE3" w:rsidRDefault="00D15802" w:rsidP="00D15802">
            <w:r>
              <w:t>100</w:t>
            </w:r>
          </w:p>
        </w:tc>
        <w:tc>
          <w:tcPr>
            <w:tcW w:w="776" w:type="dxa"/>
          </w:tcPr>
          <w:p w:rsidR="00D15802" w:rsidRPr="00052CE3" w:rsidRDefault="00D15802" w:rsidP="00D15802">
            <w:r>
              <w:t>100</w:t>
            </w:r>
          </w:p>
        </w:tc>
      </w:tr>
      <w:tr w:rsidR="00D15802" w:rsidRPr="00052CE3" w:rsidTr="00D15802">
        <w:tc>
          <w:tcPr>
            <w:tcW w:w="574" w:type="dxa"/>
          </w:tcPr>
          <w:p w:rsidR="00D15802" w:rsidRDefault="00D15802" w:rsidP="00D15802">
            <w:pPr>
              <w:spacing w:line="235" w:lineRule="auto"/>
              <w:jc w:val="center"/>
              <w:rPr>
                <w:kern w:val="2"/>
              </w:rPr>
            </w:pPr>
            <w:r>
              <w:rPr>
                <w:kern w:val="2"/>
              </w:rPr>
              <w:lastRenderedPageBreak/>
              <w:t>2.4.</w:t>
            </w:r>
          </w:p>
        </w:tc>
        <w:tc>
          <w:tcPr>
            <w:tcW w:w="1648" w:type="dxa"/>
          </w:tcPr>
          <w:p w:rsidR="00D15802" w:rsidRPr="00052CE3" w:rsidRDefault="00D15802" w:rsidP="00D15802">
            <w:pPr>
              <w:snapToGrid w:val="0"/>
            </w:pPr>
            <w:r>
              <w:t>Д</w:t>
            </w:r>
            <w:r w:rsidRPr="00052CE3">
              <w:t>оля содержания мест захоронений (кладбищ) от общего количеств</w:t>
            </w:r>
            <w:r>
              <w:t>а</w:t>
            </w:r>
            <w:r w:rsidRPr="00052CE3">
              <w:t xml:space="preserve"> </w:t>
            </w:r>
          </w:p>
          <w:p w:rsidR="00D15802" w:rsidRPr="00052CE3" w:rsidRDefault="00D15802" w:rsidP="00D15802">
            <w:pPr>
              <w:rPr>
                <w:color w:val="000000"/>
              </w:rPr>
            </w:pPr>
          </w:p>
        </w:tc>
        <w:tc>
          <w:tcPr>
            <w:tcW w:w="897" w:type="dxa"/>
          </w:tcPr>
          <w:p w:rsidR="00D15802" w:rsidRPr="00052CE3" w:rsidRDefault="00D15802" w:rsidP="00D15802">
            <w:pPr>
              <w:jc w:val="center"/>
            </w:pPr>
            <w:r w:rsidRPr="00052CE3">
              <w:t>ведомственный</w:t>
            </w:r>
          </w:p>
        </w:tc>
        <w:tc>
          <w:tcPr>
            <w:tcW w:w="775" w:type="dxa"/>
          </w:tcPr>
          <w:p w:rsidR="00D15802" w:rsidRPr="00052CE3" w:rsidRDefault="00D15802" w:rsidP="00D15802">
            <w:pPr>
              <w:jc w:val="center"/>
              <w:rPr>
                <w:color w:val="000000"/>
              </w:rPr>
            </w:pPr>
            <w:r w:rsidRPr="00052CE3">
              <w:rPr>
                <w:color w:val="000000"/>
              </w:rPr>
              <w:t>процентов</w:t>
            </w:r>
          </w:p>
        </w:tc>
        <w:tc>
          <w:tcPr>
            <w:tcW w:w="776" w:type="dxa"/>
          </w:tcPr>
          <w:p w:rsidR="00D15802" w:rsidRPr="00052CE3" w:rsidRDefault="00D15802" w:rsidP="00D15802">
            <w:pPr>
              <w:jc w:val="center"/>
              <w:rPr>
                <w:color w:val="000000"/>
              </w:rPr>
            </w:pPr>
            <w:r>
              <w:rPr>
                <w:color w:val="000000"/>
              </w:rPr>
              <w:t>100</w:t>
            </w:r>
          </w:p>
        </w:tc>
        <w:tc>
          <w:tcPr>
            <w:tcW w:w="775" w:type="dxa"/>
            <w:gridSpan w:val="2"/>
          </w:tcPr>
          <w:p w:rsidR="00D15802" w:rsidRPr="00052CE3" w:rsidRDefault="00D15802" w:rsidP="00D15802">
            <w:r>
              <w:t>100</w:t>
            </w:r>
          </w:p>
        </w:tc>
        <w:tc>
          <w:tcPr>
            <w:tcW w:w="776" w:type="dxa"/>
          </w:tcPr>
          <w:p w:rsidR="00D15802" w:rsidRPr="00052CE3" w:rsidRDefault="00D15802" w:rsidP="00D15802">
            <w:r>
              <w:t>100</w:t>
            </w:r>
          </w:p>
        </w:tc>
        <w:tc>
          <w:tcPr>
            <w:tcW w:w="776" w:type="dxa"/>
          </w:tcPr>
          <w:p w:rsidR="00D15802" w:rsidRPr="00052CE3" w:rsidRDefault="00D15802" w:rsidP="00D15802">
            <w:r>
              <w:t>100</w:t>
            </w:r>
          </w:p>
        </w:tc>
        <w:tc>
          <w:tcPr>
            <w:tcW w:w="778" w:type="dxa"/>
          </w:tcPr>
          <w:p w:rsidR="00D15802" w:rsidRPr="00052CE3" w:rsidRDefault="00D15802" w:rsidP="00D15802">
            <w:r>
              <w:t>100</w:t>
            </w:r>
          </w:p>
        </w:tc>
        <w:tc>
          <w:tcPr>
            <w:tcW w:w="776" w:type="dxa"/>
          </w:tcPr>
          <w:p w:rsidR="00D15802" w:rsidRPr="00052CE3" w:rsidRDefault="00D15802" w:rsidP="00D15802">
            <w:r>
              <w:t>100</w:t>
            </w:r>
          </w:p>
        </w:tc>
        <w:tc>
          <w:tcPr>
            <w:tcW w:w="777" w:type="dxa"/>
          </w:tcPr>
          <w:p w:rsidR="00D15802" w:rsidRPr="00052CE3" w:rsidRDefault="00D15802" w:rsidP="00D15802">
            <w:r>
              <w:t>100</w:t>
            </w:r>
          </w:p>
        </w:tc>
        <w:tc>
          <w:tcPr>
            <w:tcW w:w="776" w:type="dxa"/>
          </w:tcPr>
          <w:p w:rsidR="00D15802" w:rsidRPr="00052CE3" w:rsidRDefault="00D15802" w:rsidP="00D15802">
            <w:r>
              <w:t>100</w:t>
            </w:r>
          </w:p>
        </w:tc>
        <w:tc>
          <w:tcPr>
            <w:tcW w:w="776" w:type="dxa"/>
          </w:tcPr>
          <w:p w:rsidR="00D15802" w:rsidRPr="00052CE3" w:rsidRDefault="00D15802" w:rsidP="00D15802">
            <w:r>
              <w:t>100</w:t>
            </w:r>
          </w:p>
        </w:tc>
        <w:tc>
          <w:tcPr>
            <w:tcW w:w="777" w:type="dxa"/>
          </w:tcPr>
          <w:p w:rsidR="00D15802" w:rsidRPr="00052CE3" w:rsidRDefault="00D15802" w:rsidP="00D15802">
            <w:r>
              <w:t>100</w:t>
            </w:r>
          </w:p>
        </w:tc>
        <w:tc>
          <w:tcPr>
            <w:tcW w:w="777" w:type="dxa"/>
          </w:tcPr>
          <w:p w:rsidR="00D15802" w:rsidRPr="00052CE3" w:rsidRDefault="00D15802" w:rsidP="00D15802">
            <w:r>
              <w:t>100</w:t>
            </w:r>
          </w:p>
        </w:tc>
        <w:tc>
          <w:tcPr>
            <w:tcW w:w="776" w:type="dxa"/>
          </w:tcPr>
          <w:p w:rsidR="00D15802" w:rsidRPr="00052CE3" w:rsidRDefault="00D15802" w:rsidP="00D15802">
            <w:r>
              <w:t>100</w:t>
            </w:r>
          </w:p>
        </w:tc>
      </w:tr>
      <w:tr w:rsidR="00D15802" w:rsidRPr="00052CE3" w:rsidTr="00D15802">
        <w:tc>
          <w:tcPr>
            <w:tcW w:w="574" w:type="dxa"/>
          </w:tcPr>
          <w:p w:rsidR="00D15802" w:rsidRDefault="00D15802" w:rsidP="00D15802">
            <w:pPr>
              <w:spacing w:line="235" w:lineRule="auto"/>
              <w:jc w:val="center"/>
              <w:rPr>
                <w:kern w:val="2"/>
              </w:rPr>
            </w:pPr>
            <w:r>
              <w:rPr>
                <w:kern w:val="2"/>
              </w:rPr>
              <w:t>2.5.</w:t>
            </w:r>
          </w:p>
        </w:tc>
        <w:tc>
          <w:tcPr>
            <w:tcW w:w="1648" w:type="dxa"/>
          </w:tcPr>
          <w:p w:rsidR="00D15802" w:rsidRPr="00052CE3" w:rsidRDefault="00D15802" w:rsidP="00D15802">
            <w:pPr>
              <w:snapToGrid w:val="0"/>
            </w:pPr>
            <w:r>
              <w:t>Д</w:t>
            </w:r>
            <w:r w:rsidRPr="00052CE3">
              <w:t>оля очистки территорий от несанкционированных свалок;</w:t>
            </w:r>
          </w:p>
          <w:p w:rsidR="00D15802" w:rsidRPr="00052CE3" w:rsidRDefault="00D15802" w:rsidP="00D15802">
            <w:pPr>
              <w:rPr>
                <w:color w:val="000000"/>
              </w:rPr>
            </w:pPr>
          </w:p>
        </w:tc>
        <w:tc>
          <w:tcPr>
            <w:tcW w:w="897" w:type="dxa"/>
          </w:tcPr>
          <w:p w:rsidR="00D15802" w:rsidRPr="00052CE3" w:rsidRDefault="00D15802" w:rsidP="00D15802">
            <w:pPr>
              <w:jc w:val="center"/>
            </w:pPr>
            <w:r w:rsidRPr="00052CE3">
              <w:t>ведомственный</w:t>
            </w:r>
          </w:p>
        </w:tc>
        <w:tc>
          <w:tcPr>
            <w:tcW w:w="775" w:type="dxa"/>
          </w:tcPr>
          <w:p w:rsidR="00D15802" w:rsidRPr="00052CE3" w:rsidRDefault="00D15802" w:rsidP="00D15802">
            <w:pPr>
              <w:jc w:val="center"/>
              <w:rPr>
                <w:color w:val="000000"/>
              </w:rPr>
            </w:pPr>
            <w:r w:rsidRPr="00052CE3">
              <w:rPr>
                <w:color w:val="000000"/>
              </w:rPr>
              <w:t>процентов</w:t>
            </w:r>
          </w:p>
        </w:tc>
        <w:tc>
          <w:tcPr>
            <w:tcW w:w="776" w:type="dxa"/>
          </w:tcPr>
          <w:p w:rsidR="00D15802" w:rsidRPr="00052CE3" w:rsidRDefault="00D15802" w:rsidP="00D15802">
            <w:pPr>
              <w:jc w:val="center"/>
              <w:rPr>
                <w:color w:val="000000"/>
              </w:rPr>
            </w:pPr>
            <w:r>
              <w:rPr>
                <w:color w:val="000000"/>
              </w:rPr>
              <w:t>100</w:t>
            </w:r>
          </w:p>
        </w:tc>
        <w:tc>
          <w:tcPr>
            <w:tcW w:w="775" w:type="dxa"/>
            <w:gridSpan w:val="2"/>
          </w:tcPr>
          <w:p w:rsidR="00D15802" w:rsidRPr="00052CE3" w:rsidRDefault="00D15802" w:rsidP="00D15802">
            <w:r>
              <w:t>100</w:t>
            </w:r>
          </w:p>
        </w:tc>
        <w:tc>
          <w:tcPr>
            <w:tcW w:w="776" w:type="dxa"/>
          </w:tcPr>
          <w:p w:rsidR="00D15802" w:rsidRPr="00052CE3" w:rsidRDefault="00D15802" w:rsidP="00D15802">
            <w:r>
              <w:t>100</w:t>
            </w:r>
          </w:p>
        </w:tc>
        <w:tc>
          <w:tcPr>
            <w:tcW w:w="776" w:type="dxa"/>
          </w:tcPr>
          <w:p w:rsidR="00D15802" w:rsidRPr="00052CE3" w:rsidRDefault="00D15802" w:rsidP="00D15802">
            <w:r>
              <w:t>100</w:t>
            </w:r>
          </w:p>
        </w:tc>
        <w:tc>
          <w:tcPr>
            <w:tcW w:w="778" w:type="dxa"/>
          </w:tcPr>
          <w:p w:rsidR="00D15802" w:rsidRPr="00052CE3" w:rsidRDefault="00D15802" w:rsidP="00D15802">
            <w:r>
              <w:t>100</w:t>
            </w:r>
          </w:p>
        </w:tc>
        <w:tc>
          <w:tcPr>
            <w:tcW w:w="776" w:type="dxa"/>
          </w:tcPr>
          <w:p w:rsidR="00D15802" w:rsidRPr="00052CE3" w:rsidRDefault="00D15802" w:rsidP="00D15802">
            <w:r>
              <w:t>100</w:t>
            </w:r>
          </w:p>
        </w:tc>
        <w:tc>
          <w:tcPr>
            <w:tcW w:w="777" w:type="dxa"/>
          </w:tcPr>
          <w:p w:rsidR="00D15802" w:rsidRPr="00052CE3" w:rsidRDefault="00D15802" w:rsidP="00D15802">
            <w:r>
              <w:t>100</w:t>
            </w:r>
          </w:p>
        </w:tc>
        <w:tc>
          <w:tcPr>
            <w:tcW w:w="776" w:type="dxa"/>
          </w:tcPr>
          <w:p w:rsidR="00D15802" w:rsidRPr="00052CE3" w:rsidRDefault="00D15802" w:rsidP="00D15802">
            <w:r>
              <w:t>100</w:t>
            </w:r>
          </w:p>
        </w:tc>
        <w:tc>
          <w:tcPr>
            <w:tcW w:w="776" w:type="dxa"/>
          </w:tcPr>
          <w:p w:rsidR="00D15802" w:rsidRPr="00052CE3" w:rsidRDefault="00D15802" w:rsidP="00D15802">
            <w:r>
              <w:t>100</w:t>
            </w:r>
          </w:p>
        </w:tc>
        <w:tc>
          <w:tcPr>
            <w:tcW w:w="777" w:type="dxa"/>
          </w:tcPr>
          <w:p w:rsidR="00D15802" w:rsidRPr="00052CE3" w:rsidRDefault="00D15802" w:rsidP="00D15802">
            <w:r>
              <w:t>100</w:t>
            </w:r>
          </w:p>
        </w:tc>
        <w:tc>
          <w:tcPr>
            <w:tcW w:w="777" w:type="dxa"/>
          </w:tcPr>
          <w:p w:rsidR="00D15802" w:rsidRPr="00052CE3" w:rsidRDefault="00D15802" w:rsidP="00D15802">
            <w:r>
              <w:t>100</w:t>
            </w:r>
          </w:p>
        </w:tc>
        <w:tc>
          <w:tcPr>
            <w:tcW w:w="776" w:type="dxa"/>
          </w:tcPr>
          <w:p w:rsidR="00D15802" w:rsidRPr="00052CE3" w:rsidRDefault="00D15802" w:rsidP="00D15802">
            <w:r>
              <w:t>100</w:t>
            </w:r>
          </w:p>
        </w:tc>
      </w:tr>
    </w:tbl>
    <w:p w:rsidR="00D15802" w:rsidRDefault="00D15802" w:rsidP="00D15802">
      <w:pPr>
        <w:spacing w:after="200" w:line="276" w:lineRule="auto"/>
        <w:rPr>
          <w:kern w:val="2"/>
          <w:sz w:val="28"/>
          <w:szCs w:val="28"/>
        </w:rPr>
      </w:pPr>
    </w:p>
    <w:p w:rsidR="00D15802" w:rsidRDefault="00D15802" w:rsidP="00D15802">
      <w:pPr>
        <w:spacing w:after="200" w:line="276" w:lineRule="auto"/>
        <w:rPr>
          <w:kern w:val="2"/>
          <w:sz w:val="28"/>
          <w:szCs w:val="28"/>
        </w:rPr>
      </w:pPr>
    </w:p>
    <w:p w:rsidR="00D15802" w:rsidRDefault="00D15802" w:rsidP="00D15802">
      <w:pPr>
        <w:spacing w:after="200" w:line="276" w:lineRule="auto"/>
        <w:rPr>
          <w:kern w:val="2"/>
          <w:sz w:val="28"/>
          <w:szCs w:val="28"/>
        </w:rPr>
      </w:pPr>
    </w:p>
    <w:p w:rsidR="00D15802" w:rsidRPr="0059085D" w:rsidRDefault="00D15802" w:rsidP="00D15802">
      <w:pPr>
        <w:spacing w:line="235" w:lineRule="auto"/>
        <w:jc w:val="right"/>
        <w:rPr>
          <w:kern w:val="2"/>
        </w:rPr>
      </w:pPr>
      <w:r w:rsidRPr="0059085D">
        <w:rPr>
          <w:kern w:val="2"/>
        </w:rPr>
        <w:t>Приложение №2</w:t>
      </w:r>
    </w:p>
    <w:p w:rsidR="00D15802" w:rsidRPr="0059085D" w:rsidRDefault="00D15802" w:rsidP="00D15802">
      <w:pPr>
        <w:spacing w:line="235" w:lineRule="auto"/>
        <w:jc w:val="right"/>
        <w:rPr>
          <w:color w:val="000000"/>
        </w:rPr>
      </w:pPr>
      <w:r w:rsidRPr="0059085D">
        <w:rPr>
          <w:kern w:val="2"/>
        </w:rPr>
        <w:t>к муниципальной программе</w:t>
      </w:r>
      <w:r w:rsidRPr="0059085D">
        <w:rPr>
          <w:color w:val="000000"/>
        </w:rPr>
        <w:t xml:space="preserve"> </w:t>
      </w:r>
    </w:p>
    <w:p w:rsidR="00D15802" w:rsidRPr="0059085D" w:rsidRDefault="00D15802" w:rsidP="00D15802">
      <w:pPr>
        <w:spacing w:line="235" w:lineRule="auto"/>
        <w:jc w:val="right"/>
        <w:rPr>
          <w:kern w:val="2"/>
        </w:rPr>
      </w:pPr>
      <w:r w:rsidRPr="0059085D">
        <w:rPr>
          <w:color w:val="000000"/>
        </w:rPr>
        <w:t>Казанского</w:t>
      </w:r>
      <w:r w:rsidRPr="0059085D">
        <w:rPr>
          <w:kern w:val="2"/>
        </w:rPr>
        <w:t xml:space="preserve"> сельского поселения </w:t>
      </w:r>
    </w:p>
    <w:p w:rsidR="00D15802" w:rsidRPr="0059085D" w:rsidRDefault="00D15802" w:rsidP="00D15802">
      <w:pPr>
        <w:spacing w:line="235" w:lineRule="auto"/>
        <w:jc w:val="right"/>
        <w:rPr>
          <w:kern w:val="2"/>
        </w:rPr>
      </w:pPr>
      <w:r w:rsidRPr="0059085D">
        <w:rPr>
          <w:kern w:val="2"/>
        </w:rPr>
        <w:t xml:space="preserve">«Обеспечение качественными </w:t>
      </w:r>
    </w:p>
    <w:p w:rsidR="00D15802" w:rsidRPr="0059085D" w:rsidRDefault="00D15802" w:rsidP="00D15802">
      <w:pPr>
        <w:spacing w:line="235" w:lineRule="auto"/>
        <w:jc w:val="right"/>
        <w:rPr>
          <w:kern w:val="2"/>
        </w:rPr>
      </w:pPr>
      <w:r w:rsidRPr="0059085D">
        <w:rPr>
          <w:kern w:val="2"/>
        </w:rPr>
        <w:t>жилищно-коммунальными услугами</w:t>
      </w:r>
    </w:p>
    <w:p w:rsidR="00D15802" w:rsidRPr="0059085D" w:rsidRDefault="00D15802" w:rsidP="00D15802">
      <w:pPr>
        <w:spacing w:line="235" w:lineRule="auto"/>
        <w:jc w:val="right"/>
        <w:rPr>
          <w:kern w:val="2"/>
        </w:rPr>
      </w:pPr>
      <w:r w:rsidRPr="0059085D">
        <w:rPr>
          <w:kern w:val="2"/>
        </w:rPr>
        <w:t xml:space="preserve"> населения </w:t>
      </w:r>
      <w:r w:rsidRPr="0059085D">
        <w:rPr>
          <w:color w:val="000000"/>
        </w:rPr>
        <w:t>Казанского</w:t>
      </w:r>
      <w:r w:rsidRPr="0059085D">
        <w:rPr>
          <w:kern w:val="2"/>
        </w:rPr>
        <w:t xml:space="preserve"> сельского поселения»</w:t>
      </w:r>
    </w:p>
    <w:p w:rsidR="00D15802" w:rsidRPr="00D2175D" w:rsidRDefault="00D15802" w:rsidP="00D15802">
      <w:pPr>
        <w:jc w:val="center"/>
        <w:rPr>
          <w:caps/>
          <w:sz w:val="28"/>
          <w:szCs w:val="28"/>
        </w:rPr>
      </w:pPr>
      <w:r w:rsidRPr="00D2175D">
        <w:rPr>
          <w:caps/>
          <w:sz w:val="28"/>
          <w:szCs w:val="28"/>
        </w:rPr>
        <w:t>Перечень</w:t>
      </w:r>
    </w:p>
    <w:p w:rsidR="00D15802" w:rsidRDefault="00D15802" w:rsidP="00D15802">
      <w:pPr>
        <w:jc w:val="center"/>
        <w:rPr>
          <w:spacing w:val="-6"/>
          <w:sz w:val="28"/>
          <w:szCs w:val="28"/>
        </w:rPr>
      </w:pPr>
      <w:r w:rsidRPr="00D2175D">
        <w:rPr>
          <w:sz w:val="28"/>
          <w:szCs w:val="28"/>
        </w:rPr>
        <w:t xml:space="preserve">подпрограмм, основных мероприятий и мероприятий муниципальной программы </w:t>
      </w:r>
      <w:r>
        <w:rPr>
          <w:color w:val="000000"/>
          <w:sz w:val="28"/>
          <w:szCs w:val="28"/>
        </w:rPr>
        <w:t>Казанского</w:t>
      </w:r>
      <w:r w:rsidRPr="00552B36">
        <w:rPr>
          <w:sz w:val="28"/>
          <w:szCs w:val="28"/>
        </w:rPr>
        <w:t xml:space="preserve"> сельского поселения </w:t>
      </w:r>
      <w:r w:rsidRPr="00552B36">
        <w:rPr>
          <w:kern w:val="2"/>
          <w:sz w:val="28"/>
          <w:szCs w:val="28"/>
        </w:rPr>
        <w:t xml:space="preserve">«Обеспечение качественными жилищно-коммунальными услугами населения </w:t>
      </w:r>
      <w:r>
        <w:rPr>
          <w:color w:val="000000"/>
          <w:sz w:val="28"/>
          <w:szCs w:val="28"/>
        </w:rPr>
        <w:t>Казанского</w:t>
      </w:r>
      <w:r w:rsidRPr="00552B36">
        <w:rPr>
          <w:spacing w:val="-6"/>
          <w:sz w:val="28"/>
          <w:szCs w:val="28"/>
        </w:rPr>
        <w:t xml:space="preserve"> сельского</w:t>
      </w:r>
      <w:r w:rsidRPr="00D2175D">
        <w:rPr>
          <w:spacing w:val="-6"/>
          <w:sz w:val="28"/>
          <w:szCs w:val="28"/>
        </w:rPr>
        <w:t xml:space="preserve"> поселения»</w:t>
      </w:r>
    </w:p>
    <w:tbl>
      <w:tblPr>
        <w:tblW w:w="5000" w:type="pct"/>
        <w:tblLayout w:type="fixed"/>
        <w:tblCellMar>
          <w:left w:w="75" w:type="dxa"/>
          <w:right w:w="75" w:type="dxa"/>
        </w:tblCellMar>
        <w:tblLook w:val="0020" w:firstRow="1" w:lastRow="0" w:firstColumn="0" w:lastColumn="0" w:noHBand="0" w:noVBand="0"/>
      </w:tblPr>
      <w:tblGrid>
        <w:gridCol w:w="622"/>
        <w:gridCol w:w="2450"/>
        <w:gridCol w:w="1636"/>
        <w:gridCol w:w="1236"/>
        <w:gridCol w:w="1112"/>
        <w:gridCol w:w="2031"/>
        <w:gridCol w:w="2502"/>
        <w:gridCol w:w="2971"/>
      </w:tblGrid>
      <w:tr w:rsidR="00D15802" w:rsidRPr="00D2175D" w:rsidTr="00D15802">
        <w:tc>
          <w:tcPr>
            <w:tcW w:w="627" w:type="dxa"/>
            <w:vMerge w:val="restart"/>
            <w:tcBorders>
              <w:top w:val="single" w:sz="4" w:space="0" w:color="auto"/>
              <w:left w:val="single" w:sz="4" w:space="0" w:color="auto"/>
              <w:bottom w:val="single" w:sz="4" w:space="0" w:color="auto"/>
              <w:right w:val="single" w:sz="4" w:space="0" w:color="auto"/>
            </w:tcBorders>
          </w:tcPr>
          <w:p w:rsidR="00D15802" w:rsidRPr="00D2175D" w:rsidRDefault="00D15802" w:rsidP="00D15802">
            <w:pPr>
              <w:ind w:left="-30" w:right="-75"/>
              <w:jc w:val="center"/>
            </w:pPr>
            <w:r w:rsidRPr="00D2175D">
              <w:t>№</w:t>
            </w:r>
            <w:r w:rsidRPr="00D2175D">
              <w:br/>
              <w:t>п/п</w:t>
            </w:r>
          </w:p>
        </w:tc>
        <w:tc>
          <w:tcPr>
            <w:tcW w:w="2478" w:type="dxa"/>
            <w:vMerge w:val="restart"/>
            <w:tcBorders>
              <w:top w:val="single" w:sz="4" w:space="0" w:color="auto"/>
              <w:left w:val="single" w:sz="4" w:space="0" w:color="auto"/>
              <w:bottom w:val="single" w:sz="4" w:space="0" w:color="auto"/>
              <w:right w:val="single" w:sz="4" w:space="0" w:color="auto"/>
            </w:tcBorders>
          </w:tcPr>
          <w:p w:rsidR="00D15802" w:rsidRPr="00D2175D" w:rsidRDefault="00D15802" w:rsidP="00D15802">
            <w:pPr>
              <w:jc w:val="center"/>
            </w:pPr>
            <w:r w:rsidRPr="00D2175D">
              <w:t>Номер и наименование основного мероприятия,</w:t>
            </w:r>
          </w:p>
          <w:p w:rsidR="00D15802" w:rsidRPr="00D2175D" w:rsidRDefault="00D15802" w:rsidP="00D15802">
            <w:pPr>
              <w:jc w:val="center"/>
            </w:pPr>
            <w:r w:rsidRPr="00D2175D">
              <w:t>мероприятия ве</w:t>
            </w:r>
            <w:r w:rsidRPr="00D2175D">
              <w:softHyphen/>
              <w:t>домственной целевой программы</w:t>
            </w:r>
          </w:p>
          <w:p w:rsidR="00D15802" w:rsidRPr="00D2175D" w:rsidRDefault="00D15802" w:rsidP="00D15802">
            <w:pPr>
              <w:jc w:val="center"/>
            </w:pPr>
          </w:p>
        </w:tc>
        <w:tc>
          <w:tcPr>
            <w:tcW w:w="1654" w:type="dxa"/>
            <w:vMerge w:val="restart"/>
            <w:tcBorders>
              <w:top w:val="single" w:sz="4" w:space="0" w:color="auto"/>
              <w:left w:val="single" w:sz="4" w:space="0" w:color="auto"/>
              <w:bottom w:val="single" w:sz="4" w:space="0" w:color="auto"/>
              <w:right w:val="single" w:sz="4" w:space="0" w:color="auto"/>
            </w:tcBorders>
          </w:tcPr>
          <w:p w:rsidR="00D15802" w:rsidRPr="00D2175D" w:rsidRDefault="00D15802" w:rsidP="00D15802">
            <w:pPr>
              <w:jc w:val="center"/>
            </w:pPr>
            <w:r w:rsidRPr="00D2175D">
              <w:t>Соисполнитель, участник, ответ</w:t>
            </w:r>
            <w:r w:rsidRPr="00D2175D">
              <w:softHyphen/>
              <w:t xml:space="preserve">ственный за исполнение основного </w:t>
            </w:r>
            <w:r w:rsidRPr="00D2175D">
              <w:rPr>
                <w:spacing w:val="-4"/>
              </w:rPr>
              <w:t>мероприятия,</w:t>
            </w:r>
            <w:r w:rsidRPr="00D2175D">
              <w:t xml:space="preserve"> мероприя</w:t>
            </w:r>
            <w:r w:rsidRPr="00D2175D">
              <w:softHyphen/>
              <w:t>тия ВЦП</w:t>
            </w:r>
          </w:p>
        </w:tc>
        <w:tc>
          <w:tcPr>
            <w:tcW w:w="2372" w:type="dxa"/>
            <w:gridSpan w:val="2"/>
            <w:tcBorders>
              <w:top w:val="single" w:sz="4" w:space="0" w:color="auto"/>
              <w:left w:val="single" w:sz="4" w:space="0" w:color="auto"/>
              <w:bottom w:val="single" w:sz="4" w:space="0" w:color="auto"/>
              <w:right w:val="single" w:sz="4" w:space="0" w:color="auto"/>
            </w:tcBorders>
          </w:tcPr>
          <w:p w:rsidR="00D15802" w:rsidRPr="00D2175D" w:rsidRDefault="00D15802" w:rsidP="00D15802">
            <w:pPr>
              <w:jc w:val="center"/>
            </w:pPr>
            <w:r w:rsidRPr="00D2175D">
              <w:t>Срок</w:t>
            </w:r>
          </w:p>
        </w:tc>
        <w:tc>
          <w:tcPr>
            <w:tcW w:w="2054" w:type="dxa"/>
            <w:vMerge w:val="restart"/>
            <w:tcBorders>
              <w:top w:val="single" w:sz="4" w:space="0" w:color="auto"/>
              <w:left w:val="single" w:sz="4" w:space="0" w:color="auto"/>
              <w:bottom w:val="single" w:sz="4" w:space="0" w:color="auto"/>
              <w:right w:val="single" w:sz="4" w:space="0" w:color="auto"/>
            </w:tcBorders>
          </w:tcPr>
          <w:p w:rsidR="00D15802" w:rsidRPr="00D2175D" w:rsidRDefault="00D15802" w:rsidP="00D15802">
            <w:pPr>
              <w:jc w:val="center"/>
            </w:pPr>
            <w:r w:rsidRPr="00D2175D">
              <w:t xml:space="preserve">Ожидаемый     </w:t>
            </w:r>
            <w:r w:rsidRPr="00D2175D">
              <w:br/>
              <w:t xml:space="preserve">непосредственный результат     </w:t>
            </w:r>
            <w:r w:rsidRPr="00D2175D">
              <w:br/>
              <w:t>(краткое описание)</w:t>
            </w:r>
          </w:p>
        </w:tc>
        <w:tc>
          <w:tcPr>
            <w:tcW w:w="2530" w:type="dxa"/>
            <w:vMerge w:val="restart"/>
            <w:tcBorders>
              <w:top w:val="single" w:sz="4" w:space="0" w:color="auto"/>
              <w:left w:val="single" w:sz="4" w:space="0" w:color="auto"/>
              <w:bottom w:val="single" w:sz="4" w:space="0" w:color="auto"/>
              <w:right w:val="single" w:sz="4" w:space="0" w:color="auto"/>
            </w:tcBorders>
          </w:tcPr>
          <w:p w:rsidR="00D15802" w:rsidRPr="00D2175D" w:rsidRDefault="00D15802" w:rsidP="00D15802">
            <w:pPr>
              <w:jc w:val="center"/>
            </w:pPr>
            <w:r w:rsidRPr="00D2175D">
              <w:t xml:space="preserve">Последствия не реализации </w:t>
            </w:r>
            <w:r w:rsidRPr="00D2175D">
              <w:br/>
              <w:t>основного мероприятия, мероприятия ведом</w:t>
            </w:r>
            <w:r w:rsidRPr="00D2175D">
              <w:softHyphen/>
              <w:t xml:space="preserve">ственной  целевой    </w:t>
            </w:r>
            <w:r w:rsidRPr="00D2175D">
              <w:br/>
              <w:t xml:space="preserve"> программы</w:t>
            </w:r>
          </w:p>
        </w:tc>
        <w:tc>
          <w:tcPr>
            <w:tcW w:w="3005" w:type="dxa"/>
            <w:vMerge w:val="restart"/>
            <w:tcBorders>
              <w:top w:val="single" w:sz="4" w:space="0" w:color="auto"/>
              <w:left w:val="single" w:sz="4" w:space="0" w:color="auto"/>
              <w:bottom w:val="single" w:sz="4" w:space="0" w:color="auto"/>
              <w:right w:val="single" w:sz="4" w:space="0" w:color="auto"/>
            </w:tcBorders>
          </w:tcPr>
          <w:p w:rsidR="00D15802" w:rsidRPr="00D2175D" w:rsidRDefault="00D15802" w:rsidP="00D15802">
            <w:pPr>
              <w:jc w:val="center"/>
            </w:pPr>
            <w:r w:rsidRPr="00D2175D">
              <w:t xml:space="preserve">Связь с показателями   муниципальной </w:t>
            </w:r>
            <w:r w:rsidRPr="00D2175D">
              <w:br/>
              <w:t xml:space="preserve">программы    </w:t>
            </w:r>
            <w:r w:rsidRPr="00D2175D">
              <w:br/>
              <w:t>(подпрограммы)</w:t>
            </w:r>
          </w:p>
        </w:tc>
      </w:tr>
      <w:tr w:rsidR="00D15802" w:rsidRPr="00D2175D" w:rsidTr="00D15802">
        <w:tc>
          <w:tcPr>
            <w:tcW w:w="627" w:type="dxa"/>
            <w:vMerge/>
            <w:tcBorders>
              <w:top w:val="single" w:sz="4" w:space="0" w:color="auto"/>
              <w:left w:val="single" w:sz="4" w:space="0" w:color="auto"/>
              <w:bottom w:val="single" w:sz="4" w:space="0" w:color="auto"/>
              <w:right w:val="single" w:sz="4" w:space="0" w:color="auto"/>
            </w:tcBorders>
          </w:tcPr>
          <w:p w:rsidR="00D15802" w:rsidRPr="00D2175D" w:rsidRDefault="00D15802" w:rsidP="00D15802">
            <w:pPr>
              <w:ind w:left="-30" w:right="-75"/>
              <w:jc w:val="center"/>
            </w:pPr>
          </w:p>
        </w:tc>
        <w:tc>
          <w:tcPr>
            <w:tcW w:w="2478" w:type="dxa"/>
            <w:vMerge/>
            <w:tcBorders>
              <w:top w:val="single" w:sz="4" w:space="0" w:color="auto"/>
              <w:left w:val="single" w:sz="4" w:space="0" w:color="auto"/>
              <w:bottom w:val="single" w:sz="4" w:space="0" w:color="auto"/>
              <w:right w:val="single" w:sz="4" w:space="0" w:color="auto"/>
            </w:tcBorders>
          </w:tcPr>
          <w:p w:rsidR="00D15802" w:rsidRPr="00D2175D" w:rsidRDefault="00D15802" w:rsidP="00D15802">
            <w:pPr>
              <w:jc w:val="center"/>
            </w:pPr>
          </w:p>
        </w:tc>
        <w:tc>
          <w:tcPr>
            <w:tcW w:w="1654" w:type="dxa"/>
            <w:vMerge/>
            <w:tcBorders>
              <w:top w:val="single" w:sz="4" w:space="0" w:color="auto"/>
              <w:left w:val="single" w:sz="4" w:space="0" w:color="auto"/>
              <w:bottom w:val="single" w:sz="4" w:space="0" w:color="auto"/>
              <w:right w:val="single" w:sz="4" w:space="0" w:color="auto"/>
            </w:tcBorders>
          </w:tcPr>
          <w:p w:rsidR="00D15802" w:rsidRPr="00D2175D" w:rsidRDefault="00D15802" w:rsidP="00D15802">
            <w:pPr>
              <w:jc w:val="center"/>
            </w:pPr>
          </w:p>
        </w:tc>
        <w:tc>
          <w:tcPr>
            <w:tcW w:w="1249" w:type="dxa"/>
            <w:tcBorders>
              <w:top w:val="nil"/>
              <w:left w:val="single" w:sz="4" w:space="0" w:color="auto"/>
              <w:bottom w:val="single" w:sz="4" w:space="0" w:color="auto"/>
              <w:right w:val="single" w:sz="4" w:space="0" w:color="auto"/>
            </w:tcBorders>
          </w:tcPr>
          <w:p w:rsidR="00D15802" w:rsidRPr="00D2175D" w:rsidRDefault="00D15802" w:rsidP="00D15802">
            <w:pPr>
              <w:jc w:val="center"/>
            </w:pPr>
            <w:r w:rsidRPr="00D2175D">
              <w:t xml:space="preserve">начала  </w:t>
            </w:r>
            <w:r w:rsidRPr="00D2175D">
              <w:br/>
              <w:t>реализации</w:t>
            </w:r>
          </w:p>
        </w:tc>
        <w:tc>
          <w:tcPr>
            <w:tcW w:w="1123" w:type="dxa"/>
            <w:tcBorders>
              <w:top w:val="nil"/>
              <w:left w:val="single" w:sz="4" w:space="0" w:color="auto"/>
              <w:bottom w:val="single" w:sz="4" w:space="0" w:color="auto"/>
              <w:right w:val="single" w:sz="4" w:space="0" w:color="auto"/>
            </w:tcBorders>
          </w:tcPr>
          <w:p w:rsidR="00D15802" w:rsidRPr="00D2175D" w:rsidRDefault="00D15802" w:rsidP="00D15802">
            <w:pPr>
              <w:jc w:val="center"/>
            </w:pPr>
            <w:r w:rsidRPr="00D2175D">
              <w:t xml:space="preserve">окончания </w:t>
            </w:r>
            <w:r w:rsidRPr="00D2175D">
              <w:br/>
              <w:t>реали</w:t>
            </w:r>
            <w:r w:rsidRPr="00D2175D">
              <w:softHyphen/>
              <w:t>зации</w:t>
            </w:r>
          </w:p>
        </w:tc>
        <w:tc>
          <w:tcPr>
            <w:tcW w:w="2054" w:type="dxa"/>
            <w:vMerge/>
            <w:tcBorders>
              <w:top w:val="single" w:sz="4" w:space="0" w:color="auto"/>
              <w:left w:val="single" w:sz="4" w:space="0" w:color="auto"/>
              <w:bottom w:val="single" w:sz="4" w:space="0" w:color="auto"/>
              <w:right w:val="single" w:sz="4" w:space="0" w:color="auto"/>
            </w:tcBorders>
          </w:tcPr>
          <w:p w:rsidR="00D15802" w:rsidRPr="00D2175D" w:rsidRDefault="00D15802" w:rsidP="00D15802">
            <w:pPr>
              <w:jc w:val="center"/>
            </w:pPr>
          </w:p>
        </w:tc>
        <w:tc>
          <w:tcPr>
            <w:tcW w:w="2530" w:type="dxa"/>
            <w:vMerge/>
            <w:tcBorders>
              <w:top w:val="single" w:sz="4" w:space="0" w:color="auto"/>
              <w:left w:val="single" w:sz="4" w:space="0" w:color="auto"/>
              <w:bottom w:val="single" w:sz="4" w:space="0" w:color="auto"/>
              <w:right w:val="single" w:sz="4" w:space="0" w:color="auto"/>
            </w:tcBorders>
          </w:tcPr>
          <w:p w:rsidR="00D15802" w:rsidRPr="00D2175D" w:rsidRDefault="00D15802" w:rsidP="00D15802">
            <w:pPr>
              <w:jc w:val="center"/>
            </w:pPr>
          </w:p>
        </w:tc>
        <w:tc>
          <w:tcPr>
            <w:tcW w:w="3005" w:type="dxa"/>
            <w:vMerge/>
            <w:tcBorders>
              <w:top w:val="single" w:sz="4" w:space="0" w:color="auto"/>
              <w:left w:val="single" w:sz="4" w:space="0" w:color="auto"/>
              <w:bottom w:val="single" w:sz="4" w:space="0" w:color="auto"/>
              <w:right w:val="single" w:sz="4" w:space="0" w:color="auto"/>
            </w:tcBorders>
          </w:tcPr>
          <w:p w:rsidR="00D15802" w:rsidRPr="00D2175D" w:rsidRDefault="00D15802" w:rsidP="00D15802">
            <w:pPr>
              <w:jc w:val="center"/>
            </w:pPr>
          </w:p>
        </w:tc>
      </w:tr>
    </w:tbl>
    <w:p w:rsidR="00D15802" w:rsidRPr="00D2175D" w:rsidRDefault="00D15802" w:rsidP="00D158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657"/>
        <w:gridCol w:w="2430"/>
        <w:gridCol w:w="1645"/>
        <w:gridCol w:w="1256"/>
        <w:gridCol w:w="21"/>
        <w:gridCol w:w="1115"/>
        <w:gridCol w:w="2022"/>
        <w:gridCol w:w="2477"/>
        <w:gridCol w:w="2937"/>
      </w:tblGrid>
      <w:tr w:rsidR="00D15802" w:rsidRPr="00D2175D" w:rsidTr="00D15802">
        <w:trPr>
          <w:tblHeader/>
        </w:trPr>
        <w:tc>
          <w:tcPr>
            <w:tcW w:w="664" w:type="dxa"/>
          </w:tcPr>
          <w:p w:rsidR="00D15802" w:rsidRPr="00D2175D" w:rsidRDefault="00D15802" w:rsidP="00D15802">
            <w:pPr>
              <w:ind w:left="-30" w:right="-75"/>
              <w:jc w:val="center"/>
            </w:pPr>
            <w:r w:rsidRPr="00D2175D">
              <w:t>1</w:t>
            </w:r>
          </w:p>
        </w:tc>
        <w:tc>
          <w:tcPr>
            <w:tcW w:w="2457" w:type="dxa"/>
          </w:tcPr>
          <w:p w:rsidR="00D15802" w:rsidRPr="00D2175D" w:rsidRDefault="00D15802" w:rsidP="00D15802">
            <w:pPr>
              <w:jc w:val="center"/>
            </w:pPr>
            <w:r w:rsidRPr="00D2175D">
              <w:t>2</w:t>
            </w:r>
          </w:p>
        </w:tc>
        <w:tc>
          <w:tcPr>
            <w:tcW w:w="1663" w:type="dxa"/>
          </w:tcPr>
          <w:p w:rsidR="00D15802" w:rsidRPr="00D2175D" w:rsidRDefault="00D15802" w:rsidP="00D15802">
            <w:pPr>
              <w:jc w:val="center"/>
            </w:pPr>
            <w:r w:rsidRPr="00D2175D">
              <w:t>3</w:t>
            </w:r>
          </w:p>
        </w:tc>
        <w:tc>
          <w:tcPr>
            <w:tcW w:w="1269" w:type="dxa"/>
          </w:tcPr>
          <w:p w:rsidR="00D15802" w:rsidRPr="00D2175D" w:rsidRDefault="00D15802" w:rsidP="00D15802">
            <w:pPr>
              <w:jc w:val="center"/>
            </w:pPr>
            <w:r w:rsidRPr="00D2175D">
              <w:t>4</w:t>
            </w:r>
          </w:p>
        </w:tc>
        <w:tc>
          <w:tcPr>
            <w:tcW w:w="1147" w:type="dxa"/>
            <w:gridSpan w:val="2"/>
          </w:tcPr>
          <w:p w:rsidR="00D15802" w:rsidRPr="00D2175D" w:rsidRDefault="00D15802" w:rsidP="00D15802">
            <w:pPr>
              <w:jc w:val="center"/>
            </w:pPr>
            <w:r w:rsidRPr="00D2175D">
              <w:t>5</w:t>
            </w:r>
          </w:p>
        </w:tc>
        <w:tc>
          <w:tcPr>
            <w:tcW w:w="2044" w:type="dxa"/>
          </w:tcPr>
          <w:p w:rsidR="00D15802" w:rsidRPr="00D2175D" w:rsidRDefault="00D15802" w:rsidP="00D15802">
            <w:pPr>
              <w:jc w:val="center"/>
            </w:pPr>
            <w:r w:rsidRPr="00D2175D">
              <w:t>6</w:t>
            </w:r>
          </w:p>
        </w:tc>
        <w:tc>
          <w:tcPr>
            <w:tcW w:w="2505" w:type="dxa"/>
          </w:tcPr>
          <w:p w:rsidR="00D15802" w:rsidRPr="00D2175D" w:rsidRDefault="00D15802" w:rsidP="00D15802">
            <w:pPr>
              <w:jc w:val="center"/>
            </w:pPr>
            <w:r w:rsidRPr="00D2175D">
              <w:t>7</w:t>
            </w:r>
          </w:p>
        </w:tc>
        <w:tc>
          <w:tcPr>
            <w:tcW w:w="2971" w:type="dxa"/>
          </w:tcPr>
          <w:p w:rsidR="00D15802" w:rsidRPr="00D2175D" w:rsidRDefault="00D15802" w:rsidP="00D15802">
            <w:pPr>
              <w:jc w:val="center"/>
            </w:pPr>
            <w:r w:rsidRPr="00D2175D">
              <w:t>8</w:t>
            </w:r>
          </w:p>
        </w:tc>
      </w:tr>
      <w:tr w:rsidR="00D15802" w:rsidRPr="00D2175D" w:rsidTr="00D15802">
        <w:trPr>
          <w:trHeight w:val="439"/>
        </w:trPr>
        <w:tc>
          <w:tcPr>
            <w:tcW w:w="664" w:type="dxa"/>
          </w:tcPr>
          <w:p w:rsidR="00D15802" w:rsidRPr="00D2175D" w:rsidRDefault="00D15802" w:rsidP="00D15802">
            <w:pPr>
              <w:ind w:left="-30" w:right="-75"/>
            </w:pPr>
          </w:p>
        </w:tc>
        <w:tc>
          <w:tcPr>
            <w:tcW w:w="14056" w:type="dxa"/>
            <w:gridSpan w:val="8"/>
          </w:tcPr>
          <w:p w:rsidR="00D15802" w:rsidRPr="00FA7656" w:rsidRDefault="00D15802" w:rsidP="00D15802">
            <w:pPr>
              <w:jc w:val="center"/>
              <w:rPr>
                <w:sz w:val="22"/>
                <w:szCs w:val="22"/>
              </w:rPr>
            </w:pPr>
            <w:r w:rsidRPr="00FA7656">
              <w:rPr>
                <w:kern w:val="2"/>
                <w:sz w:val="22"/>
                <w:szCs w:val="22"/>
              </w:rPr>
              <w:t xml:space="preserve">муниципальная программа «Обеспечение качественными жилищно-коммунальными услугами населения  </w:t>
            </w:r>
            <w:r w:rsidRPr="00FA7656">
              <w:rPr>
                <w:color w:val="000000"/>
                <w:sz w:val="22"/>
                <w:szCs w:val="22"/>
              </w:rPr>
              <w:t>Казанского</w:t>
            </w:r>
            <w:r w:rsidRPr="00FA7656">
              <w:rPr>
                <w:kern w:val="2"/>
                <w:sz w:val="22"/>
                <w:szCs w:val="22"/>
              </w:rPr>
              <w:t xml:space="preserve"> сельского поселения»</w:t>
            </w:r>
          </w:p>
        </w:tc>
      </w:tr>
      <w:tr w:rsidR="00D15802" w:rsidRPr="00D2175D" w:rsidTr="00D15802">
        <w:trPr>
          <w:trHeight w:val="439"/>
        </w:trPr>
        <w:tc>
          <w:tcPr>
            <w:tcW w:w="664" w:type="dxa"/>
          </w:tcPr>
          <w:p w:rsidR="00D15802" w:rsidRPr="00D2175D" w:rsidRDefault="00D15802" w:rsidP="00D15802">
            <w:pPr>
              <w:ind w:left="-30" w:right="-75"/>
            </w:pPr>
            <w:r w:rsidRPr="003D3DAC">
              <w:t>1</w:t>
            </w:r>
            <w:r w:rsidRPr="00D2175D">
              <w:t>.</w:t>
            </w:r>
          </w:p>
        </w:tc>
        <w:tc>
          <w:tcPr>
            <w:tcW w:w="14056" w:type="dxa"/>
            <w:gridSpan w:val="8"/>
          </w:tcPr>
          <w:p w:rsidR="00D15802" w:rsidRPr="00FA7656" w:rsidRDefault="00D15802" w:rsidP="00D15802">
            <w:pPr>
              <w:jc w:val="center"/>
              <w:rPr>
                <w:sz w:val="22"/>
                <w:szCs w:val="22"/>
              </w:rPr>
            </w:pPr>
            <w:r w:rsidRPr="00FA7656">
              <w:rPr>
                <w:sz w:val="22"/>
                <w:szCs w:val="22"/>
              </w:rPr>
              <w:t>подпрограмма  «</w:t>
            </w:r>
            <w:r w:rsidRPr="00FA7656">
              <w:rPr>
                <w:kern w:val="2"/>
                <w:sz w:val="22"/>
                <w:szCs w:val="22"/>
              </w:rPr>
              <w:t xml:space="preserve">Создание условий для обеспечения качественными жилищно-коммунальными услугами населения  </w:t>
            </w:r>
            <w:r w:rsidRPr="00FA7656">
              <w:rPr>
                <w:color w:val="000000"/>
                <w:sz w:val="22"/>
                <w:szCs w:val="22"/>
              </w:rPr>
              <w:t>Казанского</w:t>
            </w:r>
            <w:r w:rsidRPr="00FA7656">
              <w:rPr>
                <w:kern w:val="2"/>
                <w:sz w:val="22"/>
                <w:szCs w:val="22"/>
              </w:rPr>
              <w:t xml:space="preserve"> сельского поселения </w:t>
            </w:r>
            <w:r w:rsidRPr="00FA7656">
              <w:rPr>
                <w:color w:val="000000"/>
                <w:kern w:val="2"/>
                <w:sz w:val="22"/>
                <w:szCs w:val="22"/>
              </w:rPr>
              <w:t>»</w:t>
            </w:r>
          </w:p>
        </w:tc>
      </w:tr>
      <w:tr w:rsidR="00D15802" w:rsidRPr="00D2175D" w:rsidTr="00D15802">
        <w:trPr>
          <w:trHeight w:val="439"/>
        </w:trPr>
        <w:tc>
          <w:tcPr>
            <w:tcW w:w="664" w:type="dxa"/>
          </w:tcPr>
          <w:p w:rsidR="00D15802" w:rsidRPr="003D3DAC" w:rsidRDefault="00D15802" w:rsidP="00D15802">
            <w:pPr>
              <w:ind w:left="-30" w:right="-75"/>
            </w:pPr>
          </w:p>
        </w:tc>
        <w:tc>
          <w:tcPr>
            <w:tcW w:w="14056" w:type="dxa"/>
            <w:gridSpan w:val="8"/>
          </w:tcPr>
          <w:p w:rsidR="00D15802" w:rsidRDefault="00D15802" w:rsidP="00D15802">
            <w:pPr>
              <w:jc w:val="center"/>
              <w:rPr>
                <w:sz w:val="28"/>
                <w:szCs w:val="28"/>
              </w:rPr>
            </w:pPr>
            <w:r w:rsidRPr="0052002A">
              <w:rPr>
                <w:spacing w:val="-10"/>
                <w:kern w:val="2"/>
              </w:rPr>
              <w:t>Цель подпрограммы 1</w:t>
            </w:r>
            <w:r>
              <w:rPr>
                <w:spacing w:val="-10"/>
                <w:kern w:val="2"/>
              </w:rPr>
              <w:t xml:space="preserve"> Повышение качества и надежности предоставления коммунальных услуг населению</w:t>
            </w:r>
          </w:p>
        </w:tc>
      </w:tr>
      <w:tr w:rsidR="00D15802" w:rsidRPr="00D2175D" w:rsidTr="00D15802">
        <w:trPr>
          <w:trHeight w:val="439"/>
        </w:trPr>
        <w:tc>
          <w:tcPr>
            <w:tcW w:w="664" w:type="dxa"/>
          </w:tcPr>
          <w:p w:rsidR="00D15802" w:rsidRPr="003D3DAC" w:rsidRDefault="00D15802" w:rsidP="00D15802">
            <w:pPr>
              <w:ind w:left="-30" w:right="-75"/>
            </w:pPr>
          </w:p>
        </w:tc>
        <w:tc>
          <w:tcPr>
            <w:tcW w:w="14056" w:type="dxa"/>
            <w:gridSpan w:val="8"/>
          </w:tcPr>
          <w:p w:rsidR="00D15802" w:rsidRPr="0052002A" w:rsidRDefault="00D15802" w:rsidP="00D15802">
            <w:pPr>
              <w:jc w:val="center"/>
              <w:rPr>
                <w:spacing w:val="-10"/>
                <w:kern w:val="2"/>
              </w:rPr>
            </w:pPr>
            <w:r>
              <w:rPr>
                <w:spacing w:val="-10"/>
                <w:kern w:val="2"/>
              </w:rPr>
              <w:t xml:space="preserve">Задача 1 Поддержка инфраструктурного обустройства территории Казанского сельского поселения </w:t>
            </w:r>
          </w:p>
        </w:tc>
      </w:tr>
      <w:tr w:rsidR="00D15802" w:rsidRPr="00D2175D" w:rsidTr="00D15802">
        <w:trPr>
          <w:trHeight w:val="1667"/>
        </w:trPr>
        <w:tc>
          <w:tcPr>
            <w:tcW w:w="664" w:type="dxa"/>
          </w:tcPr>
          <w:p w:rsidR="00D15802" w:rsidRPr="00D2175D" w:rsidRDefault="00D15802" w:rsidP="00D15802">
            <w:pPr>
              <w:ind w:left="-30" w:right="-75"/>
            </w:pPr>
            <w:r w:rsidRPr="003D3DAC">
              <w:t>1</w:t>
            </w:r>
            <w:r w:rsidRPr="00D2175D">
              <w:t>.1</w:t>
            </w:r>
          </w:p>
        </w:tc>
        <w:tc>
          <w:tcPr>
            <w:tcW w:w="2457" w:type="dxa"/>
          </w:tcPr>
          <w:p w:rsidR="00D15802" w:rsidRPr="00D2175D" w:rsidRDefault="00D15802" w:rsidP="00D15802">
            <w:r w:rsidRPr="00D2175D">
              <w:t xml:space="preserve">Основное        </w:t>
            </w:r>
          </w:p>
          <w:p w:rsidR="00D15802" w:rsidRPr="00D2175D" w:rsidRDefault="00D15802" w:rsidP="00D15802">
            <w:r w:rsidRPr="00D2175D">
              <w:t xml:space="preserve">мероприятие </w:t>
            </w:r>
            <w:r w:rsidRPr="003D3DAC">
              <w:t>1</w:t>
            </w:r>
            <w:r>
              <w:t>.1</w:t>
            </w:r>
          </w:p>
          <w:p w:rsidR="00D15802" w:rsidRPr="00D2175D" w:rsidRDefault="00D15802" w:rsidP="00D15802">
            <w:r>
              <w:t>Распределительные газопроводы в Южном и Северо-Западном микрорайонах ст. Казанской</w:t>
            </w:r>
          </w:p>
          <w:p w:rsidR="00D15802" w:rsidRPr="00D2175D" w:rsidRDefault="00D15802" w:rsidP="00D15802">
            <w:pPr>
              <w:jc w:val="both"/>
            </w:pPr>
          </w:p>
        </w:tc>
        <w:tc>
          <w:tcPr>
            <w:tcW w:w="1663" w:type="dxa"/>
          </w:tcPr>
          <w:p w:rsidR="00D15802" w:rsidRPr="00D2175D" w:rsidRDefault="00D15802" w:rsidP="00D15802">
            <w:pPr>
              <w:jc w:val="both"/>
            </w:pPr>
            <w:r w:rsidRPr="00D2175D">
              <w:t xml:space="preserve">Администрация </w:t>
            </w:r>
            <w:r>
              <w:rPr>
                <w:color w:val="000000"/>
              </w:rPr>
              <w:t>Казанского</w:t>
            </w:r>
            <w:r w:rsidRPr="00D2175D">
              <w:t xml:space="preserve"> сельского поселения»</w:t>
            </w:r>
          </w:p>
        </w:tc>
        <w:tc>
          <w:tcPr>
            <w:tcW w:w="1290" w:type="dxa"/>
            <w:gridSpan w:val="2"/>
          </w:tcPr>
          <w:p w:rsidR="00D15802" w:rsidRPr="00D2175D" w:rsidRDefault="00D15802" w:rsidP="00D15802">
            <w:pPr>
              <w:jc w:val="center"/>
            </w:pPr>
            <w:r>
              <w:t>2019</w:t>
            </w:r>
          </w:p>
        </w:tc>
        <w:tc>
          <w:tcPr>
            <w:tcW w:w="1126" w:type="dxa"/>
          </w:tcPr>
          <w:p w:rsidR="00D15802" w:rsidRPr="00D2175D" w:rsidRDefault="00D15802" w:rsidP="00D15802">
            <w:pPr>
              <w:jc w:val="center"/>
            </w:pPr>
            <w:r>
              <w:t>203</w:t>
            </w:r>
            <w:r w:rsidRPr="00D2175D">
              <w:t>0</w:t>
            </w:r>
          </w:p>
        </w:tc>
        <w:tc>
          <w:tcPr>
            <w:tcW w:w="2044" w:type="dxa"/>
          </w:tcPr>
          <w:p w:rsidR="00D15802" w:rsidRPr="00DE6B37" w:rsidRDefault="00D15802" w:rsidP="00D15802">
            <w:pPr>
              <w:rPr>
                <w:highlight w:val="yellow"/>
              </w:rPr>
            </w:pPr>
            <w:r w:rsidRPr="00AA2F37">
              <w:rPr>
                <w:rFonts w:eastAsia="Calibri"/>
                <w:lang w:eastAsia="en-US"/>
              </w:rPr>
              <w:t>Улучшение жилищно-коммунальных условий населения</w:t>
            </w:r>
          </w:p>
        </w:tc>
        <w:tc>
          <w:tcPr>
            <w:tcW w:w="2505" w:type="dxa"/>
          </w:tcPr>
          <w:p w:rsidR="00D15802" w:rsidRPr="00DE6B37" w:rsidRDefault="00D15802" w:rsidP="00D15802">
            <w:pPr>
              <w:jc w:val="both"/>
              <w:rPr>
                <w:highlight w:val="yellow"/>
              </w:rPr>
            </w:pPr>
            <w:r w:rsidRPr="00EB4C90">
              <w:t>не достижение цели программы</w:t>
            </w:r>
          </w:p>
        </w:tc>
        <w:tc>
          <w:tcPr>
            <w:tcW w:w="2971" w:type="dxa"/>
          </w:tcPr>
          <w:p w:rsidR="00D15802" w:rsidRPr="00D2175D" w:rsidRDefault="00D15802" w:rsidP="00D15802">
            <w:pPr>
              <w:jc w:val="both"/>
            </w:pPr>
            <w:r>
              <w:t>1.1</w:t>
            </w:r>
          </w:p>
        </w:tc>
      </w:tr>
      <w:tr w:rsidR="00D15802" w:rsidRPr="00D2175D" w:rsidTr="00D15802">
        <w:trPr>
          <w:trHeight w:val="1667"/>
        </w:trPr>
        <w:tc>
          <w:tcPr>
            <w:tcW w:w="664" w:type="dxa"/>
          </w:tcPr>
          <w:p w:rsidR="00D15802" w:rsidRPr="00D2175D" w:rsidRDefault="00D15802" w:rsidP="00D15802">
            <w:pPr>
              <w:ind w:left="-30" w:right="-75"/>
            </w:pPr>
            <w:r w:rsidRPr="003D3DAC">
              <w:t>1</w:t>
            </w:r>
            <w:r w:rsidRPr="00D2175D">
              <w:t>.2</w:t>
            </w:r>
          </w:p>
        </w:tc>
        <w:tc>
          <w:tcPr>
            <w:tcW w:w="2457" w:type="dxa"/>
          </w:tcPr>
          <w:p w:rsidR="00D15802" w:rsidRPr="00D2175D" w:rsidRDefault="00D15802" w:rsidP="00D15802">
            <w:pPr>
              <w:jc w:val="both"/>
            </w:pPr>
            <w:r w:rsidRPr="00D2175D">
              <w:t xml:space="preserve">Основное        </w:t>
            </w:r>
          </w:p>
          <w:p w:rsidR="00D15802" w:rsidRPr="00D2175D" w:rsidRDefault="00D15802" w:rsidP="00D15802">
            <w:pPr>
              <w:jc w:val="both"/>
            </w:pPr>
            <w:r w:rsidRPr="00D2175D">
              <w:t xml:space="preserve">мероприятие </w:t>
            </w:r>
            <w:r w:rsidRPr="003D3DAC">
              <w:t>1</w:t>
            </w:r>
            <w:r>
              <w:t>.2</w:t>
            </w:r>
          </w:p>
          <w:p w:rsidR="00D15802" w:rsidRPr="00D2175D" w:rsidRDefault="00D15802" w:rsidP="00D15802">
            <w:pPr>
              <w:jc w:val="both"/>
            </w:pPr>
            <w:r w:rsidRPr="00AC05B7">
              <w:rPr>
                <w:color w:val="000000"/>
              </w:rPr>
              <w:t>Оформление технической доку</w:t>
            </w:r>
            <w:r>
              <w:rPr>
                <w:color w:val="000000"/>
              </w:rPr>
              <w:t xml:space="preserve">ментации (технических, </w:t>
            </w:r>
            <w:r w:rsidRPr="00AC05B7">
              <w:rPr>
                <w:color w:val="000000"/>
              </w:rPr>
              <w:t xml:space="preserve">планов </w:t>
            </w:r>
            <w:r w:rsidRPr="00AC05B7">
              <w:rPr>
                <w:color w:val="000000"/>
              </w:rPr>
              <w:lastRenderedPageBreak/>
              <w:t xml:space="preserve">паспортов и прочие) объектов коммунального </w:t>
            </w:r>
            <w:r w:rsidRPr="00A807E5">
              <w:rPr>
                <w:color w:val="000000"/>
              </w:rPr>
              <w:t>хозяйства</w:t>
            </w:r>
            <w:r w:rsidRPr="00D2175D">
              <w:t xml:space="preserve"> </w:t>
            </w:r>
          </w:p>
        </w:tc>
        <w:tc>
          <w:tcPr>
            <w:tcW w:w="1663" w:type="dxa"/>
          </w:tcPr>
          <w:p w:rsidR="00D15802" w:rsidRPr="00D2175D" w:rsidRDefault="00D15802" w:rsidP="00D15802">
            <w:pPr>
              <w:jc w:val="both"/>
            </w:pPr>
            <w:r w:rsidRPr="00D2175D">
              <w:lastRenderedPageBreak/>
              <w:t xml:space="preserve">Администрация </w:t>
            </w:r>
            <w:r>
              <w:rPr>
                <w:color w:val="000000"/>
              </w:rPr>
              <w:t>Казанского</w:t>
            </w:r>
            <w:r w:rsidRPr="00D2175D">
              <w:t xml:space="preserve"> сельского поселения»</w:t>
            </w:r>
          </w:p>
        </w:tc>
        <w:tc>
          <w:tcPr>
            <w:tcW w:w="1290" w:type="dxa"/>
            <w:gridSpan w:val="2"/>
          </w:tcPr>
          <w:p w:rsidR="00D15802" w:rsidRPr="00D2175D" w:rsidRDefault="00D15802" w:rsidP="00D15802">
            <w:pPr>
              <w:jc w:val="center"/>
            </w:pPr>
            <w:r>
              <w:t>2019</w:t>
            </w:r>
          </w:p>
        </w:tc>
        <w:tc>
          <w:tcPr>
            <w:tcW w:w="1126" w:type="dxa"/>
          </w:tcPr>
          <w:p w:rsidR="00D15802" w:rsidRPr="00D2175D" w:rsidRDefault="00D15802" w:rsidP="00D15802">
            <w:pPr>
              <w:jc w:val="center"/>
            </w:pPr>
            <w:r>
              <w:t>203</w:t>
            </w:r>
            <w:r w:rsidRPr="00D2175D">
              <w:t>0</w:t>
            </w:r>
          </w:p>
        </w:tc>
        <w:tc>
          <w:tcPr>
            <w:tcW w:w="2044" w:type="dxa"/>
          </w:tcPr>
          <w:p w:rsidR="00D15802" w:rsidRPr="00D2175D" w:rsidRDefault="00D15802" w:rsidP="00D15802">
            <w:pPr>
              <w:rPr>
                <w:rFonts w:eastAsia="Calibri"/>
                <w:lang w:eastAsia="en-US"/>
              </w:rPr>
            </w:pPr>
            <w:r w:rsidRPr="00EB4C90">
              <w:t>создание условий успешного развития экономики поселения</w:t>
            </w:r>
          </w:p>
        </w:tc>
        <w:tc>
          <w:tcPr>
            <w:tcW w:w="2505" w:type="dxa"/>
          </w:tcPr>
          <w:p w:rsidR="00D15802" w:rsidRDefault="00D15802" w:rsidP="00D15802">
            <w:pPr>
              <w:rPr>
                <w:rFonts w:eastAsia="Calibri"/>
                <w:lang w:eastAsia="en-US"/>
              </w:rPr>
            </w:pPr>
            <w:r w:rsidRPr="00EB4C90">
              <w:t>не достижение цели программы</w:t>
            </w:r>
          </w:p>
        </w:tc>
        <w:tc>
          <w:tcPr>
            <w:tcW w:w="2971" w:type="dxa"/>
          </w:tcPr>
          <w:p w:rsidR="00D15802" w:rsidRPr="00D2175D" w:rsidRDefault="00D15802" w:rsidP="00D15802">
            <w:pPr>
              <w:jc w:val="both"/>
            </w:pPr>
            <w:r>
              <w:t>1.2</w:t>
            </w:r>
          </w:p>
        </w:tc>
      </w:tr>
      <w:tr w:rsidR="00D15802" w:rsidRPr="00D2175D" w:rsidTr="00D15802">
        <w:trPr>
          <w:trHeight w:val="306"/>
        </w:trPr>
        <w:tc>
          <w:tcPr>
            <w:tcW w:w="664" w:type="dxa"/>
          </w:tcPr>
          <w:p w:rsidR="00D15802" w:rsidRPr="00D2175D" w:rsidRDefault="00D15802" w:rsidP="00D15802">
            <w:pPr>
              <w:ind w:left="-30" w:right="-75"/>
            </w:pPr>
            <w:r>
              <w:t>2</w:t>
            </w:r>
          </w:p>
        </w:tc>
        <w:tc>
          <w:tcPr>
            <w:tcW w:w="14056" w:type="dxa"/>
            <w:gridSpan w:val="8"/>
          </w:tcPr>
          <w:p w:rsidR="00D15802" w:rsidRPr="00342792" w:rsidRDefault="00D15802" w:rsidP="00D15802">
            <w:pPr>
              <w:jc w:val="center"/>
              <w:rPr>
                <w:sz w:val="22"/>
                <w:szCs w:val="22"/>
              </w:rPr>
            </w:pPr>
            <w:r w:rsidRPr="00342792">
              <w:rPr>
                <w:kern w:val="2"/>
                <w:sz w:val="22"/>
                <w:szCs w:val="22"/>
              </w:rPr>
              <w:t>Подпрограмма «Благоустройство территории поселения»</w:t>
            </w:r>
          </w:p>
        </w:tc>
      </w:tr>
      <w:tr w:rsidR="00D15802" w:rsidRPr="00D2175D" w:rsidTr="00D15802">
        <w:trPr>
          <w:trHeight w:val="306"/>
        </w:trPr>
        <w:tc>
          <w:tcPr>
            <w:tcW w:w="664" w:type="dxa"/>
          </w:tcPr>
          <w:p w:rsidR="00D15802" w:rsidRPr="00D2175D" w:rsidRDefault="00D15802" w:rsidP="00D15802">
            <w:pPr>
              <w:ind w:left="-30" w:right="-75"/>
            </w:pPr>
          </w:p>
        </w:tc>
        <w:tc>
          <w:tcPr>
            <w:tcW w:w="14056" w:type="dxa"/>
            <w:gridSpan w:val="8"/>
          </w:tcPr>
          <w:p w:rsidR="00D15802" w:rsidRPr="00342792" w:rsidRDefault="00D15802" w:rsidP="00D15802">
            <w:pPr>
              <w:jc w:val="center"/>
              <w:rPr>
                <w:kern w:val="2"/>
                <w:sz w:val="22"/>
                <w:szCs w:val="22"/>
              </w:rPr>
            </w:pPr>
            <w:r w:rsidRPr="00342792">
              <w:rPr>
                <w:spacing w:val="-10"/>
                <w:kern w:val="2"/>
                <w:sz w:val="22"/>
                <w:szCs w:val="22"/>
              </w:rPr>
              <w:t>Цель подпрограммы 2 Повышение уровня внешнего благоустройства и санитарного содержания населенных пунктов Казанского сельского поселения</w:t>
            </w:r>
          </w:p>
        </w:tc>
      </w:tr>
      <w:tr w:rsidR="00D15802" w:rsidRPr="00D2175D" w:rsidTr="00D15802">
        <w:trPr>
          <w:trHeight w:val="306"/>
        </w:trPr>
        <w:tc>
          <w:tcPr>
            <w:tcW w:w="664" w:type="dxa"/>
          </w:tcPr>
          <w:p w:rsidR="00D15802" w:rsidRPr="00D2175D" w:rsidRDefault="00D15802" w:rsidP="00D15802">
            <w:pPr>
              <w:ind w:left="-30" w:right="-75"/>
            </w:pPr>
          </w:p>
        </w:tc>
        <w:tc>
          <w:tcPr>
            <w:tcW w:w="14056" w:type="dxa"/>
            <w:gridSpan w:val="8"/>
          </w:tcPr>
          <w:p w:rsidR="00D15802" w:rsidRPr="00342792" w:rsidRDefault="00D15802" w:rsidP="00D15802">
            <w:pPr>
              <w:jc w:val="center"/>
              <w:rPr>
                <w:kern w:val="2"/>
                <w:sz w:val="22"/>
                <w:szCs w:val="22"/>
              </w:rPr>
            </w:pPr>
            <w:r>
              <w:rPr>
                <w:kern w:val="2"/>
                <w:sz w:val="22"/>
                <w:szCs w:val="22"/>
              </w:rPr>
              <w:t xml:space="preserve"> </w:t>
            </w:r>
            <w:r w:rsidRPr="00342792">
              <w:rPr>
                <w:kern w:val="2"/>
                <w:sz w:val="22"/>
                <w:szCs w:val="22"/>
              </w:rPr>
              <w:t>Задача  Приведение в качественное состояние элементов благоустройства</w:t>
            </w:r>
          </w:p>
        </w:tc>
      </w:tr>
      <w:tr w:rsidR="00D15802" w:rsidRPr="00D2175D" w:rsidTr="00D15802">
        <w:trPr>
          <w:trHeight w:val="1667"/>
        </w:trPr>
        <w:tc>
          <w:tcPr>
            <w:tcW w:w="664" w:type="dxa"/>
          </w:tcPr>
          <w:p w:rsidR="00D15802" w:rsidRPr="00D2175D" w:rsidRDefault="00D15802" w:rsidP="00D15802">
            <w:pPr>
              <w:ind w:left="-30" w:right="-75"/>
            </w:pPr>
            <w:r>
              <w:t>2.1</w:t>
            </w:r>
          </w:p>
        </w:tc>
        <w:tc>
          <w:tcPr>
            <w:tcW w:w="2457" w:type="dxa"/>
          </w:tcPr>
          <w:p w:rsidR="00D15802" w:rsidRPr="00D2175D" w:rsidRDefault="00D15802" w:rsidP="00D15802">
            <w:r w:rsidRPr="00D2175D">
              <w:t xml:space="preserve">Основное        </w:t>
            </w:r>
          </w:p>
          <w:p w:rsidR="00D15802" w:rsidRPr="00D2175D" w:rsidRDefault="00D15802" w:rsidP="00D15802">
            <w:r w:rsidRPr="00D2175D">
              <w:t xml:space="preserve">мероприятие </w:t>
            </w:r>
            <w:r>
              <w:t>2.</w:t>
            </w:r>
            <w:r w:rsidRPr="003D3DAC">
              <w:t>1</w:t>
            </w:r>
            <w:r>
              <w:t xml:space="preserve"> Благоустройство территории </w:t>
            </w:r>
            <w:proofErr w:type="gramStart"/>
            <w:r>
              <w:t>поселения(</w:t>
            </w:r>
            <w:proofErr w:type="gramEnd"/>
            <w:r>
              <w:t>содержание парков, скверов, места для купания, ликвидация несанкционированных свалок)</w:t>
            </w:r>
          </w:p>
          <w:p w:rsidR="00D15802" w:rsidRPr="00D2175D" w:rsidRDefault="00D15802" w:rsidP="00D15802">
            <w:pPr>
              <w:jc w:val="both"/>
            </w:pPr>
          </w:p>
        </w:tc>
        <w:tc>
          <w:tcPr>
            <w:tcW w:w="1663" w:type="dxa"/>
          </w:tcPr>
          <w:p w:rsidR="00D15802" w:rsidRPr="00D2175D" w:rsidRDefault="00D15802" w:rsidP="00D15802">
            <w:pPr>
              <w:jc w:val="both"/>
            </w:pPr>
            <w:r w:rsidRPr="00D2175D">
              <w:t xml:space="preserve">Администрация </w:t>
            </w:r>
            <w:r>
              <w:rPr>
                <w:color w:val="000000"/>
              </w:rPr>
              <w:t>Казанского</w:t>
            </w:r>
            <w:r w:rsidRPr="00D2175D">
              <w:t xml:space="preserve"> сельского поселения»</w:t>
            </w:r>
          </w:p>
        </w:tc>
        <w:tc>
          <w:tcPr>
            <w:tcW w:w="1290" w:type="dxa"/>
            <w:gridSpan w:val="2"/>
          </w:tcPr>
          <w:p w:rsidR="00D15802" w:rsidRPr="00D2175D" w:rsidRDefault="00D15802" w:rsidP="00D15802">
            <w:pPr>
              <w:jc w:val="center"/>
            </w:pPr>
            <w:r>
              <w:t>2019</w:t>
            </w:r>
          </w:p>
        </w:tc>
        <w:tc>
          <w:tcPr>
            <w:tcW w:w="1126" w:type="dxa"/>
          </w:tcPr>
          <w:p w:rsidR="00D15802" w:rsidRPr="00D2175D" w:rsidRDefault="00D15802" w:rsidP="00D15802">
            <w:pPr>
              <w:jc w:val="center"/>
            </w:pPr>
            <w:r>
              <w:t>203</w:t>
            </w:r>
            <w:r w:rsidRPr="00D2175D">
              <w:t>0</w:t>
            </w:r>
          </w:p>
        </w:tc>
        <w:tc>
          <w:tcPr>
            <w:tcW w:w="2044" w:type="dxa"/>
          </w:tcPr>
          <w:p w:rsidR="00D15802" w:rsidRPr="00D259AD" w:rsidRDefault="00D15802" w:rsidP="00D15802">
            <w:r w:rsidRPr="00D259AD">
              <w:rPr>
                <w:rFonts w:eastAsia="Andale Sans UI"/>
                <w:kern w:val="1"/>
                <w:lang w:eastAsia="fa-IR" w:bidi="fa-IR"/>
              </w:rPr>
              <w:t>комплексное решение вопросов, связанных с организацией благоустройства территории поселения, обеспечением чистоты и порядка</w:t>
            </w:r>
          </w:p>
        </w:tc>
        <w:tc>
          <w:tcPr>
            <w:tcW w:w="2505" w:type="dxa"/>
          </w:tcPr>
          <w:p w:rsidR="00D15802" w:rsidRPr="00D2175D" w:rsidRDefault="00D15802" w:rsidP="00D15802">
            <w:r w:rsidRPr="00ED1C3B">
              <w:t>Снижение показателей благоустроенности территории сельского поселения Неудовлетворенность населения благоустройством территории</w:t>
            </w:r>
          </w:p>
        </w:tc>
        <w:tc>
          <w:tcPr>
            <w:tcW w:w="2971" w:type="dxa"/>
          </w:tcPr>
          <w:p w:rsidR="00D15802" w:rsidRPr="00D2175D" w:rsidRDefault="00D15802" w:rsidP="00D15802">
            <w:pPr>
              <w:jc w:val="both"/>
            </w:pPr>
          </w:p>
        </w:tc>
      </w:tr>
      <w:tr w:rsidR="00D15802" w:rsidRPr="00D2175D" w:rsidTr="00D15802">
        <w:trPr>
          <w:trHeight w:val="1667"/>
        </w:trPr>
        <w:tc>
          <w:tcPr>
            <w:tcW w:w="664" w:type="dxa"/>
          </w:tcPr>
          <w:p w:rsidR="00D15802" w:rsidRPr="00D2175D" w:rsidRDefault="00D15802" w:rsidP="00D15802">
            <w:pPr>
              <w:ind w:left="-30" w:right="-75"/>
            </w:pPr>
            <w:r>
              <w:t>2.2</w:t>
            </w:r>
          </w:p>
        </w:tc>
        <w:tc>
          <w:tcPr>
            <w:tcW w:w="2457" w:type="dxa"/>
          </w:tcPr>
          <w:p w:rsidR="00D15802" w:rsidRPr="00D2175D" w:rsidRDefault="00D15802" w:rsidP="00D15802">
            <w:r w:rsidRPr="00D2175D">
              <w:t xml:space="preserve">Основное        </w:t>
            </w:r>
          </w:p>
          <w:p w:rsidR="00D15802" w:rsidRPr="00D2175D" w:rsidRDefault="00D15802" w:rsidP="00D15802">
            <w:r w:rsidRPr="00D2175D">
              <w:t xml:space="preserve">мероприятие </w:t>
            </w:r>
            <w:r>
              <w:t>2.2</w:t>
            </w:r>
          </w:p>
          <w:p w:rsidR="00D15802" w:rsidRPr="00AC05B7" w:rsidRDefault="00D15802" w:rsidP="00D15802">
            <w:r>
              <w:rPr>
                <w:color w:val="000000"/>
              </w:rPr>
              <w:t>Содержание мест захоронения</w:t>
            </w:r>
          </w:p>
        </w:tc>
        <w:tc>
          <w:tcPr>
            <w:tcW w:w="1663" w:type="dxa"/>
          </w:tcPr>
          <w:p w:rsidR="00D15802" w:rsidRPr="00D2175D" w:rsidRDefault="00D15802" w:rsidP="00D15802">
            <w:pPr>
              <w:jc w:val="both"/>
            </w:pPr>
            <w:r w:rsidRPr="00D2175D">
              <w:t xml:space="preserve">Администрация </w:t>
            </w:r>
            <w:r>
              <w:rPr>
                <w:color w:val="000000"/>
              </w:rPr>
              <w:t>Казанского</w:t>
            </w:r>
            <w:r w:rsidRPr="00D2175D">
              <w:t xml:space="preserve"> сельского поселения»</w:t>
            </w:r>
          </w:p>
        </w:tc>
        <w:tc>
          <w:tcPr>
            <w:tcW w:w="1290" w:type="dxa"/>
            <w:gridSpan w:val="2"/>
          </w:tcPr>
          <w:p w:rsidR="00D15802" w:rsidRPr="00D2175D" w:rsidRDefault="00D15802" w:rsidP="00D15802">
            <w:pPr>
              <w:jc w:val="center"/>
            </w:pPr>
            <w:r>
              <w:t>2019</w:t>
            </w:r>
          </w:p>
        </w:tc>
        <w:tc>
          <w:tcPr>
            <w:tcW w:w="1126" w:type="dxa"/>
          </w:tcPr>
          <w:p w:rsidR="00D15802" w:rsidRPr="00D2175D" w:rsidRDefault="00D15802" w:rsidP="00D15802">
            <w:pPr>
              <w:jc w:val="center"/>
            </w:pPr>
            <w:r>
              <w:t>203</w:t>
            </w:r>
            <w:r w:rsidRPr="00D2175D">
              <w:t>0</w:t>
            </w:r>
          </w:p>
        </w:tc>
        <w:tc>
          <w:tcPr>
            <w:tcW w:w="2044" w:type="dxa"/>
          </w:tcPr>
          <w:p w:rsidR="00D15802" w:rsidRPr="00D2175D" w:rsidRDefault="00D15802" w:rsidP="00D15802">
            <w:r w:rsidRPr="00D2175D">
              <w:rPr>
                <w:rFonts w:eastAsia="Calibri"/>
                <w:lang w:eastAsia="en-US"/>
              </w:rPr>
              <w:t xml:space="preserve">надлежащее   содержание  кладбищ </w:t>
            </w:r>
          </w:p>
        </w:tc>
        <w:tc>
          <w:tcPr>
            <w:tcW w:w="2505" w:type="dxa"/>
          </w:tcPr>
          <w:p w:rsidR="00D15802" w:rsidRDefault="00D15802" w:rsidP="00D15802">
            <w:r w:rsidRPr="00ED1C3B">
              <w:t>Снижение показателей благоустроенности территории сельского поселения Неудовлетворенность населения благоустройством территории</w:t>
            </w:r>
          </w:p>
        </w:tc>
        <w:tc>
          <w:tcPr>
            <w:tcW w:w="2971" w:type="dxa"/>
          </w:tcPr>
          <w:p w:rsidR="00D15802" w:rsidRPr="00D2175D" w:rsidRDefault="00D15802" w:rsidP="00D15802">
            <w:pPr>
              <w:jc w:val="both"/>
            </w:pPr>
            <w:r>
              <w:t>2</w:t>
            </w:r>
          </w:p>
        </w:tc>
      </w:tr>
    </w:tbl>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Default="00D15802" w:rsidP="00D15802">
      <w:pPr>
        <w:jc w:val="center"/>
        <w:rPr>
          <w:kern w:val="2"/>
          <w:sz w:val="28"/>
          <w:szCs w:val="28"/>
        </w:rPr>
      </w:pPr>
    </w:p>
    <w:p w:rsidR="00D15802" w:rsidRPr="0059085D" w:rsidRDefault="00D15802" w:rsidP="00D15802">
      <w:pPr>
        <w:spacing w:line="235" w:lineRule="auto"/>
        <w:jc w:val="right"/>
        <w:rPr>
          <w:kern w:val="2"/>
        </w:rPr>
      </w:pPr>
      <w:r w:rsidRPr="0059085D">
        <w:rPr>
          <w:kern w:val="2"/>
        </w:rPr>
        <w:t>Приложение №3</w:t>
      </w:r>
    </w:p>
    <w:p w:rsidR="00D15802" w:rsidRPr="0059085D" w:rsidRDefault="00D15802" w:rsidP="00D15802">
      <w:pPr>
        <w:spacing w:line="235" w:lineRule="auto"/>
        <w:jc w:val="right"/>
        <w:rPr>
          <w:color w:val="000000"/>
        </w:rPr>
      </w:pPr>
      <w:r w:rsidRPr="0059085D">
        <w:rPr>
          <w:kern w:val="2"/>
        </w:rPr>
        <w:t>к муниципальной программе</w:t>
      </w:r>
      <w:r w:rsidRPr="0059085D">
        <w:rPr>
          <w:color w:val="000000"/>
        </w:rPr>
        <w:t xml:space="preserve"> </w:t>
      </w:r>
    </w:p>
    <w:p w:rsidR="00D15802" w:rsidRPr="0059085D" w:rsidRDefault="00D15802" w:rsidP="00D15802">
      <w:pPr>
        <w:spacing w:line="235" w:lineRule="auto"/>
        <w:jc w:val="right"/>
        <w:rPr>
          <w:kern w:val="2"/>
        </w:rPr>
      </w:pPr>
      <w:r w:rsidRPr="0059085D">
        <w:rPr>
          <w:color w:val="000000"/>
        </w:rPr>
        <w:t>Казанского</w:t>
      </w:r>
      <w:r w:rsidRPr="0059085D">
        <w:rPr>
          <w:kern w:val="2"/>
        </w:rPr>
        <w:t xml:space="preserve"> сельского поселения </w:t>
      </w:r>
    </w:p>
    <w:p w:rsidR="00D15802" w:rsidRPr="0059085D" w:rsidRDefault="00D15802" w:rsidP="00D15802">
      <w:pPr>
        <w:spacing w:line="235" w:lineRule="auto"/>
        <w:jc w:val="right"/>
        <w:rPr>
          <w:kern w:val="2"/>
        </w:rPr>
      </w:pPr>
      <w:r w:rsidRPr="0059085D">
        <w:rPr>
          <w:kern w:val="2"/>
        </w:rPr>
        <w:t xml:space="preserve">«Обеспечение качественными </w:t>
      </w:r>
    </w:p>
    <w:p w:rsidR="00D15802" w:rsidRPr="0059085D" w:rsidRDefault="00D15802" w:rsidP="00D15802">
      <w:pPr>
        <w:spacing w:line="235" w:lineRule="auto"/>
        <w:jc w:val="right"/>
        <w:rPr>
          <w:kern w:val="2"/>
        </w:rPr>
      </w:pPr>
      <w:r w:rsidRPr="0059085D">
        <w:rPr>
          <w:kern w:val="2"/>
        </w:rPr>
        <w:t>жилищно-коммунальными услугами</w:t>
      </w:r>
    </w:p>
    <w:p w:rsidR="00D15802" w:rsidRPr="0059085D" w:rsidRDefault="00D15802" w:rsidP="00D15802">
      <w:pPr>
        <w:spacing w:line="235" w:lineRule="auto"/>
        <w:jc w:val="right"/>
        <w:rPr>
          <w:kern w:val="2"/>
        </w:rPr>
      </w:pPr>
      <w:r w:rsidRPr="0059085D">
        <w:rPr>
          <w:kern w:val="2"/>
        </w:rPr>
        <w:t xml:space="preserve"> населения </w:t>
      </w:r>
      <w:r w:rsidRPr="0059085D">
        <w:rPr>
          <w:color w:val="000000"/>
        </w:rPr>
        <w:t>Казанского</w:t>
      </w:r>
      <w:r w:rsidRPr="0059085D">
        <w:rPr>
          <w:kern w:val="2"/>
        </w:rPr>
        <w:t xml:space="preserve"> сельского поселения»</w:t>
      </w:r>
    </w:p>
    <w:p w:rsidR="00D15802" w:rsidRPr="00D30EB1" w:rsidRDefault="00D15802" w:rsidP="00D15802">
      <w:pPr>
        <w:tabs>
          <w:tab w:val="left" w:pos="6641"/>
          <w:tab w:val="center" w:pos="7427"/>
        </w:tabs>
        <w:jc w:val="center"/>
        <w:rPr>
          <w:kern w:val="2"/>
          <w:sz w:val="28"/>
          <w:szCs w:val="28"/>
        </w:rPr>
      </w:pPr>
      <w:r w:rsidRPr="00D30EB1">
        <w:rPr>
          <w:kern w:val="2"/>
          <w:sz w:val="28"/>
          <w:szCs w:val="28"/>
        </w:rPr>
        <w:t>РАСХОДЫ</w:t>
      </w:r>
    </w:p>
    <w:p w:rsidR="00D15802" w:rsidRPr="00D30EB1" w:rsidRDefault="00D15802" w:rsidP="00D15802">
      <w:pPr>
        <w:jc w:val="center"/>
        <w:rPr>
          <w:kern w:val="2"/>
          <w:sz w:val="28"/>
          <w:szCs w:val="28"/>
        </w:rPr>
      </w:pPr>
      <w:r w:rsidRPr="00D30EB1">
        <w:rPr>
          <w:kern w:val="2"/>
          <w:sz w:val="28"/>
          <w:szCs w:val="28"/>
        </w:rPr>
        <w:t xml:space="preserve">бюджета на реализацию </w:t>
      </w:r>
      <w:proofErr w:type="gramStart"/>
      <w:r w:rsidRPr="00D30EB1">
        <w:rPr>
          <w:kern w:val="2"/>
          <w:sz w:val="28"/>
          <w:szCs w:val="28"/>
        </w:rPr>
        <w:t>муниципальной  программы</w:t>
      </w:r>
      <w:proofErr w:type="gramEnd"/>
      <w:r w:rsidRPr="00D30EB1">
        <w:rPr>
          <w:kern w:val="2"/>
          <w:sz w:val="28"/>
          <w:szCs w:val="28"/>
        </w:rPr>
        <w:t xml:space="preserve"> </w:t>
      </w:r>
    </w:p>
    <w:p w:rsidR="00D15802" w:rsidRPr="00D30EB1" w:rsidRDefault="00D15802" w:rsidP="00D15802">
      <w:pPr>
        <w:jc w:val="center"/>
        <w:rPr>
          <w:kern w:val="2"/>
          <w:sz w:val="28"/>
          <w:szCs w:val="28"/>
        </w:rPr>
      </w:pPr>
      <w:r w:rsidRPr="00D30EB1">
        <w:rPr>
          <w:kern w:val="2"/>
          <w:sz w:val="28"/>
          <w:szCs w:val="28"/>
        </w:rPr>
        <w:t xml:space="preserve">«Обеспечение качественными жилищно-коммунальными услугами населения </w:t>
      </w:r>
      <w:r w:rsidRPr="00D30EB1">
        <w:rPr>
          <w:color w:val="000000"/>
          <w:sz w:val="28"/>
          <w:szCs w:val="28"/>
        </w:rPr>
        <w:t>Казанского</w:t>
      </w:r>
      <w:r w:rsidRPr="00D30EB1">
        <w:rPr>
          <w:kern w:val="2"/>
          <w:sz w:val="28"/>
          <w:szCs w:val="28"/>
        </w:rPr>
        <w:t xml:space="preserve"> сельского поселения»</w:t>
      </w:r>
    </w:p>
    <w:p w:rsidR="00D15802" w:rsidRDefault="00D15802" w:rsidP="00D15802">
      <w:pPr>
        <w:rPr>
          <w:kern w:val="2"/>
          <w:sz w:val="28"/>
          <w:szCs w:val="28"/>
        </w:rPr>
      </w:pPr>
    </w:p>
    <w:tbl>
      <w:tblPr>
        <w:tblW w:w="5200" w:type="pct"/>
        <w:tblLayout w:type="fixed"/>
        <w:tblLook w:val="04A0" w:firstRow="1" w:lastRow="0" w:firstColumn="1" w:lastColumn="0" w:noHBand="0" w:noVBand="1"/>
      </w:tblPr>
      <w:tblGrid>
        <w:gridCol w:w="409"/>
        <w:gridCol w:w="1649"/>
        <w:gridCol w:w="1251"/>
        <w:gridCol w:w="419"/>
        <w:gridCol w:w="495"/>
        <w:gridCol w:w="886"/>
        <w:gridCol w:w="493"/>
        <w:gridCol w:w="837"/>
        <w:gridCol w:w="731"/>
        <w:gridCol w:w="731"/>
        <w:gridCol w:w="731"/>
        <w:gridCol w:w="731"/>
        <w:gridCol w:w="791"/>
        <w:gridCol w:w="731"/>
        <w:gridCol w:w="731"/>
        <w:gridCol w:w="731"/>
        <w:gridCol w:w="744"/>
        <w:gridCol w:w="731"/>
        <w:gridCol w:w="730"/>
        <w:gridCol w:w="590"/>
      </w:tblGrid>
      <w:tr w:rsidR="00D15802" w:rsidRPr="006E5382" w:rsidTr="00D15802">
        <w:trPr>
          <w:trHeight w:val="312"/>
        </w:trPr>
        <w:tc>
          <w:tcPr>
            <w:tcW w:w="414" w:type="dxa"/>
            <w:vMerge w:val="restart"/>
            <w:tcBorders>
              <w:top w:val="single" w:sz="4" w:space="0" w:color="auto"/>
              <w:left w:val="single" w:sz="4" w:space="0" w:color="auto"/>
              <w:right w:val="single" w:sz="4" w:space="0" w:color="auto"/>
            </w:tcBorders>
            <w:vAlign w:val="center"/>
          </w:tcPr>
          <w:p w:rsidR="00D15802" w:rsidRPr="006E5382" w:rsidRDefault="00D15802" w:rsidP="00D15802">
            <w:pPr>
              <w:jc w:val="center"/>
              <w:rPr>
                <w:sz w:val="22"/>
                <w:szCs w:val="22"/>
              </w:rPr>
            </w:pPr>
            <w:r w:rsidRPr="00ED2BBB">
              <w:t>№</w:t>
            </w:r>
            <w:r w:rsidRPr="00ED2BBB">
              <w:br/>
              <w:t>п/п</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802" w:rsidRPr="00206DD6" w:rsidRDefault="00D15802" w:rsidP="00D15802">
            <w:pPr>
              <w:jc w:val="center"/>
            </w:pPr>
            <w:r w:rsidRPr="00206DD6">
              <w:t>Наименование государственной программы, подпрограммы, номер и наименование основного мероприятия</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802" w:rsidRPr="00933005" w:rsidRDefault="00D15802" w:rsidP="00D15802">
            <w:pPr>
              <w:ind w:left="-110" w:right="-76"/>
              <w:jc w:val="center"/>
              <w:rPr>
                <w:spacing w:val="-10"/>
              </w:rPr>
            </w:pPr>
            <w:r w:rsidRPr="00933005">
              <w:rPr>
                <w:spacing w:val="-10"/>
              </w:rPr>
              <w:t>Ответственный исполнитель, соисполнитель, участники</w:t>
            </w:r>
          </w:p>
        </w:tc>
        <w:tc>
          <w:tcPr>
            <w:tcW w:w="23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802" w:rsidRPr="006E5382" w:rsidRDefault="00D15802" w:rsidP="00D15802">
            <w:pPr>
              <w:jc w:val="center"/>
              <w:rPr>
                <w:spacing w:val="-10"/>
                <w:sz w:val="22"/>
                <w:szCs w:val="22"/>
              </w:rPr>
            </w:pPr>
            <w:r w:rsidRPr="006E5382">
              <w:rPr>
                <w:spacing w:val="-10"/>
                <w:sz w:val="22"/>
                <w:szCs w:val="22"/>
              </w:rPr>
              <w:t>Код бюджетной 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802" w:rsidRPr="006E5382" w:rsidRDefault="00D15802" w:rsidP="00D15802">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883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15802" w:rsidRPr="006E5382" w:rsidRDefault="00D15802" w:rsidP="00D15802">
            <w:pPr>
              <w:jc w:val="center"/>
              <w:rPr>
                <w:sz w:val="22"/>
                <w:szCs w:val="22"/>
              </w:rPr>
            </w:pPr>
            <w:r w:rsidRPr="006E5382">
              <w:rPr>
                <w:sz w:val="22"/>
                <w:szCs w:val="22"/>
              </w:rPr>
              <w:t>В том числе по годам реализации государственной программы</w:t>
            </w:r>
          </w:p>
        </w:tc>
      </w:tr>
      <w:tr w:rsidR="00D15802" w:rsidRPr="006E5382" w:rsidTr="00D15802">
        <w:trPr>
          <w:trHeight w:val="312"/>
        </w:trPr>
        <w:tc>
          <w:tcPr>
            <w:tcW w:w="414" w:type="dxa"/>
            <w:vMerge/>
            <w:tcBorders>
              <w:left w:val="single" w:sz="4" w:space="0" w:color="auto"/>
              <w:bottom w:val="single" w:sz="4" w:space="0" w:color="auto"/>
              <w:right w:val="single" w:sz="4" w:space="0" w:color="auto"/>
            </w:tcBorders>
          </w:tcPr>
          <w:p w:rsidR="00D15802" w:rsidRPr="006E5382" w:rsidRDefault="00D15802" w:rsidP="00D15802">
            <w:pPr>
              <w:jc w:val="center"/>
              <w:rPr>
                <w:sz w:val="22"/>
                <w:szCs w:val="22"/>
              </w:rPr>
            </w:pPr>
          </w:p>
        </w:tc>
        <w:tc>
          <w:tcPr>
            <w:tcW w:w="1681" w:type="dxa"/>
            <w:vMerge/>
            <w:tcBorders>
              <w:top w:val="single" w:sz="4" w:space="0" w:color="auto"/>
              <w:left w:val="single" w:sz="4" w:space="0" w:color="auto"/>
              <w:bottom w:val="single" w:sz="4" w:space="0" w:color="auto"/>
              <w:right w:val="single" w:sz="4" w:space="0" w:color="auto"/>
            </w:tcBorders>
            <w:vAlign w:val="center"/>
          </w:tcPr>
          <w:p w:rsidR="00D15802" w:rsidRPr="006E5382" w:rsidRDefault="00D15802" w:rsidP="00D15802">
            <w:pPr>
              <w:rPr>
                <w:sz w:val="22"/>
                <w:szCs w:val="22"/>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D15802" w:rsidRPr="00933005" w:rsidRDefault="00D15802" w:rsidP="00D15802">
            <w:pPr>
              <w:rPr>
                <w:sz w:val="19"/>
                <w:szCs w:val="19"/>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15802" w:rsidRPr="006E5382" w:rsidRDefault="00D15802" w:rsidP="00D15802">
            <w:pPr>
              <w:ind w:left="-106" w:right="-108"/>
              <w:jc w:val="center"/>
              <w:rPr>
                <w:spacing w:val="-10"/>
                <w:sz w:val="22"/>
                <w:szCs w:val="22"/>
              </w:rPr>
            </w:pPr>
            <w:r w:rsidRPr="006E5382">
              <w:rPr>
                <w:spacing w:val="-10"/>
                <w:sz w:val="22"/>
                <w:szCs w:val="22"/>
              </w:rPr>
              <w:t>ГРБС</w:t>
            </w:r>
          </w:p>
        </w:tc>
        <w:tc>
          <w:tcPr>
            <w:tcW w:w="501" w:type="dxa"/>
            <w:tcBorders>
              <w:top w:val="single" w:sz="4" w:space="0" w:color="auto"/>
              <w:left w:val="nil"/>
              <w:bottom w:val="single" w:sz="4" w:space="0" w:color="auto"/>
              <w:right w:val="single" w:sz="4" w:space="0" w:color="auto"/>
            </w:tcBorders>
            <w:shd w:val="clear" w:color="auto" w:fill="auto"/>
            <w:vAlign w:val="center"/>
          </w:tcPr>
          <w:p w:rsidR="00D15802" w:rsidRPr="006E5382" w:rsidRDefault="00D15802" w:rsidP="00D15802">
            <w:pPr>
              <w:jc w:val="center"/>
              <w:rPr>
                <w:spacing w:val="-10"/>
                <w:sz w:val="22"/>
                <w:szCs w:val="22"/>
              </w:rPr>
            </w:pPr>
            <w:r w:rsidRPr="006E5382">
              <w:rPr>
                <w:spacing w:val="-10"/>
                <w:sz w:val="22"/>
                <w:szCs w:val="22"/>
              </w:rPr>
              <w:t>Р3Пр</w:t>
            </w:r>
          </w:p>
        </w:tc>
        <w:tc>
          <w:tcPr>
            <w:tcW w:w="901" w:type="dxa"/>
            <w:tcBorders>
              <w:top w:val="single" w:sz="4" w:space="0" w:color="auto"/>
              <w:left w:val="nil"/>
              <w:bottom w:val="single" w:sz="4" w:space="0" w:color="auto"/>
              <w:right w:val="single" w:sz="4" w:space="0" w:color="auto"/>
            </w:tcBorders>
            <w:shd w:val="clear" w:color="auto" w:fill="auto"/>
            <w:vAlign w:val="center"/>
          </w:tcPr>
          <w:p w:rsidR="00D15802" w:rsidRPr="006E5382" w:rsidRDefault="00D15802" w:rsidP="00D15802">
            <w:pPr>
              <w:jc w:val="center"/>
              <w:rPr>
                <w:spacing w:val="-10"/>
                <w:sz w:val="22"/>
                <w:szCs w:val="22"/>
              </w:rPr>
            </w:pPr>
            <w:r w:rsidRPr="006E5382">
              <w:rPr>
                <w:spacing w:val="-10"/>
                <w:sz w:val="22"/>
                <w:szCs w:val="22"/>
              </w:rPr>
              <w:t>ЦСР</w:t>
            </w:r>
          </w:p>
        </w:tc>
        <w:tc>
          <w:tcPr>
            <w:tcW w:w="499" w:type="dxa"/>
            <w:tcBorders>
              <w:top w:val="single" w:sz="4" w:space="0" w:color="auto"/>
              <w:left w:val="nil"/>
              <w:bottom w:val="single" w:sz="4" w:space="0" w:color="auto"/>
              <w:right w:val="single" w:sz="4" w:space="0" w:color="auto"/>
            </w:tcBorders>
            <w:shd w:val="clear" w:color="auto" w:fill="auto"/>
            <w:vAlign w:val="center"/>
          </w:tcPr>
          <w:p w:rsidR="00D15802" w:rsidRPr="006E5382" w:rsidRDefault="00D15802" w:rsidP="00D15802">
            <w:pPr>
              <w:jc w:val="center"/>
              <w:rPr>
                <w:spacing w:val="-10"/>
                <w:sz w:val="22"/>
                <w:szCs w:val="22"/>
              </w:rPr>
            </w:pPr>
            <w:r w:rsidRPr="006E5382">
              <w:rPr>
                <w:spacing w:val="-10"/>
                <w:sz w:val="22"/>
                <w:szCs w:val="22"/>
              </w:rPr>
              <w:t>ВР</w:t>
            </w:r>
          </w:p>
        </w:tc>
        <w:tc>
          <w:tcPr>
            <w:tcW w:w="850" w:type="dxa"/>
            <w:vMerge/>
            <w:tcBorders>
              <w:top w:val="single" w:sz="4" w:space="0" w:color="auto"/>
              <w:left w:val="single" w:sz="4" w:space="0" w:color="auto"/>
              <w:bottom w:val="single" w:sz="4" w:space="0" w:color="auto"/>
              <w:right w:val="single" w:sz="4" w:space="0" w:color="auto"/>
            </w:tcBorders>
            <w:vAlign w:val="center"/>
          </w:tcPr>
          <w:p w:rsidR="00D15802" w:rsidRPr="006E5382" w:rsidRDefault="00D15802" w:rsidP="00D15802">
            <w:pPr>
              <w:rPr>
                <w:sz w:val="22"/>
                <w:szCs w:val="22"/>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D15802" w:rsidRPr="006E5382" w:rsidRDefault="00D15802" w:rsidP="00D15802">
            <w:pPr>
              <w:jc w:val="center"/>
              <w:rPr>
                <w:sz w:val="22"/>
                <w:szCs w:val="22"/>
              </w:rPr>
            </w:pPr>
            <w:r w:rsidRPr="006E5382">
              <w:rPr>
                <w:sz w:val="22"/>
                <w:szCs w:val="22"/>
              </w:rPr>
              <w:t>2019</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D15802" w:rsidRPr="006E5382" w:rsidRDefault="00D15802" w:rsidP="00D15802">
            <w:pPr>
              <w:jc w:val="center"/>
              <w:rPr>
                <w:sz w:val="22"/>
                <w:szCs w:val="22"/>
              </w:rPr>
            </w:pPr>
            <w:r w:rsidRPr="006E5382">
              <w:rPr>
                <w:sz w:val="22"/>
                <w:szCs w:val="22"/>
              </w:rPr>
              <w:t>2020</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D15802" w:rsidRPr="006E5382" w:rsidRDefault="00D15802" w:rsidP="00D15802">
            <w:pPr>
              <w:jc w:val="center"/>
              <w:rPr>
                <w:sz w:val="22"/>
                <w:szCs w:val="22"/>
              </w:rPr>
            </w:pPr>
            <w:r w:rsidRPr="006E5382">
              <w:rPr>
                <w:sz w:val="22"/>
                <w:szCs w:val="22"/>
              </w:rPr>
              <w:t>2021</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D15802" w:rsidRPr="006E5382" w:rsidRDefault="00D15802" w:rsidP="00D15802">
            <w:pPr>
              <w:jc w:val="center"/>
              <w:rPr>
                <w:sz w:val="22"/>
                <w:szCs w:val="22"/>
              </w:rPr>
            </w:pPr>
            <w:r w:rsidRPr="006E5382">
              <w:rPr>
                <w:sz w:val="22"/>
                <w:szCs w:val="22"/>
              </w:rPr>
              <w:t>2022</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D15802" w:rsidRPr="006E5382" w:rsidRDefault="00D15802" w:rsidP="00D15802">
            <w:pPr>
              <w:jc w:val="center"/>
              <w:rPr>
                <w:sz w:val="22"/>
                <w:szCs w:val="22"/>
              </w:rPr>
            </w:pPr>
            <w:r w:rsidRPr="006E5382">
              <w:rPr>
                <w:sz w:val="22"/>
                <w:szCs w:val="22"/>
              </w:rPr>
              <w:t>2023</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D15802" w:rsidRPr="006E5382" w:rsidRDefault="00D15802" w:rsidP="00D15802">
            <w:pPr>
              <w:jc w:val="center"/>
              <w:rPr>
                <w:sz w:val="22"/>
                <w:szCs w:val="22"/>
              </w:rPr>
            </w:pPr>
            <w:r w:rsidRPr="006E5382">
              <w:rPr>
                <w:sz w:val="22"/>
                <w:szCs w:val="22"/>
              </w:rPr>
              <w:t>2024</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D15802" w:rsidRPr="006E5382" w:rsidRDefault="00D15802" w:rsidP="00D15802">
            <w:pPr>
              <w:jc w:val="center"/>
              <w:rPr>
                <w:sz w:val="22"/>
                <w:szCs w:val="22"/>
              </w:rPr>
            </w:pPr>
            <w:r w:rsidRPr="006E5382">
              <w:rPr>
                <w:sz w:val="22"/>
                <w:szCs w:val="22"/>
              </w:rPr>
              <w:t>2025</w:t>
            </w:r>
          </w:p>
        </w:tc>
        <w:tc>
          <w:tcPr>
            <w:tcW w:w="742" w:type="dxa"/>
            <w:tcBorders>
              <w:top w:val="nil"/>
              <w:left w:val="nil"/>
              <w:bottom w:val="single" w:sz="4" w:space="0" w:color="auto"/>
              <w:right w:val="single" w:sz="4" w:space="0" w:color="auto"/>
            </w:tcBorders>
            <w:shd w:val="clear" w:color="auto" w:fill="auto"/>
            <w:noWrap/>
            <w:vAlign w:val="center"/>
          </w:tcPr>
          <w:p w:rsidR="00D15802" w:rsidRPr="006E5382" w:rsidRDefault="00D15802" w:rsidP="00D15802">
            <w:pPr>
              <w:jc w:val="center"/>
              <w:rPr>
                <w:sz w:val="22"/>
                <w:szCs w:val="22"/>
              </w:rPr>
            </w:pPr>
            <w:r w:rsidRPr="006E5382">
              <w:rPr>
                <w:sz w:val="22"/>
                <w:szCs w:val="22"/>
              </w:rPr>
              <w:t>2026</w:t>
            </w:r>
          </w:p>
        </w:tc>
        <w:tc>
          <w:tcPr>
            <w:tcW w:w="755" w:type="dxa"/>
            <w:tcBorders>
              <w:top w:val="nil"/>
              <w:left w:val="nil"/>
              <w:bottom w:val="single" w:sz="4" w:space="0" w:color="auto"/>
              <w:right w:val="single" w:sz="4" w:space="0" w:color="auto"/>
            </w:tcBorders>
            <w:shd w:val="clear" w:color="auto" w:fill="auto"/>
            <w:noWrap/>
            <w:vAlign w:val="center"/>
          </w:tcPr>
          <w:p w:rsidR="00D15802" w:rsidRPr="006E5382" w:rsidRDefault="00D15802" w:rsidP="00D15802">
            <w:pPr>
              <w:jc w:val="center"/>
              <w:rPr>
                <w:sz w:val="22"/>
                <w:szCs w:val="22"/>
              </w:rPr>
            </w:pPr>
            <w:r w:rsidRPr="006E5382">
              <w:rPr>
                <w:sz w:val="22"/>
                <w:szCs w:val="22"/>
              </w:rPr>
              <w:t>2027</w:t>
            </w:r>
          </w:p>
        </w:tc>
        <w:tc>
          <w:tcPr>
            <w:tcW w:w="742" w:type="dxa"/>
            <w:tcBorders>
              <w:top w:val="nil"/>
              <w:left w:val="nil"/>
              <w:bottom w:val="single" w:sz="4" w:space="0" w:color="auto"/>
              <w:right w:val="single" w:sz="4" w:space="0" w:color="auto"/>
            </w:tcBorders>
            <w:shd w:val="clear" w:color="auto" w:fill="auto"/>
            <w:noWrap/>
            <w:vAlign w:val="center"/>
          </w:tcPr>
          <w:p w:rsidR="00D15802" w:rsidRPr="006E5382" w:rsidRDefault="00D15802" w:rsidP="00D15802">
            <w:pPr>
              <w:jc w:val="center"/>
              <w:rPr>
                <w:sz w:val="22"/>
                <w:szCs w:val="22"/>
              </w:rPr>
            </w:pPr>
            <w:r w:rsidRPr="006E5382">
              <w:rPr>
                <w:sz w:val="22"/>
                <w:szCs w:val="22"/>
              </w:rPr>
              <w:t>2028</w:t>
            </w:r>
          </w:p>
        </w:tc>
        <w:tc>
          <w:tcPr>
            <w:tcW w:w="741" w:type="dxa"/>
            <w:tcBorders>
              <w:top w:val="nil"/>
              <w:left w:val="nil"/>
              <w:bottom w:val="single" w:sz="4" w:space="0" w:color="auto"/>
              <w:right w:val="single" w:sz="4" w:space="0" w:color="auto"/>
            </w:tcBorders>
            <w:shd w:val="clear" w:color="auto" w:fill="auto"/>
            <w:noWrap/>
            <w:vAlign w:val="center"/>
          </w:tcPr>
          <w:p w:rsidR="00D15802" w:rsidRPr="006E5382" w:rsidRDefault="00D15802" w:rsidP="00D15802">
            <w:pPr>
              <w:jc w:val="center"/>
              <w:rPr>
                <w:sz w:val="22"/>
                <w:szCs w:val="22"/>
              </w:rPr>
            </w:pPr>
            <w:r w:rsidRPr="006E5382">
              <w:rPr>
                <w:sz w:val="22"/>
                <w:szCs w:val="22"/>
              </w:rPr>
              <w:t>2029</w:t>
            </w:r>
          </w:p>
        </w:tc>
        <w:tc>
          <w:tcPr>
            <w:tcW w:w="594" w:type="dxa"/>
            <w:tcBorders>
              <w:top w:val="nil"/>
              <w:left w:val="nil"/>
              <w:bottom w:val="single" w:sz="4" w:space="0" w:color="auto"/>
              <w:right w:val="single" w:sz="4" w:space="0" w:color="auto"/>
            </w:tcBorders>
            <w:shd w:val="clear" w:color="auto" w:fill="auto"/>
            <w:noWrap/>
            <w:vAlign w:val="center"/>
          </w:tcPr>
          <w:p w:rsidR="00D15802" w:rsidRPr="006E5382" w:rsidRDefault="00D15802" w:rsidP="00D15802">
            <w:pPr>
              <w:ind w:left="-81"/>
              <w:jc w:val="center"/>
              <w:rPr>
                <w:sz w:val="22"/>
                <w:szCs w:val="22"/>
              </w:rPr>
            </w:pPr>
            <w:r w:rsidRPr="006E5382">
              <w:rPr>
                <w:sz w:val="22"/>
                <w:szCs w:val="22"/>
              </w:rPr>
              <w:t>2030</w:t>
            </w:r>
          </w:p>
        </w:tc>
      </w:tr>
      <w:tr w:rsidR="00D15802" w:rsidRPr="008E75BC" w:rsidTr="00D15802">
        <w:trPr>
          <w:trHeight w:val="114"/>
        </w:trPr>
        <w:tc>
          <w:tcPr>
            <w:tcW w:w="414" w:type="dxa"/>
            <w:tcBorders>
              <w:top w:val="single" w:sz="4" w:space="0" w:color="auto"/>
              <w:bottom w:val="single" w:sz="4" w:space="0" w:color="auto"/>
            </w:tcBorders>
          </w:tcPr>
          <w:p w:rsidR="00D15802" w:rsidRPr="00B01B8D" w:rsidRDefault="00D15802" w:rsidP="00D15802">
            <w:pPr>
              <w:rPr>
                <w:sz w:val="10"/>
                <w:szCs w:val="10"/>
              </w:rPr>
            </w:pPr>
          </w:p>
        </w:tc>
        <w:tc>
          <w:tcPr>
            <w:tcW w:w="7613" w:type="dxa"/>
            <w:gridSpan w:val="9"/>
            <w:tcBorders>
              <w:top w:val="single" w:sz="4" w:space="0" w:color="auto"/>
              <w:bottom w:val="single" w:sz="4" w:space="0" w:color="auto"/>
            </w:tcBorders>
            <w:shd w:val="clear" w:color="auto" w:fill="auto"/>
          </w:tcPr>
          <w:p w:rsidR="00D15802" w:rsidRPr="00B01B8D" w:rsidRDefault="00D15802" w:rsidP="00D15802">
            <w:pPr>
              <w:rPr>
                <w:sz w:val="10"/>
                <w:szCs w:val="10"/>
              </w:rPr>
            </w:pPr>
            <w:r w:rsidRPr="00B01B8D">
              <w:rPr>
                <w:sz w:val="10"/>
                <w:szCs w:val="10"/>
              </w:rPr>
              <w:t> </w:t>
            </w:r>
          </w:p>
        </w:tc>
        <w:tc>
          <w:tcPr>
            <w:tcW w:w="742" w:type="dxa"/>
            <w:tcBorders>
              <w:top w:val="single" w:sz="4" w:space="0" w:color="auto"/>
              <w:left w:val="nil"/>
              <w:bottom w:val="single" w:sz="4" w:space="0" w:color="auto"/>
              <w:right w:val="nil"/>
            </w:tcBorders>
            <w:shd w:val="clear" w:color="auto" w:fill="auto"/>
            <w:noWrap/>
          </w:tcPr>
          <w:p w:rsidR="00D15802" w:rsidRPr="008E75BC" w:rsidRDefault="00D15802" w:rsidP="00D15802">
            <w:pPr>
              <w:rPr>
                <w:sz w:val="10"/>
                <w:szCs w:val="10"/>
              </w:rPr>
            </w:pPr>
          </w:p>
        </w:tc>
        <w:tc>
          <w:tcPr>
            <w:tcW w:w="742" w:type="dxa"/>
            <w:tcBorders>
              <w:top w:val="single" w:sz="4" w:space="0" w:color="auto"/>
              <w:left w:val="nil"/>
              <w:bottom w:val="nil"/>
              <w:right w:val="nil"/>
            </w:tcBorders>
            <w:shd w:val="clear" w:color="auto" w:fill="auto"/>
            <w:noWrap/>
          </w:tcPr>
          <w:p w:rsidR="00D15802" w:rsidRPr="008E75BC" w:rsidRDefault="00D15802" w:rsidP="00D15802">
            <w:pPr>
              <w:rPr>
                <w:sz w:val="10"/>
                <w:szCs w:val="10"/>
              </w:rPr>
            </w:pPr>
          </w:p>
        </w:tc>
        <w:tc>
          <w:tcPr>
            <w:tcW w:w="803" w:type="dxa"/>
            <w:tcBorders>
              <w:top w:val="single" w:sz="4" w:space="0" w:color="auto"/>
              <w:left w:val="nil"/>
              <w:bottom w:val="nil"/>
              <w:right w:val="nil"/>
            </w:tcBorders>
            <w:shd w:val="clear" w:color="auto" w:fill="auto"/>
            <w:noWrap/>
          </w:tcPr>
          <w:p w:rsidR="00D15802" w:rsidRPr="008E75BC" w:rsidRDefault="00D15802" w:rsidP="00D15802">
            <w:pPr>
              <w:rPr>
                <w:sz w:val="10"/>
                <w:szCs w:val="10"/>
              </w:rPr>
            </w:pPr>
          </w:p>
        </w:tc>
        <w:tc>
          <w:tcPr>
            <w:tcW w:w="742" w:type="dxa"/>
            <w:tcBorders>
              <w:top w:val="single" w:sz="4" w:space="0" w:color="auto"/>
              <w:left w:val="nil"/>
              <w:bottom w:val="nil"/>
              <w:right w:val="nil"/>
            </w:tcBorders>
            <w:shd w:val="clear" w:color="auto" w:fill="auto"/>
            <w:noWrap/>
          </w:tcPr>
          <w:p w:rsidR="00D15802" w:rsidRPr="008E75BC" w:rsidRDefault="00D15802" w:rsidP="00D15802">
            <w:pPr>
              <w:rPr>
                <w:sz w:val="10"/>
                <w:szCs w:val="10"/>
              </w:rPr>
            </w:pPr>
          </w:p>
        </w:tc>
        <w:tc>
          <w:tcPr>
            <w:tcW w:w="742" w:type="dxa"/>
            <w:tcBorders>
              <w:top w:val="single" w:sz="4" w:space="0" w:color="auto"/>
              <w:left w:val="nil"/>
              <w:bottom w:val="nil"/>
              <w:right w:val="nil"/>
            </w:tcBorders>
            <w:shd w:val="clear" w:color="auto" w:fill="auto"/>
            <w:noWrap/>
          </w:tcPr>
          <w:p w:rsidR="00D15802" w:rsidRPr="008E75BC" w:rsidRDefault="00D15802" w:rsidP="00D15802">
            <w:pPr>
              <w:rPr>
                <w:sz w:val="10"/>
                <w:szCs w:val="10"/>
              </w:rPr>
            </w:pPr>
          </w:p>
        </w:tc>
        <w:tc>
          <w:tcPr>
            <w:tcW w:w="742" w:type="dxa"/>
            <w:tcBorders>
              <w:top w:val="nil"/>
              <w:left w:val="nil"/>
              <w:bottom w:val="nil"/>
              <w:right w:val="nil"/>
            </w:tcBorders>
            <w:shd w:val="clear" w:color="auto" w:fill="auto"/>
            <w:noWrap/>
          </w:tcPr>
          <w:p w:rsidR="00D15802" w:rsidRPr="008E75BC" w:rsidRDefault="00D15802" w:rsidP="00D15802">
            <w:pPr>
              <w:rPr>
                <w:sz w:val="10"/>
                <w:szCs w:val="10"/>
              </w:rPr>
            </w:pPr>
          </w:p>
        </w:tc>
        <w:tc>
          <w:tcPr>
            <w:tcW w:w="755" w:type="dxa"/>
            <w:tcBorders>
              <w:top w:val="nil"/>
              <w:left w:val="nil"/>
              <w:bottom w:val="nil"/>
              <w:right w:val="nil"/>
            </w:tcBorders>
            <w:shd w:val="clear" w:color="auto" w:fill="auto"/>
            <w:noWrap/>
          </w:tcPr>
          <w:p w:rsidR="00D15802" w:rsidRPr="008E75BC" w:rsidRDefault="00D15802" w:rsidP="00D15802">
            <w:pPr>
              <w:rPr>
                <w:sz w:val="10"/>
                <w:szCs w:val="10"/>
              </w:rPr>
            </w:pPr>
          </w:p>
        </w:tc>
        <w:tc>
          <w:tcPr>
            <w:tcW w:w="742" w:type="dxa"/>
            <w:tcBorders>
              <w:top w:val="nil"/>
              <w:left w:val="nil"/>
              <w:bottom w:val="nil"/>
              <w:right w:val="nil"/>
            </w:tcBorders>
            <w:shd w:val="clear" w:color="auto" w:fill="auto"/>
            <w:noWrap/>
          </w:tcPr>
          <w:p w:rsidR="00D15802" w:rsidRPr="008E75BC" w:rsidRDefault="00D15802" w:rsidP="00D15802">
            <w:pPr>
              <w:rPr>
                <w:sz w:val="10"/>
                <w:szCs w:val="10"/>
              </w:rPr>
            </w:pPr>
          </w:p>
        </w:tc>
        <w:tc>
          <w:tcPr>
            <w:tcW w:w="741" w:type="dxa"/>
            <w:tcBorders>
              <w:top w:val="nil"/>
              <w:left w:val="nil"/>
              <w:bottom w:val="nil"/>
              <w:right w:val="nil"/>
            </w:tcBorders>
            <w:shd w:val="clear" w:color="auto" w:fill="auto"/>
            <w:noWrap/>
          </w:tcPr>
          <w:p w:rsidR="00D15802" w:rsidRPr="008E75BC" w:rsidRDefault="00D15802" w:rsidP="00D15802">
            <w:pPr>
              <w:rPr>
                <w:sz w:val="10"/>
                <w:szCs w:val="10"/>
              </w:rPr>
            </w:pPr>
          </w:p>
        </w:tc>
        <w:tc>
          <w:tcPr>
            <w:tcW w:w="594" w:type="dxa"/>
            <w:tcBorders>
              <w:top w:val="nil"/>
              <w:left w:val="nil"/>
              <w:bottom w:val="nil"/>
              <w:right w:val="nil"/>
            </w:tcBorders>
            <w:shd w:val="clear" w:color="auto" w:fill="auto"/>
            <w:noWrap/>
          </w:tcPr>
          <w:p w:rsidR="00D15802" w:rsidRPr="008E75BC" w:rsidRDefault="00D15802" w:rsidP="00D15802">
            <w:pPr>
              <w:rPr>
                <w:sz w:val="10"/>
                <w:szCs w:val="10"/>
              </w:rPr>
            </w:pPr>
          </w:p>
        </w:tc>
      </w:tr>
      <w:tr w:rsidR="00D15802" w:rsidRPr="006E5382" w:rsidTr="00D15802">
        <w:trPr>
          <w:trHeight w:val="312"/>
        </w:trPr>
        <w:tc>
          <w:tcPr>
            <w:tcW w:w="414" w:type="dxa"/>
            <w:tcBorders>
              <w:top w:val="single" w:sz="4" w:space="0" w:color="auto"/>
              <w:left w:val="single" w:sz="4" w:space="0" w:color="auto"/>
              <w:bottom w:val="single" w:sz="4" w:space="0" w:color="auto"/>
              <w:right w:val="single" w:sz="4" w:space="0" w:color="auto"/>
            </w:tcBorders>
          </w:tcPr>
          <w:p w:rsidR="00D15802" w:rsidRPr="00B01B8D" w:rsidRDefault="00D15802" w:rsidP="00D15802">
            <w:pPr>
              <w:jc w:val="center"/>
              <w:rPr>
                <w:spacing w:val="-10"/>
                <w:sz w:val="22"/>
                <w:szCs w:val="22"/>
              </w:rPr>
            </w:pPr>
            <w:r w:rsidRPr="00B01B8D">
              <w:rPr>
                <w:spacing w:val="-10"/>
                <w:sz w:val="22"/>
                <w:szCs w:val="22"/>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D15802" w:rsidRPr="00B01B8D" w:rsidRDefault="00D15802" w:rsidP="00D15802">
            <w:pPr>
              <w:jc w:val="center"/>
              <w:rPr>
                <w:spacing w:val="-10"/>
                <w:sz w:val="22"/>
                <w:szCs w:val="22"/>
              </w:rPr>
            </w:pPr>
            <w:r w:rsidRPr="00B01B8D">
              <w:rPr>
                <w:spacing w:val="-10"/>
                <w:sz w:val="22"/>
                <w:szCs w:val="22"/>
              </w:rPr>
              <w:t>2</w:t>
            </w:r>
          </w:p>
        </w:tc>
        <w:tc>
          <w:tcPr>
            <w:tcW w:w="1274" w:type="dxa"/>
            <w:tcBorders>
              <w:top w:val="single" w:sz="4" w:space="0" w:color="auto"/>
              <w:left w:val="nil"/>
              <w:bottom w:val="single" w:sz="4" w:space="0" w:color="auto"/>
              <w:right w:val="single" w:sz="4" w:space="0" w:color="auto"/>
            </w:tcBorders>
            <w:shd w:val="clear" w:color="auto" w:fill="auto"/>
          </w:tcPr>
          <w:p w:rsidR="00D15802" w:rsidRPr="006E5382" w:rsidRDefault="00D15802" w:rsidP="00D15802">
            <w:pPr>
              <w:jc w:val="center"/>
              <w:rPr>
                <w:spacing w:val="-10"/>
                <w:sz w:val="22"/>
                <w:szCs w:val="22"/>
              </w:rPr>
            </w:pPr>
            <w:r w:rsidRPr="006E5382">
              <w:rPr>
                <w:spacing w:val="-10"/>
                <w:sz w:val="22"/>
                <w:szCs w:val="22"/>
              </w:rPr>
              <w:t>3</w:t>
            </w:r>
          </w:p>
        </w:tc>
        <w:tc>
          <w:tcPr>
            <w:tcW w:w="423" w:type="dxa"/>
            <w:tcBorders>
              <w:top w:val="single" w:sz="4" w:space="0" w:color="auto"/>
              <w:left w:val="nil"/>
              <w:bottom w:val="single" w:sz="4" w:space="0" w:color="auto"/>
              <w:right w:val="single" w:sz="4" w:space="0" w:color="auto"/>
            </w:tcBorders>
            <w:shd w:val="clear" w:color="auto" w:fill="auto"/>
          </w:tcPr>
          <w:p w:rsidR="00D15802" w:rsidRPr="006E5382" w:rsidRDefault="00D15802" w:rsidP="00D15802">
            <w:pPr>
              <w:jc w:val="center"/>
              <w:rPr>
                <w:spacing w:val="-10"/>
                <w:sz w:val="22"/>
                <w:szCs w:val="22"/>
              </w:rPr>
            </w:pPr>
            <w:r w:rsidRPr="006E5382">
              <w:rPr>
                <w:spacing w:val="-10"/>
                <w:sz w:val="22"/>
                <w:szCs w:val="22"/>
              </w:rPr>
              <w:t>4</w:t>
            </w:r>
          </w:p>
        </w:tc>
        <w:tc>
          <w:tcPr>
            <w:tcW w:w="501" w:type="dxa"/>
            <w:tcBorders>
              <w:top w:val="single" w:sz="4" w:space="0" w:color="auto"/>
              <w:left w:val="nil"/>
              <w:bottom w:val="single" w:sz="4" w:space="0" w:color="auto"/>
              <w:right w:val="single" w:sz="4" w:space="0" w:color="auto"/>
            </w:tcBorders>
            <w:shd w:val="clear" w:color="auto" w:fill="auto"/>
          </w:tcPr>
          <w:p w:rsidR="00D15802" w:rsidRPr="006E5382" w:rsidRDefault="00D15802" w:rsidP="00D15802">
            <w:pPr>
              <w:jc w:val="center"/>
              <w:rPr>
                <w:spacing w:val="-10"/>
                <w:sz w:val="22"/>
                <w:szCs w:val="22"/>
              </w:rPr>
            </w:pPr>
            <w:r w:rsidRPr="006E5382">
              <w:rPr>
                <w:spacing w:val="-10"/>
                <w:sz w:val="22"/>
                <w:szCs w:val="22"/>
              </w:rPr>
              <w:t>5</w:t>
            </w:r>
          </w:p>
        </w:tc>
        <w:tc>
          <w:tcPr>
            <w:tcW w:w="901" w:type="dxa"/>
            <w:tcBorders>
              <w:top w:val="single" w:sz="4" w:space="0" w:color="auto"/>
              <w:left w:val="nil"/>
              <w:bottom w:val="single" w:sz="4" w:space="0" w:color="auto"/>
              <w:right w:val="single" w:sz="4" w:space="0" w:color="auto"/>
            </w:tcBorders>
            <w:shd w:val="clear" w:color="auto" w:fill="auto"/>
          </w:tcPr>
          <w:p w:rsidR="00D15802" w:rsidRPr="006E5382" w:rsidRDefault="00D15802" w:rsidP="00D15802">
            <w:pPr>
              <w:jc w:val="center"/>
              <w:rPr>
                <w:spacing w:val="-10"/>
                <w:sz w:val="22"/>
                <w:szCs w:val="22"/>
              </w:rPr>
            </w:pPr>
            <w:r w:rsidRPr="006E5382">
              <w:rPr>
                <w:spacing w:val="-10"/>
                <w:sz w:val="22"/>
                <w:szCs w:val="22"/>
              </w:rPr>
              <w:t>6</w:t>
            </w:r>
          </w:p>
        </w:tc>
        <w:tc>
          <w:tcPr>
            <w:tcW w:w="499" w:type="dxa"/>
            <w:tcBorders>
              <w:top w:val="single" w:sz="4" w:space="0" w:color="auto"/>
              <w:left w:val="nil"/>
              <w:bottom w:val="single" w:sz="4" w:space="0" w:color="auto"/>
              <w:right w:val="single" w:sz="4" w:space="0" w:color="auto"/>
            </w:tcBorders>
            <w:shd w:val="clear" w:color="auto" w:fill="auto"/>
          </w:tcPr>
          <w:p w:rsidR="00D15802" w:rsidRPr="00B01B8D" w:rsidRDefault="00D15802" w:rsidP="00D15802">
            <w:pPr>
              <w:jc w:val="center"/>
              <w:rPr>
                <w:spacing w:val="-10"/>
                <w:sz w:val="22"/>
                <w:szCs w:val="22"/>
              </w:rPr>
            </w:pPr>
            <w:r w:rsidRPr="00B01B8D">
              <w:rPr>
                <w:spacing w:val="-10"/>
                <w:sz w:val="22"/>
                <w:szCs w:val="22"/>
              </w:rPr>
              <w:t>7</w:t>
            </w:r>
          </w:p>
        </w:tc>
        <w:tc>
          <w:tcPr>
            <w:tcW w:w="850" w:type="dxa"/>
            <w:tcBorders>
              <w:top w:val="single" w:sz="4" w:space="0" w:color="auto"/>
              <w:left w:val="nil"/>
              <w:bottom w:val="single" w:sz="4" w:space="0" w:color="auto"/>
              <w:right w:val="single" w:sz="4" w:space="0" w:color="auto"/>
            </w:tcBorders>
            <w:shd w:val="clear" w:color="auto" w:fill="auto"/>
          </w:tcPr>
          <w:p w:rsidR="00D15802" w:rsidRPr="00B01B8D" w:rsidRDefault="00D15802" w:rsidP="00D15802">
            <w:pPr>
              <w:jc w:val="center"/>
              <w:rPr>
                <w:spacing w:val="-10"/>
                <w:sz w:val="22"/>
                <w:szCs w:val="22"/>
              </w:rPr>
            </w:pPr>
            <w:r w:rsidRPr="00B01B8D">
              <w:rPr>
                <w:spacing w:val="-10"/>
                <w:sz w:val="22"/>
                <w:szCs w:val="22"/>
              </w:rPr>
              <w:t>8</w:t>
            </w:r>
          </w:p>
        </w:tc>
        <w:tc>
          <w:tcPr>
            <w:tcW w:w="742" w:type="dxa"/>
            <w:tcBorders>
              <w:top w:val="single" w:sz="4" w:space="0" w:color="auto"/>
              <w:left w:val="nil"/>
              <w:bottom w:val="single" w:sz="4" w:space="0" w:color="auto"/>
              <w:right w:val="single" w:sz="4" w:space="0" w:color="auto"/>
            </w:tcBorders>
            <w:shd w:val="clear" w:color="auto" w:fill="auto"/>
            <w:noWrap/>
          </w:tcPr>
          <w:p w:rsidR="00D15802" w:rsidRPr="00B01B8D" w:rsidRDefault="00D15802" w:rsidP="00D15802">
            <w:pPr>
              <w:jc w:val="center"/>
              <w:rPr>
                <w:spacing w:val="-10"/>
                <w:sz w:val="22"/>
                <w:szCs w:val="22"/>
              </w:rPr>
            </w:pPr>
            <w:r w:rsidRPr="00B01B8D">
              <w:rPr>
                <w:spacing w:val="-10"/>
                <w:sz w:val="22"/>
                <w:szCs w:val="22"/>
              </w:rPr>
              <w:t>9</w:t>
            </w:r>
          </w:p>
        </w:tc>
        <w:tc>
          <w:tcPr>
            <w:tcW w:w="742" w:type="dxa"/>
            <w:tcBorders>
              <w:top w:val="single" w:sz="4" w:space="0" w:color="auto"/>
              <w:left w:val="nil"/>
              <w:bottom w:val="single" w:sz="4" w:space="0" w:color="auto"/>
              <w:right w:val="single" w:sz="4" w:space="0" w:color="auto"/>
            </w:tcBorders>
            <w:shd w:val="clear" w:color="auto" w:fill="auto"/>
            <w:noWrap/>
          </w:tcPr>
          <w:p w:rsidR="00D15802" w:rsidRPr="00B01B8D" w:rsidRDefault="00D15802" w:rsidP="00D15802">
            <w:pPr>
              <w:jc w:val="center"/>
              <w:rPr>
                <w:spacing w:val="-10"/>
                <w:sz w:val="22"/>
                <w:szCs w:val="22"/>
              </w:rPr>
            </w:pPr>
            <w:r w:rsidRPr="00B01B8D">
              <w:rPr>
                <w:spacing w:val="-10"/>
                <w:sz w:val="22"/>
                <w:szCs w:val="22"/>
              </w:rPr>
              <w:t>10</w:t>
            </w:r>
          </w:p>
        </w:tc>
        <w:tc>
          <w:tcPr>
            <w:tcW w:w="742" w:type="dxa"/>
            <w:tcBorders>
              <w:top w:val="single" w:sz="4" w:space="0" w:color="auto"/>
              <w:left w:val="nil"/>
              <w:bottom w:val="single" w:sz="4" w:space="0" w:color="auto"/>
              <w:right w:val="single" w:sz="4" w:space="0" w:color="auto"/>
            </w:tcBorders>
            <w:shd w:val="clear" w:color="auto" w:fill="auto"/>
            <w:noWrap/>
          </w:tcPr>
          <w:p w:rsidR="00D15802" w:rsidRPr="006E5382" w:rsidRDefault="00D15802" w:rsidP="00D15802">
            <w:pPr>
              <w:jc w:val="center"/>
              <w:rPr>
                <w:sz w:val="22"/>
                <w:szCs w:val="22"/>
              </w:rPr>
            </w:pPr>
            <w:r w:rsidRPr="006E5382">
              <w:rPr>
                <w:sz w:val="22"/>
                <w:szCs w:val="22"/>
              </w:rPr>
              <w:t>11</w:t>
            </w:r>
          </w:p>
        </w:tc>
        <w:tc>
          <w:tcPr>
            <w:tcW w:w="742" w:type="dxa"/>
            <w:tcBorders>
              <w:top w:val="single" w:sz="4" w:space="0" w:color="auto"/>
              <w:left w:val="nil"/>
              <w:bottom w:val="single" w:sz="4" w:space="0" w:color="auto"/>
              <w:right w:val="single" w:sz="4" w:space="0" w:color="auto"/>
            </w:tcBorders>
            <w:shd w:val="clear" w:color="auto" w:fill="auto"/>
            <w:noWrap/>
          </w:tcPr>
          <w:p w:rsidR="00D15802" w:rsidRPr="006E5382" w:rsidRDefault="00D15802" w:rsidP="00D15802">
            <w:pPr>
              <w:jc w:val="center"/>
              <w:rPr>
                <w:sz w:val="22"/>
                <w:szCs w:val="22"/>
              </w:rPr>
            </w:pPr>
            <w:r w:rsidRPr="006E5382">
              <w:rPr>
                <w:sz w:val="22"/>
                <w:szCs w:val="22"/>
              </w:rPr>
              <w:t>12</w:t>
            </w:r>
          </w:p>
        </w:tc>
        <w:tc>
          <w:tcPr>
            <w:tcW w:w="803" w:type="dxa"/>
            <w:tcBorders>
              <w:top w:val="single" w:sz="4" w:space="0" w:color="auto"/>
              <w:left w:val="nil"/>
              <w:bottom w:val="single" w:sz="4" w:space="0" w:color="auto"/>
              <w:right w:val="single" w:sz="4" w:space="0" w:color="auto"/>
            </w:tcBorders>
            <w:shd w:val="clear" w:color="auto" w:fill="auto"/>
            <w:noWrap/>
          </w:tcPr>
          <w:p w:rsidR="00D15802" w:rsidRPr="006E5382" w:rsidRDefault="00D15802" w:rsidP="00D15802">
            <w:pPr>
              <w:jc w:val="center"/>
              <w:rPr>
                <w:sz w:val="22"/>
                <w:szCs w:val="22"/>
              </w:rPr>
            </w:pPr>
            <w:r w:rsidRPr="006E5382">
              <w:rPr>
                <w:sz w:val="22"/>
                <w:szCs w:val="22"/>
              </w:rPr>
              <w:t>13</w:t>
            </w:r>
          </w:p>
        </w:tc>
        <w:tc>
          <w:tcPr>
            <w:tcW w:w="742" w:type="dxa"/>
            <w:tcBorders>
              <w:top w:val="single" w:sz="4" w:space="0" w:color="auto"/>
              <w:left w:val="nil"/>
              <w:bottom w:val="single" w:sz="4" w:space="0" w:color="auto"/>
              <w:right w:val="single" w:sz="4" w:space="0" w:color="auto"/>
            </w:tcBorders>
            <w:shd w:val="clear" w:color="auto" w:fill="auto"/>
            <w:noWrap/>
          </w:tcPr>
          <w:p w:rsidR="00D15802" w:rsidRPr="006E5382" w:rsidRDefault="00D15802" w:rsidP="00D15802">
            <w:pPr>
              <w:jc w:val="center"/>
              <w:rPr>
                <w:sz w:val="22"/>
                <w:szCs w:val="22"/>
              </w:rPr>
            </w:pPr>
            <w:r w:rsidRPr="006E5382">
              <w:rPr>
                <w:sz w:val="22"/>
                <w:szCs w:val="22"/>
              </w:rPr>
              <w:t>14</w:t>
            </w:r>
          </w:p>
        </w:tc>
        <w:tc>
          <w:tcPr>
            <w:tcW w:w="742" w:type="dxa"/>
            <w:tcBorders>
              <w:top w:val="single" w:sz="4" w:space="0" w:color="auto"/>
              <w:left w:val="nil"/>
              <w:bottom w:val="single" w:sz="4" w:space="0" w:color="auto"/>
              <w:right w:val="single" w:sz="4" w:space="0" w:color="auto"/>
            </w:tcBorders>
            <w:shd w:val="clear" w:color="auto" w:fill="auto"/>
            <w:noWrap/>
          </w:tcPr>
          <w:p w:rsidR="00D15802" w:rsidRPr="006E5382" w:rsidRDefault="00D15802" w:rsidP="00D15802">
            <w:pPr>
              <w:jc w:val="center"/>
              <w:rPr>
                <w:sz w:val="22"/>
                <w:szCs w:val="22"/>
              </w:rPr>
            </w:pPr>
            <w:r w:rsidRPr="006E5382">
              <w:rPr>
                <w:sz w:val="22"/>
                <w:szCs w:val="22"/>
              </w:rPr>
              <w:t>15</w:t>
            </w:r>
          </w:p>
        </w:tc>
        <w:tc>
          <w:tcPr>
            <w:tcW w:w="742" w:type="dxa"/>
            <w:tcBorders>
              <w:top w:val="single" w:sz="4" w:space="0" w:color="auto"/>
              <w:left w:val="nil"/>
              <w:bottom w:val="single" w:sz="4" w:space="0" w:color="auto"/>
              <w:right w:val="single" w:sz="4" w:space="0" w:color="auto"/>
            </w:tcBorders>
            <w:shd w:val="clear" w:color="auto" w:fill="auto"/>
            <w:noWrap/>
          </w:tcPr>
          <w:p w:rsidR="00D15802" w:rsidRPr="006E5382" w:rsidRDefault="00D15802" w:rsidP="00D15802">
            <w:pPr>
              <w:jc w:val="center"/>
              <w:rPr>
                <w:sz w:val="22"/>
                <w:szCs w:val="22"/>
              </w:rPr>
            </w:pPr>
            <w:r w:rsidRPr="006E5382">
              <w:rPr>
                <w:sz w:val="22"/>
                <w:szCs w:val="22"/>
              </w:rPr>
              <w:t>16</w:t>
            </w:r>
          </w:p>
        </w:tc>
        <w:tc>
          <w:tcPr>
            <w:tcW w:w="755" w:type="dxa"/>
            <w:tcBorders>
              <w:top w:val="single" w:sz="4" w:space="0" w:color="auto"/>
              <w:left w:val="nil"/>
              <w:bottom w:val="single" w:sz="4" w:space="0" w:color="auto"/>
              <w:right w:val="single" w:sz="4" w:space="0" w:color="auto"/>
            </w:tcBorders>
            <w:shd w:val="clear" w:color="auto" w:fill="auto"/>
            <w:noWrap/>
          </w:tcPr>
          <w:p w:rsidR="00D15802" w:rsidRPr="006E5382" w:rsidRDefault="00D15802" w:rsidP="00D15802">
            <w:pPr>
              <w:jc w:val="center"/>
              <w:rPr>
                <w:sz w:val="22"/>
                <w:szCs w:val="22"/>
              </w:rPr>
            </w:pPr>
            <w:r w:rsidRPr="006E5382">
              <w:rPr>
                <w:sz w:val="22"/>
                <w:szCs w:val="22"/>
              </w:rPr>
              <w:t>17</w:t>
            </w:r>
          </w:p>
        </w:tc>
        <w:tc>
          <w:tcPr>
            <w:tcW w:w="742" w:type="dxa"/>
            <w:tcBorders>
              <w:top w:val="single" w:sz="4" w:space="0" w:color="auto"/>
              <w:left w:val="nil"/>
              <w:bottom w:val="single" w:sz="4" w:space="0" w:color="auto"/>
              <w:right w:val="single" w:sz="4" w:space="0" w:color="auto"/>
            </w:tcBorders>
            <w:shd w:val="clear" w:color="auto" w:fill="auto"/>
            <w:noWrap/>
          </w:tcPr>
          <w:p w:rsidR="00D15802" w:rsidRPr="006E5382" w:rsidRDefault="00D15802" w:rsidP="00D15802">
            <w:pPr>
              <w:jc w:val="center"/>
              <w:rPr>
                <w:sz w:val="22"/>
                <w:szCs w:val="22"/>
              </w:rPr>
            </w:pPr>
            <w:r w:rsidRPr="006E5382">
              <w:rPr>
                <w:sz w:val="22"/>
                <w:szCs w:val="22"/>
              </w:rPr>
              <w:t>18</w:t>
            </w:r>
          </w:p>
        </w:tc>
        <w:tc>
          <w:tcPr>
            <w:tcW w:w="741" w:type="dxa"/>
            <w:tcBorders>
              <w:top w:val="single" w:sz="4" w:space="0" w:color="auto"/>
              <w:left w:val="nil"/>
              <w:bottom w:val="single" w:sz="4" w:space="0" w:color="auto"/>
              <w:right w:val="single" w:sz="4" w:space="0" w:color="auto"/>
            </w:tcBorders>
            <w:shd w:val="clear" w:color="auto" w:fill="auto"/>
            <w:noWrap/>
          </w:tcPr>
          <w:p w:rsidR="00D15802" w:rsidRPr="006E5382" w:rsidRDefault="00D15802" w:rsidP="00D15802">
            <w:pPr>
              <w:jc w:val="center"/>
              <w:rPr>
                <w:sz w:val="22"/>
                <w:szCs w:val="22"/>
              </w:rPr>
            </w:pPr>
            <w:r w:rsidRPr="006E5382">
              <w:rPr>
                <w:sz w:val="22"/>
                <w:szCs w:val="22"/>
              </w:rPr>
              <w:t>19</w:t>
            </w:r>
          </w:p>
        </w:tc>
        <w:tc>
          <w:tcPr>
            <w:tcW w:w="594" w:type="dxa"/>
            <w:tcBorders>
              <w:top w:val="single" w:sz="4" w:space="0" w:color="auto"/>
              <w:left w:val="nil"/>
              <w:bottom w:val="single" w:sz="4" w:space="0" w:color="auto"/>
              <w:right w:val="single" w:sz="4" w:space="0" w:color="auto"/>
            </w:tcBorders>
            <w:shd w:val="clear" w:color="auto" w:fill="auto"/>
            <w:noWrap/>
          </w:tcPr>
          <w:p w:rsidR="00D15802" w:rsidRPr="006E5382" w:rsidRDefault="00D15802" w:rsidP="00D15802">
            <w:pPr>
              <w:jc w:val="center"/>
              <w:rPr>
                <w:sz w:val="22"/>
                <w:szCs w:val="22"/>
              </w:rPr>
            </w:pPr>
            <w:r>
              <w:rPr>
                <w:sz w:val="22"/>
                <w:szCs w:val="22"/>
              </w:rPr>
              <w:t>20</w:t>
            </w:r>
          </w:p>
        </w:tc>
      </w:tr>
      <w:tr w:rsidR="00D15802" w:rsidRPr="006E5382" w:rsidTr="00D15802">
        <w:trPr>
          <w:trHeight w:val="1560"/>
        </w:trPr>
        <w:tc>
          <w:tcPr>
            <w:tcW w:w="414" w:type="dxa"/>
            <w:tcBorders>
              <w:top w:val="single" w:sz="4" w:space="0" w:color="auto"/>
              <w:left w:val="single" w:sz="4" w:space="0" w:color="auto"/>
              <w:bottom w:val="single" w:sz="4" w:space="0" w:color="auto"/>
              <w:right w:val="single" w:sz="4" w:space="0" w:color="auto"/>
            </w:tcBorders>
          </w:tcPr>
          <w:p w:rsidR="00D15802" w:rsidRPr="008E75BC" w:rsidRDefault="00D15802" w:rsidP="00D15802">
            <w:pPr>
              <w:jc w:val="center"/>
              <w:rPr>
                <w:spacing w:val="-8"/>
                <w:sz w:val="22"/>
                <w:szCs w:val="22"/>
              </w:rPr>
            </w:pPr>
            <w:r>
              <w:rPr>
                <w:spacing w:val="-8"/>
                <w:sz w:val="22"/>
                <w:szCs w:val="22"/>
                <w:lang w:val="en-US"/>
              </w:rPr>
              <w:t>I</w:t>
            </w:r>
            <w:r>
              <w:rPr>
                <w:spacing w:val="-8"/>
                <w:sz w:val="22"/>
                <w:szCs w:val="22"/>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D15802" w:rsidRPr="00206DD6" w:rsidRDefault="00D15802" w:rsidP="00D15802">
            <w:pPr>
              <w:rPr>
                <w:spacing w:val="-8"/>
              </w:rPr>
            </w:pPr>
            <w:r w:rsidRPr="00206DD6">
              <w:rPr>
                <w:spacing w:val="-8"/>
              </w:rPr>
              <w:t>Муниципальная  программа  «Обеспечение качественными жилищно-коммунальны</w:t>
            </w:r>
            <w:r w:rsidRPr="00206DD6">
              <w:rPr>
                <w:spacing w:val="-8"/>
              </w:rPr>
              <w:lastRenderedPageBreak/>
              <w:t xml:space="preserve">ми услугами населения </w:t>
            </w:r>
            <w:r>
              <w:rPr>
                <w:color w:val="000000"/>
              </w:rPr>
              <w:t>Казанского</w:t>
            </w:r>
            <w:r w:rsidRPr="000F02B3">
              <w:rPr>
                <w:kern w:val="2"/>
              </w:rPr>
              <w:t xml:space="preserve"> </w:t>
            </w:r>
            <w:r w:rsidRPr="00206DD6">
              <w:rPr>
                <w:spacing w:val="-8"/>
              </w:rPr>
              <w:t>сельского поселения»</w:t>
            </w:r>
          </w:p>
        </w:tc>
        <w:tc>
          <w:tcPr>
            <w:tcW w:w="1274" w:type="dxa"/>
            <w:tcBorders>
              <w:top w:val="single" w:sz="4" w:space="0" w:color="auto"/>
              <w:left w:val="nil"/>
              <w:bottom w:val="single" w:sz="4" w:space="0" w:color="auto"/>
              <w:right w:val="single" w:sz="4" w:space="0" w:color="auto"/>
            </w:tcBorders>
            <w:shd w:val="clear" w:color="auto" w:fill="auto"/>
          </w:tcPr>
          <w:p w:rsidR="00D15802" w:rsidRPr="00BE4D38" w:rsidRDefault="00D15802" w:rsidP="00D15802">
            <w:pPr>
              <w:ind w:right="35"/>
            </w:pPr>
            <w:r w:rsidRPr="00BE4D38">
              <w:lastRenderedPageBreak/>
              <w:t xml:space="preserve">Администрация </w:t>
            </w:r>
            <w:r>
              <w:rPr>
                <w:color w:val="000000"/>
              </w:rPr>
              <w:t>Казанского</w:t>
            </w:r>
            <w:r w:rsidRPr="00BE4D38">
              <w:t xml:space="preserve"> сельского </w:t>
            </w:r>
            <w:r w:rsidRPr="00BE4D38">
              <w:lastRenderedPageBreak/>
              <w:t>поселения</w:t>
            </w:r>
          </w:p>
        </w:tc>
        <w:tc>
          <w:tcPr>
            <w:tcW w:w="423" w:type="dxa"/>
            <w:tcBorders>
              <w:top w:val="single" w:sz="4" w:space="0" w:color="auto"/>
              <w:left w:val="nil"/>
              <w:bottom w:val="single" w:sz="4" w:space="0" w:color="auto"/>
              <w:right w:val="single" w:sz="4" w:space="0" w:color="auto"/>
            </w:tcBorders>
            <w:shd w:val="clear" w:color="auto" w:fill="auto"/>
          </w:tcPr>
          <w:p w:rsidR="00D15802" w:rsidRPr="00A56DBA" w:rsidRDefault="00D15802" w:rsidP="00D15802">
            <w:pPr>
              <w:ind w:left="-52" w:right="-166"/>
              <w:jc w:val="center"/>
              <w:rPr>
                <w:spacing w:val="-10"/>
                <w:sz w:val="16"/>
                <w:szCs w:val="16"/>
              </w:rPr>
            </w:pPr>
            <w:r w:rsidRPr="00A56DBA">
              <w:rPr>
                <w:spacing w:val="-10"/>
                <w:sz w:val="16"/>
                <w:szCs w:val="16"/>
              </w:rPr>
              <w:lastRenderedPageBreak/>
              <w:t>951</w:t>
            </w:r>
          </w:p>
        </w:tc>
        <w:tc>
          <w:tcPr>
            <w:tcW w:w="501" w:type="dxa"/>
            <w:tcBorders>
              <w:top w:val="single" w:sz="4" w:space="0" w:color="auto"/>
              <w:left w:val="nil"/>
              <w:bottom w:val="single" w:sz="4" w:space="0" w:color="auto"/>
              <w:right w:val="single" w:sz="4" w:space="0" w:color="auto"/>
            </w:tcBorders>
            <w:shd w:val="clear" w:color="auto" w:fill="auto"/>
          </w:tcPr>
          <w:p w:rsidR="00D15802" w:rsidRPr="00A56DBA" w:rsidRDefault="00D15802" w:rsidP="00D15802">
            <w:pPr>
              <w:jc w:val="center"/>
              <w:rPr>
                <w:spacing w:val="-10"/>
              </w:rPr>
            </w:pPr>
            <w:r w:rsidRPr="00A56DBA">
              <w:rPr>
                <w:spacing w:val="-10"/>
              </w:rPr>
              <w:t>Х</w:t>
            </w:r>
          </w:p>
        </w:tc>
        <w:tc>
          <w:tcPr>
            <w:tcW w:w="901" w:type="dxa"/>
            <w:tcBorders>
              <w:top w:val="single" w:sz="4" w:space="0" w:color="auto"/>
              <w:left w:val="nil"/>
              <w:bottom w:val="single" w:sz="4" w:space="0" w:color="auto"/>
              <w:right w:val="single" w:sz="4" w:space="0" w:color="auto"/>
            </w:tcBorders>
            <w:shd w:val="clear" w:color="auto" w:fill="auto"/>
          </w:tcPr>
          <w:p w:rsidR="00D15802" w:rsidRPr="00A56DBA" w:rsidRDefault="00D15802" w:rsidP="00D15802">
            <w:pPr>
              <w:jc w:val="center"/>
              <w:rPr>
                <w:spacing w:val="-10"/>
              </w:rPr>
            </w:pPr>
            <w:r w:rsidRPr="00A56DBA">
              <w:rPr>
                <w:spacing w:val="-10"/>
              </w:rPr>
              <w:t>02000ХХХХ0</w:t>
            </w:r>
          </w:p>
        </w:tc>
        <w:tc>
          <w:tcPr>
            <w:tcW w:w="499" w:type="dxa"/>
            <w:tcBorders>
              <w:top w:val="single" w:sz="4" w:space="0" w:color="auto"/>
              <w:left w:val="nil"/>
              <w:bottom w:val="single" w:sz="4" w:space="0" w:color="auto"/>
              <w:right w:val="single" w:sz="4" w:space="0" w:color="auto"/>
            </w:tcBorders>
            <w:shd w:val="clear" w:color="auto" w:fill="auto"/>
          </w:tcPr>
          <w:p w:rsidR="00D15802" w:rsidRPr="00A56DBA" w:rsidRDefault="00D15802" w:rsidP="00D15802">
            <w:pPr>
              <w:jc w:val="center"/>
              <w:rPr>
                <w:spacing w:val="-10"/>
              </w:rPr>
            </w:pPr>
            <w:r w:rsidRPr="00A56DBA">
              <w:rPr>
                <w:spacing w:val="-10"/>
              </w:rPr>
              <w:t>Х</w:t>
            </w:r>
          </w:p>
        </w:tc>
        <w:tc>
          <w:tcPr>
            <w:tcW w:w="850" w:type="dxa"/>
            <w:tcBorders>
              <w:top w:val="single" w:sz="4" w:space="0" w:color="auto"/>
              <w:left w:val="nil"/>
              <w:bottom w:val="single" w:sz="4" w:space="0" w:color="auto"/>
              <w:right w:val="single" w:sz="4" w:space="0" w:color="auto"/>
            </w:tcBorders>
            <w:shd w:val="clear" w:color="auto" w:fill="auto"/>
          </w:tcPr>
          <w:p w:rsidR="00D15802" w:rsidRPr="00A56DBA" w:rsidRDefault="00D15802" w:rsidP="00D15802">
            <w:pPr>
              <w:jc w:val="center"/>
              <w:rPr>
                <w:spacing w:val="-12"/>
              </w:rPr>
            </w:pPr>
            <w:r>
              <w:rPr>
                <w:spacing w:val="-12"/>
              </w:rPr>
              <w:t>47572,9</w:t>
            </w:r>
          </w:p>
        </w:tc>
        <w:tc>
          <w:tcPr>
            <w:tcW w:w="742" w:type="dxa"/>
            <w:tcBorders>
              <w:top w:val="single" w:sz="4" w:space="0" w:color="auto"/>
              <w:left w:val="nil"/>
              <w:bottom w:val="single" w:sz="4" w:space="0" w:color="auto"/>
              <w:right w:val="single" w:sz="4" w:space="0" w:color="auto"/>
            </w:tcBorders>
            <w:shd w:val="clear" w:color="auto" w:fill="auto"/>
          </w:tcPr>
          <w:p w:rsidR="00D15802" w:rsidRPr="00A56DBA" w:rsidRDefault="00D15802" w:rsidP="00D15802">
            <w:pPr>
              <w:jc w:val="center"/>
              <w:rPr>
                <w:spacing w:val="-18"/>
              </w:rPr>
            </w:pPr>
            <w:r>
              <w:rPr>
                <w:spacing w:val="-18"/>
              </w:rPr>
              <w:t>3685,3</w:t>
            </w:r>
          </w:p>
        </w:tc>
        <w:tc>
          <w:tcPr>
            <w:tcW w:w="742" w:type="dxa"/>
            <w:tcBorders>
              <w:top w:val="single" w:sz="4" w:space="0" w:color="auto"/>
              <w:left w:val="nil"/>
              <w:bottom w:val="single" w:sz="4" w:space="0" w:color="auto"/>
              <w:right w:val="single" w:sz="4" w:space="0" w:color="auto"/>
            </w:tcBorders>
            <w:shd w:val="clear" w:color="auto" w:fill="auto"/>
          </w:tcPr>
          <w:p w:rsidR="00D15802" w:rsidRPr="00A56DBA" w:rsidRDefault="00D15802" w:rsidP="00D15802">
            <w:r>
              <w:rPr>
                <w:spacing w:val="-18"/>
              </w:rPr>
              <w:t>19964,2</w:t>
            </w:r>
          </w:p>
        </w:tc>
        <w:tc>
          <w:tcPr>
            <w:tcW w:w="742" w:type="dxa"/>
            <w:tcBorders>
              <w:top w:val="single" w:sz="4" w:space="0" w:color="auto"/>
              <w:left w:val="nil"/>
              <w:bottom w:val="single" w:sz="4" w:space="0" w:color="auto"/>
              <w:right w:val="single" w:sz="4" w:space="0" w:color="auto"/>
            </w:tcBorders>
            <w:shd w:val="clear" w:color="auto" w:fill="auto"/>
          </w:tcPr>
          <w:p w:rsidR="00D15802" w:rsidRPr="00A56DBA" w:rsidRDefault="00D15802" w:rsidP="00D15802">
            <w:r>
              <w:rPr>
                <w:spacing w:val="-18"/>
              </w:rPr>
              <w:t>2532,2</w:t>
            </w:r>
          </w:p>
        </w:tc>
        <w:tc>
          <w:tcPr>
            <w:tcW w:w="742" w:type="dxa"/>
            <w:tcBorders>
              <w:top w:val="nil"/>
              <w:left w:val="nil"/>
              <w:bottom w:val="single" w:sz="4" w:space="0" w:color="auto"/>
              <w:right w:val="single" w:sz="4" w:space="0" w:color="auto"/>
            </w:tcBorders>
            <w:shd w:val="clear" w:color="auto" w:fill="auto"/>
          </w:tcPr>
          <w:p w:rsidR="00D15802" w:rsidRPr="00A56DBA" w:rsidRDefault="00D15802" w:rsidP="00D15802">
            <w:pPr>
              <w:jc w:val="center"/>
              <w:rPr>
                <w:spacing w:val="-18"/>
              </w:rPr>
            </w:pPr>
            <w:r>
              <w:rPr>
                <w:spacing w:val="-18"/>
              </w:rPr>
              <w:t>2720,6</w:t>
            </w:r>
          </w:p>
        </w:tc>
        <w:tc>
          <w:tcPr>
            <w:tcW w:w="803" w:type="dxa"/>
            <w:tcBorders>
              <w:top w:val="nil"/>
              <w:left w:val="nil"/>
              <w:bottom w:val="single" w:sz="4" w:space="0" w:color="auto"/>
              <w:right w:val="single" w:sz="4" w:space="0" w:color="auto"/>
            </w:tcBorders>
            <w:shd w:val="clear" w:color="auto" w:fill="auto"/>
          </w:tcPr>
          <w:p w:rsidR="00D15802" w:rsidRPr="00A56DBA" w:rsidRDefault="00D15802" w:rsidP="00D15802">
            <w:r>
              <w:rPr>
                <w:spacing w:val="-18"/>
              </w:rPr>
              <w:t>2906,4</w:t>
            </w:r>
          </w:p>
        </w:tc>
        <w:tc>
          <w:tcPr>
            <w:tcW w:w="742" w:type="dxa"/>
            <w:tcBorders>
              <w:top w:val="nil"/>
              <w:left w:val="nil"/>
              <w:bottom w:val="single" w:sz="4" w:space="0" w:color="auto"/>
              <w:right w:val="single" w:sz="4" w:space="0" w:color="auto"/>
            </w:tcBorders>
            <w:shd w:val="clear" w:color="auto" w:fill="auto"/>
          </w:tcPr>
          <w:p w:rsidR="00D15802" w:rsidRPr="00A56DBA" w:rsidRDefault="00D15802" w:rsidP="00D15802">
            <w:r>
              <w:rPr>
                <w:spacing w:val="-18"/>
              </w:rPr>
              <w:t>2596,8</w:t>
            </w:r>
          </w:p>
        </w:tc>
        <w:tc>
          <w:tcPr>
            <w:tcW w:w="742" w:type="dxa"/>
            <w:tcBorders>
              <w:top w:val="nil"/>
              <w:left w:val="nil"/>
              <w:bottom w:val="single" w:sz="4" w:space="0" w:color="auto"/>
              <w:right w:val="single" w:sz="4" w:space="0" w:color="auto"/>
            </w:tcBorders>
            <w:shd w:val="clear" w:color="auto" w:fill="auto"/>
          </w:tcPr>
          <w:p w:rsidR="00D15802" w:rsidRPr="00A56DBA" w:rsidRDefault="00D15802" w:rsidP="00D15802">
            <w:r>
              <w:rPr>
                <w:spacing w:val="-18"/>
              </w:rPr>
              <w:t>2318,4</w:t>
            </w:r>
          </w:p>
        </w:tc>
        <w:tc>
          <w:tcPr>
            <w:tcW w:w="742" w:type="dxa"/>
            <w:tcBorders>
              <w:top w:val="nil"/>
              <w:left w:val="nil"/>
              <w:bottom w:val="single" w:sz="4" w:space="0" w:color="auto"/>
              <w:right w:val="single" w:sz="4" w:space="0" w:color="auto"/>
            </w:tcBorders>
            <w:shd w:val="clear" w:color="auto" w:fill="auto"/>
          </w:tcPr>
          <w:p w:rsidR="00D15802" w:rsidRPr="00A56DBA" w:rsidRDefault="00D15802" w:rsidP="00D15802">
            <w:r w:rsidRPr="00A56DBA">
              <w:rPr>
                <w:spacing w:val="-18"/>
              </w:rPr>
              <w:t>2169,8</w:t>
            </w:r>
          </w:p>
        </w:tc>
        <w:tc>
          <w:tcPr>
            <w:tcW w:w="755" w:type="dxa"/>
            <w:tcBorders>
              <w:top w:val="nil"/>
              <w:left w:val="nil"/>
              <w:bottom w:val="single" w:sz="4" w:space="0" w:color="auto"/>
              <w:right w:val="single" w:sz="4" w:space="0" w:color="auto"/>
            </w:tcBorders>
            <w:shd w:val="clear" w:color="auto" w:fill="auto"/>
          </w:tcPr>
          <w:p w:rsidR="00D15802" w:rsidRPr="00A56DBA" w:rsidRDefault="00D15802" w:rsidP="00D15802">
            <w:r w:rsidRPr="00A56DBA">
              <w:rPr>
                <w:spacing w:val="-18"/>
              </w:rPr>
              <w:t>2169,8</w:t>
            </w:r>
          </w:p>
        </w:tc>
        <w:tc>
          <w:tcPr>
            <w:tcW w:w="742" w:type="dxa"/>
            <w:tcBorders>
              <w:top w:val="nil"/>
              <w:left w:val="nil"/>
              <w:bottom w:val="single" w:sz="4" w:space="0" w:color="auto"/>
              <w:right w:val="single" w:sz="4" w:space="0" w:color="auto"/>
            </w:tcBorders>
            <w:shd w:val="clear" w:color="auto" w:fill="auto"/>
          </w:tcPr>
          <w:p w:rsidR="00D15802" w:rsidRPr="00A56DBA" w:rsidRDefault="00D15802" w:rsidP="00D15802">
            <w:r w:rsidRPr="00A56DBA">
              <w:rPr>
                <w:spacing w:val="-18"/>
              </w:rPr>
              <w:t>2169,8</w:t>
            </w:r>
          </w:p>
        </w:tc>
        <w:tc>
          <w:tcPr>
            <w:tcW w:w="741" w:type="dxa"/>
            <w:tcBorders>
              <w:top w:val="nil"/>
              <w:left w:val="nil"/>
              <w:bottom w:val="single" w:sz="4" w:space="0" w:color="auto"/>
              <w:right w:val="single" w:sz="4" w:space="0" w:color="auto"/>
            </w:tcBorders>
            <w:shd w:val="clear" w:color="auto" w:fill="auto"/>
          </w:tcPr>
          <w:p w:rsidR="00D15802" w:rsidRPr="00A56DBA" w:rsidRDefault="00D15802" w:rsidP="00D15802">
            <w:r w:rsidRPr="00A56DBA">
              <w:rPr>
                <w:spacing w:val="-18"/>
              </w:rPr>
              <w:t>2169,8</w:t>
            </w:r>
          </w:p>
        </w:tc>
        <w:tc>
          <w:tcPr>
            <w:tcW w:w="594" w:type="dxa"/>
            <w:tcBorders>
              <w:top w:val="nil"/>
              <w:left w:val="nil"/>
              <w:bottom w:val="single" w:sz="4" w:space="0" w:color="auto"/>
              <w:right w:val="single" w:sz="4" w:space="0" w:color="auto"/>
            </w:tcBorders>
            <w:shd w:val="clear" w:color="auto" w:fill="auto"/>
          </w:tcPr>
          <w:p w:rsidR="00D15802" w:rsidRPr="00A56DBA" w:rsidRDefault="00D15802" w:rsidP="00D15802">
            <w:r w:rsidRPr="00A56DBA">
              <w:rPr>
                <w:spacing w:val="-18"/>
              </w:rPr>
              <w:t>2169,8</w:t>
            </w:r>
          </w:p>
        </w:tc>
      </w:tr>
      <w:tr w:rsidR="00D15802" w:rsidRPr="006E5382" w:rsidTr="00D15802">
        <w:trPr>
          <w:trHeight w:val="624"/>
        </w:trPr>
        <w:tc>
          <w:tcPr>
            <w:tcW w:w="414" w:type="dxa"/>
            <w:tcBorders>
              <w:top w:val="nil"/>
              <w:left w:val="single" w:sz="4" w:space="0" w:color="auto"/>
              <w:bottom w:val="single" w:sz="4" w:space="0" w:color="auto"/>
              <w:right w:val="single" w:sz="4" w:space="0" w:color="auto"/>
            </w:tcBorders>
          </w:tcPr>
          <w:p w:rsidR="00D15802" w:rsidRDefault="00D15802" w:rsidP="00D15802">
            <w:pPr>
              <w:jc w:val="center"/>
              <w:rPr>
                <w:spacing w:val="-8"/>
                <w:sz w:val="22"/>
                <w:szCs w:val="22"/>
              </w:rPr>
            </w:pPr>
            <w:r>
              <w:rPr>
                <w:spacing w:val="-8"/>
                <w:sz w:val="22"/>
                <w:szCs w:val="22"/>
              </w:rPr>
              <w:t>1.</w:t>
            </w:r>
          </w:p>
        </w:tc>
        <w:tc>
          <w:tcPr>
            <w:tcW w:w="1681" w:type="dxa"/>
            <w:tcBorders>
              <w:top w:val="nil"/>
              <w:left w:val="single" w:sz="4" w:space="0" w:color="auto"/>
              <w:bottom w:val="single" w:sz="4" w:space="0" w:color="auto"/>
              <w:right w:val="single" w:sz="4" w:space="0" w:color="auto"/>
            </w:tcBorders>
            <w:shd w:val="clear" w:color="auto" w:fill="auto"/>
          </w:tcPr>
          <w:p w:rsidR="00D15802" w:rsidRPr="0059085D" w:rsidRDefault="00D15802" w:rsidP="00D15802">
            <w:pPr>
              <w:rPr>
                <w:spacing w:val="-8"/>
              </w:rPr>
            </w:pPr>
            <w:r w:rsidRPr="0059085D">
              <w:rPr>
                <w:spacing w:val="-8"/>
              </w:rPr>
              <w:t xml:space="preserve">Подпрограмма </w:t>
            </w:r>
            <w:r w:rsidRPr="0059085D">
              <w:t>«</w:t>
            </w:r>
            <w:r w:rsidRPr="0059085D">
              <w:rPr>
                <w:kern w:val="2"/>
              </w:rPr>
              <w:t xml:space="preserve">Создание условий для обеспечения качественными жилищно-коммунальными услугами населения  </w:t>
            </w:r>
            <w:r w:rsidRPr="0059085D">
              <w:rPr>
                <w:color w:val="000000"/>
              </w:rPr>
              <w:t>Казанского</w:t>
            </w:r>
            <w:r w:rsidRPr="0059085D">
              <w:rPr>
                <w:kern w:val="2"/>
              </w:rPr>
              <w:t xml:space="preserve"> сельского поселения </w:t>
            </w:r>
            <w:r w:rsidRPr="0059085D">
              <w:rPr>
                <w:color w:val="000000"/>
                <w:kern w:val="2"/>
              </w:rPr>
              <w:t>»</w:t>
            </w:r>
          </w:p>
        </w:tc>
        <w:tc>
          <w:tcPr>
            <w:tcW w:w="1274" w:type="dxa"/>
            <w:tcBorders>
              <w:top w:val="nil"/>
              <w:left w:val="nil"/>
              <w:bottom w:val="single" w:sz="4" w:space="0" w:color="auto"/>
              <w:right w:val="single" w:sz="4" w:space="0" w:color="auto"/>
            </w:tcBorders>
            <w:shd w:val="clear" w:color="auto" w:fill="auto"/>
          </w:tcPr>
          <w:p w:rsidR="00D15802" w:rsidRPr="00933005" w:rsidRDefault="00D15802" w:rsidP="00D15802">
            <w:pPr>
              <w:ind w:right="-21"/>
              <w:rPr>
                <w:sz w:val="19"/>
                <w:szCs w:val="19"/>
              </w:rPr>
            </w:pPr>
            <w:r w:rsidRPr="00BE4D38">
              <w:t xml:space="preserve">Администрация </w:t>
            </w:r>
            <w:r>
              <w:rPr>
                <w:color w:val="000000"/>
              </w:rPr>
              <w:t>Казанского</w:t>
            </w:r>
            <w:r w:rsidRPr="00BE4D38">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rsidR="00D15802" w:rsidRPr="00A56DBA" w:rsidRDefault="00D15802" w:rsidP="00D15802">
            <w:pPr>
              <w:ind w:left="-52" w:right="-166"/>
              <w:jc w:val="center"/>
              <w:rPr>
                <w:spacing w:val="-10"/>
                <w:sz w:val="16"/>
                <w:szCs w:val="16"/>
              </w:rPr>
            </w:pPr>
            <w:r w:rsidRPr="00A56DBA">
              <w:rPr>
                <w:spacing w:val="-10"/>
                <w:sz w:val="16"/>
                <w:szCs w:val="16"/>
              </w:rPr>
              <w:t>951</w:t>
            </w:r>
          </w:p>
        </w:tc>
        <w:tc>
          <w:tcPr>
            <w:tcW w:w="501" w:type="dxa"/>
            <w:tcBorders>
              <w:top w:val="nil"/>
              <w:left w:val="nil"/>
              <w:bottom w:val="single" w:sz="4" w:space="0" w:color="auto"/>
              <w:right w:val="single" w:sz="4" w:space="0" w:color="auto"/>
            </w:tcBorders>
            <w:shd w:val="clear" w:color="auto" w:fill="auto"/>
          </w:tcPr>
          <w:p w:rsidR="00D15802" w:rsidRPr="00A56DBA" w:rsidRDefault="00D15802" w:rsidP="00D15802">
            <w:pPr>
              <w:jc w:val="center"/>
              <w:rPr>
                <w:spacing w:val="-10"/>
                <w:sz w:val="22"/>
                <w:szCs w:val="22"/>
              </w:rPr>
            </w:pPr>
            <w:r w:rsidRPr="00A56DBA">
              <w:rPr>
                <w:spacing w:val="-10"/>
                <w:sz w:val="22"/>
                <w:szCs w:val="22"/>
              </w:rPr>
              <w:t>Х</w:t>
            </w:r>
          </w:p>
        </w:tc>
        <w:tc>
          <w:tcPr>
            <w:tcW w:w="901" w:type="dxa"/>
            <w:tcBorders>
              <w:top w:val="nil"/>
              <w:left w:val="nil"/>
              <w:bottom w:val="single" w:sz="4" w:space="0" w:color="auto"/>
              <w:right w:val="single" w:sz="4" w:space="0" w:color="auto"/>
            </w:tcBorders>
            <w:shd w:val="clear" w:color="auto" w:fill="auto"/>
          </w:tcPr>
          <w:p w:rsidR="00D15802" w:rsidRPr="00A56DBA" w:rsidRDefault="00D15802" w:rsidP="00D15802">
            <w:pPr>
              <w:jc w:val="center"/>
              <w:rPr>
                <w:spacing w:val="-10"/>
                <w:sz w:val="22"/>
                <w:szCs w:val="22"/>
              </w:rPr>
            </w:pPr>
            <w:r w:rsidRPr="00A56DBA">
              <w:rPr>
                <w:spacing w:val="-10"/>
                <w:sz w:val="22"/>
                <w:szCs w:val="22"/>
              </w:rPr>
              <w:t>02100ХХХХ0</w:t>
            </w:r>
          </w:p>
        </w:tc>
        <w:tc>
          <w:tcPr>
            <w:tcW w:w="499" w:type="dxa"/>
            <w:tcBorders>
              <w:top w:val="nil"/>
              <w:left w:val="nil"/>
              <w:bottom w:val="single" w:sz="4" w:space="0" w:color="auto"/>
              <w:right w:val="single" w:sz="4" w:space="0" w:color="auto"/>
            </w:tcBorders>
            <w:shd w:val="clear" w:color="auto" w:fill="auto"/>
          </w:tcPr>
          <w:p w:rsidR="00D15802" w:rsidRPr="00A56DBA" w:rsidRDefault="00D15802" w:rsidP="00D15802">
            <w:pPr>
              <w:jc w:val="center"/>
              <w:rPr>
                <w:spacing w:val="-10"/>
                <w:sz w:val="22"/>
                <w:szCs w:val="22"/>
              </w:rPr>
            </w:pPr>
            <w:r w:rsidRPr="00A56DBA">
              <w:rPr>
                <w:spacing w:val="-10"/>
                <w:sz w:val="22"/>
                <w:szCs w:val="22"/>
              </w:rPr>
              <w:t>Х</w:t>
            </w:r>
          </w:p>
        </w:tc>
        <w:tc>
          <w:tcPr>
            <w:tcW w:w="850" w:type="dxa"/>
            <w:tcBorders>
              <w:top w:val="nil"/>
              <w:left w:val="nil"/>
              <w:bottom w:val="single" w:sz="4" w:space="0" w:color="auto"/>
              <w:right w:val="single" w:sz="4" w:space="0" w:color="auto"/>
            </w:tcBorders>
            <w:shd w:val="clear" w:color="auto" w:fill="auto"/>
          </w:tcPr>
          <w:p w:rsidR="00D15802" w:rsidRPr="00A56DBA" w:rsidRDefault="00D15802" w:rsidP="00D15802">
            <w:pPr>
              <w:jc w:val="center"/>
              <w:rPr>
                <w:spacing w:val="-12"/>
              </w:rPr>
            </w:pPr>
            <w:r>
              <w:rPr>
                <w:spacing w:val="-12"/>
              </w:rPr>
              <w:t>17049,3</w:t>
            </w:r>
          </w:p>
        </w:tc>
        <w:tc>
          <w:tcPr>
            <w:tcW w:w="742" w:type="dxa"/>
            <w:tcBorders>
              <w:top w:val="nil"/>
              <w:left w:val="nil"/>
              <w:bottom w:val="single" w:sz="4" w:space="0" w:color="auto"/>
              <w:right w:val="single" w:sz="4" w:space="0" w:color="auto"/>
            </w:tcBorders>
            <w:shd w:val="clear" w:color="auto" w:fill="auto"/>
          </w:tcPr>
          <w:p w:rsidR="00D15802" w:rsidRPr="00A56DBA" w:rsidRDefault="00D15802" w:rsidP="00D15802">
            <w:pPr>
              <w:jc w:val="center"/>
              <w:rPr>
                <w:spacing w:val="-18"/>
              </w:rPr>
            </w:pPr>
            <w:r w:rsidRPr="00A56DBA">
              <w:rPr>
                <w:spacing w:val="-18"/>
              </w:rPr>
              <w:t>172,9</w:t>
            </w:r>
          </w:p>
        </w:tc>
        <w:tc>
          <w:tcPr>
            <w:tcW w:w="742" w:type="dxa"/>
            <w:tcBorders>
              <w:top w:val="nil"/>
              <w:left w:val="nil"/>
              <w:bottom w:val="single" w:sz="4" w:space="0" w:color="auto"/>
              <w:right w:val="single" w:sz="4" w:space="0" w:color="auto"/>
            </w:tcBorders>
            <w:shd w:val="clear" w:color="auto" w:fill="auto"/>
          </w:tcPr>
          <w:p w:rsidR="00D15802" w:rsidRPr="00A56DBA" w:rsidRDefault="00D15802" w:rsidP="00D15802">
            <w:pPr>
              <w:jc w:val="center"/>
              <w:rPr>
                <w:spacing w:val="-18"/>
              </w:rPr>
            </w:pPr>
            <w:r>
              <w:rPr>
                <w:spacing w:val="-18"/>
              </w:rPr>
              <w:t>16326,9</w:t>
            </w:r>
          </w:p>
        </w:tc>
        <w:tc>
          <w:tcPr>
            <w:tcW w:w="742" w:type="dxa"/>
            <w:tcBorders>
              <w:top w:val="nil"/>
              <w:left w:val="nil"/>
              <w:bottom w:val="single" w:sz="4" w:space="0" w:color="auto"/>
              <w:right w:val="single" w:sz="4" w:space="0" w:color="auto"/>
            </w:tcBorders>
            <w:shd w:val="clear" w:color="auto" w:fill="auto"/>
          </w:tcPr>
          <w:p w:rsidR="00D15802" w:rsidRPr="00A56DBA" w:rsidRDefault="00D15802" w:rsidP="00D15802">
            <w:pPr>
              <w:jc w:val="center"/>
              <w:rPr>
                <w:spacing w:val="-18"/>
              </w:rPr>
            </w:pPr>
            <w:r>
              <w:rPr>
                <w:spacing w:val="-18"/>
              </w:rPr>
              <w:t>185,6</w:t>
            </w:r>
          </w:p>
        </w:tc>
        <w:tc>
          <w:tcPr>
            <w:tcW w:w="742" w:type="dxa"/>
            <w:tcBorders>
              <w:top w:val="nil"/>
              <w:left w:val="nil"/>
              <w:bottom w:val="single" w:sz="4" w:space="0" w:color="auto"/>
              <w:right w:val="single" w:sz="4" w:space="0" w:color="auto"/>
            </w:tcBorders>
            <w:shd w:val="clear" w:color="auto" w:fill="auto"/>
          </w:tcPr>
          <w:p w:rsidR="00D15802" w:rsidRPr="00A56DBA" w:rsidRDefault="00D15802" w:rsidP="00D15802">
            <w:pPr>
              <w:jc w:val="center"/>
              <w:rPr>
                <w:spacing w:val="-18"/>
              </w:rPr>
            </w:pPr>
            <w:r>
              <w:rPr>
                <w:spacing w:val="-18"/>
              </w:rPr>
              <w:t>163,9</w:t>
            </w:r>
          </w:p>
        </w:tc>
        <w:tc>
          <w:tcPr>
            <w:tcW w:w="803" w:type="dxa"/>
            <w:tcBorders>
              <w:top w:val="nil"/>
              <w:left w:val="nil"/>
              <w:bottom w:val="single" w:sz="4" w:space="0" w:color="auto"/>
              <w:right w:val="single" w:sz="4" w:space="0" w:color="auto"/>
            </w:tcBorders>
            <w:shd w:val="clear" w:color="auto" w:fill="auto"/>
          </w:tcPr>
          <w:p w:rsidR="00D15802" w:rsidRPr="00A56DBA" w:rsidRDefault="00D15802" w:rsidP="00D15802">
            <w:pPr>
              <w:jc w:val="center"/>
              <w:rPr>
                <w:spacing w:val="-18"/>
              </w:rPr>
            </w:pPr>
            <w:r>
              <w:rPr>
                <w:spacing w:val="-18"/>
              </w:rPr>
              <w:t>50</w:t>
            </w:r>
            <w:r w:rsidRPr="00A56DBA">
              <w:rPr>
                <w:spacing w:val="-18"/>
              </w:rPr>
              <w:t>,0</w:t>
            </w:r>
          </w:p>
        </w:tc>
        <w:tc>
          <w:tcPr>
            <w:tcW w:w="742" w:type="dxa"/>
            <w:tcBorders>
              <w:top w:val="nil"/>
              <w:left w:val="nil"/>
              <w:bottom w:val="single" w:sz="4" w:space="0" w:color="auto"/>
              <w:right w:val="single" w:sz="4" w:space="0" w:color="auto"/>
            </w:tcBorders>
            <w:shd w:val="clear" w:color="auto" w:fill="auto"/>
          </w:tcPr>
          <w:p w:rsidR="00D15802" w:rsidRPr="00A56DBA" w:rsidRDefault="00D15802" w:rsidP="00D15802">
            <w:r w:rsidRPr="00A56DBA">
              <w:rPr>
                <w:spacing w:val="-18"/>
              </w:rPr>
              <w:t>0,0</w:t>
            </w:r>
          </w:p>
        </w:tc>
        <w:tc>
          <w:tcPr>
            <w:tcW w:w="742" w:type="dxa"/>
            <w:tcBorders>
              <w:top w:val="nil"/>
              <w:left w:val="nil"/>
              <w:bottom w:val="single" w:sz="4" w:space="0" w:color="auto"/>
              <w:right w:val="single" w:sz="4" w:space="0" w:color="auto"/>
            </w:tcBorders>
            <w:shd w:val="clear" w:color="auto" w:fill="auto"/>
          </w:tcPr>
          <w:p w:rsidR="00D15802" w:rsidRPr="00A56DBA" w:rsidRDefault="00D15802" w:rsidP="00D15802">
            <w:pPr>
              <w:jc w:val="center"/>
            </w:pPr>
            <w:r w:rsidRPr="00A56DBA">
              <w:rPr>
                <w:spacing w:val="-18"/>
              </w:rPr>
              <w:t>0,0</w:t>
            </w:r>
          </w:p>
        </w:tc>
        <w:tc>
          <w:tcPr>
            <w:tcW w:w="742" w:type="dxa"/>
            <w:tcBorders>
              <w:top w:val="nil"/>
              <w:left w:val="nil"/>
              <w:bottom w:val="single" w:sz="4" w:space="0" w:color="auto"/>
              <w:right w:val="single" w:sz="4" w:space="0" w:color="auto"/>
            </w:tcBorders>
            <w:shd w:val="clear" w:color="auto" w:fill="auto"/>
          </w:tcPr>
          <w:p w:rsidR="00D15802" w:rsidRPr="00A56DBA" w:rsidRDefault="00D15802" w:rsidP="00D15802">
            <w:r w:rsidRPr="00A56DBA">
              <w:rPr>
                <w:spacing w:val="-18"/>
              </w:rPr>
              <w:t>30,0</w:t>
            </w:r>
          </w:p>
        </w:tc>
        <w:tc>
          <w:tcPr>
            <w:tcW w:w="755" w:type="dxa"/>
            <w:tcBorders>
              <w:top w:val="nil"/>
              <w:left w:val="nil"/>
              <w:bottom w:val="single" w:sz="4" w:space="0" w:color="auto"/>
              <w:right w:val="single" w:sz="4" w:space="0" w:color="auto"/>
            </w:tcBorders>
            <w:shd w:val="clear" w:color="auto" w:fill="auto"/>
          </w:tcPr>
          <w:p w:rsidR="00D15802" w:rsidRPr="00A56DBA" w:rsidRDefault="00D15802" w:rsidP="00D15802">
            <w:r w:rsidRPr="00A56DBA">
              <w:rPr>
                <w:spacing w:val="-18"/>
              </w:rPr>
              <w:t>30,0</w:t>
            </w:r>
          </w:p>
        </w:tc>
        <w:tc>
          <w:tcPr>
            <w:tcW w:w="742" w:type="dxa"/>
            <w:tcBorders>
              <w:top w:val="nil"/>
              <w:left w:val="nil"/>
              <w:bottom w:val="single" w:sz="4" w:space="0" w:color="auto"/>
              <w:right w:val="single" w:sz="4" w:space="0" w:color="auto"/>
            </w:tcBorders>
            <w:shd w:val="clear" w:color="auto" w:fill="auto"/>
          </w:tcPr>
          <w:p w:rsidR="00D15802" w:rsidRPr="00A56DBA" w:rsidRDefault="00D15802" w:rsidP="00D15802">
            <w:r w:rsidRPr="00A56DBA">
              <w:rPr>
                <w:spacing w:val="-18"/>
              </w:rPr>
              <w:t>30,0</w:t>
            </w:r>
          </w:p>
        </w:tc>
        <w:tc>
          <w:tcPr>
            <w:tcW w:w="741" w:type="dxa"/>
            <w:tcBorders>
              <w:top w:val="nil"/>
              <w:left w:val="nil"/>
              <w:bottom w:val="single" w:sz="4" w:space="0" w:color="auto"/>
              <w:right w:val="single" w:sz="4" w:space="0" w:color="auto"/>
            </w:tcBorders>
            <w:shd w:val="clear" w:color="auto" w:fill="auto"/>
          </w:tcPr>
          <w:p w:rsidR="00D15802" w:rsidRPr="00A56DBA" w:rsidRDefault="00D15802" w:rsidP="00D15802">
            <w:r w:rsidRPr="00A56DBA">
              <w:rPr>
                <w:spacing w:val="-18"/>
              </w:rPr>
              <w:t>30,0</w:t>
            </w:r>
          </w:p>
        </w:tc>
        <w:tc>
          <w:tcPr>
            <w:tcW w:w="594" w:type="dxa"/>
            <w:tcBorders>
              <w:top w:val="nil"/>
              <w:left w:val="nil"/>
              <w:bottom w:val="single" w:sz="4" w:space="0" w:color="auto"/>
              <w:right w:val="single" w:sz="4" w:space="0" w:color="auto"/>
            </w:tcBorders>
            <w:shd w:val="clear" w:color="auto" w:fill="auto"/>
          </w:tcPr>
          <w:p w:rsidR="00D15802" w:rsidRPr="00A56DBA" w:rsidRDefault="00D15802" w:rsidP="00D15802">
            <w:r w:rsidRPr="00A56DBA">
              <w:rPr>
                <w:spacing w:val="-18"/>
              </w:rPr>
              <w:t>30,0</w:t>
            </w:r>
          </w:p>
        </w:tc>
      </w:tr>
      <w:tr w:rsidR="00D15802" w:rsidRPr="006E5382" w:rsidTr="00D15802">
        <w:trPr>
          <w:trHeight w:val="786"/>
        </w:trPr>
        <w:tc>
          <w:tcPr>
            <w:tcW w:w="414" w:type="dxa"/>
            <w:vMerge w:val="restart"/>
            <w:tcBorders>
              <w:top w:val="nil"/>
              <w:left w:val="single" w:sz="4" w:space="0" w:color="auto"/>
              <w:right w:val="single" w:sz="4" w:space="0" w:color="auto"/>
            </w:tcBorders>
          </w:tcPr>
          <w:p w:rsidR="00D15802" w:rsidRDefault="00D15802" w:rsidP="00D15802">
            <w:pPr>
              <w:ind w:left="-142" w:right="-109"/>
              <w:jc w:val="center"/>
              <w:outlineLvl w:val="0"/>
            </w:pPr>
            <w:r>
              <w:rPr>
                <w:spacing w:val="-8"/>
                <w:sz w:val="22"/>
                <w:szCs w:val="22"/>
              </w:rPr>
              <w:t>1.1.</w:t>
            </w:r>
          </w:p>
        </w:tc>
        <w:tc>
          <w:tcPr>
            <w:tcW w:w="1681" w:type="dxa"/>
            <w:vMerge w:val="restart"/>
            <w:tcBorders>
              <w:top w:val="nil"/>
              <w:left w:val="single" w:sz="4" w:space="0" w:color="auto"/>
              <w:right w:val="single" w:sz="4" w:space="0" w:color="auto"/>
            </w:tcBorders>
            <w:shd w:val="clear" w:color="auto" w:fill="auto"/>
          </w:tcPr>
          <w:p w:rsidR="00D15802" w:rsidRPr="00D2175D" w:rsidRDefault="00D15802" w:rsidP="00D15802">
            <w:r w:rsidRPr="00D2175D">
              <w:t xml:space="preserve">Основное        </w:t>
            </w:r>
          </w:p>
          <w:p w:rsidR="00D15802" w:rsidRPr="00D2175D" w:rsidRDefault="00D15802" w:rsidP="00D15802">
            <w:r w:rsidRPr="00D2175D">
              <w:t xml:space="preserve">мероприятие </w:t>
            </w:r>
            <w:r w:rsidRPr="003D3DAC">
              <w:t>1</w:t>
            </w:r>
            <w:r>
              <w:t>.1</w:t>
            </w:r>
          </w:p>
          <w:p w:rsidR="00D15802" w:rsidRPr="000F02B3" w:rsidRDefault="00D15802" w:rsidP="00D15802">
            <w:r>
              <w:t>Распределительные газопроводы в Южном и Северо-Западном микрорайонах ст. Казанской</w:t>
            </w:r>
          </w:p>
        </w:tc>
        <w:tc>
          <w:tcPr>
            <w:tcW w:w="1274" w:type="dxa"/>
            <w:vMerge w:val="restart"/>
            <w:tcBorders>
              <w:top w:val="nil"/>
              <w:left w:val="nil"/>
              <w:right w:val="single" w:sz="4" w:space="0" w:color="auto"/>
            </w:tcBorders>
            <w:shd w:val="clear" w:color="auto" w:fill="auto"/>
          </w:tcPr>
          <w:p w:rsidR="00D15802" w:rsidRPr="00933005" w:rsidRDefault="00D15802" w:rsidP="00D15802">
            <w:pPr>
              <w:ind w:right="-21"/>
              <w:outlineLvl w:val="0"/>
              <w:rPr>
                <w:color w:val="000000"/>
                <w:sz w:val="19"/>
                <w:szCs w:val="19"/>
              </w:rPr>
            </w:pPr>
            <w:r w:rsidRPr="00BE4D38">
              <w:t xml:space="preserve">Администрация </w:t>
            </w:r>
            <w:r>
              <w:rPr>
                <w:color w:val="000000"/>
              </w:rPr>
              <w:t>Казанского</w:t>
            </w:r>
            <w:r w:rsidRPr="00BE4D38">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rsidR="00D15802" w:rsidRPr="00CB2B99" w:rsidRDefault="00D15802" w:rsidP="00D15802">
            <w:pPr>
              <w:ind w:left="-52" w:right="-166"/>
              <w:jc w:val="center"/>
              <w:outlineLvl w:val="0"/>
              <w:rPr>
                <w:color w:val="000000"/>
                <w:sz w:val="16"/>
                <w:szCs w:val="16"/>
              </w:rPr>
            </w:pPr>
            <w:r w:rsidRPr="00CB2B99">
              <w:rPr>
                <w:color w:val="000000"/>
                <w:sz w:val="16"/>
                <w:szCs w:val="16"/>
              </w:rPr>
              <w:t>951</w:t>
            </w:r>
          </w:p>
        </w:tc>
        <w:tc>
          <w:tcPr>
            <w:tcW w:w="501" w:type="dxa"/>
            <w:tcBorders>
              <w:top w:val="nil"/>
              <w:left w:val="nil"/>
              <w:bottom w:val="single" w:sz="4" w:space="0" w:color="auto"/>
              <w:right w:val="single" w:sz="4" w:space="0" w:color="auto"/>
            </w:tcBorders>
            <w:shd w:val="clear" w:color="auto" w:fill="auto"/>
          </w:tcPr>
          <w:p w:rsidR="00D15802" w:rsidRDefault="00D15802" w:rsidP="00D15802">
            <w:pPr>
              <w:jc w:val="center"/>
              <w:outlineLvl w:val="0"/>
              <w:rPr>
                <w:color w:val="000000"/>
              </w:rPr>
            </w:pPr>
            <w:r>
              <w:rPr>
                <w:color w:val="000000"/>
              </w:rPr>
              <w:t>0502</w:t>
            </w:r>
          </w:p>
        </w:tc>
        <w:tc>
          <w:tcPr>
            <w:tcW w:w="901" w:type="dxa"/>
            <w:tcBorders>
              <w:top w:val="nil"/>
              <w:left w:val="nil"/>
              <w:bottom w:val="single" w:sz="4" w:space="0" w:color="auto"/>
              <w:right w:val="single" w:sz="4" w:space="0" w:color="auto"/>
            </w:tcBorders>
            <w:shd w:val="clear" w:color="auto" w:fill="auto"/>
          </w:tcPr>
          <w:p w:rsidR="00D15802" w:rsidRPr="00442DC1" w:rsidRDefault="00D15802" w:rsidP="00D15802">
            <w:pPr>
              <w:jc w:val="center"/>
              <w:outlineLvl w:val="0"/>
              <w:rPr>
                <w:lang w:val="en-US"/>
              </w:rPr>
            </w:pPr>
            <w:r>
              <w:t>02100</w:t>
            </w:r>
            <w:r>
              <w:rPr>
                <w:lang w:val="en-US"/>
              </w:rPr>
              <w:t>S3550</w:t>
            </w:r>
          </w:p>
        </w:tc>
        <w:tc>
          <w:tcPr>
            <w:tcW w:w="499" w:type="dxa"/>
            <w:tcBorders>
              <w:top w:val="nil"/>
              <w:left w:val="nil"/>
              <w:bottom w:val="single" w:sz="4" w:space="0" w:color="auto"/>
              <w:right w:val="single" w:sz="4" w:space="0" w:color="auto"/>
            </w:tcBorders>
            <w:shd w:val="clear" w:color="auto" w:fill="auto"/>
          </w:tcPr>
          <w:p w:rsidR="00D15802" w:rsidRPr="0065139A" w:rsidRDefault="00D15802" w:rsidP="00D15802">
            <w:pPr>
              <w:ind w:right="-52"/>
              <w:jc w:val="center"/>
              <w:outlineLvl w:val="0"/>
              <w:rPr>
                <w:color w:val="000000"/>
              </w:rPr>
            </w:pPr>
            <w:r>
              <w:rPr>
                <w:color w:val="000000"/>
                <w:lang w:val="en-US"/>
              </w:rPr>
              <w:t>41</w:t>
            </w:r>
            <w:r>
              <w:rPr>
                <w:color w:val="000000"/>
              </w:rPr>
              <w:t>4</w:t>
            </w:r>
          </w:p>
        </w:tc>
        <w:tc>
          <w:tcPr>
            <w:tcW w:w="850" w:type="dxa"/>
            <w:tcBorders>
              <w:top w:val="nil"/>
              <w:left w:val="nil"/>
              <w:bottom w:val="single" w:sz="4" w:space="0" w:color="auto"/>
              <w:right w:val="single" w:sz="4" w:space="0" w:color="auto"/>
            </w:tcBorders>
            <w:shd w:val="clear" w:color="auto" w:fill="auto"/>
          </w:tcPr>
          <w:p w:rsidR="00D15802" w:rsidRPr="00F342D6" w:rsidRDefault="00D15802" w:rsidP="00D15802">
            <w:pPr>
              <w:jc w:val="center"/>
              <w:outlineLvl w:val="0"/>
              <w:rPr>
                <w:color w:val="000000"/>
                <w:spacing w:val="-6"/>
                <w:sz w:val="22"/>
                <w:szCs w:val="22"/>
              </w:rPr>
            </w:pPr>
            <w:r>
              <w:rPr>
                <w:color w:val="000000"/>
                <w:spacing w:val="-6"/>
                <w:sz w:val="22"/>
                <w:szCs w:val="22"/>
              </w:rPr>
              <w:t>16069,9</w:t>
            </w:r>
          </w:p>
        </w:tc>
        <w:tc>
          <w:tcPr>
            <w:tcW w:w="742" w:type="dxa"/>
            <w:tcBorders>
              <w:top w:val="nil"/>
              <w:left w:val="nil"/>
              <w:bottom w:val="single" w:sz="4" w:space="0" w:color="auto"/>
              <w:right w:val="single" w:sz="4" w:space="0" w:color="auto"/>
            </w:tcBorders>
            <w:shd w:val="clear" w:color="auto" w:fill="auto"/>
            <w:noWrap/>
          </w:tcPr>
          <w:p w:rsidR="00D15802" w:rsidRPr="00F342D6" w:rsidRDefault="00D15802" w:rsidP="00D15802">
            <w:pPr>
              <w:jc w:val="center"/>
              <w:outlineLvl w:val="0"/>
              <w:rPr>
                <w:color w:val="000000"/>
                <w:spacing w:val="-6"/>
                <w:sz w:val="22"/>
                <w:szCs w:val="22"/>
              </w:rPr>
            </w:pPr>
            <w:r>
              <w:rPr>
                <w:color w:val="000000"/>
                <w:spacing w:val="-6"/>
                <w:sz w:val="22"/>
                <w:szCs w:val="22"/>
              </w:rPr>
              <w:t>0</w:t>
            </w:r>
          </w:p>
        </w:tc>
        <w:tc>
          <w:tcPr>
            <w:tcW w:w="742" w:type="dxa"/>
            <w:tcBorders>
              <w:top w:val="nil"/>
              <w:left w:val="nil"/>
              <w:bottom w:val="single" w:sz="4" w:space="0" w:color="auto"/>
              <w:right w:val="single" w:sz="4" w:space="0" w:color="auto"/>
            </w:tcBorders>
            <w:shd w:val="clear" w:color="auto" w:fill="auto"/>
            <w:noWrap/>
          </w:tcPr>
          <w:p w:rsidR="00D15802" w:rsidRPr="00F342D6" w:rsidRDefault="00D15802" w:rsidP="00D15802">
            <w:pPr>
              <w:jc w:val="center"/>
              <w:outlineLvl w:val="0"/>
              <w:rPr>
                <w:color w:val="000000"/>
                <w:spacing w:val="-6"/>
                <w:sz w:val="22"/>
                <w:szCs w:val="22"/>
              </w:rPr>
            </w:pPr>
            <w:r>
              <w:rPr>
                <w:color w:val="000000"/>
                <w:spacing w:val="-6"/>
                <w:sz w:val="22"/>
                <w:szCs w:val="22"/>
              </w:rPr>
              <w:t>16069,9</w:t>
            </w:r>
          </w:p>
        </w:tc>
        <w:tc>
          <w:tcPr>
            <w:tcW w:w="742" w:type="dxa"/>
            <w:tcBorders>
              <w:top w:val="nil"/>
              <w:left w:val="nil"/>
              <w:bottom w:val="single" w:sz="4" w:space="0" w:color="auto"/>
              <w:right w:val="single" w:sz="4" w:space="0" w:color="auto"/>
            </w:tcBorders>
            <w:shd w:val="clear" w:color="auto" w:fill="auto"/>
            <w:noWrap/>
          </w:tcPr>
          <w:p w:rsidR="00D15802" w:rsidRPr="00F342D6" w:rsidRDefault="00D15802" w:rsidP="00D15802">
            <w:pPr>
              <w:jc w:val="center"/>
              <w:outlineLvl w:val="0"/>
              <w:rPr>
                <w:color w:val="000000"/>
                <w:spacing w:val="-6"/>
                <w:sz w:val="22"/>
                <w:szCs w:val="22"/>
              </w:rPr>
            </w:pPr>
            <w:r>
              <w:rPr>
                <w:color w:val="000000"/>
                <w:spacing w:val="-6"/>
                <w:sz w:val="22"/>
                <w:szCs w:val="22"/>
              </w:rPr>
              <w:t>0</w:t>
            </w:r>
          </w:p>
        </w:tc>
        <w:tc>
          <w:tcPr>
            <w:tcW w:w="742" w:type="dxa"/>
            <w:tcBorders>
              <w:top w:val="nil"/>
              <w:left w:val="nil"/>
              <w:bottom w:val="single" w:sz="4" w:space="0" w:color="auto"/>
              <w:right w:val="single" w:sz="4" w:space="0" w:color="auto"/>
            </w:tcBorders>
            <w:shd w:val="clear" w:color="auto" w:fill="auto"/>
            <w:noWrap/>
          </w:tcPr>
          <w:p w:rsidR="00D15802" w:rsidRPr="00F342D6" w:rsidRDefault="00D15802" w:rsidP="00D15802">
            <w:pPr>
              <w:jc w:val="center"/>
              <w:outlineLvl w:val="0"/>
              <w:rPr>
                <w:color w:val="000000"/>
                <w:spacing w:val="-6"/>
                <w:sz w:val="22"/>
                <w:szCs w:val="22"/>
              </w:rPr>
            </w:pPr>
            <w:r>
              <w:rPr>
                <w:color w:val="000000"/>
                <w:spacing w:val="-6"/>
                <w:sz w:val="22"/>
                <w:szCs w:val="22"/>
              </w:rPr>
              <w:t>0</w:t>
            </w:r>
          </w:p>
        </w:tc>
        <w:tc>
          <w:tcPr>
            <w:tcW w:w="803" w:type="dxa"/>
            <w:tcBorders>
              <w:top w:val="nil"/>
              <w:left w:val="nil"/>
              <w:bottom w:val="single" w:sz="4" w:space="0" w:color="auto"/>
              <w:right w:val="single" w:sz="4" w:space="0" w:color="auto"/>
            </w:tcBorders>
            <w:shd w:val="clear" w:color="auto" w:fill="auto"/>
            <w:noWrap/>
          </w:tcPr>
          <w:p w:rsidR="00D15802" w:rsidRPr="00F342D6" w:rsidRDefault="00D15802" w:rsidP="00D15802">
            <w:pPr>
              <w:jc w:val="center"/>
              <w:outlineLvl w:val="0"/>
              <w:rPr>
                <w:color w:val="000000"/>
                <w:spacing w:val="-6"/>
                <w:sz w:val="22"/>
                <w:szCs w:val="22"/>
              </w:rPr>
            </w:pPr>
            <w:r>
              <w:rPr>
                <w:color w:val="000000"/>
                <w:spacing w:val="-6"/>
                <w:sz w:val="22"/>
                <w:szCs w:val="22"/>
              </w:rPr>
              <w:t>0</w:t>
            </w:r>
          </w:p>
        </w:tc>
        <w:tc>
          <w:tcPr>
            <w:tcW w:w="742" w:type="dxa"/>
            <w:tcBorders>
              <w:top w:val="nil"/>
              <w:left w:val="nil"/>
              <w:bottom w:val="single" w:sz="4" w:space="0" w:color="auto"/>
              <w:right w:val="single" w:sz="4" w:space="0" w:color="auto"/>
            </w:tcBorders>
            <w:shd w:val="clear" w:color="auto" w:fill="auto"/>
            <w:noWrap/>
          </w:tcPr>
          <w:p w:rsidR="00D15802" w:rsidRPr="00F342D6" w:rsidRDefault="00D15802" w:rsidP="00D15802">
            <w:pPr>
              <w:jc w:val="center"/>
              <w:outlineLvl w:val="0"/>
              <w:rPr>
                <w:color w:val="000000"/>
                <w:spacing w:val="-6"/>
                <w:sz w:val="22"/>
                <w:szCs w:val="22"/>
              </w:rPr>
            </w:pPr>
            <w:r>
              <w:rPr>
                <w:color w:val="000000"/>
                <w:spacing w:val="-6"/>
                <w:sz w:val="22"/>
                <w:szCs w:val="22"/>
              </w:rPr>
              <w:t>0</w:t>
            </w:r>
          </w:p>
        </w:tc>
        <w:tc>
          <w:tcPr>
            <w:tcW w:w="742" w:type="dxa"/>
            <w:tcBorders>
              <w:top w:val="nil"/>
              <w:left w:val="nil"/>
              <w:bottom w:val="single" w:sz="4" w:space="0" w:color="auto"/>
              <w:right w:val="single" w:sz="4" w:space="0" w:color="auto"/>
            </w:tcBorders>
            <w:shd w:val="clear" w:color="auto" w:fill="auto"/>
            <w:noWrap/>
          </w:tcPr>
          <w:p w:rsidR="00D15802" w:rsidRPr="00F342D6" w:rsidRDefault="00D15802" w:rsidP="00D15802">
            <w:pPr>
              <w:jc w:val="center"/>
              <w:outlineLvl w:val="0"/>
              <w:rPr>
                <w:color w:val="000000"/>
                <w:spacing w:val="-6"/>
                <w:sz w:val="22"/>
                <w:szCs w:val="22"/>
              </w:rPr>
            </w:pPr>
            <w:r>
              <w:rPr>
                <w:color w:val="000000"/>
                <w:spacing w:val="-6"/>
                <w:sz w:val="22"/>
                <w:szCs w:val="22"/>
              </w:rPr>
              <w:t>0</w:t>
            </w:r>
          </w:p>
        </w:tc>
        <w:tc>
          <w:tcPr>
            <w:tcW w:w="742" w:type="dxa"/>
            <w:tcBorders>
              <w:top w:val="nil"/>
              <w:left w:val="nil"/>
              <w:bottom w:val="single" w:sz="4" w:space="0" w:color="auto"/>
              <w:right w:val="single" w:sz="4" w:space="0" w:color="auto"/>
            </w:tcBorders>
            <w:shd w:val="clear" w:color="auto" w:fill="auto"/>
            <w:noWrap/>
          </w:tcPr>
          <w:p w:rsidR="00D15802" w:rsidRPr="00F342D6" w:rsidRDefault="00D15802" w:rsidP="00D15802">
            <w:pPr>
              <w:jc w:val="center"/>
              <w:outlineLvl w:val="0"/>
              <w:rPr>
                <w:color w:val="000000"/>
                <w:spacing w:val="-6"/>
                <w:sz w:val="22"/>
                <w:szCs w:val="22"/>
              </w:rPr>
            </w:pPr>
            <w:r>
              <w:rPr>
                <w:color w:val="000000"/>
                <w:spacing w:val="-6"/>
                <w:sz w:val="22"/>
                <w:szCs w:val="22"/>
              </w:rPr>
              <w:t>0</w:t>
            </w:r>
          </w:p>
        </w:tc>
        <w:tc>
          <w:tcPr>
            <w:tcW w:w="755" w:type="dxa"/>
            <w:tcBorders>
              <w:top w:val="nil"/>
              <w:left w:val="nil"/>
              <w:bottom w:val="single" w:sz="4" w:space="0" w:color="auto"/>
              <w:right w:val="single" w:sz="4" w:space="0" w:color="auto"/>
            </w:tcBorders>
            <w:shd w:val="clear" w:color="auto" w:fill="auto"/>
            <w:noWrap/>
          </w:tcPr>
          <w:p w:rsidR="00D15802" w:rsidRPr="00F342D6" w:rsidRDefault="00D15802" w:rsidP="00D15802">
            <w:pPr>
              <w:jc w:val="center"/>
              <w:outlineLvl w:val="0"/>
              <w:rPr>
                <w:color w:val="000000"/>
                <w:spacing w:val="-6"/>
                <w:sz w:val="22"/>
                <w:szCs w:val="22"/>
              </w:rPr>
            </w:pPr>
            <w:r>
              <w:rPr>
                <w:color w:val="000000"/>
                <w:spacing w:val="-6"/>
                <w:sz w:val="22"/>
                <w:szCs w:val="22"/>
              </w:rPr>
              <w:t>0</w:t>
            </w:r>
          </w:p>
        </w:tc>
        <w:tc>
          <w:tcPr>
            <w:tcW w:w="742" w:type="dxa"/>
            <w:tcBorders>
              <w:top w:val="nil"/>
              <w:left w:val="nil"/>
              <w:bottom w:val="single" w:sz="4" w:space="0" w:color="auto"/>
              <w:right w:val="single" w:sz="4" w:space="0" w:color="auto"/>
            </w:tcBorders>
            <w:shd w:val="clear" w:color="auto" w:fill="auto"/>
            <w:noWrap/>
          </w:tcPr>
          <w:p w:rsidR="00D15802" w:rsidRPr="00F342D6" w:rsidRDefault="00D15802" w:rsidP="00D15802">
            <w:pPr>
              <w:jc w:val="center"/>
              <w:outlineLvl w:val="0"/>
              <w:rPr>
                <w:color w:val="000000"/>
                <w:spacing w:val="-6"/>
                <w:sz w:val="22"/>
                <w:szCs w:val="22"/>
              </w:rPr>
            </w:pPr>
            <w:r>
              <w:rPr>
                <w:color w:val="000000"/>
                <w:spacing w:val="-6"/>
                <w:sz w:val="22"/>
                <w:szCs w:val="22"/>
              </w:rPr>
              <w:t>0</w:t>
            </w:r>
          </w:p>
        </w:tc>
        <w:tc>
          <w:tcPr>
            <w:tcW w:w="741" w:type="dxa"/>
            <w:tcBorders>
              <w:top w:val="nil"/>
              <w:left w:val="nil"/>
              <w:bottom w:val="single" w:sz="4" w:space="0" w:color="auto"/>
              <w:right w:val="single" w:sz="4" w:space="0" w:color="auto"/>
            </w:tcBorders>
            <w:shd w:val="clear" w:color="auto" w:fill="auto"/>
            <w:noWrap/>
          </w:tcPr>
          <w:p w:rsidR="00D15802" w:rsidRPr="00F342D6" w:rsidRDefault="00D15802" w:rsidP="00D15802">
            <w:pPr>
              <w:jc w:val="center"/>
              <w:outlineLvl w:val="0"/>
              <w:rPr>
                <w:color w:val="000000"/>
                <w:spacing w:val="-6"/>
                <w:sz w:val="22"/>
                <w:szCs w:val="22"/>
              </w:rPr>
            </w:pPr>
            <w:r>
              <w:rPr>
                <w:color w:val="000000"/>
                <w:spacing w:val="-6"/>
                <w:sz w:val="22"/>
                <w:szCs w:val="22"/>
              </w:rPr>
              <w:t>0</w:t>
            </w:r>
          </w:p>
        </w:tc>
        <w:tc>
          <w:tcPr>
            <w:tcW w:w="594" w:type="dxa"/>
            <w:tcBorders>
              <w:top w:val="nil"/>
              <w:left w:val="nil"/>
              <w:bottom w:val="single" w:sz="4" w:space="0" w:color="auto"/>
              <w:right w:val="single" w:sz="4" w:space="0" w:color="auto"/>
            </w:tcBorders>
            <w:shd w:val="clear" w:color="auto" w:fill="auto"/>
            <w:noWrap/>
          </w:tcPr>
          <w:p w:rsidR="00D15802" w:rsidRPr="00F342D6" w:rsidRDefault="00D15802" w:rsidP="00D15802">
            <w:pPr>
              <w:jc w:val="center"/>
              <w:outlineLvl w:val="0"/>
              <w:rPr>
                <w:color w:val="000000"/>
                <w:spacing w:val="-6"/>
                <w:sz w:val="22"/>
                <w:szCs w:val="22"/>
              </w:rPr>
            </w:pPr>
            <w:r>
              <w:rPr>
                <w:color w:val="000000"/>
                <w:spacing w:val="-6"/>
                <w:sz w:val="22"/>
                <w:szCs w:val="22"/>
              </w:rPr>
              <w:t>0</w:t>
            </w:r>
          </w:p>
        </w:tc>
      </w:tr>
      <w:tr w:rsidR="00D15802" w:rsidRPr="006E5382" w:rsidTr="00D15802">
        <w:trPr>
          <w:trHeight w:val="1271"/>
        </w:trPr>
        <w:tc>
          <w:tcPr>
            <w:tcW w:w="414" w:type="dxa"/>
            <w:vMerge/>
            <w:tcBorders>
              <w:left w:val="single" w:sz="4" w:space="0" w:color="auto"/>
              <w:right w:val="single" w:sz="4" w:space="0" w:color="auto"/>
            </w:tcBorders>
          </w:tcPr>
          <w:p w:rsidR="00D15802" w:rsidRDefault="00D15802" w:rsidP="00D15802">
            <w:pPr>
              <w:ind w:left="-142" w:right="-109"/>
              <w:jc w:val="center"/>
              <w:outlineLvl w:val="0"/>
              <w:rPr>
                <w:spacing w:val="-8"/>
                <w:sz w:val="22"/>
                <w:szCs w:val="22"/>
              </w:rPr>
            </w:pPr>
          </w:p>
        </w:tc>
        <w:tc>
          <w:tcPr>
            <w:tcW w:w="1681" w:type="dxa"/>
            <w:vMerge/>
            <w:tcBorders>
              <w:left w:val="single" w:sz="4" w:space="0" w:color="auto"/>
              <w:right w:val="single" w:sz="4" w:space="0" w:color="auto"/>
            </w:tcBorders>
            <w:shd w:val="clear" w:color="auto" w:fill="auto"/>
          </w:tcPr>
          <w:p w:rsidR="00D15802" w:rsidRPr="00D2175D" w:rsidRDefault="00D15802" w:rsidP="00D15802"/>
        </w:tc>
        <w:tc>
          <w:tcPr>
            <w:tcW w:w="1274" w:type="dxa"/>
            <w:vMerge/>
            <w:tcBorders>
              <w:left w:val="nil"/>
              <w:right w:val="single" w:sz="4" w:space="0" w:color="auto"/>
            </w:tcBorders>
            <w:shd w:val="clear" w:color="auto" w:fill="auto"/>
          </w:tcPr>
          <w:p w:rsidR="00D15802" w:rsidRPr="00BE4D38" w:rsidRDefault="00D15802" w:rsidP="00D15802">
            <w:pPr>
              <w:ind w:right="-21"/>
              <w:outlineLvl w:val="0"/>
            </w:pPr>
          </w:p>
        </w:tc>
        <w:tc>
          <w:tcPr>
            <w:tcW w:w="423" w:type="dxa"/>
            <w:tcBorders>
              <w:top w:val="single" w:sz="4" w:space="0" w:color="auto"/>
              <w:left w:val="nil"/>
              <w:bottom w:val="single" w:sz="4" w:space="0" w:color="auto"/>
              <w:right w:val="single" w:sz="4" w:space="0" w:color="auto"/>
            </w:tcBorders>
            <w:shd w:val="clear" w:color="auto" w:fill="auto"/>
          </w:tcPr>
          <w:p w:rsidR="00D15802" w:rsidRPr="00CB2B99" w:rsidRDefault="00D15802" w:rsidP="00D15802">
            <w:pPr>
              <w:ind w:left="-52" w:right="-166"/>
              <w:jc w:val="center"/>
              <w:outlineLvl w:val="0"/>
              <w:rPr>
                <w:color w:val="000000"/>
                <w:sz w:val="16"/>
                <w:szCs w:val="16"/>
              </w:rPr>
            </w:pPr>
            <w:r>
              <w:rPr>
                <w:color w:val="000000"/>
                <w:sz w:val="16"/>
                <w:szCs w:val="16"/>
              </w:rPr>
              <w:t>951</w:t>
            </w:r>
          </w:p>
        </w:tc>
        <w:tc>
          <w:tcPr>
            <w:tcW w:w="501" w:type="dxa"/>
            <w:tcBorders>
              <w:top w:val="single" w:sz="4" w:space="0" w:color="auto"/>
              <w:left w:val="nil"/>
              <w:bottom w:val="single" w:sz="4" w:space="0" w:color="auto"/>
              <w:right w:val="single" w:sz="4" w:space="0" w:color="auto"/>
            </w:tcBorders>
            <w:shd w:val="clear" w:color="auto" w:fill="auto"/>
          </w:tcPr>
          <w:p w:rsidR="00D15802" w:rsidRDefault="00D15802" w:rsidP="00D15802">
            <w:pPr>
              <w:jc w:val="center"/>
              <w:outlineLvl w:val="0"/>
              <w:rPr>
                <w:color w:val="000000"/>
              </w:rPr>
            </w:pPr>
            <w:r>
              <w:rPr>
                <w:color w:val="000000"/>
              </w:rPr>
              <w:t>0502</w:t>
            </w:r>
          </w:p>
        </w:tc>
        <w:tc>
          <w:tcPr>
            <w:tcW w:w="901" w:type="dxa"/>
            <w:tcBorders>
              <w:top w:val="single" w:sz="4" w:space="0" w:color="auto"/>
              <w:left w:val="nil"/>
              <w:bottom w:val="single" w:sz="4" w:space="0" w:color="auto"/>
              <w:right w:val="single" w:sz="4" w:space="0" w:color="auto"/>
            </w:tcBorders>
            <w:shd w:val="clear" w:color="auto" w:fill="auto"/>
          </w:tcPr>
          <w:p w:rsidR="00D15802" w:rsidRDefault="00D15802" w:rsidP="00D15802">
            <w:pPr>
              <w:jc w:val="center"/>
              <w:outlineLvl w:val="0"/>
            </w:pPr>
            <w:r>
              <w:t>0210027290</w:t>
            </w:r>
          </w:p>
        </w:tc>
        <w:tc>
          <w:tcPr>
            <w:tcW w:w="499" w:type="dxa"/>
            <w:tcBorders>
              <w:top w:val="single" w:sz="4" w:space="0" w:color="auto"/>
              <w:left w:val="nil"/>
              <w:bottom w:val="single" w:sz="4" w:space="0" w:color="auto"/>
              <w:right w:val="single" w:sz="4" w:space="0" w:color="auto"/>
            </w:tcBorders>
            <w:shd w:val="clear" w:color="auto" w:fill="auto"/>
          </w:tcPr>
          <w:p w:rsidR="00D15802" w:rsidRPr="00CE2960" w:rsidRDefault="00D15802" w:rsidP="00D15802">
            <w:pPr>
              <w:ind w:right="-52"/>
              <w:jc w:val="center"/>
              <w:outlineLvl w:val="0"/>
              <w:rPr>
                <w:color w:val="000000"/>
              </w:rPr>
            </w:pPr>
            <w:r>
              <w:rPr>
                <w:color w:val="000000"/>
              </w:rPr>
              <w:t>414</w:t>
            </w:r>
          </w:p>
        </w:tc>
        <w:tc>
          <w:tcPr>
            <w:tcW w:w="850" w:type="dxa"/>
            <w:tcBorders>
              <w:top w:val="single" w:sz="4" w:space="0" w:color="auto"/>
              <w:left w:val="nil"/>
              <w:bottom w:val="single" w:sz="4" w:space="0" w:color="auto"/>
              <w:right w:val="single" w:sz="4" w:space="0" w:color="auto"/>
            </w:tcBorders>
            <w:shd w:val="clear" w:color="auto" w:fill="auto"/>
          </w:tcPr>
          <w:p w:rsidR="00D15802" w:rsidRDefault="00D15802" w:rsidP="00D15802">
            <w:pPr>
              <w:jc w:val="center"/>
              <w:outlineLvl w:val="0"/>
              <w:rPr>
                <w:color w:val="000000"/>
                <w:spacing w:val="-6"/>
                <w:sz w:val="22"/>
                <w:szCs w:val="22"/>
              </w:rPr>
            </w:pPr>
            <w:r>
              <w:rPr>
                <w:color w:val="000000"/>
                <w:spacing w:val="-6"/>
                <w:sz w:val="22"/>
                <w:szCs w:val="22"/>
              </w:rPr>
              <w:t>198,0</w:t>
            </w:r>
          </w:p>
        </w:tc>
        <w:tc>
          <w:tcPr>
            <w:tcW w:w="742" w:type="dxa"/>
            <w:tcBorders>
              <w:top w:val="single" w:sz="4" w:space="0" w:color="auto"/>
              <w:left w:val="nil"/>
              <w:bottom w:val="single" w:sz="4" w:space="0" w:color="auto"/>
              <w:right w:val="single" w:sz="4" w:space="0" w:color="auto"/>
            </w:tcBorders>
            <w:shd w:val="clear" w:color="auto" w:fill="auto"/>
            <w:noWrap/>
          </w:tcPr>
          <w:p w:rsidR="00D15802" w:rsidRDefault="00D15802" w:rsidP="00D15802">
            <w:pPr>
              <w:jc w:val="center"/>
              <w:outlineLvl w:val="0"/>
              <w:rPr>
                <w:color w:val="000000"/>
                <w:spacing w:val="-6"/>
                <w:sz w:val="22"/>
                <w:szCs w:val="22"/>
              </w:rPr>
            </w:pPr>
            <w:r>
              <w:rPr>
                <w:color w:val="000000"/>
                <w:spacing w:val="-6"/>
                <w:sz w:val="22"/>
                <w:szCs w:val="22"/>
              </w:rPr>
              <w:t>0</w:t>
            </w:r>
          </w:p>
        </w:tc>
        <w:tc>
          <w:tcPr>
            <w:tcW w:w="742" w:type="dxa"/>
            <w:tcBorders>
              <w:top w:val="single" w:sz="4" w:space="0" w:color="auto"/>
              <w:left w:val="nil"/>
              <w:bottom w:val="single" w:sz="4" w:space="0" w:color="auto"/>
              <w:right w:val="single" w:sz="4" w:space="0" w:color="auto"/>
            </w:tcBorders>
            <w:shd w:val="clear" w:color="auto" w:fill="auto"/>
            <w:noWrap/>
          </w:tcPr>
          <w:p w:rsidR="00D15802" w:rsidRDefault="00D15802" w:rsidP="00D15802">
            <w:pPr>
              <w:jc w:val="center"/>
              <w:outlineLvl w:val="0"/>
              <w:rPr>
                <w:color w:val="000000"/>
                <w:spacing w:val="-6"/>
                <w:sz w:val="22"/>
                <w:szCs w:val="22"/>
              </w:rPr>
            </w:pPr>
            <w:r>
              <w:rPr>
                <w:color w:val="000000"/>
                <w:spacing w:val="-6"/>
                <w:sz w:val="22"/>
                <w:szCs w:val="22"/>
              </w:rPr>
              <w:t>198,0</w:t>
            </w:r>
          </w:p>
        </w:tc>
        <w:tc>
          <w:tcPr>
            <w:tcW w:w="742" w:type="dxa"/>
            <w:tcBorders>
              <w:top w:val="single" w:sz="4" w:space="0" w:color="auto"/>
              <w:left w:val="nil"/>
              <w:bottom w:val="single" w:sz="4" w:space="0" w:color="auto"/>
              <w:right w:val="single" w:sz="4" w:space="0" w:color="auto"/>
            </w:tcBorders>
            <w:shd w:val="clear" w:color="auto" w:fill="auto"/>
            <w:noWrap/>
          </w:tcPr>
          <w:p w:rsidR="00D15802" w:rsidRDefault="00D15802" w:rsidP="00D15802">
            <w:pPr>
              <w:jc w:val="center"/>
              <w:outlineLvl w:val="0"/>
              <w:rPr>
                <w:color w:val="000000"/>
                <w:spacing w:val="-6"/>
                <w:sz w:val="22"/>
                <w:szCs w:val="22"/>
              </w:rPr>
            </w:pPr>
            <w:r>
              <w:rPr>
                <w:color w:val="000000"/>
                <w:spacing w:val="-6"/>
                <w:sz w:val="22"/>
                <w:szCs w:val="22"/>
              </w:rPr>
              <w:t>0</w:t>
            </w:r>
          </w:p>
        </w:tc>
        <w:tc>
          <w:tcPr>
            <w:tcW w:w="742" w:type="dxa"/>
            <w:tcBorders>
              <w:top w:val="single" w:sz="4" w:space="0" w:color="auto"/>
              <w:left w:val="nil"/>
              <w:bottom w:val="single" w:sz="4" w:space="0" w:color="auto"/>
              <w:right w:val="single" w:sz="4" w:space="0" w:color="auto"/>
            </w:tcBorders>
            <w:shd w:val="clear" w:color="auto" w:fill="auto"/>
            <w:noWrap/>
          </w:tcPr>
          <w:p w:rsidR="00D15802" w:rsidRDefault="00D15802" w:rsidP="00D15802">
            <w:pPr>
              <w:jc w:val="center"/>
              <w:outlineLvl w:val="0"/>
              <w:rPr>
                <w:color w:val="000000"/>
                <w:spacing w:val="-6"/>
                <w:sz w:val="22"/>
                <w:szCs w:val="22"/>
              </w:rPr>
            </w:pPr>
            <w:r>
              <w:rPr>
                <w:color w:val="000000"/>
                <w:spacing w:val="-6"/>
                <w:sz w:val="22"/>
                <w:szCs w:val="22"/>
              </w:rPr>
              <w:t>0</w:t>
            </w:r>
          </w:p>
        </w:tc>
        <w:tc>
          <w:tcPr>
            <w:tcW w:w="803" w:type="dxa"/>
            <w:tcBorders>
              <w:top w:val="single" w:sz="4" w:space="0" w:color="auto"/>
              <w:left w:val="nil"/>
              <w:bottom w:val="single" w:sz="4" w:space="0" w:color="auto"/>
              <w:right w:val="single" w:sz="4" w:space="0" w:color="auto"/>
            </w:tcBorders>
            <w:shd w:val="clear" w:color="auto" w:fill="auto"/>
            <w:noWrap/>
          </w:tcPr>
          <w:p w:rsidR="00D15802" w:rsidRDefault="00D15802" w:rsidP="00D15802">
            <w:pPr>
              <w:jc w:val="center"/>
              <w:outlineLvl w:val="0"/>
              <w:rPr>
                <w:color w:val="000000"/>
                <w:spacing w:val="-6"/>
                <w:sz w:val="22"/>
                <w:szCs w:val="22"/>
              </w:rPr>
            </w:pPr>
            <w:r>
              <w:rPr>
                <w:color w:val="000000"/>
                <w:spacing w:val="-6"/>
                <w:sz w:val="22"/>
                <w:szCs w:val="22"/>
              </w:rPr>
              <w:t>0</w:t>
            </w:r>
          </w:p>
        </w:tc>
        <w:tc>
          <w:tcPr>
            <w:tcW w:w="742" w:type="dxa"/>
            <w:tcBorders>
              <w:top w:val="single" w:sz="4" w:space="0" w:color="auto"/>
              <w:left w:val="nil"/>
              <w:bottom w:val="single" w:sz="4" w:space="0" w:color="auto"/>
              <w:right w:val="single" w:sz="4" w:space="0" w:color="auto"/>
            </w:tcBorders>
            <w:shd w:val="clear" w:color="auto" w:fill="auto"/>
            <w:noWrap/>
          </w:tcPr>
          <w:p w:rsidR="00D15802" w:rsidRDefault="00D15802" w:rsidP="00D15802">
            <w:pPr>
              <w:jc w:val="center"/>
              <w:outlineLvl w:val="0"/>
              <w:rPr>
                <w:color w:val="000000"/>
                <w:spacing w:val="-6"/>
                <w:sz w:val="22"/>
                <w:szCs w:val="22"/>
              </w:rPr>
            </w:pPr>
            <w:r>
              <w:rPr>
                <w:color w:val="000000"/>
                <w:spacing w:val="-6"/>
                <w:sz w:val="22"/>
                <w:szCs w:val="22"/>
              </w:rPr>
              <w:t>0</w:t>
            </w:r>
          </w:p>
        </w:tc>
        <w:tc>
          <w:tcPr>
            <w:tcW w:w="742" w:type="dxa"/>
            <w:tcBorders>
              <w:top w:val="single" w:sz="4" w:space="0" w:color="auto"/>
              <w:left w:val="nil"/>
              <w:bottom w:val="single" w:sz="4" w:space="0" w:color="auto"/>
              <w:right w:val="single" w:sz="4" w:space="0" w:color="auto"/>
            </w:tcBorders>
            <w:shd w:val="clear" w:color="auto" w:fill="auto"/>
            <w:noWrap/>
          </w:tcPr>
          <w:p w:rsidR="00D15802" w:rsidRDefault="00D15802" w:rsidP="00D15802">
            <w:pPr>
              <w:jc w:val="center"/>
              <w:outlineLvl w:val="0"/>
              <w:rPr>
                <w:color w:val="000000"/>
                <w:spacing w:val="-6"/>
                <w:sz w:val="22"/>
                <w:szCs w:val="22"/>
              </w:rPr>
            </w:pPr>
            <w:r>
              <w:rPr>
                <w:color w:val="000000"/>
                <w:spacing w:val="-6"/>
                <w:sz w:val="22"/>
                <w:szCs w:val="22"/>
              </w:rPr>
              <w:t>0</w:t>
            </w:r>
          </w:p>
        </w:tc>
        <w:tc>
          <w:tcPr>
            <w:tcW w:w="742" w:type="dxa"/>
            <w:tcBorders>
              <w:top w:val="single" w:sz="4" w:space="0" w:color="auto"/>
              <w:left w:val="nil"/>
              <w:bottom w:val="single" w:sz="4" w:space="0" w:color="auto"/>
              <w:right w:val="single" w:sz="4" w:space="0" w:color="auto"/>
            </w:tcBorders>
            <w:shd w:val="clear" w:color="auto" w:fill="auto"/>
            <w:noWrap/>
          </w:tcPr>
          <w:p w:rsidR="00D15802" w:rsidRDefault="00D15802" w:rsidP="00D15802">
            <w:pPr>
              <w:jc w:val="center"/>
              <w:outlineLvl w:val="0"/>
              <w:rPr>
                <w:color w:val="000000"/>
                <w:spacing w:val="-6"/>
                <w:sz w:val="22"/>
                <w:szCs w:val="22"/>
              </w:rPr>
            </w:pPr>
            <w:r>
              <w:rPr>
                <w:color w:val="000000"/>
                <w:spacing w:val="-6"/>
                <w:sz w:val="22"/>
                <w:szCs w:val="22"/>
              </w:rPr>
              <w:t>0</w:t>
            </w:r>
          </w:p>
        </w:tc>
        <w:tc>
          <w:tcPr>
            <w:tcW w:w="755" w:type="dxa"/>
            <w:tcBorders>
              <w:top w:val="single" w:sz="4" w:space="0" w:color="auto"/>
              <w:left w:val="nil"/>
              <w:bottom w:val="single" w:sz="4" w:space="0" w:color="auto"/>
              <w:right w:val="single" w:sz="4" w:space="0" w:color="auto"/>
            </w:tcBorders>
            <w:shd w:val="clear" w:color="auto" w:fill="auto"/>
            <w:noWrap/>
          </w:tcPr>
          <w:p w:rsidR="00D15802" w:rsidRDefault="00D15802" w:rsidP="00D15802">
            <w:pPr>
              <w:jc w:val="center"/>
              <w:outlineLvl w:val="0"/>
              <w:rPr>
                <w:color w:val="000000"/>
                <w:spacing w:val="-6"/>
                <w:sz w:val="22"/>
                <w:szCs w:val="22"/>
              </w:rPr>
            </w:pPr>
            <w:r>
              <w:rPr>
                <w:color w:val="000000"/>
                <w:spacing w:val="-6"/>
                <w:sz w:val="22"/>
                <w:szCs w:val="22"/>
              </w:rPr>
              <w:t>0</w:t>
            </w:r>
          </w:p>
        </w:tc>
        <w:tc>
          <w:tcPr>
            <w:tcW w:w="742" w:type="dxa"/>
            <w:tcBorders>
              <w:top w:val="single" w:sz="4" w:space="0" w:color="auto"/>
              <w:left w:val="nil"/>
              <w:bottom w:val="single" w:sz="4" w:space="0" w:color="auto"/>
              <w:right w:val="single" w:sz="4" w:space="0" w:color="auto"/>
            </w:tcBorders>
            <w:shd w:val="clear" w:color="auto" w:fill="auto"/>
            <w:noWrap/>
          </w:tcPr>
          <w:p w:rsidR="00D15802" w:rsidRDefault="00D15802" w:rsidP="00D15802">
            <w:pPr>
              <w:jc w:val="center"/>
              <w:outlineLvl w:val="0"/>
              <w:rPr>
                <w:color w:val="000000"/>
                <w:spacing w:val="-6"/>
                <w:sz w:val="22"/>
                <w:szCs w:val="22"/>
              </w:rPr>
            </w:pPr>
            <w:r>
              <w:rPr>
                <w:color w:val="000000"/>
                <w:spacing w:val="-6"/>
                <w:sz w:val="22"/>
                <w:szCs w:val="22"/>
              </w:rPr>
              <w:t>0</w:t>
            </w:r>
          </w:p>
        </w:tc>
        <w:tc>
          <w:tcPr>
            <w:tcW w:w="741" w:type="dxa"/>
            <w:tcBorders>
              <w:top w:val="single" w:sz="4" w:space="0" w:color="auto"/>
              <w:left w:val="nil"/>
              <w:bottom w:val="single" w:sz="4" w:space="0" w:color="auto"/>
              <w:right w:val="single" w:sz="4" w:space="0" w:color="auto"/>
            </w:tcBorders>
            <w:shd w:val="clear" w:color="auto" w:fill="auto"/>
            <w:noWrap/>
          </w:tcPr>
          <w:p w:rsidR="00D15802" w:rsidRDefault="00D15802" w:rsidP="00D15802">
            <w:pPr>
              <w:jc w:val="center"/>
              <w:outlineLvl w:val="0"/>
              <w:rPr>
                <w:color w:val="000000"/>
                <w:spacing w:val="-6"/>
                <w:sz w:val="22"/>
                <w:szCs w:val="22"/>
              </w:rPr>
            </w:pPr>
            <w:r>
              <w:rPr>
                <w:color w:val="000000"/>
                <w:spacing w:val="-6"/>
                <w:sz w:val="22"/>
                <w:szCs w:val="22"/>
              </w:rPr>
              <w:t>0</w:t>
            </w:r>
          </w:p>
        </w:tc>
        <w:tc>
          <w:tcPr>
            <w:tcW w:w="594" w:type="dxa"/>
            <w:tcBorders>
              <w:top w:val="single" w:sz="4" w:space="0" w:color="auto"/>
              <w:left w:val="nil"/>
              <w:bottom w:val="single" w:sz="4" w:space="0" w:color="auto"/>
              <w:right w:val="single" w:sz="4" w:space="0" w:color="auto"/>
            </w:tcBorders>
            <w:shd w:val="clear" w:color="auto" w:fill="auto"/>
            <w:noWrap/>
          </w:tcPr>
          <w:p w:rsidR="00D15802" w:rsidRDefault="00D15802" w:rsidP="00D15802">
            <w:pPr>
              <w:jc w:val="center"/>
              <w:outlineLvl w:val="0"/>
              <w:rPr>
                <w:color w:val="000000"/>
                <w:spacing w:val="-6"/>
                <w:sz w:val="22"/>
                <w:szCs w:val="22"/>
              </w:rPr>
            </w:pPr>
            <w:r>
              <w:rPr>
                <w:color w:val="000000"/>
                <w:spacing w:val="-6"/>
                <w:sz w:val="22"/>
                <w:szCs w:val="22"/>
              </w:rPr>
              <w:t>0</w:t>
            </w:r>
          </w:p>
        </w:tc>
      </w:tr>
      <w:tr w:rsidR="00D15802" w:rsidRPr="006E5382" w:rsidTr="00D15802">
        <w:trPr>
          <w:trHeight w:val="1271"/>
        </w:trPr>
        <w:tc>
          <w:tcPr>
            <w:tcW w:w="414" w:type="dxa"/>
            <w:vMerge/>
            <w:tcBorders>
              <w:left w:val="single" w:sz="4" w:space="0" w:color="auto"/>
              <w:bottom w:val="single" w:sz="4" w:space="0" w:color="auto"/>
              <w:right w:val="single" w:sz="4" w:space="0" w:color="auto"/>
            </w:tcBorders>
          </w:tcPr>
          <w:p w:rsidR="00D15802" w:rsidRDefault="00D15802" w:rsidP="00D15802">
            <w:pPr>
              <w:ind w:left="-142" w:right="-109"/>
              <w:jc w:val="center"/>
              <w:outlineLvl w:val="0"/>
              <w:rPr>
                <w:spacing w:val="-8"/>
                <w:sz w:val="22"/>
                <w:szCs w:val="22"/>
              </w:rPr>
            </w:pPr>
          </w:p>
        </w:tc>
        <w:tc>
          <w:tcPr>
            <w:tcW w:w="1681" w:type="dxa"/>
            <w:vMerge/>
            <w:tcBorders>
              <w:left w:val="single" w:sz="4" w:space="0" w:color="auto"/>
              <w:bottom w:val="single" w:sz="4" w:space="0" w:color="auto"/>
              <w:right w:val="single" w:sz="4" w:space="0" w:color="auto"/>
            </w:tcBorders>
            <w:shd w:val="clear" w:color="auto" w:fill="auto"/>
          </w:tcPr>
          <w:p w:rsidR="00D15802" w:rsidRPr="00D2175D" w:rsidRDefault="00D15802" w:rsidP="00D15802"/>
        </w:tc>
        <w:tc>
          <w:tcPr>
            <w:tcW w:w="1274" w:type="dxa"/>
            <w:vMerge/>
            <w:tcBorders>
              <w:left w:val="nil"/>
              <w:bottom w:val="single" w:sz="4" w:space="0" w:color="auto"/>
              <w:right w:val="single" w:sz="4" w:space="0" w:color="auto"/>
            </w:tcBorders>
            <w:shd w:val="clear" w:color="auto" w:fill="auto"/>
          </w:tcPr>
          <w:p w:rsidR="00D15802" w:rsidRPr="00BE4D38" w:rsidRDefault="00D15802" w:rsidP="00D15802">
            <w:pPr>
              <w:ind w:right="-21"/>
              <w:outlineLvl w:val="0"/>
            </w:pPr>
          </w:p>
        </w:tc>
        <w:tc>
          <w:tcPr>
            <w:tcW w:w="423" w:type="dxa"/>
            <w:tcBorders>
              <w:top w:val="single" w:sz="4" w:space="0" w:color="auto"/>
              <w:left w:val="nil"/>
              <w:bottom w:val="single" w:sz="4" w:space="0" w:color="auto"/>
              <w:right w:val="single" w:sz="4" w:space="0" w:color="auto"/>
            </w:tcBorders>
            <w:shd w:val="clear" w:color="auto" w:fill="auto"/>
          </w:tcPr>
          <w:p w:rsidR="00D15802" w:rsidRDefault="00D15802" w:rsidP="00D15802">
            <w:pPr>
              <w:ind w:left="-52" w:right="-166"/>
              <w:jc w:val="center"/>
              <w:outlineLvl w:val="0"/>
              <w:rPr>
                <w:color w:val="000000"/>
                <w:sz w:val="16"/>
                <w:szCs w:val="16"/>
              </w:rPr>
            </w:pPr>
            <w:r>
              <w:rPr>
                <w:color w:val="000000"/>
                <w:sz w:val="16"/>
                <w:szCs w:val="16"/>
              </w:rPr>
              <w:t>951</w:t>
            </w:r>
          </w:p>
        </w:tc>
        <w:tc>
          <w:tcPr>
            <w:tcW w:w="501" w:type="dxa"/>
            <w:tcBorders>
              <w:top w:val="single" w:sz="4" w:space="0" w:color="auto"/>
              <w:left w:val="nil"/>
              <w:bottom w:val="single" w:sz="4" w:space="0" w:color="auto"/>
              <w:right w:val="single" w:sz="4" w:space="0" w:color="auto"/>
            </w:tcBorders>
            <w:shd w:val="clear" w:color="auto" w:fill="auto"/>
          </w:tcPr>
          <w:p w:rsidR="00D15802" w:rsidRPr="00C506BB" w:rsidRDefault="00D15802" w:rsidP="00D15802">
            <w:pPr>
              <w:jc w:val="center"/>
              <w:outlineLvl w:val="0"/>
              <w:rPr>
                <w:color w:val="000000"/>
              </w:rPr>
            </w:pPr>
            <w:r w:rsidRPr="00C506BB">
              <w:rPr>
                <w:color w:val="000000"/>
              </w:rPr>
              <w:t>0502</w:t>
            </w:r>
          </w:p>
        </w:tc>
        <w:tc>
          <w:tcPr>
            <w:tcW w:w="901" w:type="dxa"/>
            <w:tcBorders>
              <w:top w:val="single" w:sz="4" w:space="0" w:color="auto"/>
              <w:left w:val="nil"/>
              <w:bottom w:val="single" w:sz="4" w:space="0" w:color="auto"/>
              <w:right w:val="single" w:sz="4" w:space="0" w:color="auto"/>
            </w:tcBorders>
            <w:shd w:val="clear" w:color="auto" w:fill="auto"/>
          </w:tcPr>
          <w:p w:rsidR="00D15802" w:rsidRPr="00C506BB" w:rsidRDefault="00D15802" w:rsidP="00D15802">
            <w:pPr>
              <w:jc w:val="center"/>
              <w:outlineLvl w:val="0"/>
            </w:pPr>
            <w:r w:rsidRPr="00C506BB">
              <w:t>0210027310</w:t>
            </w:r>
          </w:p>
        </w:tc>
        <w:tc>
          <w:tcPr>
            <w:tcW w:w="499" w:type="dxa"/>
            <w:tcBorders>
              <w:top w:val="single" w:sz="4" w:space="0" w:color="auto"/>
              <w:left w:val="nil"/>
              <w:bottom w:val="single" w:sz="4" w:space="0" w:color="auto"/>
              <w:right w:val="single" w:sz="4" w:space="0" w:color="auto"/>
            </w:tcBorders>
            <w:shd w:val="clear" w:color="auto" w:fill="auto"/>
          </w:tcPr>
          <w:p w:rsidR="00D15802" w:rsidRDefault="00D15802" w:rsidP="00D15802">
            <w:pPr>
              <w:ind w:right="-52"/>
              <w:jc w:val="center"/>
              <w:outlineLvl w:val="0"/>
              <w:rPr>
                <w:color w:val="000000"/>
              </w:rPr>
            </w:pPr>
            <w:r>
              <w:rPr>
                <w:color w:val="000000"/>
              </w:rPr>
              <w:t>244</w:t>
            </w:r>
          </w:p>
        </w:tc>
        <w:tc>
          <w:tcPr>
            <w:tcW w:w="850" w:type="dxa"/>
            <w:tcBorders>
              <w:top w:val="single" w:sz="4" w:space="0" w:color="auto"/>
              <w:left w:val="nil"/>
              <w:bottom w:val="single" w:sz="4" w:space="0" w:color="auto"/>
              <w:right w:val="single" w:sz="4" w:space="0" w:color="auto"/>
            </w:tcBorders>
            <w:shd w:val="clear" w:color="auto" w:fill="auto"/>
          </w:tcPr>
          <w:p w:rsidR="00D15802" w:rsidRDefault="00D15802" w:rsidP="00D15802">
            <w:pPr>
              <w:jc w:val="center"/>
              <w:outlineLvl w:val="0"/>
              <w:rPr>
                <w:color w:val="000000"/>
                <w:spacing w:val="-6"/>
                <w:sz w:val="22"/>
                <w:szCs w:val="22"/>
              </w:rPr>
            </w:pPr>
            <w:r>
              <w:rPr>
                <w:color w:val="000000"/>
                <w:spacing w:val="-6"/>
                <w:sz w:val="22"/>
                <w:szCs w:val="22"/>
              </w:rPr>
              <w:t>196,5</w:t>
            </w:r>
          </w:p>
        </w:tc>
        <w:tc>
          <w:tcPr>
            <w:tcW w:w="742" w:type="dxa"/>
            <w:tcBorders>
              <w:top w:val="single" w:sz="4" w:space="0" w:color="auto"/>
              <w:left w:val="nil"/>
              <w:bottom w:val="single" w:sz="4" w:space="0" w:color="auto"/>
              <w:right w:val="single" w:sz="4" w:space="0" w:color="auto"/>
            </w:tcBorders>
            <w:shd w:val="clear" w:color="auto" w:fill="auto"/>
            <w:noWrap/>
          </w:tcPr>
          <w:p w:rsidR="00D15802" w:rsidRDefault="00D15802" w:rsidP="00D15802">
            <w:pPr>
              <w:jc w:val="center"/>
              <w:outlineLvl w:val="0"/>
              <w:rPr>
                <w:color w:val="000000"/>
                <w:spacing w:val="-6"/>
                <w:sz w:val="22"/>
                <w:szCs w:val="22"/>
              </w:rPr>
            </w:pPr>
            <w:r>
              <w:rPr>
                <w:color w:val="000000"/>
                <w:spacing w:val="-6"/>
                <w:sz w:val="22"/>
                <w:szCs w:val="22"/>
              </w:rPr>
              <w:t>0</w:t>
            </w:r>
          </w:p>
        </w:tc>
        <w:tc>
          <w:tcPr>
            <w:tcW w:w="742" w:type="dxa"/>
            <w:tcBorders>
              <w:top w:val="single" w:sz="4" w:space="0" w:color="auto"/>
              <w:left w:val="nil"/>
              <w:bottom w:val="single" w:sz="4" w:space="0" w:color="auto"/>
              <w:right w:val="single" w:sz="4" w:space="0" w:color="auto"/>
            </w:tcBorders>
            <w:shd w:val="clear" w:color="auto" w:fill="auto"/>
            <w:noWrap/>
          </w:tcPr>
          <w:p w:rsidR="00D15802" w:rsidRDefault="00D15802" w:rsidP="00D15802">
            <w:pPr>
              <w:jc w:val="center"/>
              <w:outlineLvl w:val="0"/>
              <w:rPr>
                <w:color w:val="000000"/>
                <w:spacing w:val="-6"/>
                <w:sz w:val="22"/>
                <w:szCs w:val="22"/>
              </w:rPr>
            </w:pPr>
            <w:r>
              <w:rPr>
                <w:color w:val="000000"/>
                <w:spacing w:val="-6"/>
                <w:sz w:val="22"/>
                <w:szCs w:val="22"/>
              </w:rPr>
              <w:t>0</w:t>
            </w:r>
          </w:p>
        </w:tc>
        <w:tc>
          <w:tcPr>
            <w:tcW w:w="742" w:type="dxa"/>
            <w:tcBorders>
              <w:top w:val="single" w:sz="4" w:space="0" w:color="auto"/>
              <w:left w:val="nil"/>
              <w:bottom w:val="single" w:sz="4" w:space="0" w:color="auto"/>
              <w:right w:val="single" w:sz="4" w:space="0" w:color="auto"/>
            </w:tcBorders>
            <w:shd w:val="clear" w:color="auto" w:fill="auto"/>
            <w:noWrap/>
          </w:tcPr>
          <w:p w:rsidR="00D15802" w:rsidRDefault="00D15802" w:rsidP="00D15802">
            <w:pPr>
              <w:jc w:val="center"/>
              <w:outlineLvl w:val="0"/>
              <w:rPr>
                <w:color w:val="000000"/>
                <w:spacing w:val="-6"/>
                <w:sz w:val="22"/>
                <w:szCs w:val="22"/>
              </w:rPr>
            </w:pPr>
            <w:r>
              <w:rPr>
                <w:color w:val="000000"/>
                <w:spacing w:val="-6"/>
                <w:sz w:val="22"/>
                <w:szCs w:val="22"/>
              </w:rPr>
              <w:t>85,6</w:t>
            </w:r>
          </w:p>
        </w:tc>
        <w:tc>
          <w:tcPr>
            <w:tcW w:w="742" w:type="dxa"/>
            <w:tcBorders>
              <w:top w:val="single" w:sz="4" w:space="0" w:color="auto"/>
              <w:left w:val="nil"/>
              <w:bottom w:val="single" w:sz="4" w:space="0" w:color="auto"/>
              <w:right w:val="single" w:sz="4" w:space="0" w:color="auto"/>
            </w:tcBorders>
            <w:shd w:val="clear" w:color="auto" w:fill="auto"/>
            <w:noWrap/>
          </w:tcPr>
          <w:p w:rsidR="00D15802" w:rsidRDefault="00D15802" w:rsidP="00D15802">
            <w:pPr>
              <w:jc w:val="center"/>
              <w:outlineLvl w:val="0"/>
              <w:rPr>
                <w:color w:val="000000"/>
                <w:spacing w:val="-6"/>
                <w:sz w:val="22"/>
                <w:szCs w:val="22"/>
              </w:rPr>
            </w:pPr>
            <w:r>
              <w:rPr>
                <w:color w:val="000000"/>
                <w:spacing w:val="-6"/>
                <w:sz w:val="22"/>
                <w:szCs w:val="22"/>
              </w:rPr>
              <w:t>110,9</w:t>
            </w:r>
          </w:p>
        </w:tc>
        <w:tc>
          <w:tcPr>
            <w:tcW w:w="803" w:type="dxa"/>
            <w:tcBorders>
              <w:top w:val="single" w:sz="4" w:space="0" w:color="auto"/>
              <w:left w:val="nil"/>
              <w:bottom w:val="single" w:sz="4" w:space="0" w:color="auto"/>
              <w:right w:val="single" w:sz="4" w:space="0" w:color="auto"/>
            </w:tcBorders>
            <w:shd w:val="clear" w:color="auto" w:fill="auto"/>
            <w:noWrap/>
          </w:tcPr>
          <w:p w:rsidR="00D15802" w:rsidRDefault="00D15802" w:rsidP="00D15802">
            <w:pPr>
              <w:jc w:val="center"/>
              <w:outlineLvl w:val="0"/>
              <w:rPr>
                <w:color w:val="000000"/>
                <w:spacing w:val="-6"/>
                <w:sz w:val="22"/>
                <w:szCs w:val="22"/>
              </w:rPr>
            </w:pPr>
            <w:r>
              <w:rPr>
                <w:color w:val="000000"/>
                <w:spacing w:val="-6"/>
                <w:sz w:val="22"/>
                <w:szCs w:val="22"/>
              </w:rPr>
              <w:t>0</w:t>
            </w:r>
          </w:p>
        </w:tc>
        <w:tc>
          <w:tcPr>
            <w:tcW w:w="742" w:type="dxa"/>
            <w:tcBorders>
              <w:top w:val="single" w:sz="4" w:space="0" w:color="auto"/>
              <w:left w:val="nil"/>
              <w:bottom w:val="single" w:sz="4" w:space="0" w:color="auto"/>
              <w:right w:val="single" w:sz="4" w:space="0" w:color="auto"/>
            </w:tcBorders>
            <w:shd w:val="clear" w:color="auto" w:fill="auto"/>
            <w:noWrap/>
          </w:tcPr>
          <w:p w:rsidR="00D15802" w:rsidRDefault="00D15802" w:rsidP="00D15802">
            <w:pPr>
              <w:jc w:val="center"/>
              <w:outlineLvl w:val="0"/>
              <w:rPr>
                <w:color w:val="000000"/>
                <w:spacing w:val="-6"/>
                <w:sz w:val="22"/>
                <w:szCs w:val="22"/>
              </w:rPr>
            </w:pPr>
            <w:r>
              <w:rPr>
                <w:color w:val="000000"/>
                <w:spacing w:val="-6"/>
                <w:sz w:val="22"/>
                <w:szCs w:val="22"/>
              </w:rPr>
              <w:t>0</w:t>
            </w:r>
          </w:p>
        </w:tc>
        <w:tc>
          <w:tcPr>
            <w:tcW w:w="742" w:type="dxa"/>
            <w:tcBorders>
              <w:top w:val="single" w:sz="4" w:space="0" w:color="auto"/>
              <w:left w:val="nil"/>
              <w:bottom w:val="single" w:sz="4" w:space="0" w:color="auto"/>
              <w:right w:val="single" w:sz="4" w:space="0" w:color="auto"/>
            </w:tcBorders>
            <w:shd w:val="clear" w:color="auto" w:fill="auto"/>
            <w:noWrap/>
          </w:tcPr>
          <w:p w:rsidR="00D15802" w:rsidRDefault="00D15802" w:rsidP="00D15802">
            <w:pPr>
              <w:jc w:val="center"/>
              <w:outlineLvl w:val="0"/>
              <w:rPr>
                <w:color w:val="000000"/>
                <w:spacing w:val="-6"/>
                <w:sz w:val="22"/>
                <w:szCs w:val="22"/>
              </w:rPr>
            </w:pPr>
            <w:r>
              <w:rPr>
                <w:color w:val="000000"/>
                <w:spacing w:val="-6"/>
                <w:sz w:val="22"/>
                <w:szCs w:val="22"/>
              </w:rPr>
              <w:t>0</w:t>
            </w:r>
          </w:p>
        </w:tc>
        <w:tc>
          <w:tcPr>
            <w:tcW w:w="742" w:type="dxa"/>
            <w:tcBorders>
              <w:top w:val="single" w:sz="4" w:space="0" w:color="auto"/>
              <w:left w:val="nil"/>
              <w:bottom w:val="single" w:sz="4" w:space="0" w:color="auto"/>
              <w:right w:val="single" w:sz="4" w:space="0" w:color="auto"/>
            </w:tcBorders>
            <w:shd w:val="clear" w:color="auto" w:fill="auto"/>
            <w:noWrap/>
          </w:tcPr>
          <w:p w:rsidR="00D15802" w:rsidRDefault="00D15802" w:rsidP="00D15802">
            <w:pPr>
              <w:jc w:val="center"/>
              <w:outlineLvl w:val="0"/>
              <w:rPr>
                <w:color w:val="000000"/>
                <w:spacing w:val="-6"/>
                <w:sz w:val="22"/>
                <w:szCs w:val="22"/>
              </w:rPr>
            </w:pPr>
            <w:r>
              <w:rPr>
                <w:color w:val="000000"/>
                <w:spacing w:val="-6"/>
                <w:sz w:val="22"/>
                <w:szCs w:val="22"/>
              </w:rPr>
              <w:t>0</w:t>
            </w:r>
          </w:p>
        </w:tc>
        <w:tc>
          <w:tcPr>
            <w:tcW w:w="755" w:type="dxa"/>
            <w:tcBorders>
              <w:top w:val="single" w:sz="4" w:space="0" w:color="auto"/>
              <w:left w:val="nil"/>
              <w:bottom w:val="single" w:sz="4" w:space="0" w:color="auto"/>
              <w:right w:val="single" w:sz="4" w:space="0" w:color="auto"/>
            </w:tcBorders>
            <w:shd w:val="clear" w:color="auto" w:fill="auto"/>
            <w:noWrap/>
          </w:tcPr>
          <w:p w:rsidR="00D15802" w:rsidRDefault="00D15802" w:rsidP="00D15802">
            <w:pPr>
              <w:jc w:val="center"/>
              <w:outlineLvl w:val="0"/>
              <w:rPr>
                <w:color w:val="000000"/>
                <w:spacing w:val="-6"/>
                <w:sz w:val="22"/>
                <w:szCs w:val="22"/>
              </w:rPr>
            </w:pPr>
            <w:r>
              <w:rPr>
                <w:color w:val="000000"/>
                <w:spacing w:val="-6"/>
                <w:sz w:val="22"/>
                <w:szCs w:val="22"/>
              </w:rPr>
              <w:t>0</w:t>
            </w:r>
          </w:p>
        </w:tc>
        <w:tc>
          <w:tcPr>
            <w:tcW w:w="742" w:type="dxa"/>
            <w:tcBorders>
              <w:top w:val="single" w:sz="4" w:space="0" w:color="auto"/>
              <w:left w:val="nil"/>
              <w:bottom w:val="single" w:sz="4" w:space="0" w:color="auto"/>
              <w:right w:val="single" w:sz="4" w:space="0" w:color="auto"/>
            </w:tcBorders>
            <w:shd w:val="clear" w:color="auto" w:fill="auto"/>
            <w:noWrap/>
          </w:tcPr>
          <w:p w:rsidR="00D15802" w:rsidRDefault="00D15802" w:rsidP="00D15802">
            <w:pPr>
              <w:jc w:val="center"/>
              <w:outlineLvl w:val="0"/>
              <w:rPr>
                <w:color w:val="000000"/>
                <w:spacing w:val="-6"/>
                <w:sz w:val="22"/>
                <w:szCs w:val="22"/>
              </w:rPr>
            </w:pPr>
            <w:r>
              <w:rPr>
                <w:color w:val="000000"/>
                <w:spacing w:val="-6"/>
                <w:sz w:val="22"/>
                <w:szCs w:val="22"/>
              </w:rPr>
              <w:t>0</w:t>
            </w:r>
          </w:p>
        </w:tc>
        <w:tc>
          <w:tcPr>
            <w:tcW w:w="741" w:type="dxa"/>
            <w:tcBorders>
              <w:top w:val="single" w:sz="4" w:space="0" w:color="auto"/>
              <w:left w:val="nil"/>
              <w:bottom w:val="single" w:sz="4" w:space="0" w:color="auto"/>
              <w:right w:val="single" w:sz="4" w:space="0" w:color="auto"/>
            </w:tcBorders>
            <w:shd w:val="clear" w:color="auto" w:fill="auto"/>
            <w:noWrap/>
          </w:tcPr>
          <w:p w:rsidR="00D15802" w:rsidRDefault="00D15802" w:rsidP="00D15802">
            <w:pPr>
              <w:jc w:val="center"/>
              <w:outlineLvl w:val="0"/>
              <w:rPr>
                <w:color w:val="000000"/>
                <w:spacing w:val="-6"/>
                <w:sz w:val="22"/>
                <w:szCs w:val="22"/>
              </w:rPr>
            </w:pPr>
            <w:r>
              <w:rPr>
                <w:color w:val="000000"/>
                <w:spacing w:val="-6"/>
                <w:sz w:val="22"/>
                <w:szCs w:val="22"/>
              </w:rPr>
              <w:t>0</w:t>
            </w:r>
          </w:p>
        </w:tc>
        <w:tc>
          <w:tcPr>
            <w:tcW w:w="594" w:type="dxa"/>
            <w:tcBorders>
              <w:top w:val="single" w:sz="4" w:space="0" w:color="auto"/>
              <w:left w:val="nil"/>
              <w:bottom w:val="single" w:sz="4" w:space="0" w:color="auto"/>
              <w:right w:val="single" w:sz="4" w:space="0" w:color="auto"/>
            </w:tcBorders>
            <w:shd w:val="clear" w:color="auto" w:fill="auto"/>
            <w:noWrap/>
          </w:tcPr>
          <w:p w:rsidR="00D15802" w:rsidRDefault="00D15802" w:rsidP="00D15802">
            <w:pPr>
              <w:jc w:val="center"/>
              <w:outlineLvl w:val="0"/>
              <w:rPr>
                <w:color w:val="000000"/>
                <w:spacing w:val="-6"/>
                <w:sz w:val="22"/>
                <w:szCs w:val="22"/>
              </w:rPr>
            </w:pPr>
            <w:r>
              <w:rPr>
                <w:color w:val="000000"/>
                <w:spacing w:val="-6"/>
                <w:sz w:val="22"/>
                <w:szCs w:val="22"/>
              </w:rPr>
              <w:t>0</w:t>
            </w:r>
          </w:p>
        </w:tc>
      </w:tr>
      <w:tr w:rsidR="00D15802" w:rsidRPr="006E5382" w:rsidTr="00D15802">
        <w:trPr>
          <w:trHeight w:val="1257"/>
        </w:trPr>
        <w:tc>
          <w:tcPr>
            <w:tcW w:w="414" w:type="dxa"/>
            <w:vMerge w:val="restart"/>
            <w:tcBorders>
              <w:top w:val="nil"/>
              <w:left w:val="single" w:sz="4" w:space="0" w:color="auto"/>
              <w:right w:val="single" w:sz="4" w:space="0" w:color="auto"/>
            </w:tcBorders>
          </w:tcPr>
          <w:p w:rsidR="00D15802" w:rsidRDefault="00D15802" w:rsidP="00D15802">
            <w:pPr>
              <w:ind w:left="-142" w:right="-109"/>
              <w:jc w:val="center"/>
              <w:outlineLvl w:val="0"/>
              <w:rPr>
                <w:spacing w:val="-8"/>
                <w:sz w:val="22"/>
                <w:szCs w:val="22"/>
              </w:rPr>
            </w:pPr>
            <w:r>
              <w:rPr>
                <w:spacing w:val="-8"/>
                <w:sz w:val="22"/>
                <w:szCs w:val="22"/>
              </w:rPr>
              <w:lastRenderedPageBreak/>
              <w:t>1.2.</w:t>
            </w:r>
          </w:p>
        </w:tc>
        <w:tc>
          <w:tcPr>
            <w:tcW w:w="1681" w:type="dxa"/>
            <w:vMerge w:val="restart"/>
            <w:tcBorders>
              <w:top w:val="nil"/>
              <w:left w:val="single" w:sz="4" w:space="0" w:color="auto"/>
              <w:right w:val="single" w:sz="4" w:space="0" w:color="auto"/>
            </w:tcBorders>
            <w:shd w:val="clear" w:color="auto" w:fill="auto"/>
          </w:tcPr>
          <w:p w:rsidR="00D15802" w:rsidRPr="00D2175D" w:rsidRDefault="00D15802" w:rsidP="00D15802">
            <w:pPr>
              <w:jc w:val="both"/>
            </w:pPr>
            <w:r w:rsidRPr="00D2175D">
              <w:t xml:space="preserve">Основное        </w:t>
            </w:r>
          </w:p>
          <w:p w:rsidR="00D15802" w:rsidRPr="00D2175D" w:rsidRDefault="00D15802" w:rsidP="00D15802">
            <w:pPr>
              <w:jc w:val="both"/>
            </w:pPr>
            <w:r w:rsidRPr="00D2175D">
              <w:t xml:space="preserve">мероприятие </w:t>
            </w:r>
            <w:r w:rsidRPr="003D3DAC">
              <w:t>1</w:t>
            </w:r>
            <w:r>
              <w:t>.2</w:t>
            </w:r>
          </w:p>
          <w:p w:rsidR="00D15802" w:rsidRPr="00D2175D" w:rsidRDefault="00D15802" w:rsidP="00D15802">
            <w:pPr>
              <w:jc w:val="both"/>
            </w:pPr>
            <w:r w:rsidRPr="00AC05B7">
              <w:rPr>
                <w:color w:val="000000"/>
              </w:rPr>
              <w:t>Оформление технической доку</w:t>
            </w:r>
            <w:r>
              <w:rPr>
                <w:color w:val="000000"/>
              </w:rPr>
              <w:t xml:space="preserve">ментации (технических, </w:t>
            </w:r>
            <w:r w:rsidRPr="00AC05B7">
              <w:rPr>
                <w:color w:val="000000"/>
              </w:rPr>
              <w:t xml:space="preserve">планов паспортов и прочие) объектов коммунального </w:t>
            </w:r>
            <w:r w:rsidRPr="00A807E5">
              <w:rPr>
                <w:color w:val="000000"/>
              </w:rPr>
              <w:t>хозяйства</w:t>
            </w:r>
          </w:p>
        </w:tc>
        <w:tc>
          <w:tcPr>
            <w:tcW w:w="1274" w:type="dxa"/>
            <w:vMerge w:val="restart"/>
            <w:tcBorders>
              <w:top w:val="nil"/>
              <w:left w:val="nil"/>
              <w:right w:val="single" w:sz="4" w:space="0" w:color="auto"/>
            </w:tcBorders>
            <w:shd w:val="clear" w:color="auto" w:fill="auto"/>
          </w:tcPr>
          <w:p w:rsidR="00D15802" w:rsidRPr="00BE4D38" w:rsidRDefault="00D15802" w:rsidP="00D15802">
            <w:pPr>
              <w:ind w:right="-21"/>
              <w:outlineLvl w:val="0"/>
            </w:pPr>
            <w:r w:rsidRPr="00BE4D38">
              <w:t xml:space="preserve">Администрация </w:t>
            </w:r>
            <w:r>
              <w:rPr>
                <w:color w:val="000000"/>
              </w:rPr>
              <w:t>Казанского</w:t>
            </w:r>
            <w:r w:rsidRPr="00BE4D38">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rsidR="00D15802" w:rsidRPr="00CB2B99" w:rsidRDefault="00D15802" w:rsidP="00D15802">
            <w:pPr>
              <w:ind w:left="-52" w:right="-166"/>
              <w:jc w:val="center"/>
              <w:outlineLvl w:val="0"/>
              <w:rPr>
                <w:color w:val="000000"/>
                <w:sz w:val="16"/>
                <w:szCs w:val="16"/>
              </w:rPr>
            </w:pPr>
            <w:r>
              <w:rPr>
                <w:color w:val="000000"/>
                <w:sz w:val="16"/>
                <w:szCs w:val="16"/>
              </w:rPr>
              <w:t>951</w:t>
            </w:r>
          </w:p>
        </w:tc>
        <w:tc>
          <w:tcPr>
            <w:tcW w:w="501" w:type="dxa"/>
            <w:tcBorders>
              <w:top w:val="nil"/>
              <w:left w:val="nil"/>
              <w:bottom w:val="single" w:sz="4" w:space="0" w:color="auto"/>
              <w:right w:val="single" w:sz="4" w:space="0" w:color="auto"/>
            </w:tcBorders>
            <w:shd w:val="clear" w:color="auto" w:fill="auto"/>
          </w:tcPr>
          <w:p w:rsidR="00D15802" w:rsidRDefault="00D15802" w:rsidP="00D15802">
            <w:pPr>
              <w:jc w:val="center"/>
              <w:outlineLvl w:val="0"/>
              <w:rPr>
                <w:color w:val="000000"/>
              </w:rPr>
            </w:pPr>
            <w:r>
              <w:rPr>
                <w:color w:val="000000"/>
              </w:rPr>
              <w:t>0412</w:t>
            </w:r>
          </w:p>
        </w:tc>
        <w:tc>
          <w:tcPr>
            <w:tcW w:w="901" w:type="dxa"/>
            <w:tcBorders>
              <w:top w:val="nil"/>
              <w:left w:val="nil"/>
              <w:bottom w:val="single" w:sz="4" w:space="0" w:color="auto"/>
              <w:right w:val="single" w:sz="4" w:space="0" w:color="auto"/>
            </w:tcBorders>
            <w:shd w:val="clear" w:color="auto" w:fill="auto"/>
          </w:tcPr>
          <w:p w:rsidR="00D15802" w:rsidRDefault="00D15802" w:rsidP="00D15802">
            <w:pPr>
              <w:jc w:val="center"/>
              <w:outlineLvl w:val="0"/>
            </w:pPr>
            <w:r>
              <w:t>0210027200</w:t>
            </w:r>
          </w:p>
        </w:tc>
        <w:tc>
          <w:tcPr>
            <w:tcW w:w="499" w:type="dxa"/>
            <w:tcBorders>
              <w:top w:val="nil"/>
              <w:left w:val="nil"/>
              <w:bottom w:val="single" w:sz="4" w:space="0" w:color="auto"/>
              <w:right w:val="single" w:sz="4" w:space="0" w:color="auto"/>
            </w:tcBorders>
            <w:shd w:val="clear" w:color="auto" w:fill="auto"/>
          </w:tcPr>
          <w:p w:rsidR="00D15802" w:rsidRDefault="00D15802" w:rsidP="00D15802">
            <w:pPr>
              <w:ind w:right="-108"/>
              <w:jc w:val="center"/>
              <w:outlineLvl w:val="0"/>
              <w:rPr>
                <w:color w:val="000000"/>
              </w:rPr>
            </w:pPr>
            <w:r>
              <w:rPr>
                <w:color w:val="000000"/>
              </w:rPr>
              <w:t>244</w:t>
            </w:r>
          </w:p>
        </w:tc>
        <w:tc>
          <w:tcPr>
            <w:tcW w:w="850" w:type="dxa"/>
            <w:tcBorders>
              <w:top w:val="nil"/>
              <w:left w:val="nil"/>
              <w:bottom w:val="single" w:sz="4" w:space="0" w:color="auto"/>
              <w:right w:val="single" w:sz="4" w:space="0" w:color="auto"/>
            </w:tcBorders>
            <w:shd w:val="clear" w:color="auto" w:fill="auto"/>
          </w:tcPr>
          <w:p w:rsidR="00D15802" w:rsidRDefault="00D15802" w:rsidP="00D15802">
            <w:pPr>
              <w:jc w:val="center"/>
              <w:outlineLvl w:val="0"/>
              <w:rPr>
                <w:color w:val="000000"/>
                <w:spacing w:val="-6"/>
                <w:sz w:val="22"/>
                <w:szCs w:val="22"/>
              </w:rPr>
            </w:pPr>
            <w:r>
              <w:rPr>
                <w:color w:val="000000"/>
                <w:spacing w:val="-6"/>
                <w:sz w:val="22"/>
                <w:szCs w:val="22"/>
              </w:rPr>
              <w:t>353,0</w:t>
            </w:r>
          </w:p>
        </w:tc>
        <w:tc>
          <w:tcPr>
            <w:tcW w:w="742" w:type="dxa"/>
            <w:tcBorders>
              <w:top w:val="nil"/>
              <w:left w:val="nil"/>
              <w:bottom w:val="single" w:sz="4" w:space="0" w:color="auto"/>
              <w:right w:val="single" w:sz="4" w:space="0" w:color="auto"/>
            </w:tcBorders>
            <w:shd w:val="clear" w:color="auto" w:fill="auto"/>
          </w:tcPr>
          <w:p w:rsidR="00D15802" w:rsidRDefault="00D15802" w:rsidP="00D15802">
            <w:pPr>
              <w:jc w:val="center"/>
              <w:outlineLvl w:val="0"/>
              <w:rPr>
                <w:spacing w:val="-6"/>
                <w:sz w:val="22"/>
                <w:szCs w:val="22"/>
              </w:rPr>
            </w:pPr>
            <w:r>
              <w:rPr>
                <w:spacing w:val="-6"/>
                <w:sz w:val="22"/>
                <w:szCs w:val="22"/>
              </w:rPr>
              <w:t>0</w:t>
            </w:r>
          </w:p>
        </w:tc>
        <w:tc>
          <w:tcPr>
            <w:tcW w:w="742" w:type="dxa"/>
            <w:tcBorders>
              <w:top w:val="nil"/>
              <w:left w:val="nil"/>
              <w:bottom w:val="single" w:sz="4" w:space="0" w:color="auto"/>
              <w:right w:val="single" w:sz="4" w:space="0" w:color="auto"/>
            </w:tcBorders>
            <w:shd w:val="clear" w:color="auto" w:fill="auto"/>
          </w:tcPr>
          <w:p w:rsidR="00D15802" w:rsidRDefault="00D15802" w:rsidP="00D15802">
            <w:r>
              <w:t>0</w:t>
            </w:r>
          </w:p>
        </w:tc>
        <w:tc>
          <w:tcPr>
            <w:tcW w:w="742" w:type="dxa"/>
            <w:tcBorders>
              <w:top w:val="nil"/>
              <w:left w:val="nil"/>
              <w:bottom w:val="single" w:sz="4" w:space="0" w:color="auto"/>
              <w:right w:val="single" w:sz="4" w:space="0" w:color="auto"/>
            </w:tcBorders>
            <w:shd w:val="clear" w:color="auto" w:fill="auto"/>
          </w:tcPr>
          <w:p w:rsidR="00D15802" w:rsidRDefault="00D15802" w:rsidP="00D15802">
            <w:pPr>
              <w:jc w:val="center"/>
              <w:rPr>
                <w:spacing w:val="-6"/>
                <w:sz w:val="22"/>
                <w:szCs w:val="22"/>
              </w:rPr>
            </w:pPr>
            <w:r>
              <w:rPr>
                <w:spacing w:val="-6"/>
                <w:sz w:val="22"/>
                <w:szCs w:val="22"/>
              </w:rPr>
              <w:t>100,0</w:t>
            </w:r>
          </w:p>
        </w:tc>
        <w:tc>
          <w:tcPr>
            <w:tcW w:w="742" w:type="dxa"/>
            <w:tcBorders>
              <w:top w:val="nil"/>
              <w:left w:val="nil"/>
              <w:bottom w:val="single" w:sz="4" w:space="0" w:color="auto"/>
              <w:right w:val="single" w:sz="4" w:space="0" w:color="auto"/>
            </w:tcBorders>
            <w:shd w:val="clear" w:color="auto" w:fill="auto"/>
          </w:tcPr>
          <w:p w:rsidR="00D15802" w:rsidRPr="0061435B" w:rsidRDefault="00D15802" w:rsidP="00D15802">
            <w:pPr>
              <w:jc w:val="center"/>
              <w:rPr>
                <w:spacing w:val="-6"/>
                <w:sz w:val="22"/>
                <w:szCs w:val="22"/>
              </w:rPr>
            </w:pPr>
            <w:r>
              <w:rPr>
                <w:spacing w:val="-6"/>
                <w:sz w:val="22"/>
                <w:szCs w:val="22"/>
              </w:rPr>
              <w:t>53,0</w:t>
            </w:r>
          </w:p>
        </w:tc>
        <w:tc>
          <w:tcPr>
            <w:tcW w:w="803" w:type="dxa"/>
            <w:tcBorders>
              <w:top w:val="nil"/>
              <w:left w:val="nil"/>
              <w:bottom w:val="single" w:sz="4" w:space="0" w:color="auto"/>
              <w:right w:val="single" w:sz="4" w:space="0" w:color="auto"/>
            </w:tcBorders>
            <w:shd w:val="clear" w:color="auto" w:fill="auto"/>
          </w:tcPr>
          <w:p w:rsidR="00D15802" w:rsidRPr="0061435B" w:rsidRDefault="00D15802" w:rsidP="00D15802">
            <w:pPr>
              <w:rPr>
                <w:spacing w:val="-6"/>
                <w:sz w:val="22"/>
                <w:szCs w:val="22"/>
              </w:rPr>
            </w:pPr>
            <w:r>
              <w:rPr>
                <w:spacing w:val="-6"/>
                <w:sz w:val="22"/>
                <w:szCs w:val="22"/>
              </w:rPr>
              <w:t>50,0</w:t>
            </w:r>
          </w:p>
        </w:tc>
        <w:tc>
          <w:tcPr>
            <w:tcW w:w="742" w:type="dxa"/>
            <w:tcBorders>
              <w:top w:val="nil"/>
              <w:left w:val="nil"/>
              <w:bottom w:val="single" w:sz="4" w:space="0" w:color="auto"/>
              <w:right w:val="single" w:sz="4" w:space="0" w:color="auto"/>
            </w:tcBorders>
            <w:shd w:val="clear" w:color="auto" w:fill="auto"/>
          </w:tcPr>
          <w:p w:rsidR="00D15802" w:rsidRPr="0061435B" w:rsidRDefault="00D15802" w:rsidP="00D15802">
            <w:pPr>
              <w:rPr>
                <w:spacing w:val="-6"/>
                <w:sz w:val="22"/>
                <w:szCs w:val="22"/>
              </w:rPr>
            </w:pPr>
            <w:r>
              <w:rPr>
                <w:spacing w:val="-6"/>
                <w:sz w:val="22"/>
                <w:szCs w:val="22"/>
              </w:rPr>
              <w:t>0</w:t>
            </w:r>
          </w:p>
        </w:tc>
        <w:tc>
          <w:tcPr>
            <w:tcW w:w="742" w:type="dxa"/>
            <w:tcBorders>
              <w:top w:val="nil"/>
              <w:left w:val="nil"/>
              <w:bottom w:val="single" w:sz="4" w:space="0" w:color="auto"/>
              <w:right w:val="single" w:sz="4" w:space="0" w:color="auto"/>
            </w:tcBorders>
            <w:shd w:val="clear" w:color="auto" w:fill="auto"/>
          </w:tcPr>
          <w:p w:rsidR="00D15802" w:rsidRPr="0061435B" w:rsidRDefault="00D15802" w:rsidP="00D15802">
            <w:pPr>
              <w:rPr>
                <w:spacing w:val="-6"/>
                <w:sz w:val="22"/>
                <w:szCs w:val="22"/>
              </w:rPr>
            </w:pPr>
            <w:r w:rsidRPr="00CC7E38">
              <w:t>0,0</w:t>
            </w:r>
          </w:p>
        </w:tc>
        <w:tc>
          <w:tcPr>
            <w:tcW w:w="742" w:type="dxa"/>
            <w:tcBorders>
              <w:top w:val="nil"/>
              <w:left w:val="nil"/>
              <w:bottom w:val="single" w:sz="4" w:space="0" w:color="auto"/>
              <w:right w:val="single" w:sz="4" w:space="0" w:color="auto"/>
            </w:tcBorders>
            <w:shd w:val="clear" w:color="auto" w:fill="auto"/>
          </w:tcPr>
          <w:p w:rsidR="00D15802" w:rsidRPr="0061435B" w:rsidRDefault="00D15802" w:rsidP="00D15802">
            <w:pPr>
              <w:rPr>
                <w:spacing w:val="-6"/>
                <w:sz w:val="22"/>
                <w:szCs w:val="22"/>
              </w:rPr>
            </w:pPr>
            <w:r w:rsidRPr="00CC7E38">
              <w:t>30,0</w:t>
            </w:r>
          </w:p>
        </w:tc>
        <w:tc>
          <w:tcPr>
            <w:tcW w:w="755" w:type="dxa"/>
            <w:tcBorders>
              <w:top w:val="nil"/>
              <w:left w:val="nil"/>
              <w:bottom w:val="single" w:sz="4" w:space="0" w:color="auto"/>
              <w:right w:val="single" w:sz="4" w:space="0" w:color="auto"/>
            </w:tcBorders>
            <w:shd w:val="clear" w:color="auto" w:fill="auto"/>
          </w:tcPr>
          <w:p w:rsidR="00D15802" w:rsidRPr="0061435B" w:rsidRDefault="00D15802" w:rsidP="00D15802">
            <w:pPr>
              <w:rPr>
                <w:spacing w:val="-6"/>
                <w:sz w:val="22"/>
                <w:szCs w:val="22"/>
              </w:rPr>
            </w:pPr>
            <w:r w:rsidRPr="00CC7E38">
              <w:t>30,0</w:t>
            </w:r>
          </w:p>
        </w:tc>
        <w:tc>
          <w:tcPr>
            <w:tcW w:w="742" w:type="dxa"/>
            <w:tcBorders>
              <w:top w:val="nil"/>
              <w:left w:val="nil"/>
              <w:bottom w:val="single" w:sz="4" w:space="0" w:color="auto"/>
              <w:right w:val="single" w:sz="4" w:space="0" w:color="auto"/>
            </w:tcBorders>
            <w:shd w:val="clear" w:color="auto" w:fill="auto"/>
          </w:tcPr>
          <w:p w:rsidR="00D15802" w:rsidRPr="0061435B" w:rsidRDefault="00D15802" w:rsidP="00D15802">
            <w:pPr>
              <w:rPr>
                <w:spacing w:val="-6"/>
                <w:sz w:val="22"/>
                <w:szCs w:val="22"/>
              </w:rPr>
            </w:pPr>
            <w:r w:rsidRPr="00CC7E38">
              <w:t>30,0</w:t>
            </w:r>
          </w:p>
        </w:tc>
        <w:tc>
          <w:tcPr>
            <w:tcW w:w="741" w:type="dxa"/>
            <w:tcBorders>
              <w:top w:val="nil"/>
              <w:left w:val="nil"/>
              <w:bottom w:val="single" w:sz="4" w:space="0" w:color="auto"/>
              <w:right w:val="single" w:sz="4" w:space="0" w:color="auto"/>
            </w:tcBorders>
            <w:shd w:val="clear" w:color="auto" w:fill="auto"/>
          </w:tcPr>
          <w:p w:rsidR="00D15802" w:rsidRPr="0061435B" w:rsidRDefault="00D15802" w:rsidP="00D15802">
            <w:pPr>
              <w:rPr>
                <w:spacing w:val="-6"/>
                <w:sz w:val="22"/>
                <w:szCs w:val="22"/>
              </w:rPr>
            </w:pPr>
            <w:r w:rsidRPr="00CC7E38">
              <w:t>30,0</w:t>
            </w:r>
          </w:p>
        </w:tc>
        <w:tc>
          <w:tcPr>
            <w:tcW w:w="594" w:type="dxa"/>
            <w:tcBorders>
              <w:top w:val="nil"/>
              <w:left w:val="nil"/>
              <w:bottom w:val="single" w:sz="4" w:space="0" w:color="auto"/>
              <w:right w:val="single" w:sz="4" w:space="0" w:color="auto"/>
            </w:tcBorders>
            <w:shd w:val="clear" w:color="auto" w:fill="auto"/>
          </w:tcPr>
          <w:p w:rsidR="00D15802" w:rsidRPr="0061435B" w:rsidRDefault="00D15802" w:rsidP="00D15802">
            <w:pPr>
              <w:rPr>
                <w:spacing w:val="-6"/>
                <w:sz w:val="22"/>
                <w:szCs w:val="22"/>
              </w:rPr>
            </w:pPr>
            <w:r w:rsidRPr="00CC7E38">
              <w:t>30,0</w:t>
            </w:r>
          </w:p>
        </w:tc>
      </w:tr>
      <w:tr w:rsidR="00D15802" w:rsidRPr="006E5382" w:rsidTr="00D15802">
        <w:trPr>
          <w:trHeight w:val="1257"/>
        </w:trPr>
        <w:tc>
          <w:tcPr>
            <w:tcW w:w="414" w:type="dxa"/>
            <w:vMerge/>
            <w:tcBorders>
              <w:left w:val="single" w:sz="4" w:space="0" w:color="auto"/>
              <w:bottom w:val="single" w:sz="4" w:space="0" w:color="auto"/>
              <w:right w:val="single" w:sz="4" w:space="0" w:color="auto"/>
            </w:tcBorders>
          </w:tcPr>
          <w:p w:rsidR="00D15802" w:rsidRDefault="00D15802" w:rsidP="00D15802">
            <w:pPr>
              <w:ind w:left="-142" w:right="-109"/>
              <w:jc w:val="center"/>
              <w:outlineLvl w:val="0"/>
            </w:pPr>
          </w:p>
        </w:tc>
        <w:tc>
          <w:tcPr>
            <w:tcW w:w="1681" w:type="dxa"/>
            <w:vMerge/>
            <w:tcBorders>
              <w:left w:val="single" w:sz="4" w:space="0" w:color="auto"/>
              <w:bottom w:val="single" w:sz="4" w:space="0" w:color="auto"/>
              <w:right w:val="single" w:sz="4" w:space="0" w:color="auto"/>
            </w:tcBorders>
            <w:shd w:val="clear" w:color="auto" w:fill="auto"/>
          </w:tcPr>
          <w:p w:rsidR="00D15802" w:rsidRPr="000F02B3" w:rsidRDefault="00D15802" w:rsidP="00D15802">
            <w:pPr>
              <w:jc w:val="both"/>
            </w:pPr>
          </w:p>
        </w:tc>
        <w:tc>
          <w:tcPr>
            <w:tcW w:w="1274" w:type="dxa"/>
            <w:vMerge/>
            <w:tcBorders>
              <w:left w:val="nil"/>
              <w:bottom w:val="single" w:sz="4" w:space="0" w:color="auto"/>
              <w:right w:val="single" w:sz="4" w:space="0" w:color="auto"/>
            </w:tcBorders>
            <w:shd w:val="clear" w:color="auto" w:fill="auto"/>
          </w:tcPr>
          <w:p w:rsidR="00D15802" w:rsidRPr="00933005" w:rsidRDefault="00D15802" w:rsidP="00D15802">
            <w:pPr>
              <w:ind w:right="-21"/>
              <w:outlineLvl w:val="0"/>
              <w:rPr>
                <w:color w:val="000000"/>
                <w:sz w:val="19"/>
                <w:szCs w:val="19"/>
              </w:rPr>
            </w:pPr>
          </w:p>
        </w:tc>
        <w:tc>
          <w:tcPr>
            <w:tcW w:w="423" w:type="dxa"/>
            <w:tcBorders>
              <w:top w:val="nil"/>
              <w:left w:val="nil"/>
              <w:bottom w:val="single" w:sz="4" w:space="0" w:color="auto"/>
              <w:right w:val="single" w:sz="4" w:space="0" w:color="auto"/>
            </w:tcBorders>
            <w:shd w:val="clear" w:color="auto" w:fill="auto"/>
          </w:tcPr>
          <w:p w:rsidR="00D15802" w:rsidRPr="00CB2B99" w:rsidRDefault="00D15802" w:rsidP="00D15802">
            <w:pPr>
              <w:ind w:left="-52" w:right="-166"/>
              <w:jc w:val="center"/>
              <w:outlineLvl w:val="0"/>
              <w:rPr>
                <w:color w:val="000000"/>
                <w:sz w:val="16"/>
                <w:szCs w:val="16"/>
              </w:rPr>
            </w:pPr>
            <w:r w:rsidRPr="00CB2B99">
              <w:rPr>
                <w:color w:val="000000"/>
                <w:sz w:val="16"/>
                <w:szCs w:val="16"/>
              </w:rPr>
              <w:t>951</w:t>
            </w:r>
          </w:p>
        </w:tc>
        <w:tc>
          <w:tcPr>
            <w:tcW w:w="501" w:type="dxa"/>
            <w:tcBorders>
              <w:top w:val="nil"/>
              <w:left w:val="nil"/>
              <w:bottom w:val="single" w:sz="4" w:space="0" w:color="auto"/>
              <w:right w:val="single" w:sz="4" w:space="0" w:color="auto"/>
            </w:tcBorders>
            <w:shd w:val="clear" w:color="auto" w:fill="auto"/>
          </w:tcPr>
          <w:p w:rsidR="00D15802" w:rsidRDefault="00D15802" w:rsidP="00D15802">
            <w:pPr>
              <w:jc w:val="center"/>
              <w:outlineLvl w:val="0"/>
              <w:rPr>
                <w:color w:val="000000"/>
              </w:rPr>
            </w:pPr>
            <w:r>
              <w:rPr>
                <w:color w:val="000000"/>
              </w:rPr>
              <w:t>0502</w:t>
            </w:r>
          </w:p>
        </w:tc>
        <w:tc>
          <w:tcPr>
            <w:tcW w:w="901" w:type="dxa"/>
            <w:tcBorders>
              <w:top w:val="nil"/>
              <w:left w:val="nil"/>
              <w:bottom w:val="single" w:sz="4" w:space="0" w:color="auto"/>
              <w:right w:val="single" w:sz="4" w:space="0" w:color="auto"/>
            </w:tcBorders>
            <w:shd w:val="clear" w:color="auto" w:fill="auto"/>
          </w:tcPr>
          <w:p w:rsidR="00D15802" w:rsidRDefault="00D15802" w:rsidP="00D15802">
            <w:pPr>
              <w:jc w:val="center"/>
              <w:outlineLvl w:val="0"/>
            </w:pPr>
            <w:r>
              <w:t>0210027200</w:t>
            </w:r>
          </w:p>
        </w:tc>
        <w:tc>
          <w:tcPr>
            <w:tcW w:w="499" w:type="dxa"/>
            <w:tcBorders>
              <w:top w:val="nil"/>
              <w:left w:val="nil"/>
              <w:bottom w:val="single" w:sz="4" w:space="0" w:color="auto"/>
              <w:right w:val="single" w:sz="4" w:space="0" w:color="auto"/>
            </w:tcBorders>
            <w:shd w:val="clear" w:color="auto" w:fill="auto"/>
          </w:tcPr>
          <w:p w:rsidR="00D15802" w:rsidRDefault="00D15802" w:rsidP="00D15802">
            <w:pPr>
              <w:ind w:right="-108"/>
              <w:jc w:val="center"/>
              <w:outlineLvl w:val="0"/>
              <w:rPr>
                <w:color w:val="000000"/>
              </w:rPr>
            </w:pPr>
            <w:r>
              <w:rPr>
                <w:color w:val="000000"/>
              </w:rPr>
              <w:t>244</w:t>
            </w:r>
          </w:p>
        </w:tc>
        <w:tc>
          <w:tcPr>
            <w:tcW w:w="850" w:type="dxa"/>
            <w:tcBorders>
              <w:top w:val="nil"/>
              <w:left w:val="nil"/>
              <w:bottom w:val="single" w:sz="4" w:space="0" w:color="auto"/>
              <w:right w:val="single" w:sz="4" w:space="0" w:color="auto"/>
            </w:tcBorders>
            <w:shd w:val="clear" w:color="auto" w:fill="auto"/>
          </w:tcPr>
          <w:p w:rsidR="00D15802" w:rsidRPr="00F342D6" w:rsidRDefault="00D15802" w:rsidP="00D15802">
            <w:pPr>
              <w:jc w:val="center"/>
              <w:outlineLvl w:val="0"/>
              <w:rPr>
                <w:color w:val="000000"/>
                <w:spacing w:val="-6"/>
                <w:sz w:val="22"/>
                <w:szCs w:val="22"/>
              </w:rPr>
            </w:pPr>
            <w:r>
              <w:rPr>
                <w:color w:val="000000"/>
                <w:spacing w:val="-6"/>
                <w:sz w:val="22"/>
                <w:szCs w:val="22"/>
              </w:rPr>
              <w:t>231,9</w:t>
            </w:r>
          </w:p>
        </w:tc>
        <w:tc>
          <w:tcPr>
            <w:tcW w:w="742" w:type="dxa"/>
            <w:tcBorders>
              <w:top w:val="nil"/>
              <w:left w:val="nil"/>
              <w:bottom w:val="single" w:sz="4" w:space="0" w:color="auto"/>
              <w:right w:val="single" w:sz="4" w:space="0" w:color="auto"/>
            </w:tcBorders>
            <w:shd w:val="clear" w:color="auto" w:fill="auto"/>
          </w:tcPr>
          <w:p w:rsidR="00D15802" w:rsidRPr="00F342D6" w:rsidRDefault="00D15802" w:rsidP="00D15802">
            <w:pPr>
              <w:jc w:val="center"/>
              <w:outlineLvl w:val="0"/>
              <w:rPr>
                <w:spacing w:val="-6"/>
                <w:sz w:val="22"/>
                <w:szCs w:val="22"/>
              </w:rPr>
            </w:pPr>
            <w:r>
              <w:rPr>
                <w:spacing w:val="-6"/>
                <w:sz w:val="22"/>
                <w:szCs w:val="22"/>
              </w:rPr>
              <w:t>172,9</w:t>
            </w:r>
          </w:p>
        </w:tc>
        <w:tc>
          <w:tcPr>
            <w:tcW w:w="742" w:type="dxa"/>
            <w:tcBorders>
              <w:top w:val="nil"/>
              <w:left w:val="nil"/>
              <w:bottom w:val="single" w:sz="4" w:space="0" w:color="auto"/>
              <w:right w:val="single" w:sz="4" w:space="0" w:color="auto"/>
            </w:tcBorders>
            <w:shd w:val="clear" w:color="auto" w:fill="auto"/>
          </w:tcPr>
          <w:p w:rsidR="00D15802" w:rsidRPr="00442DC1" w:rsidRDefault="00D15802" w:rsidP="00D15802">
            <w:pPr>
              <w:rPr>
                <w:lang w:val="en-US"/>
              </w:rPr>
            </w:pPr>
            <w:r>
              <w:t>59,0</w:t>
            </w:r>
          </w:p>
        </w:tc>
        <w:tc>
          <w:tcPr>
            <w:tcW w:w="742" w:type="dxa"/>
            <w:tcBorders>
              <w:top w:val="nil"/>
              <w:left w:val="nil"/>
              <w:bottom w:val="single" w:sz="4" w:space="0" w:color="auto"/>
              <w:right w:val="single" w:sz="4" w:space="0" w:color="auto"/>
            </w:tcBorders>
            <w:shd w:val="clear" w:color="auto" w:fill="auto"/>
          </w:tcPr>
          <w:p w:rsidR="00D15802" w:rsidRDefault="00D15802" w:rsidP="00D15802">
            <w:pPr>
              <w:jc w:val="center"/>
            </w:pPr>
            <w:r>
              <w:rPr>
                <w:spacing w:val="-6"/>
                <w:sz w:val="22"/>
                <w:szCs w:val="22"/>
              </w:rPr>
              <w:t>0,0</w:t>
            </w:r>
          </w:p>
        </w:tc>
        <w:tc>
          <w:tcPr>
            <w:tcW w:w="742" w:type="dxa"/>
            <w:tcBorders>
              <w:top w:val="nil"/>
              <w:left w:val="nil"/>
              <w:bottom w:val="single" w:sz="4" w:space="0" w:color="auto"/>
              <w:right w:val="single" w:sz="4" w:space="0" w:color="auto"/>
            </w:tcBorders>
            <w:shd w:val="clear" w:color="auto" w:fill="auto"/>
          </w:tcPr>
          <w:p w:rsidR="00D15802" w:rsidRDefault="00D15802" w:rsidP="00D15802">
            <w:pPr>
              <w:jc w:val="center"/>
            </w:pPr>
            <w:r w:rsidRPr="0061435B">
              <w:rPr>
                <w:spacing w:val="-6"/>
                <w:sz w:val="22"/>
                <w:szCs w:val="22"/>
              </w:rPr>
              <w:t>0</w:t>
            </w:r>
            <w:r>
              <w:rPr>
                <w:spacing w:val="-6"/>
                <w:sz w:val="22"/>
                <w:szCs w:val="22"/>
              </w:rPr>
              <w:t>,0</w:t>
            </w:r>
          </w:p>
        </w:tc>
        <w:tc>
          <w:tcPr>
            <w:tcW w:w="803" w:type="dxa"/>
            <w:tcBorders>
              <w:top w:val="nil"/>
              <w:left w:val="nil"/>
              <w:bottom w:val="single" w:sz="4" w:space="0" w:color="auto"/>
              <w:right w:val="single" w:sz="4" w:space="0" w:color="auto"/>
            </w:tcBorders>
            <w:shd w:val="clear" w:color="auto" w:fill="auto"/>
          </w:tcPr>
          <w:p w:rsidR="00D15802" w:rsidRDefault="00D15802" w:rsidP="00D15802">
            <w:r>
              <w:rPr>
                <w:spacing w:val="-6"/>
                <w:sz w:val="22"/>
                <w:szCs w:val="22"/>
              </w:rPr>
              <w:t>0,0</w:t>
            </w:r>
          </w:p>
        </w:tc>
        <w:tc>
          <w:tcPr>
            <w:tcW w:w="742" w:type="dxa"/>
            <w:tcBorders>
              <w:top w:val="nil"/>
              <w:left w:val="nil"/>
              <w:bottom w:val="single" w:sz="4" w:space="0" w:color="auto"/>
              <w:right w:val="single" w:sz="4" w:space="0" w:color="auto"/>
            </w:tcBorders>
            <w:shd w:val="clear" w:color="auto" w:fill="auto"/>
          </w:tcPr>
          <w:p w:rsidR="00D15802" w:rsidRDefault="00D15802" w:rsidP="00D15802">
            <w:r w:rsidRPr="0061435B">
              <w:rPr>
                <w:spacing w:val="-6"/>
                <w:sz w:val="22"/>
                <w:szCs w:val="22"/>
              </w:rPr>
              <w:t>0,0</w:t>
            </w:r>
          </w:p>
        </w:tc>
        <w:tc>
          <w:tcPr>
            <w:tcW w:w="742" w:type="dxa"/>
            <w:tcBorders>
              <w:top w:val="nil"/>
              <w:left w:val="nil"/>
              <w:bottom w:val="single" w:sz="4" w:space="0" w:color="auto"/>
              <w:right w:val="single" w:sz="4" w:space="0" w:color="auto"/>
            </w:tcBorders>
            <w:shd w:val="clear" w:color="auto" w:fill="auto"/>
          </w:tcPr>
          <w:p w:rsidR="00D15802" w:rsidRDefault="00D15802" w:rsidP="00D15802">
            <w:r>
              <w:t>0,0</w:t>
            </w:r>
          </w:p>
        </w:tc>
        <w:tc>
          <w:tcPr>
            <w:tcW w:w="742" w:type="dxa"/>
            <w:tcBorders>
              <w:top w:val="nil"/>
              <w:left w:val="nil"/>
              <w:bottom w:val="single" w:sz="4" w:space="0" w:color="auto"/>
              <w:right w:val="single" w:sz="4" w:space="0" w:color="auto"/>
            </w:tcBorders>
            <w:shd w:val="clear" w:color="auto" w:fill="auto"/>
          </w:tcPr>
          <w:p w:rsidR="00D15802" w:rsidRDefault="00D15802" w:rsidP="00D15802">
            <w:r>
              <w:t>0,0</w:t>
            </w:r>
          </w:p>
        </w:tc>
        <w:tc>
          <w:tcPr>
            <w:tcW w:w="755" w:type="dxa"/>
            <w:tcBorders>
              <w:top w:val="nil"/>
              <w:left w:val="nil"/>
              <w:bottom w:val="single" w:sz="4" w:space="0" w:color="auto"/>
              <w:right w:val="single" w:sz="4" w:space="0" w:color="auto"/>
            </w:tcBorders>
            <w:shd w:val="clear" w:color="auto" w:fill="auto"/>
          </w:tcPr>
          <w:p w:rsidR="00D15802" w:rsidRDefault="00D15802" w:rsidP="00D15802">
            <w:r>
              <w:t>0,0</w:t>
            </w:r>
          </w:p>
        </w:tc>
        <w:tc>
          <w:tcPr>
            <w:tcW w:w="742" w:type="dxa"/>
            <w:tcBorders>
              <w:top w:val="nil"/>
              <w:left w:val="nil"/>
              <w:bottom w:val="single" w:sz="4" w:space="0" w:color="auto"/>
              <w:right w:val="single" w:sz="4" w:space="0" w:color="auto"/>
            </w:tcBorders>
            <w:shd w:val="clear" w:color="auto" w:fill="auto"/>
          </w:tcPr>
          <w:p w:rsidR="00D15802" w:rsidRDefault="00D15802" w:rsidP="00D15802">
            <w:r>
              <w:t>0,0</w:t>
            </w:r>
          </w:p>
        </w:tc>
        <w:tc>
          <w:tcPr>
            <w:tcW w:w="741" w:type="dxa"/>
            <w:tcBorders>
              <w:top w:val="nil"/>
              <w:left w:val="nil"/>
              <w:bottom w:val="single" w:sz="4" w:space="0" w:color="auto"/>
              <w:right w:val="single" w:sz="4" w:space="0" w:color="auto"/>
            </w:tcBorders>
            <w:shd w:val="clear" w:color="auto" w:fill="auto"/>
          </w:tcPr>
          <w:p w:rsidR="00D15802" w:rsidRDefault="00D15802" w:rsidP="00D15802">
            <w:r>
              <w:t>0,0</w:t>
            </w:r>
          </w:p>
        </w:tc>
        <w:tc>
          <w:tcPr>
            <w:tcW w:w="594" w:type="dxa"/>
            <w:tcBorders>
              <w:top w:val="nil"/>
              <w:left w:val="nil"/>
              <w:bottom w:val="single" w:sz="4" w:space="0" w:color="auto"/>
              <w:right w:val="single" w:sz="4" w:space="0" w:color="auto"/>
            </w:tcBorders>
            <w:shd w:val="clear" w:color="auto" w:fill="auto"/>
          </w:tcPr>
          <w:p w:rsidR="00D15802" w:rsidRDefault="00D15802" w:rsidP="00D15802">
            <w:r>
              <w:t>0,0</w:t>
            </w:r>
          </w:p>
        </w:tc>
      </w:tr>
      <w:tr w:rsidR="00D15802" w:rsidRPr="006E5382" w:rsidTr="00D15802">
        <w:trPr>
          <w:trHeight w:val="709"/>
        </w:trPr>
        <w:tc>
          <w:tcPr>
            <w:tcW w:w="414" w:type="dxa"/>
            <w:tcBorders>
              <w:top w:val="nil"/>
              <w:left w:val="single" w:sz="4" w:space="0" w:color="auto"/>
              <w:bottom w:val="single" w:sz="4" w:space="0" w:color="auto"/>
              <w:right w:val="single" w:sz="4" w:space="0" w:color="auto"/>
            </w:tcBorders>
          </w:tcPr>
          <w:p w:rsidR="00D15802" w:rsidRDefault="00D15802" w:rsidP="00D15802">
            <w:pPr>
              <w:ind w:left="-142" w:right="-109"/>
              <w:jc w:val="center"/>
              <w:outlineLvl w:val="0"/>
            </w:pPr>
            <w:r>
              <w:rPr>
                <w:spacing w:val="-8"/>
                <w:sz w:val="22"/>
                <w:szCs w:val="22"/>
              </w:rPr>
              <w:t>2.</w:t>
            </w:r>
          </w:p>
        </w:tc>
        <w:tc>
          <w:tcPr>
            <w:tcW w:w="1681" w:type="dxa"/>
            <w:tcBorders>
              <w:top w:val="nil"/>
              <w:left w:val="single" w:sz="4" w:space="0" w:color="auto"/>
              <w:bottom w:val="single" w:sz="4" w:space="0" w:color="auto"/>
              <w:right w:val="single" w:sz="4" w:space="0" w:color="auto"/>
            </w:tcBorders>
            <w:shd w:val="clear" w:color="auto" w:fill="auto"/>
          </w:tcPr>
          <w:p w:rsidR="00D15802" w:rsidRPr="00E83C54" w:rsidRDefault="00D15802" w:rsidP="00D15802">
            <w:pPr>
              <w:outlineLvl w:val="0"/>
            </w:pPr>
            <w:r w:rsidRPr="00E83C54">
              <w:rPr>
                <w:kern w:val="2"/>
              </w:rPr>
              <w:t>Подпрограмма «Благоустройство территории поселения»</w:t>
            </w:r>
          </w:p>
        </w:tc>
        <w:tc>
          <w:tcPr>
            <w:tcW w:w="1274" w:type="dxa"/>
            <w:tcBorders>
              <w:top w:val="nil"/>
              <w:left w:val="nil"/>
              <w:bottom w:val="single" w:sz="4" w:space="0" w:color="auto"/>
              <w:right w:val="single" w:sz="4" w:space="0" w:color="auto"/>
            </w:tcBorders>
            <w:shd w:val="clear" w:color="auto" w:fill="auto"/>
          </w:tcPr>
          <w:p w:rsidR="00D15802" w:rsidRPr="00933005" w:rsidRDefault="00D15802" w:rsidP="00D15802">
            <w:pPr>
              <w:ind w:right="-21"/>
              <w:outlineLvl w:val="0"/>
              <w:rPr>
                <w:color w:val="000000"/>
                <w:sz w:val="19"/>
                <w:szCs w:val="19"/>
              </w:rPr>
            </w:pPr>
            <w:r w:rsidRPr="00BE4D38">
              <w:t xml:space="preserve">Администрация </w:t>
            </w:r>
            <w:r>
              <w:rPr>
                <w:color w:val="000000"/>
              </w:rPr>
              <w:t>Казанского</w:t>
            </w:r>
            <w:r w:rsidRPr="00BE4D38">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rsidR="00D15802" w:rsidRPr="00CB2B99" w:rsidRDefault="00D15802" w:rsidP="00D15802">
            <w:pPr>
              <w:ind w:left="-52" w:right="-166"/>
              <w:jc w:val="center"/>
              <w:outlineLvl w:val="0"/>
              <w:rPr>
                <w:color w:val="000000"/>
                <w:sz w:val="16"/>
                <w:szCs w:val="16"/>
              </w:rPr>
            </w:pPr>
            <w:r w:rsidRPr="00CB2B99">
              <w:rPr>
                <w:color w:val="000000"/>
                <w:sz w:val="16"/>
                <w:szCs w:val="16"/>
              </w:rPr>
              <w:t>951</w:t>
            </w:r>
          </w:p>
        </w:tc>
        <w:tc>
          <w:tcPr>
            <w:tcW w:w="501" w:type="dxa"/>
            <w:tcBorders>
              <w:top w:val="nil"/>
              <w:left w:val="nil"/>
              <w:bottom w:val="single" w:sz="4" w:space="0" w:color="auto"/>
              <w:right w:val="single" w:sz="4" w:space="0" w:color="auto"/>
            </w:tcBorders>
            <w:shd w:val="clear" w:color="auto" w:fill="auto"/>
          </w:tcPr>
          <w:p w:rsidR="00D15802" w:rsidRDefault="00D15802" w:rsidP="00D15802">
            <w:pPr>
              <w:jc w:val="center"/>
              <w:outlineLvl w:val="0"/>
              <w:rPr>
                <w:color w:val="000000"/>
              </w:rPr>
            </w:pPr>
            <w:r>
              <w:rPr>
                <w:color w:val="000000"/>
              </w:rPr>
              <w:t>0503</w:t>
            </w:r>
          </w:p>
        </w:tc>
        <w:tc>
          <w:tcPr>
            <w:tcW w:w="901" w:type="dxa"/>
            <w:tcBorders>
              <w:top w:val="nil"/>
              <w:left w:val="nil"/>
              <w:bottom w:val="single" w:sz="4" w:space="0" w:color="auto"/>
              <w:right w:val="single" w:sz="4" w:space="0" w:color="auto"/>
            </w:tcBorders>
            <w:shd w:val="clear" w:color="auto" w:fill="auto"/>
          </w:tcPr>
          <w:p w:rsidR="00D15802" w:rsidRDefault="00D15802" w:rsidP="00D15802">
            <w:pPr>
              <w:jc w:val="center"/>
              <w:outlineLvl w:val="0"/>
            </w:pPr>
            <w:r>
              <w:t>022002Х0Х0</w:t>
            </w:r>
          </w:p>
        </w:tc>
        <w:tc>
          <w:tcPr>
            <w:tcW w:w="499" w:type="dxa"/>
            <w:tcBorders>
              <w:top w:val="nil"/>
              <w:left w:val="nil"/>
              <w:bottom w:val="single" w:sz="4" w:space="0" w:color="auto"/>
              <w:right w:val="single" w:sz="4" w:space="0" w:color="auto"/>
            </w:tcBorders>
            <w:shd w:val="clear" w:color="auto" w:fill="auto"/>
          </w:tcPr>
          <w:p w:rsidR="00D15802" w:rsidRDefault="00D15802" w:rsidP="00D15802">
            <w:pPr>
              <w:jc w:val="center"/>
              <w:outlineLvl w:val="0"/>
              <w:rPr>
                <w:color w:val="000000"/>
              </w:rPr>
            </w:pPr>
          </w:p>
        </w:tc>
        <w:tc>
          <w:tcPr>
            <w:tcW w:w="850" w:type="dxa"/>
            <w:tcBorders>
              <w:top w:val="nil"/>
              <w:left w:val="nil"/>
              <w:bottom w:val="single" w:sz="4" w:space="0" w:color="auto"/>
              <w:right w:val="single" w:sz="4" w:space="0" w:color="auto"/>
            </w:tcBorders>
            <w:shd w:val="clear" w:color="auto" w:fill="auto"/>
          </w:tcPr>
          <w:p w:rsidR="00D15802" w:rsidRPr="00A04AAD" w:rsidRDefault="00D15802" w:rsidP="00D15802">
            <w:pPr>
              <w:ind w:left="-109" w:right="-107"/>
              <w:jc w:val="center"/>
              <w:outlineLvl w:val="0"/>
              <w:rPr>
                <w:color w:val="000000"/>
                <w:spacing w:val="-6"/>
                <w:sz w:val="22"/>
                <w:szCs w:val="22"/>
                <w:highlight w:val="yellow"/>
              </w:rPr>
            </w:pPr>
            <w:r>
              <w:rPr>
                <w:color w:val="000000"/>
                <w:spacing w:val="-6"/>
                <w:sz w:val="22"/>
                <w:szCs w:val="22"/>
              </w:rPr>
              <w:t>30523,6</w:t>
            </w:r>
          </w:p>
        </w:tc>
        <w:tc>
          <w:tcPr>
            <w:tcW w:w="742" w:type="dxa"/>
            <w:tcBorders>
              <w:top w:val="nil"/>
              <w:left w:val="nil"/>
              <w:bottom w:val="single" w:sz="4" w:space="0" w:color="auto"/>
              <w:right w:val="single" w:sz="4" w:space="0" w:color="auto"/>
            </w:tcBorders>
            <w:shd w:val="clear" w:color="auto" w:fill="auto"/>
            <w:noWrap/>
          </w:tcPr>
          <w:p w:rsidR="00D15802" w:rsidRPr="00A04AAD" w:rsidRDefault="00D15802" w:rsidP="00D15802">
            <w:pPr>
              <w:ind w:right="-103"/>
              <w:jc w:val="center"/>
              <w:outlineLvl w:val="0"/>
              <w:rPr>
                <w:spacing w:val="-6"/>
                <w:sz w:val="22"/>
                <w:szCs w:val="22"/>
                <w:highlight w:val="yellow"/>
              </w:rPr>
            </w:pPr>
            <w:r>
              <w:rPr>
                <w:spacing w:val="-6"/>
                <w:sz w:val="22"/>
                <w:szCs w:val="22"/>
              </w:rPr>
              <w:t>3512,4</w:t>
            </w:r>
          </w:p>
        </w:tc>
        <w:tc>
          <w:tcPr>
            <w:tcW w:w="742" w:type="dxa"/>
            <w:tcBorders>
              <w:top w:val="nil"/>
              <w:left w:val="nil"/>
              <w:bottom w:val="single" w:sz="4" w:space="0" w:color="auto"/>
              <w:right w:val="single" w:sz="4" w:space="0" w:color="auto"/>
            </w:tcBorders>
            <w:shd w:val="clear" w:color="auto" w:fill="auto"/>
            <w:noWrap/>
          </w:tcPr>
          <w:p w:rsidR="00D15802" w:rsidRDefault="00D15802" w:rsidP="00D15802">
            <w:pPr>
              <w:ind w:right="-70"/>
              <w:jc w:val="center"/>
            </w:pPr>
            <w:r>
              <w:rPr>
                <w:spacing w:val="-6"/>
                <w:sz w:val="22"/>
                <w:szCs w:val="22"/>
              </w:rPr>
              <w:t>3637,3</w:t>
            </w:r>
          </w:p>
        </w:tc>
        <w:tc>
          <w:tcPr>
            <w:tcW w:w="742" w:type="dxa"/>
            <w:tcBorders>
              <w:top w:val="nil"/>
              <w:left w:val="nil"/>
              <w:bottom w:val="single" w:sz="4" w:space="0" w:color="auto"/>
              <w:right w:val="single" w:sz="4" w:space="0" w:color="auto"/>
            </w:tcBorders>
            <w:shd w:val="clear" w:color="auto" w:fill="auto"/>
            <w:noWrap/>
          </w:tcPr>
          <w:p w:rsidR="00D15802" w:rsidRDefault="00D15802" w:rsidP="00D15802">
            <w:pPr>
              <w:ind w:right="-178"/>
            </w:pPr>
            <w:r>
              <w:rPr>
                <w:spacing w:val="-6"/>
                <w:sz w:val="22"/>
                <w:szCs w:val="22"/>
              </w:rPr>
              <w:t>2346,6</w:t>
            </w:r>
          </w:p>
        </w:tc>
        <w:tc>
          <w:tcPr>
            <w:tcW w:w="742" w:type="dxa"/>
            <w:tcBorders>
              <w:top w:val="nil"/>
              <w:left w:val="nil"/>
              <w:bottom w:val="single" w:sz="4" w:space="0" w:color="auto"/>
              <w:right w:val="single" w:sz="4" w:space="0" w:color="auto"/>
            </w:tcBorders>
            <w:shd w:val="clear" w:color="auto" w:fill="auto"/>
            <w:noWrap/>
          </w:tcPr>
          <w:p w:rsidR="00D15802" w:rsidRDefault="00D15802" w:rsidP="00D15802">
            <w:pPr>
              <w:ind w:right="-145"/>
            </w:pPr>
            <w:r>
              <w:rPr>
                <w:spacing w:val="-6"/>
                <w:sz w:val="22"/>
                <w:szCs w:val="22"/>
              </w:rPr>
              <w:t>2556,7</w:t>
            </w:r>
          </w:p>
        </w:tc>
        <w:tc>
          <w:tcPr>
            <w:tcW w:w="803" w:type="dxa"/>
            <w:tcBorders>
              <w:top w:val="nil"/>
              <w:left w:val="nil"/>
              <w:bottom w:val="single" w:sz="4" w:space="0" w:color="auto"/>
              <w:right w:val="single" w:sz="4" w:space="0" w:color="auto"/>
            </w:tcBorders>
            <w:shd w:val="clear" w:color="auto" w:fill="auto"/>
            <w:noWrap/>
          </w:tcPr>
          <w:p w:rsidR="00D15802" w:rsidRDefault="00D15802" w:rsidP="00D15802">
            <w:pPr>
              <w:ind w:right="-112"/>
            </w:pPr>
            <w:r>
              <w:rPr>
                <w:spacing w:val="-6"/>
                <w:sz w:val="22"/>
                <w:szCs w:val="22"/>
              </w:rPr>
              <w:t>2856,4</w:t>
            </w:r>
          </w:p>
        </w:tc>
        <w:tc>
          <w:tcPr>
            <w:tcW w:w="742" w:type="dxa"/>
            <w:tcBorders>
              <w:top w:val="nil"/>
              <w:left w:val="nil"/>
              <w:bottom w:val="single" w:sz="4" w:space="0" w:color="auto"/>
              <w:right w:val="single" w:sz="4" w:space="0" w:color="auto"/>
            </w:tcBorders>
            <w:shd w:val="clear" w:color="auto" w:fill="auto"/>
            <w:noWrap/>
          </w:tcPr>
          <w:p w:rsidR="00D15802" w:rsidRDefault="00D15802" w:rsidP="00D15802">
            <w:pPr>
              <w:ind w:right="-79"/>
            </w:pPr>
            <w:r>
              <w:rPr>
                <w:spacing w:val="-6"/>
                <w:sz w:val="22"/>
                <w:szCs w:val="22"/>
              </w:rPr>
              <w:t>2596,8</w:t>
            </w:r>
          </w:p>
        </w:tc>
        <w:tc>
          <w:tcPr>
            <w:tcW w:w="742" w:type="dxa"/>
            <w:tcBorders>
              <w:top w:val="nil"/>
              <w:left w:val="nil"/>
              <w:bottom w:val="single" w:sz="4" w:space="0" w:color="auto"/>
              <w:right w:val="single" w:sz="4" w:space="0" w:color="auto"/>
            </w:tcBorders>
            <w:shd w:val="clear" w:color="auto" w:fill="auto"/>
            <w:noWrap/>
          </w:tcPr>
          <w:p w:rsidR="00D15802" w:rsidRDefault="00D15802" w:rsidP="00D15802">
            <w:pPr>
              <w:ind w:right="-187"/>
            </w:pPr>
            <w:r>
              <w:rPr>
                <w:spacing w:val="-6"/>
                <w:sz w:val="22"/>
                <w:szCs w:val="22"/>
              </w:rPr>
              <w:t>2318,4</w:t>
            </w:r>
          </w:p>
        </w:tc>
        <w:tc>
          <w:tcPr>
            <w:tcW w:w="742" w:type="dxa"/>
            <w:tcBorders>
              <w:top w:val="nil"/>
              <w:left w:val="nil"/>
              <w:bottom w:val="single" w:sz="4" w:space="0" w:color="auto"/>
              <w:right w:val="single" w:sz="4" w:space="0" w:color="auto"/>
            </w:tcBorders>
            <w:shd w:val="clear" w:color="auto" w:fill="auto"/>
            <w:noWrap/>
          </w:tcPr>
          <w:p w:rsidR="00D15802" w:rsidRDefault="00D15802" w:rsidP="00D15802">
            <w:pPr>
              <w:ind w:right="-154"/>
            </w:pPr>
            <w:r w:rsidRPr="0076428F">
              <w:rPr>
                <w:spacing w:val="-6"/>
                <w:sz w:val="22"/>
                <w:szCs w:val="22"/>
              </w:rPr>
              <w:t>2139,8</w:t>
            </w:r>
          </w:p>
        </w:tc>
        <w:tc>
          <w:tcPr>
            <w:tcW w:w="755" w:type="dxa"/>
            <w:tcBorders>
              <w:top w:val="nil"/>
              <w:left w:val="nil"/>
              <w:bottom w:val="single" w:sz="4" w:space="0" w:color="auto"/>
              <w:right w:val="single" w:sz="4" w:space="0" w:color="auto"/>
            </w:tcBorders>
            <w:shd w:val="clear" w:color="auto" w:fill="auto"/>
            <w:noWrap/>
          </w:tcPr>
          <w:p w:rsidR="00D15802" w:rsidRDefault="00D15802" w:rsidP="00D15802">
            <w:pPr>
              <w:ind w:right="-108"/>
            </w:pPr>
            <w:r w:rsidRPr="0076428F">
              <w:rPr>
                <w:spacing w:val="-6"/>
                <w:sz w:val="22"/>
                <w:szCs w:val="22"/>
              </w:rPr>
              <w:t>2139,8</w:t>
            </w:r>
          </w:p>
        </w:tc>
        <w:tc>
          <w:tcPr>
            <w:tcW w:w="742" w:type="dxa"/>
            <w:tcBorders>
              <w:top w:val="nil"/>
              <w:left w:val="nil"/>
              <w:bottom w:val="single" w:sz="4" w:space="0" w:color="auto"/>
              <w:right w:val="single" w:sz="4" w:space="0" w:color="auto"/>
            </w:tcBorders>
            <w:shd w:val="clear" w:color="auto" w:fill="auto"/>
            <w:noWrap/>
          </w:tcPr>
          <w:p w:rsidR="00D15802" w:rsidRDefault="00D15802" w:rsidP="00D15802">
            <w:pPr>
              <w:ind w:right="-74"/>
            </w:pPr>
            <w:r w:rsidRPr="0076428F">
              <w:rPr>
                <w:spacing w:val="-6"/>
                <w:sz w:val="22"/>
                <w:szCs w:val="22"/>
              </w:rPr>
              <w:t>2139,8</w:t>
            </w:r>
          </w:p>
        </w:tc>
        <w:tc>
          <w:tcPr>
            <w:tcW w:w="741" w:type="dxa"/>
            <w:tcBorders>
              <w:top w:val="nil"/>
              <w:left w:val="nil"/>
              <w:bottom w:val="single" w:sz="4" w:space="0" w:color="auto"/>
              <w:right w:val="single" w:sz="4" w:space="0" w:color="auto"/>
            </w:tcBorders>
            <w:shd w:val="clear" w:color="auto" w:fill="auto"/>
            <w:noWrap/>
          </w:tcPr>
          <w:p w:rsidR="00D15802" w:rsidRDefault="00D15802" w:rsidP="00D15802">
            <w:pPr>
              <w:ind w:right="-184"/>
            </w:pPr>
            <w:r w:rsidRPr="0076428F">
              <w:rPr>
                <w:spacing w:val="-6"/>
                <w:sz w:val="22"/>
                <w:szCs w:val="22"/>
              </w:rPr>
              <w:t>2139,8</w:t>
            </w:r>
          </w:p>
        </w:tc>
        <w:tc>
          <w:tcPr>
            <w:tcW w:w="594" w:type="dxa"/>
            <w:tcBorders>
              <w:top w:val="nil"/>
              <w:left w:val="nil"/>
              <w:bottom w:val="single" w:sz="4" w:space="0" w:color="auto"/>
              <w:right w:val="single" w:sz="4" w:space="0" w:color="auto"/>
            </w:tcBorders>
            <w:shd w:val="clear" w:color="auto" w:fill="auto"/>
            <w:noWrap/>
          </w:tcPr>
          <w:p w:rsidR="00D15802" w:rsidRDefault="00D15802" w:rsidP="00D15802">
            <w:pPr>
              <w:ind w:right="-151"/>
            </w:pPr>
            <w:r w:rsidRPr="0076428F">
              <w:rPr>
                <w:spacing w:val="-6"/>
                <w:sz w:val="22"/>
                <w:szCs w:val="22"/>
              </w:rPr>
              <w:t>2139,8</w:t>
            </w:r>
          </w:p>
        </w:tc>
      </w:tr>
      <w:tr w:rsidR="00D15802" w:rsidRPr="006E5382" w:rsidTr="00D15802">
        <w:trPr>
          <w:trHeight w:val="709"/>
        </w:trPr>
        <w:tc>
          <w:tcPr>
            <w:tcW w:w="414" w:type="dxa"/>
            <w:tcBorders>
              <w:top w:val="nil"/>
              <w:left w:val="single" w:sz="4" w:space="0" w:color="auto"/>
              <w:bottom w:val="single" w:sz="4" w:space="0" w:color="auto"/>
              <w:right w:val="single" w:sz="4" w:space="0" w:color="auto"/>
            </w:tcBorders>
          </w:tcPr>
          <w:p w:rsidR="00D15802" w:rsidRDefault="00D15802" w:rsidP="00D15802">
            <w:pPr>
              <w:ind w:left="-142" w:right="-109"/>
              <w:jc w:val="center"/>
              <w:outlineLvl w:val="0"/>
              <w:rPr>
                <w:spacing w:val="-8"/>
                <w:sz w:val="22"/>
                <w:szCs w:val="22"/>
              </w:rPr>
            </w:pPr>
            <w:r>
              <w:rPr>
                <w:spacing w:val="-8"/>
                <w:sz w:val="22"/>
                <w:szCs w:val="22"/>
              </w:rPr>
              <w:t>2.1</w:t>
            </w:r>
          </w:p>
        </w:tc>
        <w:tc>
          <w:tcPr>
            <w:tcW w:w="1681" w:type="dxa"/>
            <w:tcBorders>
              <w:top w:val="nil"/>
              <w:left w:val="single" w:sz="4" w:space="0" w:color="auto"/>
              <w:bottom w:val="single" w:sz="4" w:space="0" w:color="auto"/>
              <w:right w:val="single" w:sz="4" w:space="0" w:color="auto"/>
            </w:tcBorders>
            <w:shd w:val="clear" w:color="auto" w:fill="auto"/>
          </w:tcPr>
          <w:p w:rsidR="00D15802" w:rsidRPr="00D2175D" w:rsidRDefault="00D15802" w:rsidP="00D15802">
            <w:r w:rsidRPr="00D2175D">
              <w:t xml:space="preserve">Основное        </w:t>
            </w:r>
          </w:p>
          <w:p w:rsidR="00D15802" w:rsidRPr="00833A0A" w:rsidRDefault="00D15802" w:rsidP="00D15802">
            <w:r w:rsidRPr="00D2175D">
              <w:t xml:space="preserve">мероприятие </w:t>
            </w:r>
            <w:r>
              <w:t>2.</w:t>
            </w:r>
            <w:r w:rsidRPr="003D3DAC">
              <w:t>1</w:t>
            </w:r>
            <w:r>
              <w:t xml:space="preserve"> Благоустройство территории поселения(содержание парков, скверов, места для купания, ликвидация </w:t>
            </w:r>
            <w:r>
              <w:lastRenderedPageBreak/>
              <w:t>несанкционированных свалок)</w:t>
            </w:r>
          </w:p>
        </w:tc>
        <w:tc>
          <w:tcPr>
            <w:tcW w:w="1274" w:type="dxa"/>
            <w:tcBorders>
              <w:top w:val="nil"/>
              <w:left w:val="nil"/>
              <w:bottom w:val="single" w:sz="4" w:space="0" w:color="auto"/>
              <w:right w:val="single" w:sz="4" w:space="0" w:color="auto"/>
            </w:tcBorders>
            <w:shd w:val="clear" w:color="auto" w:fill="auto"/>
          </w:tcPr>
          <w:p w:rsidR="00D15802" w:rsidRPr="00BE4D38" w:rsidRDefault="00D15802" w:rsidP="00D15802">
            <w:pPr>
              <w:ind w:right="-21"/>
              <w:outlineLvl w:val="0"/>
            </w:pPr>
            <w:r w:rsidRPr="00BE4D38">
              <w:lastRenderedPageBreak/>
              <w:t xml:space="preserve">Администрация </w:t>
            </w:r>
            <w:r>
              <w:rPr>
                <w:color w:val="000000"/>
              </w:rPr>
              <w:t>Казанского</w:t>
            </w:r>
            <w:r w:rsidRPr="00BE4D38">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rsidR="00D15802" w:rsidRPr="00CB2B99" w:rsidRDefault="00D15802" w:rsidP="00D15802">
            <w:pPr>
              <w:ind w:left="-52" w:right="-166"/>
              <w:jc w:val="center"/>
              <w:outlineLvl w:val="0"/>
              <w:rPr>
                <w:color w:val="000000"/>
                <w:sz w:val="16"/>
                <w:szCs w:val="16"/>
              </w:rPr>
            </w:pPr>
            <w:r w:rsidRPr="00CB2B99">
              <w:rPr>
                <w:color w:val="000000"/>
                <w:sz w:val="16"/>
                <w:szCs w:val="16"/>
              </w:rPr>
              <w:t>951</w:t>
            </w:r>
          </w:p>
        </w:tc>
        <w:tc>
          <w:tcPr>
            <w:tcW w:w="501" w:type="dxa"/>
            <w:tcBorders>
              <w:top w:val="nil"/>
              <w:left w:val="nil"/>
              <w:bottom w:val="single" w:sz="4" w:space="0" w:color="auto"/>
              <w:right w:val="single" w:sz="4" w:space="0" w:color="auto"/>
            </w:tcBorders>
            <w:shd w:val="clear" w:color="auto" w:fill="auto"/>
          </w:tcPr>
          <w:p w:rsidR="00D15802" w:rsidRDefault="00D15802" w:rsidP="00D15802">
            <w:pPr>
              <w:jc w:val="center"/>
              <w:outlineLvl w:val="0"/>
              <w:rPr>
                <w:color w:val="000000"/>
              </w:rPr>
            </w:pPr>
            <w:r>
              <w:rPr>
                <w:color w:val="000000"/>
              </w:rPr>
              <w:t>0503</w:t>
            </w:r>
          </w:p>
        </w:tc>
        <w:tc>
          <w:tcPr>
            <w:tcW w:w="901" w:type="dxa"/>
            <w:tcBorders>
              <w:top w:val="nil"/>
              <w:left w:val="nil"/>
              <w:bottom w:val="single" w:sz="4" w:space="0" w:color="auto"/>
              <w:right w:val="single" w:sz="4" w:space="0" w:color="auto"/>
            </w:tcBorders>
            <w:shd w:val="clear" w:color="auto" w:fill="auto"/>
          </w:tcPr>
          <w:p w:rsidR="00D15802" w:rsidRDefault="00D15802" w:rsidP="00D15802">
            <w:pPr>
              <w:jc w:val="center"/>
              <w:outlineLvl w:val="0"/>
            </w:pPr>
            <w:r>
              <w:t>0220027040</w:t>
            </w:r>
          </w:p>
        </w:tc>
        <w:tc>
          <w:tcPr>
            <w:tcW w:w="499" w:type="dxa"/>
            <w:tcBorders>
              <w:top w:val="nil"/>
              <w:left w:val="nil"/>
              <w:bottom w:val="single" w:sz="4" w:space="0" w:color="auto"/>
              <w:right w:val="single" w:sz="4" w:space="0" w:color="auto"/>
            </w:tcBorders>
            <w:shd w:val="clear" w:color="auto" w:fill="auto"/>
          </w:tcPr>
          <w:p w:rsidR="00D15802" w:rsidRDefault="00D15802" w:rsidP="00D15802">
            <w:pPr>
              <w:ind w:right="-108"/>
              <w:jc w:val="center"/>
              <w:outlineLvl w:val="0"/>
              <w:rPr>
                <w:color w:val="000000"/>
              </w:rPr>
            </w:pPr>
            <w:r>
              <w:rPr>
                <w:color w:val="000000"/>
              </w:rPr>
              <w:t>244</w:t>
            </w:r>
          </w:p>
        </w:tc>
        <w:tc>
          <w:tcPr>
            <w:tcW w:w="850" w:type="dxa"/>
            <w:tcBorders>
              <w:top w:val="nil"/>
              <w:left w:val="nil"/>
              <w:bottom w:val="single" w:sz="4" w:space="0" w:color="auto"/>
              <w:right w:val="single" w:sz="4" w:space="0" w:color="auto"/>
            </w:tcBorders>
            <w:shd w:val="clear" w:color="auto" w:fill="auto"/>
          </w:tcPr>
          <w:p w:rsidR="00D15802" w:rsidRPr="005A475B" w:rsidRDefault="00D15802" w:rsidP="00D15802">
            <w:pPr>
              <w:ind w:right="-136"/>
              <w:jc w:val="center"/>
              <w:outlineLvl w:val="0"/>
              <w:rPr>
                <w:color w:val="000000"/>
                <w:spacing w:val="-6"/>
                <w:sz w:val="22"/>
                <w:szCs w:val="22"/>
              </w:rPr>
            </w:pPr>
            <w:r w:rsidRPr="005A475B">
              <w:rPr>
                <w:color w:val="000000"/>
                <w:spacing w:val="-6"/>
                <w:sz w:val="22"/>
                <w:szCs w:val="22"/>
              </w:rPr>
              <w:t>28</w:t>
            </w:r>
            <w:r>
              <w:rPr>
                <w:color w:val="000000"/>
                <w:spacing w:val="-6"/>
                <w:sz w:val="22"/>
                <w:szCs w:val="22"/>
              </w:rPr>
              <w:t>0</w:t>
            </w:r>
            <w:r w:rsidRPr="005A475B">
              <w:rPr>
                <w:color w:val="000000"/>
                <w:spacing w:val="-6"/>
                <w:sz w:val="22"/>
                <w:szCs w:val="22"/>
              </w:rPr>
              <w:t>43,</w:t>
            </w:r>
            <w:r>
              <w:rPr>
                <w:color w:val="000000"/>
                <w:spacing w:val="-6"/>
                <w:sz w:val="22"/>
                <w:szCs w:val="22"/>
              </w:rPr>
              <w:t>9</w:t>
            </w:r>
          </w:p>
        </w:tc>
        <w:tc>
          <w:tcPr>
            <w:tcW w:w="742" w:type="dxa"/>
            <w:tcBorders>
              <w:top w:val="nil"/>
              <w:left w:val="nil"/>
              <w:bottom w:val="single" w:sz="4" w:space="0" w:color="auto"/>
              <w:right w:val="single" w:sz="4" w:space="0" w:color="auto"/>
            </w:tcBorders>
            <w:shd w:val="clear" w:color="auto" w:fill="auto"/>
            <w:noWrap/>
          </w:tcPr>
          <w:p w:rsidR="00D15802" w:rsidRPr="005A475B" w:rsidRDefault="00D15802" w:rsidP="00D15802">
            <w:pPr>
              <w:ind w:right="-103"/>
              <w:jc w:val="center"/>
              <w:outlineLvl w:val="0"/>
              <w:rPr>
                <w:spacing w:val="-6"/>
                <w:sz w:val="22"/>
                <w:szCs w:val="22"/>
                <w:lang w:val="en-US"/>
              </w:rPr>
            </w:pPr>
            <w:r w:rsidRPr="005A475B">
              <w:rPr>
                <w:spacing w:val="-6"/>
                <w:sz w:val="22"/>
                <w:szCs w:val="22"/>
              </w:rPr>
              <w:t xml:space="preserve">3385,3  </w:t>
            </w:r>
          </w:p>
        </w:tc>
        <w:tc>
          <w:tcPr>
            <w:tcW w:w="742" w:type="dxa"/>
            <w:tcBorders>
              <w:top w:val="nil"/>
              <w:left w:val="nil"/>
              <w:bottom w:val="single" w:sz="4" w:space="0" w:color="auto"/>
              <w:right w:val="single" w:sz="4" w:space="0" w:color="auto"/>
            </w:tcBorders>
            <w:shd w:val="clear" w:color="auto" w:fill="auto"/>
            <w:noWrap/>
          </w:tcPr>
          <w:p w:rsidR="00D15802" w:rsidRPr="00E60B1F" w:rsidRDefault="00D15802" w:rsidP="00D15802">
            <w:pPr>
              <w:ind w:right="-70"/>
              <w:jc w:val="center"/>
              <w:rPr>
                <w:spacing w:val="-6"/>
                <w:sz w:val="22"/>
                <w:szCs w:val="22"/>
              </w:rPr>
            </w:pPr>
            <w:r>
              <w:rPr>
                <w:spacing w:val="-6"/>
                <w:sz w:val="22"/>
                <w:szCs w:val="22"/>
              </w:rPr>
              <w:t>3063,8</w:t>
            </w:r>
          </w:p>
        </w:tc>
        <w:tc>
          <w:tcPr>
            <w:tcW w:w="742" w:type="dxa"/>
            <w:tcBorders>
              <w:top w:val="nil"/>
              <w:left w:val="nil"/>
              <w:bottom w:val="single" w:sz="4" w:space="0" w:color="auto"/>
              <w:right w:val="single" w:sz="4" w:space="0" w:color="auto"/>
            </w:tcBorders>
            <w:shd w:val="clear" w:color="auto" w:fill="auto"/>
            <w:noWrap/>
          </w:tcPr>
          <w:p w:rsidR="00D15802" w:rsidRDefault="00D15802" w:rsidP="00D15802">
            <w:pPr>
              <w:ind w:right="-178"/>
            </w:pPr>
            <w:r>
              <w:rPr>
                <w:spacing w:val="-6"/>
                <w:sz w:val="22"/>
                <w:szCs w:val="22"/>
              </w:rPr>
              <w:t>1947,0</w:t>
            </w:r>
          </w:p>
        </w:tc>
        <w:tc>
          <w:tcPr>
            <w:tcW w:w="742" w:type="dxa"/>
            <w:tcBorders>
              <w:top w:val="nil"/>
              <w:left w:val="nil"/>
              <w:bottom w:val="single" w:sz="4" w:space="0" w:color="auto"/>
              <w:right w:val="single" w:sz="4" w:space="0" w:color="auto"/>
            </w:tcBorders>
            <w:shd w:val="clear" w:color="auto" w:fill="auto"/>
            <w:noWrap/>
          </w:tcPr>
          <w:p w:rsidR="00D15802" w:rsidRDefault="00D15802" w:rsidP="00D15802">
            <w:pPr>
              <w:ind w:right="-145"/>
            </w:pPr>
            <w:r>
              <w:rPr>
                <w:spacing w:val="-6"/>
                <w:sz w:val="22"/>
                <w:szCs w:val="22"/>
              </w:rPr>
              <w:t>2169,5</w:t>
            </w:r>
          </w:p>
        </w:tc>
        <w:tc>
          <w:tcPr>
            <w:tcW w:w="803" w:type="dxa"/>
            <w:tcBorders>
              <w:top w:val="nil"/>
              <w:left w:val="nil"/>
              <w:bottom w:val="single" w:sz="4" w:space="0" w:color="auto"/>
              <w:right w:val="single" w:sz="4" w:space="0" w:color="auto"/>
            </w:tcBorders>
            <w:shd w:val="clear" w:color="auto" w:fill="auto"/>
            <w:noWrap/>
          </w:tcPr>
          <w:p w:rsidR="00D15802" w:rsidRDefault="00D15802" w:rsidP="00D15802">
            <w:pPr>
              <w:ind w:right="-112"/>
            </w:pPr>
            <w:r>
              <w:rPr>
                <w:spacing w:val="-6"/>
                <w:sz w:val="22"/>
                <w:szCs w:val="22"/>
              </w:rPr>
              <w:t>2414,1</w:t>
            </w:r>
          </w:p>
        </w:tc>
        <w:tc>
          <w:tcPr>
            <w:tcW w:w="742" w:type="dxa"/>
            <w:tcBorders>
              <w:top w:val="nil"/>
              <w:left w:val="nil"/>
              <w:bottom w:val="single" w:sz="4" w:space="0" w:color="auto"/>
              <w:right w:val="single" w:sz="4" w:space="0" w:color="auto"/>
            </w:tcBorders>
            <w:shd w:val="clear" w:color="auto" w:fill="auto"/>
            <w:noWrap/>
          </w:tcPr>
          <w:p w:rsidR="00D15802" w:rsidRDefault="00D15802" w:rsidP="00D15802">
            <w:pPr>
              <w:ind w:right="-79"/>
            </w:pPr>
            <w:r>
              <w:rPr>
                <w:spacing w:val="-6"/>
                <w:sz w:val="22"/>
                <w:szCs w:val="22"/>
              </w:rPr>
              <w:t>2396,8</w:t>
            </w:r>
          </w:p>
        </w:tc>
        <w:tc>
          <w:tcPr>
            <w:tcW w:w="742" w:type="dxa"/>
            <w:tcBorders>
              <w:top w:val="nil"/>
              <w:left w:val="nil"/>
              <w:bottom w:val="single" w:sz="4" w:space="0" w:color="auto"/>
              <w:right w:val="single" w:sz="4" w:space="0" w:color="auto"/>
            </w:tcBorders>
            <w:shd w:val="clear" w:color="auto" w:fill="auto"/>
            <w:noWrap/>
          </w:tcPr>
          <w:p w:rsidR="00D15802" w:rsidRDefault="00D15802" w:rsidP="00D15802">
            <w:pPr>
              <w:ind w:right="-187"/>
            </w:pPr>
            <w:r>
              <w:rPr>
                <w:spacing w:val="-6"/>
                <w:sz w:val="22"/>
                <w:szCs w:val="22"/>
              </w:rPr>
              <w:t>2118,4</w:t>
            </w:r>
          </w:p>
        </w:tc>
        <w:tc>
          <w:tcPr>
            <w:tcW w:w="742" w:type="dxa"/>
            <w:tcBorders>
              <w:top w:val="nil"/>
              <w:left w:val="nil"/>
              <w:bottom w:val="single" w:sz="4" w:space="0" w:color="auto"/>
              <w:right w:val="single" w:sz="4" w:space="0" w:color="auto"/>
            </w:tcBorders>
            <w:shd w:val="clear" w:color="auto" w:fill="auto"/>
            <w:noWrap/>
          </w:tcPr>
          <w:p w:rsidR="00D15802" w:rsidRDefault="00D15802" w:rsidP="00D15802">
            <w:pPr>
              <w:ind w:right="-154"/>
            </w:pPr>
            <w:r w:rsidRPr="005908A3">
              <w:rPr>
                <w:spacing w:val="-6"/>
                <w:sz w:val="22"/>
                <w:szCs w:val="22"/>
              </w:rPr>
              <w:t>2109,8</w:t>
            </w:r>
          </w:p>
        </w:tc>
        <w:tc>
          <w:tcPr>
            <w:tcW w:w="755" w:type="dxa"/>
            <w:tcBorders>
              <w:top w:val="nil"/>
              <w:left w:val="nil"/>
              <w:bottom w:val="single" w:sz="4" w:space="0" w:color="auto"/>
              <w:right w:val="single" w:sz="4" w:space="0" w:color="auto"/>
            </w:tcBorders>
            <w:shd w:val="clear" w:color="auto" w:fill="auto"/>
            <w:noWrap/>
          </w:tcPr>
          <w:p w:rsidR="00D15802" w:rsidRDefault="00D15802" w:rsidP="00D15802">
            <w:pPr>
              <w:ind w:right="-108"/>
            </w:pPr>
            <w:r w:rsidRPr="005908A3">
              <w:rPr>
                <w:spacing w:val="-6"/>
                <w:sz w:val="22"/>
                <w:szCs w:val="22"/>
              </w:rPr>
              <w:t>2109,8</w:t>
            </w:r>
          </w:p>
        </w:tc>
        <w:tc>
          <w:tcPr>
            <w:tcW w:w="742" w:type="dxa"/>
            <w:tcBorders>
              <w:top w:val="nil"/>
              <w:left w:val="nil"/>
              <w:bottom w:val="single" w:sz="4" w:space="0" w:color="auto"/>
              <w:right w:val="single" w:sz="4" w:space="0" w:color="auto"/>
            </w:tcBorders>
            <w:shd w:val="clear" w:color="auto" w:fill="auto"/>
            <w:noWrap/>
          </w:tcPr>
          <w:p w:rsidR="00D15802" w:rsidRDefault="00D15802" w:rsidP="00D15802">
            <w:pPr>
              <w:ind w:right="-74"/>
            </w:pPr>
            <w:r w:rsidRPr="005908A3">
              <w:rPr>
                <w:spacing w:val="-6"/>
                <w:sz w:val="22"/>
                <w:szCs w:val="22"/>
              </w:rPr>
              <w:t>2109,8</w:t>
            </w:r>
          </w:p>
        </w:tc>
        <w:tc>
          <w:tcPr>
            <w:tcW w:w="741" w:type="dxa"/>
            <w:tcBorders>
              <w:top w:val="nil"/>
              <w:left w:val="nil"/>
              <w:bottom w:val="single" w:sz="4" w:space="0" w:color="auto"/>
              <w:right w:val="single" w:sz="4" w:space="0" w:color="auto"/>
            </w:tcBorders>
            <w:shd w:val="clear" w:color="auto" w:fill="auto"/>
            <w:noWrap/>
          </w:tcPr>
          <w:p w:rsidR="00D15802" w:rsidRDefault="00D15802" w:rsidP="00D15802">
            <w:pPr>
              <w:ind w:right="-184"/>
            </w:pPr>
            <w:r w:rsidRPr="005908A3">
              <w:rPr>
                <w:spacing w:val="-6"/>
                <w:sz w:val="22"/>
                <w:szCs w:val="22"/>
              </w:rPr>
              <w:t>2109,8</w:t>
            </w:r>
          </w:p>
        </w:tc>
        <w:tc>
          <w:tcPr>
            <w:tcW w:w="594" w:type="dxa"/>
            <w:tcBorders>
              <w:top w:val="nil"/>
              <w:left w:val="nil"/>
              <w:bottom w:val="single" w:sz="4" w:space="0" w:color="auto"/>
              <w:right w:val="single" w:sz="4" w:space="0" w:color="auto"/>
            </w:tcBorders>
            <w:shd w:val="clear" w:color="auto" w:fill="auto"/>
            <w:noWrap/>
          </w:tcPr>
          <w:p w:rsidR="00D15802" w:rsidRDefault="00D15802" w:rsidP="00D15802">
            <w:pPr>
              <w:ind w:right="-151"/>
            </w:pPr>
            <w:r w:rsidRPr="005908A3">
              <w:rPr>
                <w:spacing w:val="-6"/>
                <w:sz w:val="22"/>
                <w:szCs w:val="22"/>
              </w:rPr>
              <w:t>2109,8</w:t>
            </w:r>
          </w:p>
        </w:tc>
      </w:tr>
      <w:tr w:rsidR="00D15802" w:rsidRPr="006E5382" w:rsidTr="00D15802">
        <w:trPr>
          <w:trHeight w:val="936"/>
        </w:trPr>
        <w:tc>
          <w:tcPr>
            <w:tcW w:w="414" w:type="dxa"/>
            <w:tcBorders>
              <w:top w:val="single" w:sz="4" w:space="0" w:color="auto"/>
              <w:left w:val="single" w:sz="4" w:space="0" w:color="auto"/>
              <w:bottom w:val="single" w:sz="4" w:space="0" w:color="auto"/>
              <w:right w:val="single" w:sz="4" w:space="0" w:color="auto"/>
            </w:tcBorders>
          </w:tcPr>
          <w:p w:rsidR="00D15802" w:rsidRDefault="00D15802" w:rsidP="00D15802">
            <w:pPr>
              <w:ind w:left="-142" w:right="-109"/>
              <w:jc w:val="center"/>
              <w:outlineLvl w:val="0"/>
            </w:pPr>
            <w:r>
              <w:rPr>
                <w:spacing w:val="-8"/>
                <w:sz w:val="22"/>
                <w:szCs w:val="22"/>
              </w:rPr>
              <w:t>1.5.</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D15802" w:rsidRPr="00D2175D" w:rsidRDefault="00D15802" w:rsidP="00D15802">
            <w:r w:rsidRPr="00D2175D">
              <w:t xml:space="preserve">Основное        </w:t>
            </w:r>
          </w:p>
          <w:p w:rsidR="00D15802" w:rsidRPr="00D2175D" w:rsidRDefault="00D15802" w:rsidP="00D15802">
            <w:r w:rsidRPr="00D2175D">
              <w:t xml:space="preserve">мероприятие </w:t>
            </w:r>
            <w:r>
              <w:t>2.2</w:t>
            </w:r>
          </w:p>
          <w:p w:rsidR="00D15802" w:rsidRPr="000F02B3" w:rsidRDefault="00D15802" w:rsidP="00D15802">
            <w:pPr>
              <w:outlineLvl w:val="0"/>
            </w:pPr>
            <w:r>
              <w:rPr>
                <w:color w:val="000000"/>
              </w:rPr>
              <w:t>Содержание мест захоронения</w:t>
            </w:r>
            <w:r w:rsidRPr="000F02B3">
              <w:t xml:space="preserve"> </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D15802" w:rsidRPr="00933005" w:rsidRDefault="00D15802" w:rsidP="00D15802">
            <w:pPr>
              <w:ind w:right="-21"/>
              <w:outlineLvl w:val="0"/>
              <w:rPr>
                <w:color w:val="000000"/>
                <w:sz w:val="19"/>
                <w:szCs w:val="19"/>
              </w:rPr>
            </w:pPr>
            <w:r w:rsidRPr="00BE4D38">
              <w:t xml:space="preserve">Администрация </w:t>
            </w:r>
            <w:r>
              <w:rPr>
                <w:color w:val="000000"/>
              </w:rPr>
              <w:t>Казанского</w:t>
            </w:r>
            <w:r w:rsidRPr="00BE4D38">
              <w:t xml:space="preserve"> сельского поселения</w:t>
            </w: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D15802" w:rsidRPr="00CB2B99" w:rsidRDefault="00D15802" w:rsidP="00D15802">
            <w:pPr>
              <w:ind w:left="-52" w:right="-166"/>
              <w:jc w:val="center"/>
              <w:outlineLvl w:val="0"/>
              <w:rPr>
                <w:color w:val="000000"/>
                <w:sz w:val="16"/>
                <w:szCs w:val="16"/>
              </w:rPr>
            </w:pPr>
            <w:r w:rsidRPr="00CB2B99">
              <w:rPr>
                <w:color w:val="000000"/>
                <w:sz w:val="16"/>
                <w:szCs w:val="16"/>
              </w:rPr>
              <w:t>951</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D15802" w:rsidRDefault="00D15802" w:rsidP="00D15802">
            <w:pPr>
              <w:jc w:val="center"/>
              <w:outlineLvl w:val="0"/>
              <w:rPr>
                <w:color w:val="000000"/>
              </w:rPr>
            </w:pPr>
            <w:r>
              <w:rPr>
                <w:color w:val="000000"/>
              </w:rPr>
              <w:t>0503</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15802" w:rsidRDefault="00D15802" w:rsidP="00D15802">
            <w:pPr>
              <w:jc w:val="center"/>
              <w:outlineLvl w:val="0"/>
            </w:pPr>
            <w:r>
              <w:t>0220027060</w:t>
            </w:r>
          </w:p>
        </w:tc>
        <w:tc>
          <w:tcPr>
            <w:tcW w:w="499" w:type="dxa"/>
            <w:tcBorders>
              <w:top w:val="single" w:sz="4" w:space="0" w:color="auto"/>
              <w:left w:val="single" w:sz="4" w:space="0" w:color="auto"/>
              <w:bottom w:val="single" w:sz="4" w:space="0" w:color="auto"/>
              <w:right w:val="single" w:sz="4" w:space="0" w:color="auto"/>
            </w:tcBorders>
            <w:shd w:val="clear" w:color="auto" w:fill="auto"/>
          </w:tcPr>
          <w:p w:rsidR="00D15802" w:rsidRDefault="00D15802" w:rsidP="00D15802">
            <w:pPr>
              <w:ind w:right="-108"/>
              <w:jc w:val="center"/>
              <w:outlineLvl w:val="0"/>
              <w:rPr>
                <w:color w:val="000000"/>
              </w:rPr>
            </w:pPr>
            <w:r>
              <w:rPr>
                <w:color w:val="000000"/>
              </w:rPr>
              <w:t>244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5802" w:rsidRDefault="00D15802" w:rsidP="00D15802">
            <w:pPr>
              <w:jc w:val="center"/>
              <w:outlineLvl w:val="0"/>
              <w:rPr>
                <w:color w:val="000000"/>
                <w:spacing w:val="-6"/>
                <w:sz w:val="22"/>
                <w:szCs w:val="22"/>
              </w:rPr>
            </w:pPr>
            <w:r>
              <w:rPr>
                <w:color w:val="000000"/>
                <w:spacing w:val="-6"/>
                <w:sz w:val="22"/>
                <w:szCs w:val="22"/>
              </w:rPr>
              <w:t>1194,8</w:t>
            </w:r>
          </w:p>
          <w:p w:rsidR="00D15802" w:rsidRPr="00F342D6" w:rsidRDefault="00D15802" w:rsidP="00D15802">
            <w:pPr>
              <w:jc w:val="center"/>
              <w:outlineLvl w:val="0"/>
              <w:rPr>
                <w:color w:val="000000"/>
                <w:spacing w:val="-6"/>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15802" w:rsidRPr="00500F78" w:rsidRDefault="00D15802" w:rsidP="00D15802">
            <w:pPr>
              <w:jc w:val="center"/>
              <w:outlineLvl w:val="0"/>
              <w:rPr>
                <w:spacing w:val="-6"/>
              </w:rPr>
            </w:pPr>
            <w:r>
              <w:rPr>
                <w:spacing w:val="-6"/>
              </w:rPr>
              <w:t>127,1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15802" w:rsidRPr="00500F78" w:rsidRDefault="00D15802" w:rsidP="00D15802">
            <w:pPr>
              <w:jc w:val="center"/>
              <w:outlineLvl w:val="0"/>
              <w:rPr>
                <w:spacing w:val="-6"/>
              </w:rPr>
            </w:pPr>
            <w:r>
              <w:rPr>
                <w:spacing w:val="-6"/>
              </w:rPr>
              <w:t>199,4</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15802" w:rsidRPr="00500F78" w:rsidRDefault="00D15802" w:rsidP="00D15802">
            <w:pPr>
              <w:jc w:val="center"/>
              <w:outlineLvl w:val="0"/>
              <w:rPr>
                <w:color w:val="000000"/>
                <w:spacing w:val="-6"/>
              </w:rPr>
            </w:pPr>
            <w:r>
              <w:rPr>
                <w:color w:val="000000"/>
                <w:spacing w:val="-6"/>
              </w:rPr>
              <w:t>15</w:t>
            </w:r>
            <w:r w:rsidRPr="00500F78">
              <w:rPr>
                <w:color w:val="000000"/>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15802" w:rsidRPr="00500F78" w:rsidRDefault="00D15802" w:rsidP="00D15802">
            <w:pPr>
              <w:jc w:val="center"/>
              <w:outlineLvl w:val="0"/>
              <w:rPr>
                <w:spacing w:val="-6"/>
              </w:rPr>
            </w:pPr>
            <w:r>
              <w:rPr>
                <w:spacing w:val="-6"/>
              </w:rPr>
              <w:t>68,3</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5802" w:rsidRPr="00500F78" w:rsidRDefault="00D15802" w:rsidP="00D15802">
            <w:pPr>
              <w:tabs>
                <w:tab w:val="center" w:pos="443"/>
              </w:tabs>
              <w:outlineLvl w:val="0"/>
              <w:rPr>
                <w:spacing w:val="-6"/>
              </w:rPr>
            </w:pPr>
            <w:r>
              <w:rPr>
                <w:spacing w:val="-6"/>
              </w:rPr>
              <w:tab/>
              <w:t>10</w:t>
            </w:r>
            <w:r w:rsidRPr="00500F78">
              <w:rPr>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15802" w:rsidRPr="00500F78" w:rsidRDefault="00D15802" w:rsidP="00D15802">
            <w:pPr>
              <w:jc w:val="center"/>
              <w:outlineLvl w:val="0"/>
              <w:rPr>
                <w:color w:val="000000"/>
                <w:spacing w:val="-6"/>
              </w:rPr>
            </w:pPr>
            <w:r>
              <w:rPr>
                <w:color w:val="000000"/>
                <w:spacing w:val="-6"/>
              </w:rPr>
              <w:t>20</w:t>
            </w:r>
            <w:r w:rsidRPr="00500F78">
              <w:rPr>
                <w:color w:val="000000"/>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15802" w:rsidRPr="00500F78" w:rsidRDefault="00D15802" w:rsidP="00D15802">
            <w:pPr>
              <w:jc w:val="center"/>
              <w:outlineLvl w:val="0"/>
              <w:rPr>
                <w:spacing w:val="-6"/>
              </w:rPr>
            </w:pPr>
            <w:r>
              <w:rPr>
                <w:spacing w:val="-6"/>
              </w:rPr>
              <w:t>200,0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15802" w:rsidRPr="00500F78" w:rsidRDefault="00D15802" w:rsidP="00D15802">
            <w:pPr>
              <w:jc w:val="center"/>
              <w:outlineLvl w:val="0"/>
              <w:rPr>
                <w:spacing w:val="-6"/>
              </w:rPr>
            </w:pPr>
            <w:r>
              <w:rPr>
                <w:spacing w:val="-6"/>
              </w:rPr>
              <w:t>3</w:t>
            </w:r>
            <w:r w:rsidRPr="00500F78">
              <w:rPr>
                <w:spacing w:val="-6"/>
              </w:rPr>
              <w:t>0,0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D15802" w:rsidRPr="00500F78" w:rsidRDefault="00D15802" w:rsidP="00D15802">
            <w:pPr>
              <w:jc w:val="center"/>
              <w:outlineLvl w:val="0"/>
              <w:rPr>
                <w:color w:val="000000"/>
                <w:spacing w:val="-6"/>
              </w:rPr>
            </w:pPr>
            <w:r>
              <w:rPr>
                <w:color w:val="000000"/>
                <w:spacing w:val="-6"/>
              </w:rPr>
              <w:t>3</w:t>
            </w:r>
            <w:r w:rsidRPr="00500F78">
              <w:rPr>
                <w:color w:val="000000"/>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15802" w:rsidRPr="00500F78" w:rsidRDefault="00D15802" w:rsidP="00D15802">
            <w:pPr>
              <w:jc w:val="center"/>
              <w:outlineLvl w:val="0"/>
              <w:rPr>
                <w:spacing w:val="-6"/>
              </w:rPr>
            </w:pPr>
            <w:r>
              <w:rPr>
                <w:spacing w:val="-6"/>
              </w:rPr>
              <w:t>3</w:t>
            </w:r>
            <w:r w:rsidRPr="00500F78">
              <w:rPr>
                <w:spacing w:val="-6"/>
              </w:rPr>
              <w:t>0,0</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D15802" w:rsidRPr="00500F78" w:rsidRDefault="00D15802" w:rsidP="00D15802">
            <w:pPr>
              <w:tabs>
                <w:tab w:val="center" w:pos="443"/>
              </w:tabs>
              <w:outlineLvl w:val="0"/>
              <w:rPr>
                <w:spacing w:val="-6"/>
              </w:rPr>
            </w:pPr>
            <w:r>
              <w:rPr>
                <w:spacing w:val="-6"/>
              </w:rPr>
              <w:tab/>
              <w:t>3</w:t>
            </w:r>
            <w:r w:rsidRPr="00500F78">
              <w:rPr>
                <w:spacing w:val="-6"/>
              </w:rPr>
              <w:t>0,0</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D15802" w:rsidRPr="00500F78" w:rsidRDefault="00D15802" w:rsidP="00D15802">
            <w:pPr>
              <w:jc w:val="center"/>
              <w:rPr>
                <w:spacing w:val="-6"/>
              </w:rPr>
            </w:pPr>
            <w:r>
              <w:rPr>
                <w:spacing w:val="-6"/>
              </w:rPr>
              <w:t>3</w:t>
            </w:r>
            <w:r w:rsidRPr="00500F78">
              <w:rPr>
                <w:spacing w:val="-6"/>
              </w:rPr>
              <w:t>0,0</w:t>
            </w:r>
          </w:p>
        </w:tc>
      </w:tr>
      <w:tr w:rsidR="00D15802" w:rsidRPr="006E5382" w:rsidTr="00D15802">
        <w:trPr>
          <w:trHeight w:val="936"/>
        </w:trPr>
        <w:tc>
          <w:tcPr>
            <w:tcW w:w="414" w:type="dxa"/>
            <w:tcBorders>
              <w:top w:val="single" w:sz="4" w:space="0" w:color="auto"/>
              <w:left w:val="single" w:sz="4" w:space="0" w:color="auto"/>
              <w:bottom w:val="single" w:sz="4" w:space="0" w:color="auto"/>
              <w:right w:val="single" w:sz="4" w:space="0" w:color="auto"/>
            </w:tcBorders>
          </w:tcPr>
          <w:p w:rsidR="00D15802" w:rsidRDefault="00D15802" w:rsidP="00D15802">
            <w:pPr>
              <w:ind w:left="-142" w:right="-109"/>
              <w:jc w:val="center"/>
              <w:outlineLvl w:val="0"/>
              <w:rPr>
                <w:spacing w:val="-8"/>
                <w:sz w:val="22"/>
                <w:szCs w:val="22"/>
              </w:rPr>
            </w:pPr>
            <w:r>
              <w:rPr>
                <w:spacing w:val="-8"/>
                <w:sz w:val="22"/>
                <w:szCs w:val="22"/>
              </w:rPr>
              <w:t>1.6</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D15802" w:rsidRPr="00D2175D" w:rsidRDefault="00D15802" w:rsidP="00D15802">
            <w:r w:rsidRPr="00D2175D">
              <w:t xml:space="preserve">Основное        </w:t>
            </w:r>
          </w:p>
          <w:p w:rsidR="00D15802" w:rsidRDefault="00D15802" w:rsidP="00D15802">
            <w:r w:rsidRPr="00D2175D">
              <w:t xml:space="preserve">мероприятие </w:t>
            </w:r>
            <w:r>
              <w:t>2.3</w:t>
            </w:r>
          </w:p>
          <w:p w:rsidR="00D15802" w:rsidRPr="00D2175D" w:rsidRDefault="00D15802" w:rsidP="00D15802">
            <w:r>
              <w:t>иные мероприятия в рамках подпрограммы</w:t>
            </w:r>
          </w:p>
          <w:p w:rsidR="00D15802" w:rsidRPr="00D2175D" w:rsidRDefault="00D15802" w:rsidP="00D15802"/>
        </w:tc>
        <w:tc>
          <w:tcPr>
            <w:tcW w:w="1274" w:type="dxa"/>
            <w:tcBorders>
              <w:top w:val="single" w:sz="4" w:space="0" w:color="auto"/>
              <w:left w:val="single" w:sz="4" w:space="0" w:color="auto"/>
              <w:bottom w:val="single" w:sz="4" w:space="0" w:color="auto"/>
              <w:right w:val="single" w:sz="4" w:space="0" w:color="auto"/>
            </w:tcBorders>
            <w:shd w:val="clear" w:color="auto" w:fill="auto"/>
          </w:tcPr>
          <w:p w:rsidR="00D15802" w:rsidRPr="00BE4D38" w:rsidRDefault="00D15802" w:rsidP="00D15802">
            <w:pPr>
              <w:ind w:right="-21"/>
              <w:outlineLvl w:val="0"/>
            </w:pPr>
            <w:r w:rsidRPr="00BE4D38">
              <w:t xml:space="preserve">Администрация </w:t>
            </w:r>
            <w:r>
              <w:rPr>
                <w:color w:val="000000"/>
              </w:rPr>
              <w:t>Казанского</w:t>
            </w:r>
            <w:r w:rsidRPr="00BE4D38">
              <w:t xml:space="preserve"> сельского поселения</w:t>
            </w: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D15802" w:rsidRPr="00CB2B99" w:rsidRDefault="00D15802" w:rsidP="00D15802">
            <w:pPr>
              <w:ind w:left="-52" w:right="-166"/>
              <w:jc w:val="center"/>
              <w:outlineLvl w:val="0"/>
              <w:rPr>
                <w:color w:val="000000"/>
                <w:sz w:val="16"/>
                <w:szCs w:val="16"/>
              </w:rPr>
            </w:pPr>
            <w:r>
              <w:rPr>
                <w:color w:val="000000"/>
                <w:sz w:val="16"/>
                <w:szCs w:val="16"/>
              </w:rPr>
              <w:t>951</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D15802" w:rsidRDefault="00D15802" w:rsidP="00D15802">
            <w:pPr>
              <w:jc w:val="center"/>
              <w:outlineLvl w:val="0"/>
              <w:rPr>
                <w:color w:val="000000"/>
              </w:rPr>
            </w:pPr>
            <w:r>
              <w:rPr>
                <w:color w:val="000000"/>
              </w:rPr>
              <w:t>0503</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D15802" w:rsidRDefault="00D15802" w:rsidP="00D15802">
            <w:pPr>
              <w:jc w:val="center"/>
              <w:outlineLvl w:val="0"/>
            </w:pPr>
            <w:r>
              <w:t>0220099990</w:t>
            </w:r>
          </w:p>
        </w:tc>
        <w:tc>
          <w:tcPr>
            <w:tcW w:w="499" w:type="dxa"/>
            <w:tcBorders>
              <w:top w:val="single" w:sz="4" w:space="0" w:color="auto"/>
              <w:left w:val="single" w:sz="4" w:space="0" w:color="auto"/>
              <w:bottom w:val="single" w:sz="4" w:space="0" w:color="auto"/>
              <w:right w:val="single" w:sz="4" w:space="0" w:color="auto"/>
            </w:tcBorders>
            <w:shd w:val="clear" w:color="auto" w:fill="auto"/>
          </w:tcPr>
          <w:p w:rsidR="00D15802" w:rsidRDefault="00D15802" w:rsidP="00D15802">
            <w:pPr>
              <w:ind w:right="-108"/>
              <w:jc w:val="center"/>
              <w:outlineLvl w:val="0"/>
              <w:rPr>
                <w:color w:val="000000"/>
              </w:rPr>
            </w:pPr>
            <w:r>
              <w:rPr>
                <w:color w:val="000000"/>
              </w:rPr>
              <w:t>244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5802" w:rsidRDefault="00D15802" w:rsidP="00D15802">
            <w:pPr>
              <w:jc w:val="center"/>
              <w:outlineLvl w:val="0"/>
              <w:rPr>
                <w:color w:val="000000"/>
                <w:spacing w:val="-6"/>
                <w:sz w:val="22"/>
                <w:szCs w:val="22"/>
              </w:rPr>
            </w:pPr>
            <w:r>
              <w:rPr>
                <w:color w:val="000000"/>
                <w:spacing w:val="-6"/>
                <w:sz w:val="22"/>
                <w:szCs w:val="22"/>
              </w:rPr>
              <w:t xml:space="preserve">1284,9 </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15802" w:rsidRDefault="00D15802" w:rsidP="00D15802">
            <w:pPr>
              <w:jc w:val="center"/>
              <w:outlineLvl w:val="0"/>
              <w:rPr>
                <w:spacing w:val="-6"/>
              </w:rPr>
            </w:pPr>
            <w:r>
              <w:rPr>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15802" w:rsidRDefault="00D15802" w:rsidP="00D15802">
            <w:pPr>
              <w:jc w:val="center"/>
              <w:outlineLvl w:val="0"/>
              <w:rPr>
                <w:spacing w:val="-6"/>
              </w:rPr>
            </w:pPr>
            <w:r>
              <w:rPr>
                <w:spacing w:val="-6"/>
              </w:rPr>
              <w:t>374,1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15802" w:rsidRDefault="00D15802" w:rsidP="00D15802">
            <w:pPr>
              <w:jc w:val="center"/>
              <w:outlineLvl w:val="0"/>
              <w:rPr>
                <w:color w:val="000000"/>
                <w:spacing w:val="-6"/>
              </w:rPr>
            </w:pPr>
            <w:r>
              <w:rPr>
                <w:color w:val="000000"/>
                <w:spacing w:val="-6"/>
              </w:rPr>
              <w:t>249,6</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15802" w:rsidRDefault="00D15802" w:rsidP="00D15802">
            <w:pPr>
              <w:jc w:val="center"/>
              <w:outlineLvl w:val="0"/>
              <w:rPr>
                <w:spacing w:val="-6"/>
              </w:rPr>
            </w:pPr>
            <w:r>
              <w:rPr>
                <w:spacing w:val="-6"/>
              </w:rPr>
              <w:t>318,9</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5802" w:rsidRDefault="00D15802" w:rsidP="00D15802">
            <w:pPr>
              <w:tabs>
                <w:tab w:val="center" w:pos="443"/>
              </w:tabs>
              <w:outlineLvl w:val="0"/>
              <w:rPr>
                <w:spacing w:val="-6"/>
              </w:rPr>
            </w:pPr>
            <w:r>
              <w:rPr>
                <w:spacing w:val="-6"/>
              </w:rPr>
              <w:t>342,3</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15802" w:rsidRDefault="00D15802" w:rsidP="00D15802">
            <w:pPr>
              <w:jc w:val="center"/>
              <w:outlineLvl w:val="0"/>
              <w:rPr>
                <w:color w:val="000000"/>
                <w:spacing w:val="-6"/>
              </w:rPr>
            </w:pPr>
            <w:r>
              <w:rPr>
                <w:color w:val="000000"/>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15802" w:rsidRDefault="00D15802" w:rsidP="00D15802">
            <w:pPr>
              <w:jc w:val="center"/>
              <w:outlineLvl w:val="0"/>
              <w:rPr>
                <w:spacing w:val="-6"/>
              </w:rPr>
            </w:pPr>
            <w:r>
              <w:rPr>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15802" w:rsidRDefault="00D15802" w:rsidP="00D15802">
            <w:pPr>
              <w:jc w:val="center"/>
              <w:outlineLvl w:val="0"/>
              <w:rPr>
                <w:spacing w:val="-6"/>
              </w:rPr>
            </w:pPr>
            <w:r>
              <w:rPr>
                <w:spacing w:val="-6"/>
              </w:rPr>
              <w:t>0,0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D15802" w:rsidRDefault="00D15802" w:rsidP="00D15802">
            <w:pPr>
              <w:jc w:val="center"/>
              <w:outlineLvl w:val="0"/>
              <w:rPr>
                <w:color w:val="000000"/>
                <w:spacing w:val="-6"/>
              </w:rPr>
            </w:pPr>
            <w:r>
              <w:rPr>
                <w:color w:val="000000"/>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15802" w:rsidRDefault="00D15802" w:rsidP="00D15802">
            <w:pPr>
              <w:jc w:val="center"/>
              <w:outlineLvl w:val="0"/>
              <w:rPr>
                <w:spacing w:val="-6"/>
              </w:rPr>
            </w:pPr>
            <w:r>
              <w:rPr>
                <w:spacing w:val="-6"/>
              </w:rPr>
              <w:t>0,0</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D15802" w:rsidRDefault="00D15802" w:rsidP="00D15802">
            <w:pPr>
              <w:tabs>
                <w:tab w:val="center" w:pos="443"/>
              </w:tabs>
              <w:outlineLvl w:val="0"/>
              <w:rPr>
                <w:spacing w:val="-6"/>
              </w:rPr>
            </w:pPr>
            <w:r>
              <w:rPr>
                <w:spacing w:val="-6"/>
              </w:rPr>
              <w:t>0,0</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D15802" w:rsidRDefault="00D15802" w:rsidP="00D15802">
            <w:pPr>
              <w:jc w:val="center"/>
              <w:rPr>
                <w:spacing w:val="-6"/>
              </w:rPr>
            </w:pPr>
            <w:r>
              <w:rPr>
                <w:spacing w:val="-6"/>
              </w:rPr>
              <w:t>0,0</w:t>
            </w:r>
          </w:p>
        </w:tc>
      </w:tr>
    </w:tbl>
    <w:p w:rsidR="00D15802" w:rsidRDefault="00D15802" w:rsidP="00D15802">
      <w:pPr>
        <w:jc w:val="center"/>
        <w:rPr>
          <w:kern w:val="2"/>
          <w:sz w:val="28"/>
          <w:szCs w:val="28"/>
        </w:rPr>
      </w:pPr>
    </w:p>
    <w:p w:rsidR="00D15802" w:rsidRPr="0059085D" w:rsidRDefault="00D15802" w:rsidP="00D15802">
      <w:pPr>
        <w:spacing w:line="235" w:lineRule="auto"/>
        <w:jc w:val="right"/>
        <w:rPr>
          <w:kern w:val="2"/>
        </w:rPr>
      </w:pPr>
      <w:r w:rsidRPr="0059085D">
        <w:rPr>
          <w:kern w:val="2"/>
        </w:rPr>
        <w:t>Приложение №</w:t>
      </w:r>
      <w:r>
        <w:rPr>
          <w:kern w:val="2"/>
        </w:rPr>
        <w:t>4</w:t>
      </w:r>
    </w:p>
    <w:p w:rsidR="00D15802" w:rsidRPr="0059085D" w:rsidRDefault="00D15802" w:rsidP="00D15802">
      <w:pPr>
        <w:spacing w:line="235" w:lineRule="auto"/>
        <w:jc w:val="right"/>
        <w:rPr>
          <w:color w:val="000000"/>
        </w:rPr>
      </w:pPr>
      <w:r w:rsidRPr="0059085D">
        <w:rPr>
          <w:kern w:val="2"/>
        </w:rPr>
        <w:t>к муниципальной программе</w:t>
      </w:r>
      <w:r w:rsidRPr="0059085D">
        <w:rPr>
          <w:color w:val="000000"/>
        </w:rPr>
        <w:t xml:space="preserve"> </w:t>
      </w:r>
    </w:p>
    <w:p w:rsidR="00D15802" w:rsidRPr="0059085D" w:rsidRDefault="00D15802" w:rsidP="00D15802">
      <w:pPr>
        <w:spacing w:line="235" w:lineRule="auto"/>
        <w:jc w:val="right"/>
        <w:rPr>
          <w:kern w:val="2"/>
        </w:rPr>
      </w:pPr>
      <w:r w:rsidRPr="0059085D">
        <w:rPr>
          <w:color w:val="000000"/>
        </w:rPr>
        <w:t>Казанского</w:t>
      </w:r>
      <w:r w:rsidRPr="0059085D">
        <w:rPr>
          <w:kern w:val="2"/>
        </w:rPr>
        <w:t xml:space="preserve"> сельского поселения </w:t>
      </w:r>
    </w:p>
    <w:p w:rsidR="00D15802" w:rsidRPr="0059085D" w:rsidRDefault="00D15802" w:rsidP="00D15802">
      <w:pPr>
        <w:spacing w:line="235" w:lineRule="auto"/>
        <w:jc w:val="right"/>
        <w:rPr>
          <w:kern w:val="2"/>
        </w:rPr>
      </w:pPr>
      <w:r w:rsidRPr="0059085D">
        <w:rPr>
          <w:kern w:val="2"/>
        </w:rPr>
        <w:t xml:space="preserve">«Обеспечение качественными </w:t>
      </w:r>
    </w:p>
    <w:p w:rsidR="00D15802" w:rsidRPr="0059085D" w:rsidRDefault="00D15802" w:rsidP="00D15802">
      <w:pPr>
        <w:spacing w:line="235" w:lineRule="auto"/>
        <w:jc w:val="right"/>
        <w:rPr>
          <w:kern w:val="2"/>
        </w:rPr>
      </w:pPr>
      <w:r w:rsidRPr="0059085D">
        <w:rPr>
          <w:kern w:val="2"/>
        </w:rPr>
        <w:t>жилищно-коммунальными услугами</w:t>
      </w:r>
    </w:p>
    <w:p w:rsidR="00D15802" w:rsidRPr="0059085D" w:rsidRDefault="00D15802" w:rsidP="00D15802">
      <w:pPr>
        <w:spacing w:line="235" w:lineRule="auto"/>
        <w:jc w:val="right"/>
        <w:rPr>
          <w:kern w:val="2"/>
        </w:rPr>
      </w:pPr>
      <w:r w:rsidRPr="0059085D">
        <w:rPr>
          <w:kern w:val="2"/>
        </w:rPr>
        <w:t xml:space="preserve"> населения </w:t>
      </w:r>
      <w:r w:rsidRPr="0059085D">
        <w:rPr>
          <w:color w:val="000000"/>
        </w:rPr>
        <w:t>Казанского</w:t>
      </w:r>
      <w:r w:rsidRPr="0059085D">
        <w:rPr>
          <w:kern w:val="2"/>
        </w:rPr>
        <w:t xml:space="preserve"> сельского поселения»</w:t>
      </w:r>
    </w:p>
    <w:p w:rsidR="00D15802" w:rsidRPr="003907F8" w:rsidRDefault="00D15802" w:rsidP="00D15802">
      <w:pPr>
        <w:jc w:val="center"/>
        <w:rPr>
          <w:kern w:val="2"/>
          <w:sz w:val="28"/>
          <w:szCs w:val="28"/>
        </w:rPr>
      </w:pPr>
      <w:r w:rsidRPr="003907F8">
        <w:rPr>
          <w:kern w:val="2"/>
          <w:sz w:val="28"/>
          <w:szCs w:val="28"/>
        </w:rPr>
        <w:t>РАСХОДЫ</w:t>
      </w:r>
      <w:r>
        <w:rPr>
          <w:kern w:val="2"/>
          <w:sz w:val="28"/>
          <w:szCs w:val="28"/>
        </w:rPr>
        <w:t xml:space="preserve"> </w:t>
      </w:r>
    </w:p>
    <w:p w:rsidR="00D15802" w:rsidRDefault="00D15802" w:rsidP="00D15802">
      <w:pPr>
        <w:jc w:val="center"/>
        <w:rPr>
          <w:kern w:val="2"/>
          <w:sz w:val="28"/>
          <w:szCs w:val="28"/>
        </w:rPr>
      </w:pPr>
      <w:r w:rsidRPr="003907F8">
        <w:rPr>
          <w:kern w:val="2"/>
          <w:sz w:val="28"/>
          <w:szCs w:val="28"/>
        </w:rPr>
        <w:t>на</w:t>
      </w:r>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Pr>
          <w:kern w:val="2"/>
          <w:sz w:val="28"/>
          <w:szCs w:val="28"/>
        </w:rPr>
        <w:t xml:space="preserve"> </w:t>
      </w:r>
      <w:r w:rsidRPr="003907F8">
        <w:rPr>
          <w:kern w:val="2"/>
          <w:sz w:val="28"/>
          <w:szCs w:val="28"/>
        </w:rPr>
        <w:t>«Обеспечение</w:t>
      </w:r>
      <w:r>
        <w:rPr>
          <w:kern w:val="2"/>
          <w:sz w:val="28"/>
          <w:szCs w:val="28"/>
        </w:rPr>
        <w:t xml:space="preserve"> </w:t>
      </w:r>
    </w:p>
    <w:p w:rsidR="00D15802" w:rsidRDefault="00D15802" w:rsidP="00D15802">
      <w:pPr>
        <w:jc w:val="center"/>
        <w:rPr>
          <w:kern w:val="2"/>
          <w:sz w:val="28"/>
          <w:szCs w:val="28"/>
        </w:rPr>
      </w:pPr>
      <w:r w:rsidRPr="003907F8">
        <w:rPr>
          <w:kern w:val="2"/>
          <w:sz w:val="28"/>
          <w:szCs w:val="28"/>
        </w:rPr>
        <w:t>качественными</w:t>
      </w:r>
      <w:r>
        <w:rPr>
          <w:kern w:val="2"/>
          <w:sz w:val="28"/>
          <w:szCs w:val="28"/>
        </w:rPr>
        <w:t xml:space="preserve"> </w:t>
      </w:r>
      <w:r w:rsidRPr="003907F8">
        <w:rPr>
          <w:kern w:val="2"/>
          <w:sz w:val="28"/>
          <w:szCs w:val="28"/>
        </w:rPr>
        <w:t>жилищно-коммунальными</w:t>
      </w:r>
      <w:r>
        <w:rPr>
          <w:kern w:val="2"/>
          <w:sz w:val="28"/>
          <w:szCs w:val="28"/>
        </w:rPr>
        <w:t xml:space="preserve"> </w:t>
      </w:r>
      <w:r w:rsidRPr="003907F8">
        <w:rPr>
          <w:kern w:val="2"/>
          <w:sz w:val="28"/>
          <w:szCs w:val="28"/>
        </w:rPr>
        <w:t>услугами</w:t>
      </w:r>
      <w:r>
        <w:rPr>
          <w:kern w:val="2"/>
          <w:sz w:val="28"/>
          <w:szCs w:val="28"/>
        </w:rPr>
        <w:t xml:space="preserve"> </w:t>
      </w:r>
      <w:r w:rsidRPr="002419C3">
        <w:rPr>
          <w:kern w:val="2"/>
          <w:sz w:val="28"/>
          <w:szCs w:val="28"/>
          <w:lang w:eastAsia="en-US"/>
        </w:rPr>
        <w:t>населения</w:t>
      </w:r>
      <w:r w:rsidRPr="002419C3">
        <w:rPr>
          <w:kern w:val="2"/>
          <w:sz w:val="28"/>
          <w:szCs w:val="28"/>
        </w:rPr>
        <w:t xml:space="preserve"> </w:t>
      </w:r>
      <w:r>
        <w:rPr>
          <w:color w:val="000000"/>
          <w:sz w:val="28"/>
          <w:szCs w:val="28"/>
        </w:rPr>
        <w:t>Казанского</w:t>
      </w:r>
      <w:r w:rsidRPr="002419C3">
        <w:rPr>
          <w:kern w:val="2"/>
          <w:sz w:val="28"/>
          <w:szCs w:val="28"/>
        </w:rPr>
        <w:t xml:space="preserve"> сельского</w:t>
      </w:r>
      <w:r>
        <w:rPr>
          <w:kern w:val="2"/>
          <w:sz w:val="28"/>
          <w:szCs w:val="28"/>
        </w:rPr>
        <w:t xml:space="preserve"> поселения</w:t>
      </w:r>
      <w:r w:rsidRPr="003907F8">
        <w:rPr>
          <w:kern w:val="2"/>
          <w:sz w:val="28"/>
          <w:szCs w:val="28"/>
        </w:rPr>
        <w:t>»</w:t>
      </w:r>
    </w:p>
    <w:p w:rsidR="00D15802" w:rsidRPr="00742F1F" w:rsidRDefault="00D15802" w:rsidP="00D15802">
      <w:pPr>
        <w:rPr>
          <w:sz w:val="2"/>
          <w:szCs w:val="2"/>
        </w:rPr>
      </w:pPr>
    </w:p>
    <w:tbl>
      <w:tblPr>
        <w:tblW w:w="5080" w:type="pct"/>
        <w:tblLayout w:type="fixed"/>
        <w:tblLook w:val="04A0" w:firstRow="1" w:lastRow="0" w:firstColumn="1" w:lastColumn="0" w:noHBand="0" w:noVBand="1"/>
      </w:tblPr>
      <w:tblGrid>
        <w:gridCol w:w="497"/>
        <w:gridCol w:w="1521"/>
        <w:gridCol w:w="1701"/>
        <w:gridCol w:w="988"/>
        <w:gridCol w:w="827"/>
        <w:gridCol w:w="908"/>
        <w:gridCol w:w="827"/>
        <w:gridCol w:w="827"/>
        <w:gridCol w:w="827"/>
        <w:gridCol w:w="827"/>
        <w:gridCol w:w="908"/>
        <w:gridCol w:w="907"/>
        <w:gridCol w:w="827"/>
        <w:gridCol w:w="776"/>
        <w:gridCol w:w="798"/>
        <w:gridCol w:w="827"/>
      </w:tblGrid>
      <w:tr w:rsidR="00D15802" w:rsidRPr="00DF172C" w:rsidTr="00D15802">
        <w:trPr>
          <w:trHeight w:val="528"/>
        </w:trPr>
        <w:tc>
          <w:tcPr>
            <w:tcW w:w="503" w:type="dxa"/>
            <w:vMerge w:val="restart"/>
            <w:tcBorders>
              <w:top w:val="single" w:sz="4" w:space="0" w:color="auto"/>
              <w:left w:val="single" w:sz="4" w:space="0" w:color="auto"/>
              <w:right w:val="single" w:sz="4" w:space="0" w:color="auto"/>
            </w:tcBorders>
            <w:vAlign w:val="center"/>
          </w:tcPr>
          <w:p w:rsidR="00D15802" w:rsidRPr="006E5382" w:rsidRDefault="00D15802" w:rsidP="00D15802">
            <w:pPr>
              <w:jc w:val="center"/>
              <w:rPr>
                <w:sz w:val="22"/>
                <w:szCs w:val="22"/>
              </w:rPr>
            </w:pPr>
            <w:r w:rsidRPr="00ED2BBB">
              <w:t>№</w:t>
            </w:r>
            <w:r w:rsidRPr="00ED2BBB">
              <w:br/>
              <w:t>п/п</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 xml:space="preserve">Наименование государственной программы, номер и </w:t>
            </w:r>
            <w:r w:rsidRPr="00DF172C">
              <w:rPr>
                <w:color w:val="000000"/>
                <w:spacing w:val="-10"/>
                <w:sz w:val="22"/>
                <w:szCs w:val="22"/>
              </w:rPr>
              <w:lastRenderedPageBreak/>
              <w:t>наименование подпрограммы</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tcPr>
          <w:p w:rsidR="00D15802" w:rsidRDefault="00D15802" w:rsidP="00D15802">
            <w:pPr>
              <w:jc w:val="center"/>
              <w:rPr>
                <w:color w:val="000000"/>
                <w:spacing w:val="-10"/>
                <w:sz w:val="22"/>
                <w:szCs w:val="22"/>
              </w:rPr>
            </w:pPr>
          </w:p>
          <w:p w:rsidR="00D15802" w:rsidRPr="00DF172C" w:rsidRDefault="00D15802" w:rsidP="00D15802">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0235" w:type="dxa"/>
            <w:gridSpan w:val="12"/>
            <w:tcBorders>
              <w:top w:val="single" w:sz="4" w:space="0" w:color="auto"/>
              <w:left w:val="nil"/>
              <w:bottom w:val="single" w:sz="4" w:space="0" w:color="auto"/>
              <w:right w:val="single" w:sz="4" w:space="0" w:color="auto"/>
            </w:tcBorders>
            <w:shd w:val="clear" w:color="auto" w:fill="auto"/>
          </w:tcPr>
          <w:p w:rsidR="00D15802" w:rsidRPr="00DE7E5E" w:rsidRDefault="00D15802" w:rsidP="00D15802">
            <w:pPr>
              <w:jc w:val="center"/>
              <w:rPr>
                <w:color w:val="000000"/>
                <w:spacing w:val="-10"/>
              </w:rPr>
            </w:pPr>
            <w:r w:rsidRPr="00DE7E5E">
              <w:rPr>
                <w:color w:val="000000"/>
                <w:spacing w:val="-10"/>
              </w:rPr>
              <w:t>В том числе по годам реализации государственной программы</w:t>
            </w:r>
          </w:p>
        </w:tc>
      </w:tr>
      <w:tr w:rsidR="00D15802" w:rsidRPr="00DF172C" w:rsidTr="00D15802">
        <w:trPr>
          <w:trHeight w:val="312"/>
        </w:trPr>
        <w:tc>
          <w:tcPr>
            <w:tcW w:w="503" w:type="dxa"/>
            <w:vMerge/>
            <w:tcBorders>
              <w:left w:val="single" w:sz="4" w:space="0" w:color="auto"/>
              <w:bottom w:val="single" w:sz="4" w:space="0" w:color="auto"/>
              <w:right w:val="single" w:sz="4" w:space="0" w:color="auto"/>
            </w:tcBorders>
          </w:tcPr>
          <w:p w:rsidR="00D15802" w:rsidRPr="00DF172C" w:rsidRDefault="00D15802" w:rsidP="00D15802">
            <w:pPr>
              <w:jc w:val="center"/>
              <w:rPr>
                <w:color w:val="000000"/>
                <w:spacing w:val="-10"/>
                <w:sz w:val="22"/>
                <w:szCs w:val="22"/>
              </w:rPr>
            </w:pPr>
          </w:p>
        </w:tc>
        <w:tc>
          <w:tcPr>
            <w:tcW w:w="1549" w:type="dxa"/>
            <w:vMerge/>
            <w:tcBorders>
              <w:top w:val="single" w:sz="4" w:space="0" w:color="auto"/>
              <w:left w:val="single" w:sz="4" w:space="0" w:color="auto"/>
              <w:bottom w:val="single" w:sz="4" w:space="0" w:color="auto"/>
              <w:right w:val="single" w:sz="4" w:space="0" w:color="auto"/>
            </w:tcBorders>
            <w:vAlign w:val="center"/>
          </w:tcPr>
          <w:p w:rsidR="00D15802" w:rsidRPr="00DF172C" w:rsidRDefault="00D15802" w:rsidP="00D15802">
            <w:pPr>
              <w:rPr>
                <w:color w:val="000000"/>
                <w:spacing w:val="-10"/>
                <w:sz w:val="22"/>
                <w:szCs w:val="22"/>
              </w:rPr>
            </w:pPr>
          </w:p>
        </w:tc>
        <w:tc>
          <w:tcPr>
            <w:tcW w:w="1732" w:type="dxa"/>
            <w:vMerge/>
            <w:tcBorders>
              <w:top w:val="single" w:sz="4" w:space="0" w:color="auto"/>
              <w:left w:val="single" w:sz="4" w:space="0" w:color="auto"/>
              <w:bottom w:val="single" w:sz="4" w:space="0" w:color="auto"/>
              <w:right w:val="single" w:sz="4" w:space="0" w:color="auto"/>
            </w:tcBorders>
            <w:vAlign w:val="center"/>
          </w:tcPr>
          <w:p w:rsidR="00D15802" w:rsidRPr="00DF172C" w:rsidRDefault="00D15802" w:rsidP="00D15802">
            <w:pPr>
              <w:rPr>
                <w:color w:val="000000"/>
                <w:spacing w:val="-1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tcPr>
          <w:p w:rsidR="00D15802" w:rsidRPr="00DF172C" w:rsidRDefault="00D15802" w:rsidP="00D15802">
            <w:pPr>
              <w:rPr>
                <w:color w:val="000000"/>
                <w:spacing w:val="-10"/>
                <w:sz w:val="22"/>
                <w:szCs w:val="22"/>
              </w:rPr>
            </w:pPr>
          </w:p>
        </w:tc>
        <w:tc>
          <w:tcPr>
            <w:tcW w:w="839"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2019</w:t>
            </w:r>
          </w:p>
        </w:tc>
        <w:tc>
          <w:tcPr>
            <w:tcW w:w="922"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2020</w:t>
            </w:r>
          </w:p>
        </w:tc>
        <w:tc>
          <w:tcPr>
            <w:tcW w:w="839"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2021</w:t>
            </w:r>
          </w:p>
        </w:tc>
        <w:tc>
          <w:tcPr>
            <w:tcW w:w="839"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2022</w:t>
            </w:r>
          </w:p>
        </w:tc>
        <w:tc>
          <w:tcPr>
            <w:tcW w:w="839"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2023</w:t>
            </w:r>
          </w:p>
        </w:tc>
        <w:tc>
          <w:tcPr>
            <w:tcW w:w="839"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2024</w:t>
            </w:r>
          </w:p>
        </w:tc>
        <w:tc>
          <w:tcPr>
            <w:tcW w:w="922"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2025</w:t>
            </w:r>
          </w:p>
        </w:tc>
        <w:tc>
          <w:tcPr>
            <w:tcW w:w="921"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2026</w:t>
            </w:r>
          </w:p>
        </w:tc>
        <w:tc>
          <w:tcPr>
            <w:tcW w:w="839"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2027</w:t>
            </w:r>
          </w:p>
        </w:tc>
        <w:tc>
          <w:tcPr>
            <w:tcW w:w="787"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2028</w:t>
            </w:r>
          </w:p>
        </w:tc>
        <w:tc>
          <w:tcPr>
            <w:tcW w:w="810"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2029</w:t>
            </w:r>
          </w:p>
        </w:tc>
        <w:tc>
          <w:tcPr>
            <w:tcW w:w="839"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2030</w:t>
            </w:r>
          </w:p>
        </w:tc>
      </w:tr>
      <w:tr w:rsidR="00D15802" w:rsidRPr="00DF172C" w:rsidTr="00D15802">
        <w:trPr>
          <w:trHeight w:val="70"/>
        </w:trPr>
        <w:tc>
          <w:tcPr>
            <w:tcW w:w="503" w:type="dxa"/>
            <w:tcBorders>
              <w:top w:val="single" w:sz="4" w:space="0" w:color="auto"/>
              <w:bottom w:val="single" w:sz="4" w:space="0" w:color="auto"/>
            </w:tcBorders>
          </w:tcPr>
          <w:p w:rsidR="00D15802" w:rsidRPr="00F342D6" w:rsidRDefault="00D15802" w:rsidP="00D15802">
            <w:pPr>
              <w:jc w:val="center"/>
              <w:rPr>
                <w:color w:val="000000"/>
                <w:spacing w:val="-10"/>
                <w:sz w:val="10"/>
                <w:szCs w:val="10"/>
              </w:rPr>
            </w:pPr>
          </w:p>
        </w:tc>
        <w:tc>
          <w:tcPr>
            <w:tcW w:w="14520" w:type="dxa"/>
            <w:gridSpan w:val="15"/>
            <w:tcBorders>
              <w:top w:val="single" w:sz="4" w:space="0" w:color="auto"/>
              <w:bottom w:val="single" w:sz="4" w:space="0" w:color="auto"/>
            </w:tcBorders>
            <w:shd w:val="clear" w:color="auto" w:fill="auto"/>
            <w:noWrap/>
          </w:tcPr>
          <w:p w:rsidR="00D15802" w:rsidRPr="00F342D6" w:rsidRDefault="00D15802" w:rsidP="00D15802">
            <w:pPr>
              <w:jc w:val="center"/>
              <w:rPr>
                <w:color w:val="000000"/>
                <w:spacing w:val="-10"/>
                <w:sz w:val="10"/>
                <w:szCs w:val="10"/>
              </w:rPr>
            </w:pPr>
          </w:p>
        </w:tc>
      </w:tr>
      <w:tr w:rsidR="00D15802" w:rsidRPr="00DF172C" w:rsidTr="00D15802">
        <w:trPr>
          <w:trHeight w:val="312"/>
        </w:trPr>
        <w:tc>
          <w:tcPr>
            <w:tcW w:w="503" w:type="dxa"/>
            <w:tcBorders>
              <w:top w:val="single" w:sz="4" w:space="0" w:color="auto"/>
              <w:left w:val="single" w:sz="4" w:space="0" w:color="auto"/>
              <w:bottom w:val="single" w:sz="4" w:space="0" w:color="auto"/>
              <w:right w:val="single" w:sz="4" w:space="0" w:color="auto"/>
            </w:tcBorders>
          </w:tcPr>
          <w:p w:rsidR="00D15802" w:rsidRPr="00DF172C" w:rsidRDefault="00D15802" w:rsidP="00D15802">
            <w:pPr>
              <w:jc w:val="center"/>
              <w:rPr>
                <w:color w:val="000000"/>
                <w:spacing w:val="-10"/>
                <w:sz w:val="22"/>
                <w:szCs w:val="22"/>
              </w:rPr>
            </w:pPr>
            <w:r w:rsidRPr="00DF172C">
              <w:rPr>
                <w:color w:val="000000"/>
                <w:spacing w:val="-10"/>
                <w:sz w:val="22"/>
                <w:szCs w:val="22"/>
              </w:rPr>
              <w:t>1</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2</w:t>
            </w:r>
          </w:p>
        </w:tc>
        <w:tc>
          <w:tcPr>
            <w:tcW w:w="1732"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3</w:t>
            </w:r>
          </w:p>
        </w:tc>
        <w:tc>
          <w:tcPr>
            <w:tcW w:w="1004"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4</w:t>
            </w:r>
          </w:p>
        </w:tc>
        <w:tc>
          <w:tcPr>
            <w:tcW w:w="839"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5</w:t>
            </w:r>
          </w:p>
        </w:tc>
        <w:tc>
          <w:tcPr>
            <w:tcW w:w="922"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6</w:t>
            </w:r>
          </w:p>
        </w:tc>
        <w:tc>
          <w:tcPr>
            <w:tcW w:w="839"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7</w:t>
            </w:r>
          </w:p>
        </w:tc>
        <w:tc>
          <w:tcPr>
            <w:tcW w:w="839"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8</w:t>
            </w:r>
          </w:p>
        </w:tc>
        <w:tc>
          <w:tcPr>
            <w:tcW w:w="839"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9</w:t>
            </w:r>
          </w:p>
        </w:tc>
        <w:tc>
          <w:tcPr>
            <w:tcW w:w="839"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10</w:t>
            </w:r>
          </w:p>
        </w:tc>
        <w:tc>
          <w:tcPr>
            <w:tcW w:w="922"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11</w:t>
            </w:r>
          </w:p>
        </w:tc>
        <w:tc>
          <w:tcPr>
            <w:tcW w:w="921"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12</w:t>
            </w:r>
          </w:p>
        </w:tc>
        <w:tc>
          <w:tcPr>
            <w:tcW w:w="839"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13</w:t>
            </w:r>
          </w:p>
        </w:tc>
        <w:tc>
          <w:tcPr>
            <w:tcW w:w="787"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14</w:t>
            </w:r>
          </w:p>
        </w:tc>
        <w:tc>
          <w:tcPr>
            <w:tcW w:w="810"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15</w:t>
            </w:r>
          </w:p>
        </w:tc>
        <w:tc>
          <w:tcPr>
            <w:tcW w:w="839" w:type="dxa"/>
            <w:tcBorders>
              <w:top w:val="single" w:sz="4" w:space="0" w:color="auto"/>
              <w:left w:val="nil"/>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D15802" w:rsidRPr="00DF172C" w:rsidTr="00D15802">
        <w:trPr>
          <w:trHeight w:val="70"/>
        </w:trPr>
        <w:tc>
          <w:tcPr>
            <w:tcW w:w="503" w:type="dxa"/>
            <w:vMerge w:val="restart"/>
            <w:tcBorders>
              <w:top w:val="nil"/>
              <w:left w:val="single" w:sz="4" w:space="0" w:color="auto"/>
              <w:right w:val="single" w:sz="4" w:space="0" w:color="auto"/>
            </w:tcBorders>
          </w:tcPr>
          <w:p w:rsidR="00D15802" w:rsidRPr="00DF172C" w:rsidRDefault="00D15802" w:rsidP="00D15802">
            <w:pPr>
              <w:jc w:val="center"/>
              <w:rPr>
                <w:color w:val="000000"/>
                <w:spacing w:val="-10"/>
                <w:sz w:val="22"/>
                <w:szCs w:val="22"/>
              </w:rPr>
            </w:pPr>
            <w:r>
              <w:rPr>
                <w:spacing w:val="-8"/>
                <w:sz w:val="22"/>
                <w:szCs w:val="22"/>
              </w:rPr>
              <w:t>1.</w:t>
            </w:r>
          </w:p>
        </w:tc>
        <w:tc>
          <w:tcPr>
            <w:tcW w:w="1549" w:type="dxa"/>
            <w:vMerge w:val="restart"/>
            <w:tcBorders>
              <w:top w:val="nil"/>
              <w:left w:val="single" w:sz="4" w:space="0" w:color="auto"/>
              <w:bottom w:val="single" w:sz="4" w:space="0" w:color="auto"/>
              <w:right w:val="single" w:sz="4" w:space="0" w:color="auto"/>
            </w:tcBorders>
            <w:shd w:val="clear" w:color="auto" w:fill="auto"/>
          </w:tcPr>
          <w:p w:rsidR="00D15802" w:rsidRPr="00DF172C" w:rsidRDefault="00D15802" w:rsidP="00D15802">
            <w:pPr>
              <w:rPr>
                <w:color w:val="000000"/>
                <w:spacing w:val="-10"/>
                <w:sz w:val="22"/>
                <w:szCs w:val="22"/>
              </w:rPr>
            </w:pPr>
            <w:r>
              <w:rPr>
                <w:spacing w:val="-8"/>
                <w:sz w:val="22"/>
                <w:szCs w:val="22"/>
              </w:rPr>
              <w:t xml:space="preserve">Муниципальная </w:t>
            </w:r>
            <w:r w:rsidRPr="006E5382">
              <w:rPr>
                <w:spacing w:val="-8"/>
                <w:sz w:val="22"/>
                <w:szCs w:val="22"/>
              </w:rPr>
              <w:t xml:space="preserve"> программа  «Обеспечение качественными жилищно-</w:t>
            </w:r>
            <w:r w:rsidRPr="002419C3">
              <w:rPr>
                <w:spacing w:val="-8"/>
                <w:sz w:val="22"/>
                <w:szCs w:val="22"/>
              </w:rPr>
              <w:t xml:space="preserve">коммунальными услугами населения </w:t>
            </w:r>
            <w:r>
              <w:rPr>
                <w:color w:val="000000"/>
                <w:sz w:val="22"/>
                <w:szCs w:val="22"/>
              </w:rPr>
              <w:t>Казанского</w:t>
            </w:r>
            <w:r w:rsidRPr="000F02B3">
              <w:rPr>
                <w:kern w:val="2"/>
              </w:rPr>
              <w:t xml:space="preserve"> </w:t>
            </w:r>
            <w:r>
              <w:rPr>
                <w:spacing w:val="-8"/>
                <w:sz w:val="22"/>
                <w:szCs w:val="22"/>
              </w:rPr>
              <w:t>сельского поселения</w:t>
            </w:r>
            <w:r w:rsidRPr="006E5382">
              <w:rPr>
                <w:spacing w:val="-8"/>
                <w:sz w:val="22"/>
                <w:szCs w:val="22"/>
              </w:rPr>
              <w:t>»</w:t>
            </w:r>
          </w:p>
        </w:tc>
        <w:tc>
          <w:tcPr>
            <w:tcW w:w="1732" w:type="dxa"/>
            <w:tcBorders>
              <w:top w:val="nil"/>
              <w:left w:val="nil"/>
              <w:bottom w:val="single" w:sz="4" w:space="0" w:color="auto"/>
              <w:right w:val="single" w:sz="4" w:space="0" w:color="auto"/>
            </w:tcBorders>
            <w:shd w:val="clear" w:color="auto" w:fill="auto"/>
          </w:tcPr>
          <w:p w:rsidR="00D15802" w:rsidRPr="00DF172C" w:rsidRDefault="00D15802" w:rsidP="00D15802">
            <w:pPr>
              <w:rPr>
                <w:color w:val="000000"/>
                <w:spacing w:val="-10"/>
                <w:sz w:val="22"/>
                <w:szCs w:val="22"/>
              </w:rPr>
            </w:pPr>
            <w:r w:rsidRPr="00DF172C">
              <w:rPr>
                <w:color w:val="000000"/>
                <w:spacing w:val="-10"/>
                <w:sz w:val="22"/>
                <w:szCs w:val="22"/>
              </w:rPr>
              <w:t xml:space="preserve">Всего </w:t>
            </w:r>
          </w:p>
        </w:tc>
        <w:tc>
          <w:tcPr>
            <w:tcW w:w="1004" w:type="dxa"/>
            <w:tcBorders>
              <w:top w:val="single" w:sz="4" w:space="0" w:color="auto"/>
              <w:left w:val="nil"/>
              <w:bottom w:val="single" w:sz="4" w:space="0" w:color="auto"/>
              <w:right w:val="single" w:sz="4" w:space="0" w:color="auto"/>
            </w:tcBorders>
            <w:shd w:val="clear" w:color="auto" w:fill="auto"/>
          </w:tcPr>
          <w:p w:rsidR="00D15802" w:rsidRPr="001B78B7" w:rsidRDefault="00D15802" w:rsidP="00D15802">
            <w:pPr>
              <w:jc w:val="center"/>
              <w:rPr>
                <w:spacing w:val="-12"/>
                <w:lang w:val="en-US"/>
              </w:rPr>
            </w:pPr>
            <w:r>
              <w:rPr>
                <w:spacing w:val="-12"/>
              </w:rPr>
              <w:t>47572,9</w:t>
            </w:r>
          </w:p>
        </w:tc>
        <w:tc>
          <w:tcPr>
            <w:tcW w:w="839" w:type="dxa"/>
            <w:tcBorders>
              <w:top w:val="single" w:sz="4" w:space="0" w:color="auto"/>
              <w:left w:val="nil"/>
              <w:bottom w:val="single" w:sz="4" w:space="0" w:color="auto"/>
              <w:right w:val="single" w:sz="4" w:space="0" w:color="auto"/>
            </w:tcBorders>
            <w:shd w:val="clear" w:color="auto" w:fill="auto"/>
          </w:tcPr>
          <w:p w:rsidR="00D15802" w:rsidRPr="007E347A" w:rsidRDefault="00D15802" w:rsidP="00D15802">
            <w:pPr>
              <w:jc w:val="center"/>
              <w:rPr>
                <w:spacing w:val="-18"/>
              </w:rPr>
            </w:pPr>
            <w:r>
              <w:rPr>
                <w:spacing w:val="-18"/>
              </w:rPr>
              <w:t>3685,3</w:t>
            </w:r>
          </w:p>
        </w:tc>
        <w:tc>
          <w:tcPr>
            <w:tcW w:w="922" w:type="dxa"/>
            <w:tcBorders>
              <w:top w:val="single" w:sz="4" w:space="0" w:color="auto"/>
              <w:left w:val="nil"/>
              <w:bottom w:val="single" w:sz="4" w:space="0" w:color="auto"/>
              <w:right w:val="single" w:sz="4" w:space="0" w:color="auto"/>
            </w:tcBorders>
            <w:shd w:val="clear" w:color="auto" w:fill="auto"/>
          </w:tcPr>
          <w:p w:rsidR="00D15802" w:rsidRPr="009964F3" w:rsidRDefault="00D15802" w:rsidP="00D15802">
            <w:pPr>
              <w:jc w:val="center"/>
            </w:pPr>
            <w:r>
              <w:rPr>
                <w:spacing w:val="-18"/>
              </w:rPr>
              <w:t>19964,2</w:t>
            </w:r>
          </w:p>
        </w:tc>
        <w:tc>
          <w:tcPr>
            <w:tcW w:w="839" w:type="dxa"/>
            <w:tcBorders>
              <w:top w:val="single" w:sz="4" w:space="0" w:color="auto"/>
              <w:left w:val="nil"/>
              <w:bottom w:val="single" w:sz="4" w:space="0" w:color="auto"/>
              <w:right w:val="single" w:sz="4" w:space="0" w:color="auto"/>
            </w:tcBorders>
            <w:shd w:val="clear" w:color="auto" w:fill="auto"/>
          </w:tcPr>
          <w:p w:rsidR="00D15802" w:rsidRPr="009964F3" w:rsidRDefault="00D15802" w:rsidP="00D15802">
            <w:r>
              <w:rPr>
                <w:spacing w:val="-18"/>
              </w:rPr>
              <w:t>2532,2</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rPr>
                <w:spacing w:val="-18"/>
              </w:rPr>
            </w:pPr>
            <w:r>
              <w:rPr>
                <w:spacing w:val="-18"/>
              </w:rPr>
              <w:t>2720,6</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r>
              <w:rPr>
                <w:spacing w:val="-18"/>
              </w:rPr>
              <w:t>2906,4</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r>
              <w:rPr>
                <w:spacing w:val="-18"/>
              </w:rPr>
              <w:t>2596,8</w:t>
            </w:r>
          </w:p>
        </w:tc>
        <w:tc>
          <w:tcPr>
            <w:tcW w:w="922" w:type="dxa"/>
            <w:tcBorders>
              <w:top w:val="nil"/>
              <w:left w:val="nil"/>
              <w:bottom w:val="single" w:sz="4" w:space="0" w:color="auto"/>
              <w:right w:val="single" w:sz="4" w:space="0" w:color="auto"/>
            </w:tcBorders>
            <w:shd w:val="clear" w:color="auto" w:fill="auto"/>
          </w:tcPr>
          <w:p w:rsidR="00D15802" w:rsidRPr="009964F3" w:rsidRDefault="00D15802" w:rsidP="00D15802">
            <w:r>
              <w:rPr>
                <w:spacing w:val="-18"/>
              </w:rPr>
              <w:t>2318,4</w:t>
            </w:r>
          </w:p>
        </w:tc>
        <w:tc>
          <w:tcPr>
            <w:tcW w:w="921" w:type="dxa"/>
            <w:tcBorders>
              <w:top w:val="nil"/>
              <w:left w:val="nil"/>
              <w:bottom w:val="single" w:sz="4" w:space="0" w:color="auto"/>
              <w:right w:val="single" w:sz="4" w:space="0" w:color="auto"/>
            </w:tcBorders>
            <w:shd w:val="clear" w:color="auto" w:fill="auto"/>
          </w:tcPr>
          <w:p w:rsidR="00D15802" w:rsidRPr="009964F3" w:rsidRDefault="00D15802" w:rsidP="00D15802">
            <w:r w:rsidRPr="00A56DBA">
              <w:rPr>
                <w:spacing w:val="-18"/>
              </w:rPr>
              <w:t>2169,8</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r w:rsidRPr="00A56DBA">
              <w:rPr>
                <w:spacing w:val="-18"/>
              </w:rPr>
              <w:t>2169,8</w:t>
            </w:r>
          </w:p>
        </w:tc>
        <w:tc>
          <w:tcPr>
            <w:tcW w:w="787" w:type="dxa"/>
            <w:tcBorders>
              <w:top w:val="nil"/>
              <w:left w:val="nil"/>
              <w:bottom w:val="single" w:sz="4" w:space="0" w:color="auto"/>
              <w:right w:val="single" w:sz="4" w:space="0" w:color="auto"/>
            </w:tcBorders>
            <w:shd w:val="clear" w:color="auto" w:fill="auto"/>
          </w:tcPr>
          <w:p w:rsidR="00D15802" w:rsidRPr="009964F3" w:rsidRDefault="00D15802" w:rsidP="00D15802">
            <w:r w:rsidRPr="00A56DBA">
              <w:rPr>
                <w:spacing w:val="-18"/>
              </w:rPr>
              <w:t>2169,8</w:t>
            </w:r>
          </w:p>
        </w:tc>
        <w:tc>
          <w:tcPr>
            <w:tcW w:w="810" w:type="dxa"/>
            <w:tcBorders>
              <w:top w:val="nil"/>
              <w:left w:val="nil"/>
              <w:bottom w:val="single" w:sz="4" w:space="0" w:color="auto"/>
              <w:right w:val="single" w:sz="4" w:space="0" w:color="auto"/>
            </w:tcBorders>
            <w:shd w:val="clear" w:color="auto" w:fill="auto"/>
          </w:tcPr>
          <w:p w:rsidR="00D15802" w:rsidRPr="009964F3" w:rsidRDefault="00D15802" w:rsidP="00D15802">
            <w:r w:rsidRPr="00A56DBA">
              <w:rPr>
                <w:spacing w:val="-18"/>
              </w:rPr>
              <w:t>2169,8</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r w:rsidRPr="00A56DBA">
              <w:rPr>
                <w:spacing w:val="-18"/>
              </w:rPr>
              <w:t>2169,8</w:t>
            </w:r>
          </w:p>
        </w:tc>
      </w:tr>
      <w:tr w:rsidR="00D15802" w:rsidRPr="00DF172C" w:rsidTr="00D15802">
        <w:trPr>
          <w:trHeight w:val="143"/>
        </w:trPr>
        <w:tc>
          <w:tcPr>
            <w:tcW w:w="503" w:type="dxa"/>
            <w:vMerge/>
            <w:tcBorders>
              <w:left w:val="single" w:sz="4" w:space="0" w:color="auto"/>
              <w:right w:val="single" w:sz="4" w:space="0" w:color="auto"/>
            </w:tcBorders>
          </w:tcPr>
          <w:p w:rsidR="00D15802" w:rsidRPr="00DF172C" w:rsidRDefault="00D15802" w:rsidP="00D15802">
            <w:pPr>
              <w:jc w:val="center"/>
              <w:rPr>
                <w:color w:val="000000"/>
                <w:spacing w:val="-10"/>
                <w:sz w:val="22"/>
                <w:szCs w:val="22"/>
              </w:rPr>
            </w:pPr>
          </w:p>
        </w:tc>
        <w:tc>
          <w:tcPr>
            <w:tcW w:w="1549" w:type="dxa"/>
            <w:vMerge/>
            <w:tcBorders>
              <w:top w:val="nil"/>
              <w:left w:val="single" w:sz="4" w:space="0" w:color="auto"/>
              <w:bottom w:val="single" w:sz="4" w:space="0" w:color="auto"/>
              <w:right w:val="single" w:sz="4" w:space="0" w:color="auto"/>
            </w:tcBorders>
            <w:vAlign w:val="center"/>
          </w:tcPr>
          <w:p w:rsidR="00D15802" w:rsidRPr="00DF172C" w:rsidRDefault="00D15802" w:rsidP="00D15802">
            <w:pPr>
              <w:rPr>
                <w:color w:val="000000"/>
                <w:spacing w:val="-10"/>
                <w:sz w:val="22"/>
                <w:szCs w:val="22"/>
              </w:rPr>
            </w:pPr>
          </w:p>
        </w:tc>
        <w:tc>
          <w:tcPr>
            <w:tcW w:w="1732" w:type="dxa"/>
            <w:tcBorders>
              <w:top w:val="nil"/>
              <w:left w:val="nil"/>
              <w:bottom w:val="single" w:sz="4" w:space="0" w:color="auto"/>
              <w:right w:val="single" w:sz="4" w:space="0" w:color="auto"/>
            </w:tcBorders>
            <w:shd w:val="clear" w:color="auto" w:fill="auto"/>
          </w:tcPr>
          <w:p w:rsidR="00D15802" w:rsidRPr="00DF172C" w:rsidRDefault="00D15802" w:rsidP="00D15802">
            <w:pPr>
              <w:outlineLvl w:val="0"/>
              <w:rPr>
                <w:color w:val="000000"/>
                <w:spacing w:val="-10"/>
                <w:sz w:val="22"/>
                <w:szCs w:val="22"/>
              </w:rPr>
            </w:pPr>
            <w:r w:rsidRPr="00DF172C">
              <w:rPr>
                <w:color w:val="000000"/>
                <w:spacing w:val="-10"/>
                <w:sz w:val="22"/>
                <w:szCs w:val="22"/>
              </w:rPr>
              <w:t>областной бюджет,</w:t>
            </w:r>
          </w:p>
        </w:tc>
        <w:tc>
          <w:tcPr>
            <w:tcW w:w="1004"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Pr>
                <w:color w:val="000000"/>
                <w:spacing w:val="-10"/>
              </w:rPr>
              <w:t>15495,6</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922"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Pr>
                <w:color w:val="000000"/>
                <w:spacing w:val="-10"/>
              </w:rPr>
              <w:t>15495,6</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Pr>
                <w:color w:val="000000"/>
                <w:spacing w:val="-10"/>
              </w:rPr>
              <w:t>-</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922"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c>
          <w:tcPr>
            <w:tcW w:w="921"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c>
          <w:tcPr>
            <w:tcW w:w="787"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810"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p>
        </w:tc>
      </w:tr>
      <w:tr w:rsidR="00D15802" w:rsidRPr="00DF172C" w:rsidTr="00D15802">
        <w:trPr>
          <w:trHeight w:val="119"/>
        </w:trPr>
        <w:tc>
          <w:tcPr>
            <w:tcW w:w="503" w:type="dxa"/>
            <w:vMerge/>
            <w:tcBorders>
              <w:left w:val="single" w:sz="4" w:space="0" w:color="auto"/>
              <w:right w:val="single" w:sz="4" w:space="0" w:color="auto"/>
            </w:tcBorders>
          </w:tcPr>
          <w:p w:rsidR="00D15802" w:rsidRPr="00DF172C" w:rsidRDefault="00D15802" w:rsidP="00D15802">
            <w:pPr>
              <w:jc w:val="center"/>
              <w:rPr>
                <w:color w:val="000000"/>
                <w:spacing w:val="-10"/>
                <w:sz w:val="22"/>
                <w:szCs w:val="22"/>
              </w:rPr>
            </w:pPr>
          </w:p>
        </w:tc>
        <w:tc>
          <w:tcPr>
            <w:tcW w:w="1549" w:type="dxa"/>
            <w:vMerge/>
            <w:tcBorders>
              <w:top w:val="nil"/>
              <w:left w:val="single" w:sz="4" w:space="0" w:color="auto"/>
              <w:bottom w:val="single" w:sz="4" w:space="0" w:color="auto"/>
              <w:right w:val="single" w:sz="4" w:space="0" w:color="auto"/>
            </w:tcBorders>
            <w:vAlign w:val="center"/>
          </w:tcPr>
          <w:p w:rsidR="00D15802" w:rsidRPr="00DF172C" w:rsidRDefault="00D15802" w:rsidP="00D15802">
            <w:pPr>
              <w:rPr>
                <w:color w:val="000000"/>
                <w:spacing w:val="-10"/>
                <w:sz w:val="22"/>
                <w:szCs w:val="22"/>
              </w:rPr>
            </w:pPr>
          </w:p>
        </w:tc>
        <w:tc>
          <w:tcPr>
            <w:tcW w:w="1732" w:type="dxa"/>
            <w:tcBorders>
              <w:top w:val="nil"/>
              <w:left w:val="nil"/>
              <w:bottom w:val="single" w:sz="4" w:space="0" w:color="auto"/>
              <w:right w:val="single" w:sz="4" w:space="0" w:color="auto"/>
            </w:tcBorders>
            <w:shd w:val="clear" w:color="auto" w:fill="auto"/>
          </w:tcPr>
          <w:p w:rsidR="00D15802" w:rsidRPr="00DF172C" w:rsidRDefault="00D15802" w:rsidP="00D15802">
            <w:pPr>
              <w:outlineLvl w:val="0"/>
              <w:rPr>
                <w:color w:val="000000"/>
                <w:spacing w:val="-10"/>
                <w:sz w:val="22"/>
                <w:szCs w:val="22"/>
              </w:rPr>
            </w:pPr>
            <w:r w:rsidRPr="00DF172C">
              <w:rPr>
                <w:color w:val="000000"/>
                <w:spacing w:val="-10"/>
                <w:sz w:val="22"/>
                <w:szCs w:val="22"/>
              </w:rPr>
              <w:t>местный бюджет</w:t>
            </w:r>
          </w:p>
        </w:tc>
        <w:tc>
          <w:tcPr>
            <w:tcW w:w="1004" w:type="dxa"/>
            <w:tcBorders>
              <w:top w:val="nil"/>
              <w:left w:val="nil"/>
              <w:bottom w:val="single" w:sz="4" w:space="0" w:color="auto"/>
              <w:right w:val="single" w:sz="4" w:space="0" w:color="auto"/>
            </w:tcBorders>
            <w:shd w:val="clear" w:color="auto" w:fill="auto"/>
          </w:tcPr>
          <w:p w:rsidR="00D15802" w:rsidRPr="009964F3" w:rsidRDefault="00D15802" w:rsidP="00D15802">
            <w:pPr>
              <w:jc w:val="center"/>
              <w:rPr>
                <w:spacing w:val="-12"/>
              </w:rPr>
            </w:pPr>
            <w:r>
              <w:rPr>
                <w:spacing w:val="-12"/>
              </w:rPr>
              <w:t xml:space="preserve">32077,3 </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rPr>
                <w:spacing w:val="-18"/>
              </w:rPr>
            </w:pPr>
            <w:r>
              <w:rPr>
                <w:spacing w:val="-18"/>
              </w:rPr>
              <w:t>3685,3</w:t>
            </w:r>
          </w:p>
        </w:tc>
        <w:tc>
          <w:tcPr>
            <w:tcW w:w="922" w:type="dxa"/>
            <w:tcBorders>
              <w:top w:val="nil"/>
              <w:left w:val="nil"/>
              <w:bottom w:val="single" w:sz="4" w:space="0" w:color="auto"/>
              <w:right w:val="single" w:sz="4" w:space="0" w:color="auto"/>
            </w:tcBorders>
            <w:shd w:val="clear" w:color="auto" w:fill="auto"/>
          </w:tcPr>
          <w:p w:rsidR="00D15802" w:rsidRPr="009964F3" w:rsidRDefault="00D15802" w:rsidP="00D15802">
            <w:pPr>
              <w:jc w:val="center"/>
            </w:pPr>
            <w:r>
              <w:rPr>
                <w:spacing w:val="-18"/>
              </w:rPr>
              <w:t>4468,6</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r>
              <w:rPr>
                <w:spacing w:val="-18"/>
              </w:rPr>
              <w:t>2532,2</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r>
              <w:rPr>
                <w:spacing w:val="-18"/>
              </w:rPr>
              <w:t>2720,6</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r>
              <w:rPr>
                <w:spacing w:val="-18"/>
              </w:rPr>
              <w:t>2906,4</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r>
              <w:rPr>
                <w:spacing w:val="-18"/>
              </w:rPr>
              <w:t>2596,8</w:t>
            </w:r>
          </w:p>
        </w:tc>
        <w:tc>
          <w:tcPr>
            <w:tcW w:w="922" w:type="dxa"/>
            <w:tcBorders>
              <w:top w:val="nil"/>
              <w:left w:val="nil"/>
              <w:bottom w:val="single" w:sz="4" w:space="0" w:color="auto"/>
              <w:right w:val="single" w:sz="4" w:space="0" w:color="auto"/>
            </w:tcBorders>
            <w:shd w:val="clear" w:color="auto" w:fill="auto"/>
          </w:tcPr>
          <w:p w:rsidR="00D15802" w:rsidRPr="009964F3" w:rsidRDefault="00D15802" w:rsidP="00D15802">
            <w:r>
              <w:rPr>
                <w:spacing w:val="-18"/>
              </w:rPr>
              <w:t>2318,4</w:t>
            </w:r>
          </w:p>
        </w:tc>
        <w:tc>
          <w:tcPr>
            <w:tcW w:w="921" w:type="dxa"/>
            <w:tcBorders>
              <w:top w:val="nil"/>
              <w:left w:val="nil"/>
              <w:bottom w:val="single" w:sz="4" w:space="0" w:color="auto"/>
              <w:right w:val="single" w:sz="4" w:space="0" w:color="auto"/>
            </w:tcBorders>
            <w:shd w:val="clear" w:color="auto" w:fill="auto"/>
          </w:tcPr>
          <w:p w:rsidR="00D15802" w:rsidRPr="009964F3" w:rsidRDefault="00D15802" w:rsidP="00D15802">
            <w:r w:rsidRPr="00A56DBA">
              <w:rPr>
                <w:spacing w:val="-18"/>
              </w:rPr>
              <w:t>2169,8</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r w:rsidRPr="00A56DBA">
              <w:rPr>
                <w:spacing w:val="-18"/>
              </w:rPr>
              <w:t>2169,8</w:t>
            </w:r>
          </w:p>
        </w:tc>
        <w:tc>
          <w:tcPr>
            <w:tcW w:w="787" w:type="dxa"/>
            <w:tcBorders>
              <w:top w:val="nil"/>
              <w:left w:val="nil"/>
              <w:bottom w:val="single" w:sz="4" w:space="0" w:color="auto"/>
              <w:right w:val="single" w:sz="4" w:space="0" w:color="auto"/>
            </w:tcBorders>
            <w:shd w:val="clear" w:color="auto" w:fill="auto"/>
          </w:tcPr>
          <w:p w:rsidR="00D15802" w:rsidRPr="009964F3" w:rsidRDefault="00D15802" w:rsidP="00D15802">
            <w:r w:rsidRPr="00A56DBA">
              <w:rPr>
                <w:spacing w:val="-18"/>
              </w:rPr>
              <w:t>2169,8</w:t>
            </w:r>
          </w:p>
        </w:tc>
        <w:tc>
          <w:tcPr>
            <w:tcW w:w="810" w:type="dxa"/>
            <w:tcBorders>
              <w:top w:val="nil"/>
              <w:left w:val="nil"/>
              <w:bottom w:val="single" w:sz="4" w:space="0" w:color="auto"/>
              <w:right w:val="single" w:sz="4" w:space="0" w:color="auto"/>
            </w:tcBorders>
            <w:shd w:val="clear" w:color="auto" w:fill="auto"/>
          </w:tcPr>
          <w:p w:rsidR="00D15802" w:rsidRPr="009964F3" w:rsidRDefault="00D15802" w:rsidP="00D15802">
            <w:r w:rsidRPr="00A56DBA">
              <w:rPr>
                <w:spacing w:val="-18"/>
              </w:rPr>
              <w:t>2169,8</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r w:rsidRPr="00A56DBA">
              <w:rPr>
                <w:spacing w:val="-18"/>
              </w:rPr>
              <w:t>2169,8</w:t>
            </w:r>
          </w:p>
        </w:tc>
      </w:tr>
      <w:tr w:rsidR="00D15802" w:rsidRPr="00DF172C" w:rsidTr="00D15802">
        <w:trPr>
          <w:trHeight w:val="70"/>
        </w:trPr>
        <w:tc>
          <w:tcPr>
            <w:tcW w:w="503" w:type="dxa"/>
            <w:vMerge/>
            <w:tcBorders>
              <w:left w:val="single" w:sz="4" w:space="0" w:color="auto"/>
              <w:bottom w:val="single" w:sz="4" w:space="0" w:color="auto"/>
              <w:right w:val="single" w:sz="4" w:space="0" w:color="auto"/>
            </w:tcBorders>
          </w:tcPr>
          <w:p w:rsidR="00D15802" w:rsidRPr="00DF172C" w:rsidRDefault="00D15802" w:rsidP="00D15802">
            <w:pPr>
              <w:jc w:val="center"/>
              <w:rPr>
                <w:color w:val="000000"/>
                <w:spacing w:val="-10"/>
                <w:sz w:val="22"/>
                <w:szCs w:val="22"/>
              </w:rPr>
            </w:pPr>
          </w:p>
        </w:tc>
        <w:tc>
          <w:tcPr>
            <w:tcW w:w="1549" w:type="dxa"/>
            <w:vMerge/>
            <w:tcBorders>
              <w:top w:val="nil"/>
              <w:left w:val="single" w:sz="4" w:space="0" w:color="auto"/>
              <w:bottom w:val="single" w:sz="4" w:space="0" w:color="auto"/>
              <w:right w:val="single" w:sz="4" w:space="0" w:color="auto"/>
            </w:tcBorders>
            <w:vAlign w:val="center"/>
          </w:tcPr>
          <w:p w:rsidR="00D15802" w:rsidRPr="00DF172C" w:rsidRDefault="00D15802" w:rsidP="00D15802">
            <w:pPr>
              <w:rPr>
                <w:color w:val="000000"/>
                <w:spacing w:val="-10"/>
                <w:sz w:val="22"/>
                <w:szCs w:val="22"/>
              </w:rPr>
            </w:pPr>
          </w:p>
        </w:tc>
        <w:tc>
          <w:tcPr>
            <w:tcW w:w="1732" w:type="dxa"/>
            <w:tcBorders>
              <w:top w:val="nil"/>
              <w:left w:val="nil"/>
              <w:bottom w:val="single" w:sz="4" w:space="0" w:color="auto"/>
              <w:right w:val="single" w:sz="4" w:space="0" w:color="auto"/>
            </w:tcBorders>
            <w:shd w:val="clear" w:color="auto" w:fill="auto"/>
          </w:tcPr>
          <w:p w:rsidR="00D15802" w:rsidRPr="00DF172C" w:rsidRDefault="00D15802" w:rsidP="00D15802">
            <w:pPr>
              <w:outlineLvl w:val="0"/>
              <w:rPr>
                <w:spacing w:val="-10"/>
                <w:sz w:val="22"/>
                <w:szCs w:val="22"/>
              </w:rPr>
            </w:pPr>
            <w:r w:rsidRPr="00DF172C">
              <w:rPr>
                <w:spacing w:val="-10"/>
                <w:sz w:val="22"/>
                <w:szCs w:val="22"/>
              </w:rPr>
              <w:t>внебюджетные источники</w:t>
            </w:r>
          </w:p>
        </w:tc>
        <w:tc>
          <w:tcPr>
            <w:tcW w:w="1004" w:type="dxa"/>
            <w:tcBorders>
              <w:top w:val="nil"/>
              <w:left w:val="nil"/>
              <w:bottom w:val="single" w:sz="4" w:space="0" w:color="auto"/>
              <w:right w:val="single" w:sz="4" w:space="0" w:color="auto"/>
            </w:tcBorders>
            <w:shd w:val="clear" w:color="auto" w:fill="auto"/>
            <w:noWrap/>
          </w:tcPr>
          <w:p w:rsidR="00D15802" w:rsidRPr="009964F3" w:rsidRDefault="00D15802" w:rsidP="00D15802">
            <w:pPr>
              <w:jc w:val="center"/>
              <w:outlineLvl w:val="0"/>
              <w:rPr>
                <w:color w:val="000000"/>
                <w:spacing w:val="-10"/>
              </w:rPr>
            </w:pPr>
            <w:r w:rsidRPr="009964F3">
              <w:rPr>
                <w:color w:val="000000"/>
                <w:spacing w:val="-10"/>
              </w:rPr>
              <w:t>-</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922"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922"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c>
          <w:tcPr>
            <w:tcW w:w="921"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c>
          <w:tcPr>
            <w:tcW w:w="787"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810"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r>
      <w:tr w:rsidR="00D15802" w:rsidRPr="00DF172C" w:rsidTr="00D15802">
        <w:trPr>
          <w:trHeight w:val="225"/>
        </w:trPr>
        <w:tc>
          <w:tcPr>
            <w:tcW w:w="503" w:type="dxa"/>
            <w:vMerge w:val="restart"/>
            <w:tcBorders>
              <w:top w:val="nil"/>
              <w:left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r>
              <w:rPr>
                <w:color w:val="000000"/>
                <w:spacing w:val="-10"/>
                <w:sz w:val="22"/>
                <w:szCs w:val="22"/>
              </w:rPr>
              <w:t>2.</w:t>
            </w:r>
          </w:p>
        </w:tc>
        <w:tc>
          <w:tcPr>
            <w:tcW w:w="1549" w:type="dxa"/>
            <w:vMerge w:val="restart"/>
            <w:tcBorders>
              <w:top w:val="nil"/>
              <w:left w:val="single" w:sz="4" w:space="0" w:color="auto"/>
              <w:right w:val="single" w:sz="4" w:space="0" w:color="auto"/>
            </w:tcBorders>
            <w:shd w:val="clear" w:color="auto" w:fill="auto"/>
          </w:tcPr>
          <w:p w:rsidR="00D15802" w:rsidRPr="002F60BB" w:rsidRDefault="00D15802" w:rsidP="00D15802">
            <w:pPr>
              <w:rPr>
                <w:color w:val="000000"/>
                <w:spacing w:val="-10"/>
                <w:sz w:val="22"/>
                <w:szCs w:val="22"/>
              </w:rPr>
            </w:pPr>
            <w:r w:rsidRPr="0059085D">
              <w:rPr>
                <w:spacing w:val="-8"/>
              </w:rPr>
              <w:t xml:space="preserve">Подпрограмма </w:t>
            </w:r>
            <w:r w:rsidRPr="0059085D">
              <w:t>«</w:t>
            </w:r>
            <w:r w:rsidRPr="0059085D">
              <w:rPr>
                <w:kern w:val="2"/>
              </w:rPr>
              <w:t xml:space="preserve">Создание условий для обеспечения качественными жилищно-коммунальными услугами населения  </w:t>
            </w:r>
            <w:r w:rsidRPr="0059085D">
              <w:rPr>
                <w:color w:val="000000"/>
              </w:rPr>
              <w:t>Казанского</w:t>
            </w:r>
            <w:r w:rsidRPr="0059085D">
              <w:rPr>
                <w:kern w:val="2"/>
              </w:rPr>
              <w:t xml:space="preserve"> сельского поселения </w:t>
            </w:r>
            <w:r w:rsidRPr="0059085D">
              <w:rPr>
                <w:color w:val="000000"/>
                <w:kern w:val="2"/>
              </w:rPr>
              <w:t>»</w:t>
            </w:r>
          </w:p>
        </w:tc>
        <w:tc>
          <w:tcPr>
            <w:tcW w:w="1732" w:type="dxa"/>
            <w:tcBorders>
              <w:top w:val="nil"/>
              <w:left w:val="nil"/>
              <w:bottom w:val="single" w:sz="4" w:space="0" w:color="auto"/>
              <w:right w:val="single" w:sz="4" w:space="0" w:color="auto"/>
            </w:tcBorders>
            <w:shd w:val="clear" w:color="auto" w:fill="auto"/>
          </w:tcPr>
          <w:p w:rsidR="00D15802" w:rsidRPr="00DF172C" w:rsidRDefault="00D15802" w:rsidP="00D15802">
            <w:pPr>
              <w:rPr>
                <w:color w:val="000000"/>
                <w:spacing w:val="-10"/>
                <w:sz w:val="22"/>
                <w:szCs w:val="22"/>
              </w:rPr>
            </w:pPr>
            <w:r w:rsidRPr="00DF172C">
              <w:rPr>
                <w:color w:val="000000"/>
                <w:spacing w:val="-10"/>
                <w:sz w:val="22"/>
                <w:szCs w:val="22"/>
              </w:rPr>
              <w:t xml:space="preserve">Всего </w:t>
            </w:r>
          </w:p>
        </w:tc>
        <w:tc>
          <w:tcPr>
            <w:tcW w:w="1004" w:type="dxa"/>
            <w:tcBorders>
              <w:top w:val="nil"/>
              <w:left w:val="nil"/>
              <w:bottom w:val="single" w:sz="4" w:space="0" w:color="auto"/>
              <w:right w:val="single" w:sz="4" w:space="0" w:color="auto"/>
            </w:tcBorders>
            <w:shd w:val="clear" w:color="auto" w:fill="auto"/>
          </w:tcPr>
          <w:p w:rsidR="00D15802" w:rsidRPr="009964F3" w:rsidRDefault="00D15802" w:rsidP="00D15802">
            <w:pPr>
              <w:jc w:val="center"/>
              <w:rPr>
                <w:spacing w:val="-12"/>
              </w:rPr>
            </w:pPr>
            <w:r>
              <w:rPr>
                <w:spacing w:val="-12"/>
              </w:rPr>
              <w:t>17049,3</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rPr>
                <w:spacing w:val="-18"/>
              </w:rPr>
            </w:pPr>
            <w:r w:rsidRPr="00A56DBA">
              <w:rPr>
                <w:spacing w:val="-18"/>
              </w:rPr>
              <w:t>172,9</w:t>
            </w:r>
          </w:p>
        </w:tc>
        <w:tc>
          <w:tcPr>
            <w:tcW w:w="922" w:type="dxa"/>
            <w:tcBorders>
              <w:top w:val="nil"/>
              <w:left w:val="nil"/>
              <w:bottom w:val="single" w:sz="4" w:space="0" w:color="auto"/>
              <w:right w:val="single" w:sz="4" w:space="0" w:color="auto"/>
            </w:tcBorders>
            <w:shd w:val="clear" w:color="auto" w:fill="auto"/>
          </w:tcPr>
          <w:p w:rsidR="00D15802" w:rsidRPr="009964F3" w:rsidRDefault="00D15802" w:rsidP="00D15802">
            <w:pPr>
              <w:jc w:val="center"/>
              <w:rPr>
                <w:spacing w:val="-18"/>
              </w:rPr>
            </w:pPr>
            <w:r>
              <w:rPr>
                <w:spacing w:val="-18"/>
              </w:rPr>
              <w:t>16326,9</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rPr>
                <w:spacing w:val="-18"/>
              </w:rPr>
            </w:pPr>
            <w:r>
              <w:rPr>
                <w:spacing w:val="-18"/>
              </w:rPr>
              <w:t>185,6</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rPr>
                <w:spacing w:val="-18"/>
              </w:rPr>
            </w:pPr>
            <w:r>
              <w:rPr>
                <w:spacing w:val="-18"/>
              </w:rPr>
              <w:t>163,9</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pPr>
            <w:r>
              <w:rPr>
                <w:spacing w:val="-18"/>
              </w:rPr>
              <w:t>50</w:t>
            </w:r>
            <w:r w:rsidRPr="00A56DBA">
              <w:rPr>
                <w:spacing w:val="-18"/>
              </w:rPr>
              <w:t>,0</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pPr>
            <w:r w:rsidRPr="00A56DBA">
              <w:rPr>
                <w:spacing w:val="-18"/>
              </w:rPr>
              <w:t>0,0</w:t>
            </w:r>
          </w:p>
        </w:tc>
        <w:tc>
          <w:tcPr>
            <w:tcW w:w="922" w:type="dxa"/>
            <w:tcBorders>
              <w:top w:val="nil"/>
              <w:left w:val="nil"/>
              <w:bottom w:val="single" w:sz="4" w:space="0" w:color="auto"/>
              <w:right w:val="single" w:sz="4" w:space="0" w:color="auto"/>
            </w:tcBorders>
            <w:shd w:val="clear" w:color="auto" w:fill="auto"/>
          </w:tcPr>
          <w:p w:rsidR="00D15802" w:rsidRPr="009964F3" w:rsidRDefault="00D15802" w:rsidP="00D15802">
            <w:pPr>
              <w:jc w:val="center"/>
            </w:pPr>
            <w:r w:rsidRPr="00A56DBA">
              <w:rPr>
                <w:spacing w:val="-18"/>
              </w:rPr>
              <w:t>0,0</w:t>
            </w:r>
          </w:p>
        </w:tc>
        <w:tc>
          <w:tcPr>
            <w:tcW w:w="921" w:type="dxa"/>
            <w:tcBorders>
              <w:top w:val="nil"/>
              <w:left w:val="nil"/>
              <w:bottom w:val="single" w:sz="4" w:space="0" w:color="auto"/>
              <w:right w:val="single" w:sz="4" w:space="0" w:color="auto"/>
            </w:tcBorders>
            <w:shd w:val="clear" w:color="auto" w:fill="auto"/>
          </w:tcPr>
          <w:p w:rsidR="00D15802" w:rsidRPr="009964F3" w:rsidRDefault="00D15802" w:rsidP="00D15802">
            <w:pPr>
              <w:jc w:val="center"/>
            </w:pPr>
            <w:r w:rsidRPr="00A56DBA">
              <w:rPr>
                <w:spacing w:val="-18"/>
              </w:rPr>
              <w:t>30,0</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pPr>
            <w:r w:rsidRPr="00A56DBA">
              <w:rPr>
                <w:spacing w:val="-18"/>
              </w:rPr>
              <w:t>30,0</w:t>
            </w:r>
          </w:p>
        </w:tc>
        <w:tc>
          <w:tcPr>
            <w:tcW w:w="787" w:type="dxa"/>
            <w:tcBorders>
              <w:top w:val="nil"/>
              <w:left w:val="nil"/>
              <w:bottom w:val="single" w:sz="4" w:space="0" w:color="auto"/>
              <w:right w:val="single" w:sz="4" w:space="0" w:color="auto"/>
            </w:tcBorders>
            <w:shd w:val="clear" w:color="auto" w:fill="auto"/>
          </w:tcPr>
          <w:p w:rsidR="00D15802" w:rsidRPr="009964F3" w:rsidRDefault="00D15802" w:rsidP="00D15802">
            <w:pPr>
              <w:jc w:val="center"/>
            </w:pPr>
            <w:r w:rsidRPr="00A56DBA">
              <w:rPr>
                <w:spacing w:val="-18"/>
              </w:rPr>
              <w:t>30,0</w:t>
            </w:r>
          </w:p>
        </w:tc>
        <w:tc>
          <w:tcPr>
            <w:tcW w:w="810" w:type="dxa"/>
            <w:tcBorders>
              <w:top w:val="nil"/>
              <w:left w:val="nil"/>
              <w:bottom w:val="single" w:sz="4" w:space="0" w:color="auto"/>
              <w:right w:val="single" w:sz="4" w:space="0" w:color="auto"/>
            </w:tcBorders>
            <w:shd w:val="clear" w:color="auto" w:fill="auto"/>
          </w:tcPr>
          <w:p w:rsidR="00D15802" w:rsidRPr="009964F3" w:rsidRDefault="00D15802" w:rsidP="00D15802">
            <w:pPr>
              <w:jc w:val="center"/>
            </w:pPr>
            <w:r w:rsidRPr="00A56DBA">
              <w:rPr>
                <w:spacing w:val="-18"/>
              </w:rPr>
              <w:t>30,0</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pPr>
            <w:r w:rsidRPr="00A56DBA">
              <w:rPr>
                <w:spacing w:val="-18"/>
              </w:rPr>
              <w:t>30,0</w:t>
            </w:r>
          </w:p>
        </w:tc>
      </w:tr>
      <w:tr w:rsidR="00D15802" w:rsidRPr="00DF172C" w:rsidTr="00D15802">
        <w:trPr>
          <w:trHeight w:val="87"/>
        </w:trPr>
        <w:tc>
          <w:tcPr>
            <w:tcW w:w="503" w:type="dxa"/>
            <w:vMerge/>
            <w:tcBorders>
              <w:left w:val="single" w:sz="4" w:space="0" w:color="auto"/>
              <w:right w:val="single" w:sz="4" w:space="0" w:color="auto"/>
            </w:tcBorders>
          </w:tcPr>
          <w:p w:rsidR="00D15802" w:rsidRPr="00DF172C" w:rsidRDefault="00D15802" w:rsidP="00D15802">
            <w:pPr>
              <w:jc w:val="center"/>
              <w:rPr>
                <w:color w:val="000000"/>
                <w:spacing w:val="-10"/>
                <w:sz w:val="22"/>
                <w:szCs w:val="22"/>
              </w:rPr>
            </w:pPr>
          </w:p>
        </w:tc>
        <w:tc>
          <w:tcPr>
            <w:tcW w:w="1549" w:type="dxa"/>
            <w:vMerge/>
            <w:tcBorders>
              <w:left w:val="single" w:sz="4" w:space="0" w:color="auto"/>
              <w:right w:val="single" w:sz="4" w:space="0" w:color="auto"/>
            </w:tcBorders>
            <w:vAlign w:val="center"/>
          </w:tcPr>
          <w:p w:rsidR="00D15802" w:rsidRPr="00DF172C" w:rsidRDefault="00D15802" w:rsidP="00D15802">
            <w:pPr>
              <w:rPr>
                <w:color w:val="000000"/>
                <w:spacing w:val="-10"/>
                <w:sz w:val="22"/>
                <w:szCs w:val="22"/>
              </w:rPr>
            </w:pPr>
          </w:p>
        </w:tc>
        <w:tc>
          <w:tcPr>
            <w:tcW w:w="1732" w:type="dxa"/>
            <w:tcBorders>
              <w:top w:val="nil"/>
              <w:left w:val="nil"/>
              <w:bottom w:val="single" w:sz="4" w:space="0" w:color="auto"/>
              <w:right w:val="single" w:sz="4" w:space="0" w:color="auto"/>
            </w:tcBorders>
            <w:shd w:val="clear" w:color="auto" w:fill="auto"/>
          </w:tcPr>
          <w:p w:rsidR="00D15802" w:rsidRPr="00DF172C" w:rsidRDefault="00D15802" w:rsidP="00D15802">
            <w:pPr>
              <w:outlineLvl w:val="0"/>
              <w:rPr>
                <w:color w:val="000000"/>
                <w:spacing w:val="-10"/>
                <w:sz w:val="22"/>
                <w:szCs w:val="22"/>
              </w:rPr>
            </w:pPr>
            <w:r w:rsidRPr="00DF172C">
              <w:rPr>
                <w:color w:val="000000"/>
                <w:spacing w:val="-10"/>
                <w:sz w:val="22"/>
                <w:szCs w:val="22"/>
              </w:rPr>
              <w:t xml:space="preserve">областной бюджет </w:t>
            </w:r>
          </w:p>
        </w:tc>
        <w:tc>
          <w:tcPr>
            <w:tcW w:w="1004"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Pr>
                <w:color w:val="000000"/>
                <w:spacing w:val="-10"/>
              </w:rPr>
              <w:t>15495,6</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922"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Pr>
                <w:color w:val="000000"/>
                <w:spacing w:val="-10"/>
              </w:rPr>
              <w:t>15495,6</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Pr>
                <w:color w:val="000000"/>
                <w:spacing w:val="-10"/>
              </w:rPr>
              <w:t>-</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922"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c>
          <w:tcPr>
            <w:tcW w:w="921"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c>
          <w:tcPr>
            <w:tcW w:w="787"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810"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p>
        </w:tc>
      </w:tr>
      <w:tr w:rsidR="00D15802" w:rsidRPr="00DF172C" w:rsidTr="00D15802">
        <w:trPr>
          <w:trHeight w:val="70"/>
        </w:trPr>
        <w:tc>
          <w:tcPr>
            <w:tcW w:w="503" w:type="dxa"/>
            <w:vMerge w:val="restart"/>
            <w:tcBorders>
              <w:left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p>
        </w:tc>
        <w:tc>
          <w:tcPr>
            <w:tcW w:w="1549" w:type="dxa"/>
            <w:vMerge/>
            <w:tcBorders>
              <w:left w:val="single" w:sz="4" w:space="0" w:color="auto"/>
              <w:right w:val="single" w:sz="4" w:space="0" w:color="auto"/>
            </w:tcBorders>
            <w:vAlign w:val="center"/>
          </w:tcPr>
          <w:p w:rsidR="00D15802" w:rsidRPr="00DF172C" w:rsidRDefault="00D15802" w:rsidP="00D15802">
            <w:pPr>
              <w:rPr>
                <w:color w:val="000000"/>
                <w:spacing w:val="-10"/>
                <w:sz w:val="22"/>
                <w:szCs w:val="22"/>
              </w:rPr>
            </w:pPr>
          </w:p>
        </w:tc>
        <w:tc>
          <w:tcPr>
            <w:tcW w:w="1732" w:type="dxa"/>
            <w:tcBorders>
              <w:top w:val="nil"/>
              <w:left w:val="nil"/>
              <w:bottom w:val="single" w:sz="4" w:space="0" w:color="auto"/>
              <w:right w:val="single" w:sz="4" w:space="0" w:color="auto"/>
            </w:tcBorders>
            <w:shd w:val="clear" w:color="auto" w:fill="auto"/>
          </w:tcPr>
          <w:p w:rsidR="00D15802" w:rsidRPr="00DF172C" w:rsidRDefault="00D15802" w:rsidP="00D15802">
            <w:pPr>
              <w:outlineLvl w:val="0"/>
              <w:rPr>
                <w:color w:val="000000"/>
                <w:spacing w:val="-10"/>
                <w:sz w:val="22"/>
                <w:szCs w:val="22"/>
              </w:rPr>
            </w:pPr>
            <w:r w:rsidRPr="00DF172C">
              <w:rPr>
                <w:color w:val="000000"/>
                <w:spacing w:val="-10"/>
                <w:sz w:val="22"/>
                <w:szCs w:val="22"/>
              </w:rPr>
              <w:t>местный бюджет</w:t>
            </w:r>
          </w:p>
        </w:tc>
        <w:tc>
          <w:tcPr>
            <w:tcW w:w="1004" w:type="dxa"/>
            <w:tcBorders>
              <w:top w:val="nil"/>
              <w:left w:val="nil"/>
              <w:bottom w:val="single" w:sz="4" w:space="0" w:color="auto"/>
              <w:right w:val="single" w:sz="4" w:space="0" w:color="auto"/>
            </w:tcBorders>
            <w:shd w:val="clear" w:color="auto" w:fill="auto"/>
          </w:tcPr>
          <w:p w:rsidR="00D15802" w:rsidRPr="009964F3" w:rsidRDefault="00D15802" w:rsidP="00D15802">
            <w:pPr>
              <w:jc w:val="center"/>
              <w:rPr>
                <w:spacing w:val="-12"/>
              </w:rPr>
            </w:pPr>
            <w:r>
              <w:rPr>
                <w:spacing w:val="-12"/>
              </w:rPr>
              <w:t>1553,7</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rPr>
                <w:spacing w:val="-18"/>
              </w:rPr>
            </w:pPr>
            <w:r w:rsidRPr="009964F3">
              <w:rPr>
                <w:spacing w:val="-18"/>
              </w:rPr>
              <w:t>172,9</w:t>
            </w:r>
          </w:p>
        </w:tc>
        <w:tc>
          <w:tcPr>
            <w:tcW w:w="922" w:type="dxa"/>
            <w:tcBorders>
              <w:top w:val="nil"/>
              <w:left w:val="nil"/>
              <w:bottom w:val="single" w:sz="4" w:space="0" w:color="auto"/>
              <w:right w:val="single" w:sz="4" w:space="0" w:color="auto"/>
            </w:tcBorders>
            <w:shd w:val="clear" w:color="auto" w:fill="auto"/>
          </w:tcPr>
          <w:p w:rsidR="00D15802" w:rsidRPr="009964F3" w:rsidRDefault="00D15802" w:rsidP="00D15802">
            <w:pPr>
              <w:jc w:val="center"/>
            </w:pPr>
            <w:r>
              <w:rPr>
                <w:spacing w:val="-18"/>
              </w:rPr>
              <w:t>831,3</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pPr>
            <w:r>
              <w:rPr>
                <w:spacing w:val="-18"/>
              </w:rPr>
              <w:t>185,6</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pPr>
            <w:r>
              <w:rPr>
                <w:spacing w:val="-18"/>
              </w:rPr>
              <w:t>163,9</w:t>
            </w:r>
          </w:p>
        </w:tc>
        <w:tc>
          <w:tcPr>
            <w:tcW w:w="839" w:type="dxa"/>
            <w:tcBorders>
              <w:top w:val="nil"/>
              <w:left w:val="nil"/>
              <w:bottom w:val="single" w:sz="4" w:space="0" w:color="auto"/>
              <w:right w:val="single" w:sz="4" w:space="0" w:color="auto"/>
            </w:tcBorders>
            <w:shd w:val="clear" w:color="auto" w:fill="auto"/>
          </w:tcPr>
          <w:p w:rsidR="00D15802" w:rsidRPr="00C7425B" w:rsidRDefault="00D15802" w:rsidP="00D15802">
            <w:pPr>
              <w:jc w:val="center"/>
              <w:rPr>
                <w:spacing w:val="-18"/>
              </w:rPr>
            </w:pPr>
            <w:r>
              <w:rPr>
                <w:spacing w:val="-18"/>
              </w:rPr>
              <w:t>50,0</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pPr>
            <w:r w:rsidRPr="009964F3">
              <w:rPr>
                <w:spacing w:val="-18"/>
              </w:rPr>
              <w:t>0,0</w:t>
            </w:r>
          </w:p>
        </w:tc>
        <w:tc>
          <w:tcPr>
            <w:tcW w:w="922" w:type="dxa"/>
            <w:tcBorders>
              <w:top w:val="nil"/>
              <w:left w:val="nil"/>
              <w:bottom w:val="single" w:sz="4" w:space="0" w:color="auto"/>
              <w:right w:val="single" w:sz="4" w:space="0" w:color="auto"/>
            </w:tcBorders>
            <w:shd w:val="clear" w:color="auto" w:fill="auto"/>
          </w:tcPr>
          <w:p w:rsidR="00D15802" w:rsidRPr="009964F3" w:rsidRDefault="00D15802" w:rsidP="00D15802">
            <w:pPr>
              <w:jc w:val="center"/>
            </w:pPr>
            <w:r w:rsidRPr="009964F3">
              <w:rPr>
                <w:spacing w:val="-18"/>
              </w:rPr>
              <w:t>0,0</w:t>
            </w:r>
          </w:p>
        </w:tc>
        <w:tc>
          <w:tcPr>
            <w:tcW w:w="921" w:type="dxa"/>
            <w:tcBorders>
              <w:top w:val="nil"/>
              <w:left w:val="nil"/>
              <w:bottom w:val="single" w:sz="4" w:space="0" w:color="auto"/>
              <w:right w:val="single" w:sz="4" w:space="0" w:color="auto"/>
            </w:tcBorders>
            <w:shd w:val="clear" w:color="auto" w:fill="auto"/>
          </w:tcPr>
          <w:p w:rsidR="00D15802" w:rsidRPr="009964F3" w:rsidRDefault="00D15802" w:rsidP="00D15802">
            <w:pPr>
              <w:jc w:val="center"/>
            </w:pPr>
            <w:r w:rsidRPr="009964F3">
              <w:rPr>
                <w:spacing w:val="-18"/>
              </w:rPr>
              <w:t>30,0</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pPr>
            <w:r w:rsidRPr="009964F3">
              <w:rPr>
                <w:spacing w:val="-18"/>
              </w:rPr>
              <w:t>30,0</w:t>
            </w:r>
          </w:p>
        </w:tc>
        <w:tc>
          <w:tcPr>
            <w:tcW w:w="787" w:type="dxa"/>
            <w:tcBorders>
              <w:top w:val="nil"/>
              <w:left w:val="nil"/>
              <w:bottom w:val="single" w:sz="4" w:space="0" w:color="auto"/>
              <w:right w:val="single" w:sz="4" w:space="0" w:color="auto"/>
            </w:tcBorders>
            <w:shd w:val="clear" w:color="auto" w:fill="auto"/>
          </w:tcPr>
          <w:p w:rsidR="00D15802" w:rsidRPr="009964F3" w:rsidRDefault="00D15802" w:rsidP="00D15802">
            <w:pPr>
              <w:jc w:val="center"/>
            </w:pPr>
            <w:r w:rsidRPr="009964F3">
              <w:rPr>
                <w:spacing w:val="-18"/>
              </w:rPr>
              <w:t>30,0</w:t>
            </w:r>
          </w:p>
        </w:tc>
        <w:tc>
          <w:tcPr>
            <w:tcW w:w="810" w:type="dxa"/>
            <w:tcBorders>
              <w:top w:val="nil"/>
              <w:left w:val="nil"/>
              <w:bottom w:val="single" w:sz="4" w:space="0" w:color="auto"/>
              <w:right w:val="single" w:sz="4" w:space="0" w:color="auto"/>
            </w:tcBorders>
            <w:shd w:val="clear" w:color="auto" w:fill="auto"/>
          </w:tcPr>
          <w:p w:rsidR="00D15802" w:rsidRPr="009964F3" w:rsidRDefault="00D15802" w:rsidP="00D15802">
            <w:pPr>
              <w:jc w:val="center"/>
            </w:pPr>
            <w:r w:rsidRPr="009964F3">
              <w:rPr>
                <w:spacing w:val="-18"/>
              </w:rPr>
              <w:t>30,0</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pPr>
              <w:jc w:val="center"/>
            </w:pPr>
            <w:r w:rsidRPr="009964F3">
              <w:rPr>
                <w:spacing w:val="-18"/>
              </w:rPr>
              <w:t>30,0</w:t>
            </w:r>
          </w:p>
        </w:tc>
      </w:tr>
      <w:tr w:rsidR="00D15802" w:rsidRPr="00DF172C" w:rsidTr="00D15802">
        <w:trPr>
          <w:trHeight w:val="1076"/>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D15802" w:rsidRPr="00DF172C" w:rsidRDefault="00D15802" w:rsidP="00D15802">
            <w:pPr>
              <w:jc w:val="center"/>
              <w:rPr>
                <w:color w:val="000000"/>
                <w:spacing w:val="-10"/>
                <w:sz w:val="22"/>
                <w:szCs w:val="22"/>
              </w:rPr>
            </w:pPr>
          </w:p>
        </w:tc>
        <w:tc>
          <w:tcPr>
            <w:tcW w:w="1549" w:type="dxa"/>
            <w:vMerge/>
            <w:tcBorders>
              <w:left w:val="single" w:sz="4" w:space="0" w:color="auto"/>
              <w:bottom w:val="single" w:sz="4" w:space="0" w:color="auto"/>
              <w:right w:val="single" w:sz="4" w:space="0" w:color="auto"/>
            </w:tcBorders>
            <w:vAlign w:val="center"/>
          </w:tcPr>
          <w:p w:rsidR="00D15802" w:rsidRPr="00DF172C" w:rsidRDefault="00D15802" w:rsidP="00D15802">
            <w:pPr>
              <w:rPr>
                <w:color w:val="000000"/>
                <w:spacing w:val="-10"/>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D15802" w:rsidRPr="00DF172C" w:rsidRDefault="00D15802" w:rsidP="00D15802">
            <w:pPr>
              <w:outlineLvl w:val="0"/>
              <w:rPr>
                <w:spacing w:val="-10"/>
                <w:sz w:val="22"/>
                <w:szCs w:val="22"/>
              </w:rPr>
            </w:pPr>
            <w:r w:rsidRPr="00DF172C">
              <w:rPr>
                <w:spacing w:val="-10"/>
                <w:sz w:val="22"/>
                <w:szCs w:val="22"/>
              </w:rPr>
              <w:t>внебюджетные источники</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r>
      <w:tr w:rsidR="00D15802" w:rsidRPr="00DF172C" w:rsidTr="00D15802">
        <w:trPr>
          <w:trHeight w:val="127"/>
        </w:trPr>
        <w:tc>
          <w:tcPr>
            <w:tcW w:w="503" w:type="dxa"/>
            <w:vMerge w:val="restart"/>
            <w:tcBorders>
              <w:top w:val="single" w:sz="4" w:space="0" w:color="auto"/>
              <w:left w:val="single" w:sz="4" w:space="0" w:color="auto"/>
              <w:right w:val="single" w:sz="4" w:space="0" w:color="auto"/>
            </w:tcBorders>
          </w:tcPr>
          <w:p w:rsidR="00D15802" w:rsidRPr="00DF172C" w:rsidRDefault="00D15802" w:rsidP="00D15802">
            <w:pPr>
              <w:jc w:val="center"/>
              <w:rPr>
                <w:color w:val="000000"/>
                <w:spacing w:val="-10"/>
                <w:sz w:val="22"/>
                <w:szCs w:val="22"/>
              </w:rPr>
            </w:pPr>
            <w:r>
              <w:rPr>
                <w:color w:val="000000"/>
                <w:spacing w:val="-10"/>
                <w:sz w:val="22"/>
                <w:szCs w:val="22"/>
              </w:rPr>
              <w:t>3.</w:t>
            </w:r>
          </w:p>
        </w:tc>
        <w:tc>
          <w:tcPr>
            <w:tcW w:w="1549" w:type="dxa"/>
            <w:vMerge w:val="restart"/>
            <w:tcBorders>
              <w:top w:val="single" w:sz="4" w:space="0" w:color="auto"/>
              <w:left w:val="single" w:sz="4" w:space="0" w:color="auto"/>
              <w:right w:val="single" w:sz="4" w:space="0" w:color="auto"/>
            </w:tcBorders>
            <w:vAlign w:val="center"/>
          </w:tcPr>
          <w:p w:rsidR="00D15802" w:rsidRPr="002F60BB" w:rsidRDefault="00D15802" w:rsidP="00D15802">
            <w:pPr>
              <w:rPr>
                <w:color w:val="000000"/>
                <w:spacing w:val="-10"/>
                <w:sz w:val="22"/>
                <w:szCs w:val="22"/>
              </w:rPr>
            </w:pPr>
            <w:r w:rsidRPr="00E83C54">
              <w:rPr>
                <w:kern w:val="2"/>
              </w:rPr>
              <w:t xml:space="preserve">Подпрограмма «Благоустройство </w:t>
            </w:r>
            <w:r w:rsidRPr="00E83C54">
              <w:rPr>
                <w:kern w:val="2"/>
              </w:rPr>
              <w:lastRenderedPageBreak/>
              <w:t>территории поселения»</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D15802" w:rsidRPr="00DF172C" w:rsidRDefault="00D15802" w:rsidP="00D15802">
            <w:pPr>
              <w:rPr>
                <w:color w:val="000000"/>
                <w:spacing w:val="-10"/>
                <w:sz w:val="22"/>
                <w:szCs w:val="22"/>
              </w:rPr>
            </w:pPr>
            <w:r w:rsidRPr="00DF172C">
              <w:rPr>
                <w:color w:val="000000"/>
                <w:spacing w:val="-10"/>
                <w:sz w:val="22"/>
                <w:szCs w:val="22"/>
              </w:rPr>
              <w:lastRenderedPageBreak/>
              <w:t xml:space="preserve">Всего </w:t>
            </w:r>
          </w:p>
        </w:tc>
        <w:tc>
          <w:tcPr>
            <w:tcW w:w="1004" w:type="dxa"/>
            <w:tcBorders>
              <w:top w:val="nil"/>
              <w:left w:val="nil"/>
              <w:bottom w:val="single" w:sz="4" w:space="0" w:color="auto"/>
              <w:right w:val="single" w:sz="4" w:space="0" w:color="auto"/>
            </w:tcBorders>
            <w:shd w:val="clear" w:color="auto" w:fill="auto"/>
          </w:tcPr>
          <w:p w:rsidR="00D15802" w:rsidRPr="00540632" w:rsidRDefault="00D15802" w:rsidP="00D15802">
            <w:pPr>
              <w:ind w:left="-109" w:right="-107"/>
              <w:jc w:val="center"/>
              <w:outlineLvl w:val="0"/>
              <w:rPr>
                <w:color w:val="000000"/>
                <w:spacing w:val="-6"/>
                <w:sz w:val="22"/>
                <w:szCs w:val="22"/>
                <w:highlight w:val="yellow"/>
              </w:rPr>
            </w:pPr>
            <w:r>
              <w:rPr>
                <w:color w:val="000000"/>
                <w:spacing w:val="-6"/>
                <w:sz w:val="22"/>
                <w:szCs w:val="22"/>
              </w:rPr>
              <w:t>30523,6</w:t>
            </w:r>
          </w:p>
        </w:tc>
        <w:tc>
          <w:tcPr>
            <w:tcW w:w="839" w:type="dxa"/>
            <w:tcBorders>
              <w:top w:val="nil"/>
              <w:left w:val="nil"/>
              <w:bottom w:val="single" w:sz="4" w:space="0" w:color="auto"/>
              <w:right w:val="single" w:sz="4" w:space="0" w:color="auto"/>
            </w:tcBorders>
            <w:shd w:val="clear" w:color="auto" w:fill="auto"/>
          </w:tcPr>
          <w:p w:rsidR="00D15802" w:rsidRPr="00540632" w:rsidRDefault="00D15802" w:rsidP="00D15802">
            <w:pPr>
              <w:ind w:right="-103"/>
              <w:jc w:val="center"/>
              <w:outlineLvl w:val="0"/>
              <w:rPr>
                <w:spacing w:val="-6"/>
                <w:sz w:val="22"/>
                <w:szCs w:val="22"/>
                <w:highlight w:val="yellow"/>
              </w:rPr>
            </w:pPr>
            <w:r>
              <w:rPr>
                <w:spacing w:val="-6"/>
                <w:sz w:val="22"/>
                <w:szCs w:val="22"/>
              </w:rPr>
              <w:t>3512,4</w:t>
            </w:r>
          </w:p>
        </w:tc>
        <w:tc>
          <w:tcPr>
            <w:tcW w:w="922"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spacing w:val="-6"/>
              </w:rPr>
            </w:pPr>
            <w:r>
              <w:rPr>
                <w:spacing w:val="-6"/>
                <w:sz w:val="22"/>
                <w:szCs w:val="22"/>
              </w:rPr>
              <w:t>3637,3</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r>
              <w:rPr>
                <w:spacing w:val="-6"/>
                <w:sz w:val="22"/>
                <w:szCs w:val="22"/>
              </w:rPr>
              <w:t>2346,6</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r>
              <w:rPr>
                <w:spacing w:val="-6"/>
                <w:sz w:val="22"/>
                <w:szCs w:val="22"/>
              </w:rPr>
              <w:t>2556,7</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r>
              <w:rPr>
                <w:spacing w:val="-6"/>
                <w:sz w:val="22"/>
                <w:szCs w:val="22"/>
              </w:rPr>
              <w:t>2906,4</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r>
              <w:rPr>
                <w:spacing w:val="-6"/>
                <w:sz w:val="22"/>
                <w:szCs w:val="22"/>
              </w:rPr>
              <w:t>2596,8</w:t>
            </w:r>
          </w:p>
        </w:tc>
        <w:tc>
          <w:tcPr>
            <w:tcW w:w="922" w:type="dxa"/>
            <w:tcBorders>
              <w:top w:val="nil"/>
              <w:left w:val="nil"/>
              <w:bottom w:val="single" w:sz="4" w:space="0" w:color="auto"/>
              <w:right w:val="single" w:sz="4" w:space="0" w:color="auto"/>
            </w:tcBorders>
            <w:shd w:val="clear" w:color="auto" w:fill="auto"/>
          </w:tcPr>
          <w:p w:rsidR="00D15802" w:rsidRPr="009964F3" w:rsidRDefault="00D15802" w:rsidP="00D15802">
            <w:r>
              <w:rPr>
                <w:spacing w:val="-6"/>
                <w:sz w:val="22"/>
                <w:szCs w:val="22"/>
              </w:rPr>
              <w:t>2318,4</w:t>
            </w:r>
          </w:p>
        </w:tc>
        <w:tc>
          <w:tcPr>
            <w:tcW w:w="921" w:type="dxa"/>
            <w:tcBorders>
              <w:top w:val="nil"/>
              <w:left w:val="nil"/>
              <w:bottom w:val="single" w:sz="4" w:space="0" w:color="auto"/>
              <w:right w:val="single" w:sz="4" w:space="0" w:color="auto"/>
            </w:tcBorders>
            <w:shd w:val="clear" w:color="auto" w:fill="auto"/>
          </w:tcPr>
          <w:p w:rsidR="00D15802" w:rsidRPr="009964F3" w:rsidRDefault="00D15802" w:rsidP="00D15802">
            <w:r w:rsidRPr="0076428F">
              <w:rPr>
                <w:spacing w:val="-6"/>
                <w:sz w:val="22"/>
                <w:szCs w:val="22"/>
              </w:rPr>
              <w:t>2139,8</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r w:rsidRPr="0076428F">
              <w:rPr>
                <w:spacing w:val="-6"/>
                <w:sz w:val="22"/>
                <w:szCs w:val="22"/>
              </w:rPr>
              <w:t>2139,8</w:t>
            </w:r>
          </w:p>
        </w:tc>
        <w:tc>
          <w:tcPr>
            <w:tcW w:w="787" w:type="dxa"/>
            <w:tcBorders>
              <w:top w:val="nil"/>
              <w:left w:val="nil"/>
              <w:bottom w:val="single" w:sz="4" w:space="0" w:color="auto"/>
              <w:right w:val="single" w:sz="4" w:space="0" w:color="auto"/>
            </w:tcBorders>
            <w:shd w:val="clear" w:color="auto" w:fill="auto"/>
          </w:tcPr>
          <w:p w:rsidR="00D15802" w:rsidRPr="009964F3" w:rsidRDefault="00D15802" w:rsidP="00D15802">
            <w:r w:rsidRPr="0076428F">
              <w:rPr>
                <w:spacing w:val="-6"/>
                <w:sz w:val="22"/>
                <w:szCs w:val="22"/>
              </w:rPr>
              <w:t>2139,8</w:t>
            </w:r>
          </w:p>
        </w:tc>
        <w:tc>
          <w:tcPr>
            <w:tcW w:w="810" w:type="dxa"/>
            <w:tcBorders>
              <w:top w:val="nil"/>
              <w:left w:val="nil"/>
              <w:bottom w:val="single" w:sz="4" w:space="0" w:color="auto"/>
              <w:right w:val="single" w:sz="4" w:space="0" w:color="auto"/>
            </w:tcBorders>
            <w:shd w:val="clear" w:color="auto" w:fill="auto"/>
          </w:tcPr>
          <w:p w:rsidR="00D15802" w:rsidRPr="009964F3" w:rsidRDefault="00D15802" w:rsidP="00D15802">
            <w:r w:rsidRPr="0076428F">
              <w:rPr>
                <w:spacing w:val="-6"/>
                <w:sz w:val="22"/>
                <w:szCs w:val="22"/>
              </w:rPr>
              <w:t>2139,8</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r w:rsidRPr="0076428F">
              <w:rPr>
                <w:spacing w:val="-6"/>
                <w:sz w:val="22"/>
                <w:szCs w:val="22"/>
              </w:rPr>
              <w:t>2139,8</w:t>
            </w:r>
          </w:p>
        </w:tc>
      </w:tr>
      <w:tr w:rsidR="00D15802" w:rsidRPr="00DF172C" w:rsidTr="00D15802">
        <w:trPr>
          <w:trHeight w:val="127"/>
        </w:trPr>
        <w:tc>
          <w:tcPr>
            <w:tcW w:w="503" w:type="dxa"/>
            <w:vMerge/>
            <w:tcBorders>
              <w:left w:val="single" w:sz="4" w:space="0" w:color="auto"/>
              <w:right w:val="single" w:sz="4" w:space="0" w:color="auto"/>
            </w:tcBorders>
          </w:tcPr>
          <w:p w:rsidR="00D15802" w:rsidRPr="00DF172C" w:rsidRDefault="00D15802" w:rsidP="00D15802">
            <w:pPr>
              <w:jc w:val="center"/>
              <w:rPr>
                <w:color w:val="000000"/>
                <w:spacing w:val="-10"/>
                <w:sz w:val="22"/>
                <w:szCs w:val="22"/>
              </w:rPr>
            </w:pPr>
          </w:p>
        </w:tc>
        <w:tc>
          <w:tcPr>
            <w:tcW w:w="1549" w:type="dxa"/>
            <w:vMerge/>
            <w:tcBorders>
              <w:left w:val="single" w:sz="4" w:space="0" w:color="auto"/>
              <w:right w:val="single" w:sz="4" w:space="0" w:color="auto"/>
            </w:tcBorders>
            <w:vAlign w:val="center"/>
          </w:tcPr>
          <w:p w:rsidR="00D15802" w:rsidRPr="00DF172C" w:rsidRDefault="00D15802" w:rsidP="00D15802">
            <w:pPr>
              <w:rPr>
                <w:color w:val="000000"/>
                <w:spacing w:val="-10"/>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D15802" w:rsidRPr="00DF172C" w:rsidRDefault="00D15802" w:rsidP="00D15802">
            <w:pPr>
              <w:outlineLvl w:val="0"/>
              <w:rPr>
                <w:color w:val="000000"/>
                <w:spacing w:val="-10"/>
                <w:sz w:val="22"/>
                <w:szCs w:val="22"/>
              </w:rPr>
            </w:pPr>
            <w:r w:rsidRPr="00DF172C">
              <w:rPr>
                <w:color w:val="000000"/>
                <w:spacing w:val="-10"/>
                <w:sz w:val="22"/>
                <w:szCs w:val="22"/>
              </w:rPr>
              <w:t xml:space="preserve">областной бюджет </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D15802" w:rsidRPr="00540632" w:rsidRDefault="00D15802" w:rsidP="00D15802">
            <w:pPr>
              <w:jc w:val="center"/>
              <w:outlineLvl w:val="0"/>
              <w:rPr>
                <w:color w:val="000000"/>
                <w:spacing w:val="-10"/>
                <w:sz w:val="22"/>
                <w:szCs w:val="22"/>
              </w:rPr>
            </w:pPr>
            <w:r w:rsidRPr="00540632">
              <w:rPr>
                <w:color w:val="000000"/>
                <w:spacing w:val="-10"/>
                <w:sz w:val="22"/>
                <w:szCs w:val="22"/>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540632" w:rsidRDefault="00D15802" w:rsidP="00D15802">
            <w:pPr>
              <w:jc w:val="center"/>
              <w:outlineLvl w:val="0"/>
              <w:rPr>
                <w:color w:val="000000"/>
                <w:spacing w:val="-20"/>
                <w:sz w:val="22"/>
                <w:szCs w:val="22"/>
              </w:rPr>
            </w:pPr>
            <w:r w:rsidRPr="00540632">
              <w:rPr>
                <w:color w:val="000000"/>
                <w:spacing w:val="-20"/>
                <w:sz w:val="22"/>
                <w:szCs w:val="22"/>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r w:rsidRPr="009964F3">
              <w:rPr>
                <w:color w:val="000000"/>
                <w:spacing w:val="-10"/>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r w:rsidRPr="009964F3">
              <w:rPr>
                <w:color w:val="000000"/>
                <w:spacing w:val="-2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p>
        </w:tc>
      </w:tr>
      <w:tr w:rsidR="00D15802" w:rsidRPr="00DF172C" w:rsidTr="00D15802">
        <w:trPr>
          <w:trHeight w:val="127"/>
        </w:trPr>
        <w:tc>
          <w:tcPr>
            <w:tcW w:w="503" w:type="dxa"/>
            <w:vMerge/>
            <w:tcBorders>
              <w:left w:val="single" w:sz="4" w:space="0" w:color="auto"/>
              <w:right w:val="single" w:sz="4" w:space="0" w:color="auto"/>
            </w:tcBorders>
          </w:tcPr>
          <w:p w:rsidR="00D15802" w:rsidRPr="00DF172C" w:rsidRDefault="00D15802" w:rsidP="00D15802">
            <w:pPr>
              <w:jc w:val="center"/>
              <w:rPr>
                <w:color w:val="000000"/>
                <w:spacing w:val="-10"/>
                <w:sz w:val="22"/>
                <w:szCs w:val="22"/>
              </w:rPr>
            </w:pPr>
          </w:p>
        </w:tc>
        <w:tc>
          <w:tcPr>
            <w:tcW w:w="1549" w:type="dxa"/>
            <w:vMerge/>
            <w:tcBorders>
              <w:left w:val="single" w:sz="4" w:space="0" w:color="auto"/>
              <w:right w:val="single" w:sz="4" w:space="0" w:color="auto"/>
            </w:tcBorders>
            <w:vAlign w:val="center"/>
          </w:tcPr>
          <w:p w:rsidR="00D15802" w:rsidRPr="00DF172C" w:rsidRDefault="00D15802" w:rsidP="00D15802">
            <w:pPr>
              <w:rPr>
                <w:color w:val="000000"/>
                <w:spacing w:val="-10"/>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D15802" w:rsidRPr="00DF172C" w:rsidRDefault="00D15802" w:rsidP="00D15802">
            <w:pPr>
              <w:outlineLvl w:val="0"/>
              <w:rPr>
                <w:color w:val="000000"/>
                <w:spacing w:val="-10"/>
                <w:sz w:val="22"/>
                <w:szCs w:val="22"/>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D15802" w:rsidRPr="00540632" w:rsidRDefault="00D15802" w:rsidP="00D15802">
            <w:pPr>
              <w:jc w:val="center"/>
              <w:outlineLvl w:val="0"/>
              <w:rPr>
                <w:color w:val="000000"/>
                <w:spacing w:val="-10"/>
                <w:sz w:val="22"/>
                <w:szCs w:val="2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540632" w:rsidRDefault="00D15802" w:rsidP="00D15802">
            <w:pPr>
              <w:jc w:val="center"/>
              <w:outlineLvl w:val="0"/>
              <w:rPr>
                <w:color w:val="000000"/>
                <w:spacing w:val="-20"/>
                <w:sz w:val="22"/>
                <w:szCs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9964F3" w:rsidRDefault="00D15802" w:rsidP="00D15802">
            <w:pPr>
              <w:jc w:val="center"/>
              <w:outlineLvl w:val="0"/>
              <w:rPr>
                <w:color w:val="000000"/>
                <w:spacing w:val="-10"/>
              </w:rPr>
            </w:pPr>
          </w:p>
        </w:tc>
      </w:tr>
      <w:tr w:rsidR="00D15802" w:rsidRPr="00DF172C" w:rsidTr="00D15802">
        <w:trPr>
          <w:trHeight w:val="127"/>
        </w:trPr>
        <w:tc>
          <w:tcPr>
            <w:tcW w:w="503" w:type="dxa"/>
            <w:vMerge/>
            <w:tcBorders>
              <w:left w:val="single" w:sz="4" w:space="0" w:color="auto"/>
              <w:right w:val="single" w:sz="4" w:space="0" w:color="auto"/>
            </w:tcBorders>
          </w:tcPr>
          <w:p w:rsidR="00D15802" w:rsidRPr="00DF172C" w:rsidRDefault="00D15802" w:rsidP="00D15802">
            <w:pPr>
              <w:jc w:val="center"/>
              <w:rPr>
                <w:color w:val="000000"/>
                <w:spacing w:val="-10"/>
                <w:sz w:val="22"/>
                <w:szCs w:val="22"/>
              </w:rPr>
            </w:pPr>
          </w:p>
        </w:tc>
        <w:tc>
          <w:tcPr>
            <w:tcW w:w="1549" w:type="dxa"/>
            <w:vMerge/>
            <w:tcBorders>
              <w:left w:val="single" w:sz="4" w:space="0" w:color="auto"/>
              <w:right w:val="single" w:sz="4" w:space="0" w:color="auto"/>
            </w:tcBorders>
            <w:vAlign w:val="center"/>
          </w:tcPr>
          <w:p w:rsidR="00D15802" w:rsidRPr="00DF172C" w:rsidRDefault="00D15802" w:rsidP="00D15802">
            <w:pPr>
              <w:rPr>
                <w:color w:val="000000"/>
                <w:spacing w:val="-10"/>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D15802" w:rsidRPr="00DF172C" w:rsidRDefault="00D15802" w:rsidP="00D15802">
            <w:pPr>
              <w:outlineLvl w:val="0"/>
              <w:rPr>
                <w:color w:val="000000"/>
                <w:spacing w:val="-10"/>
                <w:sz w:val="22"/>
                <w:szCs w:val="22"/>
              </w:rPr>
            </w:pPr>
            <w:r w:rsidRPr="00DF172C">
              <w:rPr>
                <w:color w:val="000000"/>
                <w:spacing w:val="-10"/>
                <w:sz w:val="22"/>
                <w:szCs w:val="22"/>
              </w:rPr>
              <w:t>местный бюджет</w:t>
            </w:r>
          </w:p>
        </w:tc>
        <w:tc>
          <w:tcPr>
            <w:tcW w:w="1004" w:type="dxa"/>
            <w:tcBorders>
              <w:top w:val="nil"/>
              <w:left w:val="nil"/>
              <w:bottom w:val="single" w:sz="4" w:space="0" w:color="auto"/>
              <w:right w:val="single" w:sz="4" w:space="0" w:color="auto"/>
            </w:tcBorders>
            <w:shd w:val="clear" w:color="auto" w:fill="auto"/>
          </w:tcPr>
          <w:p w:rsidR="00D15802" w:rsidRPr="00540632" w:rsidRDefault="00D15802" w:rsidP="00D15802">
            <w:pPr>
              <w:ind w:left="-109" w:right="-107"/>
              <w:jc w:val="center"/>
              <w:outlineLvl w:val="0"/>
              <w:rPr>
                <w:color w:val="000000"/>
                <w:spacing w:val="-6"/>
                <w:sz w:val="22"/>
                <w:szCs w:val="22"/>
                <w:highlight w:val="yellow"/>
              </w:rPr>
            </w:pPr>
            <w:r>
              <w:rPr>
                <w:color w:val="000000"/>
                <w:spacing w:val="-6"/>
                <w:sz w:val="22"/>
                <w:szCs w:val="22"/>
              </w:rPr>
              <w:t>30523,6</w:t>
            </w:r>
          </w:p>
        </w:tc>
        <w:tc>
          <w:tcPr>
            <w:tcW w:w="839" w:type="dxa"/>
            <w:tcBorders>
              <w:top w:val="nil"/>
              <w:left w:val="nil"/>
              <w:bottom w:val="single" w:sz="4" w:space="0" w:color="auto"/>
              <w:right w:val="single" w:sz="4" w:space="0" w:color="auto"/>
            </w:tcBorders>
            <w:shd w:val="clear" w:color="auto" w:fill="auto"/>
          </w:tcPr>
          <w:p w:rsidR="00D15802" w:rsidRPr="00540632" w:rsidRDefault="00D15802" w:rsidP="00D15802">
            <w:pPr>
              <w:ind w:right="-103"/>
              <w:jc w:val="center"/>
              <w:outlineLvl w:val="0"/>
              <w:rPr>
                <w:spacing w:val="-6"/>
                <w:sz w:val="22"/>
                <w:szCs w:val="22"/>
                <w:highlight w:val="yellow"/>
              </w:rPr>
            </w:pPr>
            <w:r>
              <w:rPr>
                <w:spacing w:val="-6"/>
                <w:sz w:val="22"/>
                <w:szCs w:val="22"/>
              </w:rPr>
              <w:t>3512,4</w:t>
            </w:r>
          </w:p>
        </w:tc>
        <w:tc>
          <w:tcPr>
            <w:tcW w:w="922" w:type="dxa"/>
            <w:tcBorders>
              <w:top w:val="nil"/>
              <w:left w:val="nil"/>
              <w:bottom w:val="single" w:sz="4" w:space="0" w:color="auto"/>
              <w:right w:val="single" w:sz="4" w:space="0" w:color="auto"/>
            </w:tcBorders>
            <w:shd w:val="clear" w:color="auto" w:fill="auto"/>
          </w:tcPr>
          <w:p w:rsidR="00D15802" w:rsidRPr="009964F3" w:rsidRDefault="00D15802" w:rsidP="00D15802">
            <w:pPr>
              <w:jc w:val="center"/>
              <w:outlineLvl w:val="0"/>
              <w:rPr>
                <w:spacing w:val="-6"/>
              </w:rPr>
            </w:pPr>
            <w:r>
              <w:rPr>
                <w:spacing w:val="-6"/>
                <w:sz w:val="22"/>
                <w:szCs w:val="22"/>
              </w:rPr>
              <w:t>3637,3</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r>
              <w:rPr>
                <w:spacing w:val="-6"/>
                <w:sz w:val="22"/>
                <w:szCs w:val="22"/>
              </w:rPr>
              <w:t>2346,6</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r>
              <w:rPr>
                <w:spacing w:val="-6"/>
                <w:sz w:val="22"/>
                <w:szCs w:val="22"/>
              </w:rPr>
              <w:t>2556,7</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r>
              <w:rPr>
                <w:spacing w:val="-6"/>
                <w:sz w:val="22"/>
                <w:szCs w:val="22"/>
              </w:rPr>
              <w:t>2906,4</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r>
              <w:rPr>
                <w:spacing w:val="-6"/>
                <w:sz w:val="22"/>
                <w:szCs w:val="22"/>
              </w:rPr>
              <w:t>2596,8</w:t>
            </w:r>
          </w:p>
        </w:tc>
        <w:tc>
          <w:tcPr>
            <w:tcW w:w="922" w:type="dxa"/>
            <w:tcBorders>
              <w:top w:val="nil"/>
              <w:left w:val="nil"/>
              <w:bottom w:val="single" w:sz="4" w:space="0" w:color="auto"/>
              <w:right w:val="single" w:sz="4" w:space="0" w:color="auto"/>
            </w:tcBorders>
            <w:shd w:val="clear" w:color="auto" w:fill="auto"/>
          </w:tcPr>
          <w:p w:rsidR="00D15802" w:rsidRPr="009964F3" w:rsidRDefault="00D15802" w:rsidP="00D15802">
            <w:r>
              <w:rPr>
                <w:spacing w:val="-6"/>
                <w:sz w:val="22"/>
                <w:szCs w:val="22"/>
              </w:rPr>
              <w:t>2318,4</w:t>
            </w:r>
          </w:p>
        </w:tc>
        <w:tc>
          <w:tcPr>
            <w:tcW w:w="921" w:type="dxa"/>
            <w:tcBorders>
              <w:top w:val="nil"/>
              <w:left w:val="nil"/>
              <w:bottom w:val="single" w:sz="4" w:space="0" w:color="auto"/>
              <w:right w:val="single" w:sz="4" w:space="0" w:color="auto"/>
            </w:tcBorders>
            <w:shd w:val="clear" w:color="auto" w:fill="auto"/>
          </w:tcPr>
          <w:p w:rsidR="00D15802" w:rsidRPr="009964F3" w:rsidRDefault="00D15802" w:rsidP="00D15802">
            <w:r w:rsidRPr="0076428F">
              <w:rPr>
                <w:spacing w:val="-6"/>
                <w:sz w:val="22"/>
                <w:szCs w:val="22"/>
              </w:rPr>
              <w:t>2139,8</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r w:rsidRPr="0076428F">
              <w:rPr>
                <w:spacing w:val="-6"/>
                <w:sz w:val="22"/>
                <w:szCs w:val="22"/>
              </w:rPr>
              <w:t>2139,8</w:t>
            </w:r>
          </w:p>
        </w:tc>
        <w:tc>
          <w:tcPr>
            <w:tcW w:w="787" w:type="dxa"/>
            <w:tcBorders>
              <w:top w:val="nil"/>
              <w:left w:val="nil"/>
              <w:bottom w:val="single" w:sz="4" w:space="0" w:color="auto"/>
              <w:right w:val="single" w:sz="4" w:space="0" w:color="auto"/>
            </w:tcBorders>
            <w:shd w:val="clear" w:color="auto" w:fill="auto"/>
          </w:tcPr>
          <w:p w:rsidR="00D15802" w:rsidRPr="009964F3" w:rsidRDefault="00D15802" w:rsidP="00D15802">
            <w:r w:rsidRPr="0076428F">
              <w:rPr>
                <w:spacing w:val="-6"/>
                <w:sz w:val="22"/>
                <w:szCs w:val="22"/>
              </w:rPr>
              <w:t>2139,8</w:t>
            </w:r>
          </w:p>
        </w:tc>
        <w:tc>
          <w:tcPr>
            <w:tcW w:w="810" w:type="dxa"/>
            <w:tcBorders>
              <w:top w:val="nil"/>
              <w:left w:val="nil"/>
              <w:bottom w:val="single" w:sz="4" w:space="0" w:color="auto"/>
              <w:right w:val="single" w:sz="4" w:space="0" w:color="auto"/>
            </w:tcBorders>
            <w:shd w:val="clear" w:color="auto" w:fill="auto"/>
          </w:tcPr>
          <w:p w:rsidR="00D15802" w:rsidRPr="009964F3" w:rsidRDefault="00D15802" w:rsidP="00D15802">
            <w:r w:rsidRPr="0076428F">
              <w:rPr>
                <w:spacing w:val="-6"/>
                <w:sz w:val="22"/>
                <w:szCs w:val="22"/>
              </w:rPr>
              <w:t>2139,8</w:t>
            </w:r>
          </w:p>
        </w:tc>
        <w:tc>
          <w:tcPr>
            <w:tcW w:w="839" w:type="dxa"/>
            <w:tcBorders>
              <w:top w:val="nil"/>
              <w:left w:val="nil"/>
              <w:bottom w:val="single" w:sz="4" w:space="0" w:color="auto"/>
              <w:right w:val="single" w:sz="4" w:space="0" w:color="auto"/>
            </w:tcBorders>
            <w:shd w:val="clear" w:color="auto" w:fill="auto"/>
          </w:tcPr>
          <w:p w:rsidR="00D15802" w:rsidRPr="009964F3" w:rsidRDefault="00D15802" w:rsidP="00D15802">
            <w:r w:rsidRPr="0076428F">
              <w:rPr>
                <w:spacing w:val="-6"/>
                <w:sz w:val="22"/>
                <w:szCs w:val="22"/>
              </w:rPr>
              <w:t>2139,8</w:t>
            </w:r>
          </w:p>
        </w:tc>
      </w:tr>
      <w:tr w:rsidR="00D15802" w:rsidRPr="00DF172C" w:rsidTr="00D15802">
        <w:trPr>
          <w:trHeight w:val="127"/>
        </w:trPr>
        <w:tc>
          <w:tcPr>
            <w:tcW w:w="503" w:type="dxa"/>
            <w:vMerge/>
            <w:tcBorders>
              <w:left w:val="single" w:sz="4" w:space="0" w:color="auto"/>
              <w:bottom w:val="single" w:sz="4" w:space="0" w:color="auto"/>
              <w:right w:val="single" w:sz="4" w:space="0" w:color="auto"/>
            </w:tcBorders>
          </w:tcPr>
          <w:p w:rsidR="00D15802" w:rsidRPr="00DF172C" w:rsidRDefault="00D15802" w:rsidP="00D15802">
            <w:pPr>
              <w:jc w:val="center"/>
              <w:rPr>
                <w:color w:val="000000"/>
                <w:spacing w:val="-10"/>
                <w:sz w:val="22"/>
                <w:szCs w:val="22"/>
              </w:rPr>
            </w:pPr>
          </w:p>
        </w:tc>
        <w:tc>
          <w:tcPr>
            <w:tcW w:w="1549" w:type="dxa"/>
            <w:vMerge/>
            <w:tcBorders>
              <w:left w:val="single" w:sz="4" w:space="0" w:color="auto"/>
              <w:bottom w:val="single" w:sz="4" w:space="0" w:color="auto"/>
              <w:right w:val="single" w:sz="4" w:space="0" w:color="auto"/>
            </w:tcBorders>
            <w:vAlign w:val="center"/>
          </w:tcPr>
          <w:p w:rsidR="00D15802" w:rsidRPr="00DF172C" w:rsidRDefault="00D15802" w:rsidP="00D15802">
            <w:pPr>
              <w:rPr>
                <w:color w:val="000000"/>
                <w:spacing w:val="-10"/>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D15802" w:rsidRPr="00DF172C" w:rsidRDefault="00D15802" w:rsidP="00D15802">
            <w:pPr>
              <w:outlineLvl w:val="0"/>
              <w:rPr>
                <w:spacing w:val="-10"/>
                <w:sz w:val="22"/>
                <w:szCs w:val="22"/>
              </w:rPr>
            </w:pPr>
            <w:r w:rsidRPr="00DF172C">
              <w:rPr>
                <w:spacing w:val="-10"/>
                <w:sz w:val="22"/>
                <w:szCs w:val="22"/>
              </w:rPr>
              <w:t>внебюджетные источники</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D15802" w:rsidRPr="00DE7E5E" w:rsidRDefault="00D15802" w:rsidP="00D15802">
            <w:pPr>
              <w:jc w:val="center"/>
              <w:outlineLvl w:val="0"/>
              <w:rPr>
                <w:color w:val="000000"/>
                <w:spacing w:val="-10"/>
              </w:rPr>
            </w:pPr>
            <w:r w:rsidRPr="00DE7E5E">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DE7E5E" w:rsidRDefault="00D15802" w:rsidP="00D15802">
            <w:pPr>
              <w:jc w:val="center"/>
              <w:outlineLvl w:val="0"/>
              <w:rPr>
                <w:color w:val="000000"/>
                <w:spacing w:val="-20"/>
              </w:rPr>
            </w:pPr>
            <w:r w:rsidRPr="00DE7E5E">
              <w:rPr>
                <w:color w:val="000000"/>
                <w:spacing w:val="-20"/>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D15802" w:rsidRPr="00DE7E5E" w:rsidRDefault="00D15802" w:rsidP="00D15802">
            <w:pPr>
              <w:jc w:val="center"/>
              <w:outlineLvl w:val="0"/>
              <w:rPr>
                <w:color w:val="000000"/>
                <w:spacing w:val="-10"/>
              </w:rPr>
            </w:pPr>
            <w:r w:rsidRPr="00DE7E5E">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DE7E5E" w:rsidRDefault="00D15802" w:rsidP="00D15802">
            <w:pPr>
              <w:jc w:val="center"/>
              <w:outlineLvl w:val="0"/>
              <w:rPr>
                <w:color w:val="000000"/>
                <w:spacing w:val="-20"/>
              </w:rPr>
            </w:pPr>
            <w:r w:rsidRPr="00DE7E5E">
              <w:rPr>
                <w:color w:val="000000"/>
                <w:spacing w:val="-2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DE7E5E" w:rsidRDefault="00D15802" w:rsidP="00D15802">
            <w:pPr>
              <w:jc w:val="center"/>
              <w:outlineLvl w:val="0"/>
              <w:rPr>
                <w:color w:val="000000"/>
                <w:spacing w:val="-10"/>
              </w:rPr>
            </w:pPr>
            <w:r w:rsidRPr="00DE7E5E">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DE7E5E" w:rsidRDefault="00D15802" w:rsidP="00D15802">
            <w:pPr>
              <w:jc w:val="center"/>
              <w:outlineLvl w:val="0"/>
              <w:rPr>
                <w:color w:val="000000"/>
                <w:spacing w:val="-20"/>
              </w:rPr>
            </w:pPr>
            <w:r w:rsidRPr="00DE7E5E">
              <w:rPr>
                <w:color w:val="000000"/>
                <w:spacing w:val="-2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DE7E5E" w:rsidRDefault="00D15802" w:rsidP="00D15802">
            <w:pPr>
              <w:jc w:val="center"/>
              <w:outlineLvl w:val="0"/>
              <w:rPr>
                <w:color w:val="000000"/>
                <w:spacing w:val="-20"/>
              </w:rPr>
            </w:pPr>
            <w:r w:rsidRPr="00DE7E5E">
              <w:rPr>
                <w:color w:val="000000"/>
                <w:spacing w:val="-20"/>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D15802" w:rsidRPr="00DE7E5E" w:rsidRDefault="00D15802" w:rsidP="00D15802">
            <w:pPr>
              <w:jc w:val="center"/>
              <w:outlineLvl w:val="0"/>
              <w:rPr>
                <w:color w:val="000000"/>
                <w:spacing w:val="-10"/>
              </w:rPr>
            </w:pPr>
            <w:r w:rsidRPr="00DE7E5E">
              <w:rPr>
                <w:color w:val="000000"/>
                <w:spacing w:val="-10"/>
              </w:rPr>
              <w:t>-</w:t>
            </w:r>
            <w:r>
              <w:rPr>
                <w:color w:val="000000"/>
                <w:spacing w:val="-10"/>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15802" w:rsidRPr="00DE7E5E" w:rsidRDefault="00D15802" w:rsidP="00D15802">
            <w:pPr>
              <w:jc w:val="center"/>
              <w:outlineLvl w:val="0"/>
              <w:rPr>
                <w:color w:val="000000"/>
                <w:spacing w:val="-20"/>
              </w:rPr>
            </w:pPr>
            <w:r w:rsidRPr="00DE7E5E">
              <w:rPr>
                <w:color w:val="000000"/>
                <w:spacing w:val="-2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DE7E5E" w:rsidRDefault="00D15802" w:rsidP="00D15802">
            <w:pPr>
              <w:jc w:val="center"/>
              <w:outlineLvl w:val="0"/>
              <w:rPr>
                <w:color w:val="000000"/>
                <w:spacing w:val="-10"/>
              </w:rPr>
            </w:pPr>
            <w:r w:rsidRPr="00DE7E5E">
              <w:rPr>
                <w:color w:val="000000"/>
                <w:spacing w:val="-10"/>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15802" w:rsidRPr="00DE7E5E" w:rsidRDefault="00D15802" w:rsidP="00D15802">
            <w:pPr>
              <w:jc w:val="center"/>
              <w:outlineLvl w:val="0"/>
              <w:rPr>
                <w:color w:val="000000"/>
                <w:spacing w:val="-20"/>
              </w:rPr>
            </w:pPr>
            <w:r w:rsidRPr="00DE7E5E">
              <w:rPr>
                <w:color w:val="000000"/>
                <w:spacing w:val="-20"/>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15802" w:rsidRPr="00DE7E5E" w:rsidRDefault="00D15802" w:rsidP="00D15802">
            <w:pPr>
              <w:jc w:val="center"/>
              <w:outlineLvl w:val="0"/>
              <w:rPr>
                <w:color w:val="000000"/>
                <w:spacing w:val="-20"/>
              </w:rPr>
            </w:pPr>
            <w:r w:rsidRPr="00DE7E5E">
              <w:rPr>
                <w:color w:val="000000"/>
                <w:spacing w:val="-2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15802" w:rsidRPr="00DE7E5E" w:rsidRDefault="00D15802" w:rsidP="00D15802">
            <w:pPr>
              <w:jc w:val="center"/>
              <w:outlineLvl w:val="0"/>
              <w:rPr>
                <w:color w:val="000000"/>
                <w:spacing w:val="-10"/>
              </w:rPr>
            </w:pPr>
            <w:r w:rsidRPr="00DE7E5E">
              <w:rPr>
                <w:color w:val="000000"/>
                <w:spacing w:val="-10"/>
              </w:rPr>
              <w:t>-</w:t>
            </w:r>
          </w:p>
        </w:tc>
      </w:tr>
    </w:tbl>
    <w:p w:rsidR="00D15802" w:rsidRPr="00DF172C" w:rsidRDefault="00D15802" w:rsidP="00D15802">
      <w:pPr>
        <w:tabs>
          <w:tab w:val="right" w:pos="15026"/>
        </w:tabs>
        <w:ind w:firstLine="709"/>
        <w:jc w:val="both"/>
        <w:rPr>
          <w:kern w:val="2"/>
          <w:sz w:val="10"/>
          <w:szCs w:val="10"/>
        </w:rPr>
      </w:pPr>
    </w:p>
    <w:p w:rsidR="00D15802" w:rsidRDefault="00D15802" w:rsidP="00D15802">
      <w:pPr>
        <w:rPr>
          <w:kern w:val="2"/>
          <w:sz w:val="28"/>
          <w:szCs w:val="28"/>
        </w:rPr>
        <w:sectPr w:rsidR="00D15802" w:rsidSect="00D15802">
          <w:pgSz w:w="16838" w:h="11906" w:orient="landscape"/>
          <w:pgMar w:top="851" w:right="1134" w:bottom="1701" w:left="1134" w:header="709" w:footer="709" w:gutter="0"/>
          <w:cols w:space="708"/>
          <w:docGrid w:linePitch="360"/>
        </w:sectPr>
      </w:pPr>
      <w:bookmarkStart w:id="0" w:name="_GoBack"/>
      <w:bookmarkEnd w:id="0"/>
    </w:p>
    <w:p w:rsidR="006F1129" w:rsidRPr="00C10F6D" w:rsidRDefault="006F1129" w:rsidP="00F751F5">
      <w:pPr>
        <w:tabs>
          <w:tab w:val="center" w:pos="5386"/>
        </w:tabs>
        <w:jc w:val="both"/>
        <w:sectPr w:rsidR="006F1129" w:rsidRPr="00C10F6D" w:rsidSect="00D15802">
          <w:headerReference w:type="even" r:id="rId8"/>
          <w:headerReference w:type="default" r:id="rId9"/>
          <w:footerReference w:type="even" r:id="rId10"/>
          <w:footerReference w:type="default" r:id="rId11"/>
          <w:headerReference w:type="first" r:id="rId12"/>
          <w:footerReference w:type="first" r:id="rId13"/>
          <w:pgSz w:w="11906" w:h="16838"/>
          <w:pgMar w:top="232" w:right="567" w:bottom="1276"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D29" w:rsidRDefault="00AD3D29" w:rsidP="007B6940">
      <w:r>
        <w:separator/>
      </w:r>
    </w:p>
  </w:endnote>
  <w:endnote w:type="continuationSeparator" w:id="0">
    <w:p w:rsidR="00AD3D29" w:rsidRDefault="00AD3D29"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02" w:rsidRDefault="00D15802">
    <w:pPr>
      <w:pStyle w:val="a3"/>
    </w:pPr>
  </w:p>
  <w:p w:rsidR="00D15802" w:rsidRDefault="00D158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02" w:rsidRDefault="00D15802">
    <w:pPr>
      <w:pStyle w:val="a3"/>
    </w:pPr>
  </w:p>
  <w:p w:rsidR="00D15802" w:rsidRDefault="00D158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02" w:rsidRDefault="00D15802">
    <w:pPr>
      <w:pStyle w:val="a3"/>
    </w:pPr>
  </w:p>
  <w:p w:rsidR="00D15802" w:rsidRDefault="00D1580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02" w:rsidRDefault="00D1580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D15802" w:rsidRDefault="00D1580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02" w:rsidRDefault="00D1580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D29" w:rsidRDefault="00AD3D29" w:rsidP="007B6940">
      <w:r>
        <w:separator/>
      </w:r>
    </w:p>
  </w:footnote>
  <w:footnote w:type="continuationSeparator" w:id="0">
    <w:p w:rsidR="00AD3D29" w:rsidRDefault="00AD3D29"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02" w:rsidRDefault="00D15802">
    <w:pPr>
      <w:pStyle w:val="a8"/>
    </w:pPr>
  </w:p>
  <w:p w:rsidR="00D15802" w:rsidRDefault="00D158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02" w:rsidRDefault="00D15802">
    <w:pPr>
      <w:pStyle w:val="a8"/>
    </w:pPr>
  </w:p>
  <w:p w:rsidR="00D15802" w:rsidRDefault="00D158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02" w:rsidRDefault="00D15802">
    <w:pPr>
      <w:pStyle w:val="a8"/>
    </w:pPr>
  </w:p>
  <w:p w:rsidR="00D15802" w:rsidRDefault="00D158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0F6B3FB9"/>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8" w15:restartNumberingAfterBreak="0">
    <w:nsid w:val="0FA84901"/>
    <w:multiLevelType w:val="hybridMultilevel"/>
    <w:tmpl w:val="9AEA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2"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6"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9"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0"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79C1CF6"/>
    <w:multiLevelType w:val="hybridMultilevel"/>
    <w:tmpl w:val="A97EDD6E"/>
    <w:lvl w:ilvl="0" w:tplc="D78CCEBC">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6" w15:restartNumberingAfterBreak="0">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0"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1"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32"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4"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6"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7"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9"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1"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4"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7"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5"/>
  </w:num>
  <w:num w:numId="2">
    <w:abstractNumId w:val="4"/>
  </w:num>
  <w:num w:numId="3">
    <w:abstractNumId w:val="33"/>
  </w:num>
  <w:num w:numId="4">
    <w:abstractNumId w:val="36"/>
  </w:num>
  <w:num w:numId="5">
    <w:abstractNumId w:val="13"/>
  </w:num>
  <w:num w:numId="6">
    <w:abstractNumId w:val="29"/>
  </w:num>
  <w:num w:numId="7">
    <w:abstractNumId w:val="34"/>
  </w:num>
  <w:num w:numId="8">
    <w:abstractNumId w:val="10"/>
  </w:num>
  <w:num w:numId="9">
    <w:abstractNumId w:val="32"/>
  </w:num>
  <w:num w:numId="10">
    <w:abstractNumId w:val="41"/>
  </w:num>
  <w:num w:numId="11">
    <w:abstractNumId w:val="9"/>
  </w:num>
  <w:num w:numId="12">
    <w:abstractNumId w:val="28"/>
  </w:num>
  <w:num w:numId="13">
    <w:abstractNumId w:val="5"/>
  </w:num>
  <w:num w:numId="14">
    <w:abstractNumId w:val="37"/>
  </w:num>
  <w:num w:numId="15">
    <w:abstractNumId w:val="39"/>
  </w:num>
  <w:num w:numId="16">
    <w:abstractNumId w:val="43"/>
  </w:num>
  <w:num w:numId="17">
    <w:abstractNumId w:val="1"/>
  </w:num>
  <w:num w:numId="18">
    <w:abstractNumId w:val="11"/>
  </w:num>
  <w:num w:numId="19">
    <w:abstractNumId w:val="31"/>
  </w:num>
  <w:num w:numId="20">
    <w:abstractNumId w:val="18"/>
  </w:num>
  <w:num w:numId="21">
    <w:abstractNumId w:val="25"/>
  </w:num>
  <w:num w:numId="22">
    <w:abstractNumId w:val="35"/>
  </w:num>
  <w:num w:numId="23">
    <w:abstractNumId w:val="0"/>
  </w:num>
  <w:num w:numId="24">
    <w:abstractNumId w:val="20"/>
  </w:num>
  <w:num w:numId="25">
    <w:abstractNumId w:val="44"/>
  </w:num>
  <w:num w:numId="26">
    <w:abstractNumId w:val="47"/>
  </w:num>
  <w:num w:numId="27">
    <w:abstractNumId w:val="12"/>
  </w:num>
  <w:num w:numId="28">
    <w:abstractNumId w:val="42"/>
  </w:num>
  <w:num w:numId="29">
    <w:abstractNumId w:val="15"/>
  </w:num>
  <w:num w:numId="30">
    <w:abstractNumId w:val="46"/>
  </w:num>
  <w:num w:numId="31">
    <w:abstractNumId w:val="24"/>
  </w:num>
  <w:num w:numId="32">
    <w:abstractNumId w:val="23"/>
  </w:num>
  <w:num w:numId="33">
    <w:abstractNumId w:val="17"/>
  </w:num>
  <w:num w:numId="34">
    <w:abstractNumId w:val="16"/>
  </w:num>
  <w:num w:numId="35">
    <w:abstractNumId w:val="3"/>
  </w:num>
  <w:num w:numId="36">
    <w:abstractNumId w:val="38"/>
  </w:num>
  <w:num w:numId="37">
    <w:abstractNumId w:val="22"/>
  </w:num>
  <w:num w:numId="38">
    <w:abstractNumId w:val="30"/>
  </w:num>
  <w:num w:numId="39">
    <w:abstractNumId w:val="6"/>
  </w:num>
  <w:num w:numId="40">
    <w:abstractNumId w:val="19"/>
  </w:num>
  <w:num w:numId="41">
    <w:abstractNumId w:val="2"/>
  </w:num>
  <w:num w:numId="42">
    <w:abstractNumId w:val="14"/>
  </w:num>
  <w:num w:numId="43">
    <w:abstractNumId w:val="40"/>
  </w:num>
  <w:num w:numId="44">
    <w:abstractNumId w:val="27"/>
  </w:num>
  <w:num w:numId="45">
    <w:abstractNumId w:val="21"/>
  </w:num>
  <w:num w:numId="46">
    <w:abstractNumId w:val="7"/>
  </w:num>
  <w:num w:numId="47">
    <w:abstractNumId w:val="8"/>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79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5526"/>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1226"/>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36F2"/>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7F6405"/>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6D78"/>
    <w:rsid w:val="00AB7251"/>
    <w:rsid w:val="00AC0AF2"/>
    <w:rsid w:val="00AC27A9"/>
    <w:rsid w:val="00AC2B4A"/>
    <w:rsid w:val="00AC3C56"/>
    <w:rsid w:val="00AC5288"/>
    <w:rsid w:val="00AC5DA5"/>
    <w:rsid w:val="00AD35A3"/>
    <w:rsid w:val="00AD3879"/>
    <w:rsid w:val="00AD38BA"/>
    <w:rsid w:val="00AD38C9"/>
    <w:rsid w:val="00AD3D2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0164"/>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5F87"/>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802"/>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5C9F"/>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4DCB"/>
    <w:rsid w:val="00E45760"/>
    <w:rsid w:val="00E4751F"/>
    <w:rsid w:val="00E51123"/>
    <w:rsid w:val="00E517BA"/>
    <w:rsid w:val="00E52908"/>
    <w:rsid w:val="00E548B9"/>
    <w:rsid w:val="00E56DEC"/>
    <w:rsid w:val="00E56EEA"/>
    <w:rsid w:val="00E621F9"/>
    <w:rsid w:val="00E622D6"/>
    <w:rsid w:val="00E623FC"/>
    <w:rsid w:val="00E63797"/>
    <w:rsid w:val="00E65778"/>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53796"/>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5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uiPriority w:val="99"/>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D979D-D463-4E28-9AF1-1EEFBB51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3618</Words>
  <Characters>20629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3</cp:revision>
  <cp:lastPrinted>2024-03-05T08:40:00Z</cp:lastPrinted>
  <dcterms:created xsi:type="dcterms:W3CDTF">2024-03-05T08:30:00Z</dcterms:created>
  <dcterms:modified xsi:type="dcterms:W3CDTF">2024-03-05T08:42:00Z</dcterms:modified>
</cp:coreProperties>
</file>