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74192B">
                    <w:t>1</w:t>
                  </w:r>
                  <w:r>
                    <w:t>)</w:t>
                  </w:r>
                  <w:r w:rsidR="0074192B">
                    <w:t>26 сентября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990EDA" w:rsidRDefault="00990EDA" w:rsidP="00990EDA"/>
    <w:p w:rsidR="00020C3D" w:rsidRPr="00020C3D" w:rsidRDefault="00020C3D" w:rsidP="00020C3D">
      <w:pPr>
        <w:tabs>
          <w:tab w:val="left" w:pos="709"/>
        </w:tabs>
        <w:jc w:val="center"/>
        <w:outlineLvl w:val="0"/>
      </w:pPr>
      <w:r w:rsidRPr="00020C3D">
        <w:t>РОССИЙСКАЯ ФЕДЕРАЦИЯ</w:t>
      </w:r>
    </w:p>
    <w:p w:rsidR="00020C3D" w:rsidRPr="00020C3D" w:rsidRDefault="00020C3D" w:rsidP="00020C3D">
      <w:pPr>
        <w:jc w:val="center"/>
      </w:pPr>
      <w:r w:rsidRPr="00020C3D">
        <w:t>РОСТОВСКАЯ ОБЛАСТЬ</w:t>
      </w:r>
    </w:p>
    <w:p w:rsidR="00020C3D" w:rsidRPr="00020C3D" w:rsidRDefault="00020C3D" w:rsidP="00020C3D">
      <w:pPr>
        <w:jc w:val="center"/>
      </w:pPr>
      <w:r w:rsidRPr="00020C3D">
        <w:t>ВЕРХНЕДОНСКОЙ РАЙОН</w:t>
      </w:r>
    </w:p>
    <w:p w:rsidR="00020C3D" w:rsidRPr="00020C3D" w:rsidRDefault="00020C3D" w:rsidP="00020C3D">
      <w:pPr>
        <w:jc w:val="center"/>
      </w:pPr>
      <w:r w:rsidRPr="00020C3D">
        <w:t>МУНИЦИПАЛЬНОЕ ОБРАЗОВАНИЕ</w:t>
      </w:r>
    </w:p>
    <w:p w:rsidR="00020C3D" w:rsidRPr="00020C3D" w:rsidRDefault="00020C3D" w:rsidP="00020C3D">
      <w:pPr>
        <w:jc w:val="center"/>
      </w:pPr>
      <w:r w:rsidRPr="00020C3D">
        <w:t>«КАЗАНСКОЕ СЕЛЬСКОЕ ПОСЕЛЕНИЕ»</w:t>
      </w:r>
    </w:p>
    <w:p w:rsidR="00020C3D" w:rsidRPr="00020C3D" w:rsidRDefault="00020C3D" w:rsidP="00020C3D">
      <w:pPr>
        <w:jc w:val="center"/>
      </w:pPr>
    </w:p>
    <w:p w:rsidR="00020C3D" w:rsidRPr="00020C3D" w:rsidRDefault="00020C3D" w:rsidP="00020C3D">
      <w:pPr>
        <w:jc w:val="center"/>
        <w:outlineLvl w:val="0"/>
      </w:pPr>
      <w:r w:rsidRPr="00020C3D">
        <w:t>СОБРАНИЕ ДЕПУТАТОВ КАЗАНСКОГО СЕЛЬСКОГО ПОСЕЛЕНИЯ</w:t>
      </w:r>
    </w:p>
    <w:p w:rsidR="00020C3D" w:rsidRPr="00020C3D" w:rsidRDefault="00020C3D" w:rsidP="00020C3D">
      <w:pPr>
        <w:jc w:val="center"/>
      </w:pPr>
    </w:p>
    <w:p w:rsidR="00020C3D" w:rsidRPr="00020C3D" w:rsidRDefault="00020C3D" w:rsidP="00020C3D">
      <w:pPr>
        <w:jc w:val="center"/>
        <w:outlineLvl w:val="0"/>
      </w:pPr>
      <w:r w:rsidRPr="00020C3D">
        <w:t>РЕШЕНИЕ №81</w:t>
      </w:r>
    </w:p>
    <w:p w:rsidR="00020C3D" w:rsidRPr="00020C3D" w:rsidRDefault="00020C3D" w:rsidP="00020C3D">
      <w:pPr>
        <w:jc w:val="center"/>
      </w:pPr>
    </w:p>
    <w:p w:rsidR="00020C3D" w:rsidRPr="00020C3D" w:rsidRDefault="00020C3D" w:rsidP="00020C3D">
      <w:pPr>
        <w:ind w:right="-6"/>
        <w:jc w:val="center"/>
        <w:rPr>
          <w:b/>
        </w:rPr>
      </w:pPr>
      <w:r w:rsidRPr="00020C3D">
        <w:rPr>
          <w:b/>
        </w:rPr>
        <w:t xml:space="preserve">О </w:t>
      </w:r>
      <w:proofErr w:type="gramStart"/>
      <w:r w:rsidRPr="00020C3D">
        <w:rPr>
          <w:b/>
        </w:rPr>
        <w:t>проекте  изменений</w:t>
      </w:r>
      <w:proofErr w:type="gramEnd"/>
      <w:r w:rsidRPr="00020C3D">
        <w:rPr>
          <w:b/>
        </w:rPr>
        <w:t xml:space="preserve"> и дополнений в Устав муниципального образования «Казанское сельское поселение»</w:t>
      </w:r>
    </w:p>
    <w:p w:rsidR="00020C3D" w:rsidRPr="00020C3D" w:rsidRDefault="00020C3D" w:rsidP="00020C3D">
      <w:pPr>
        <w:jc w:val="center"/>
      </w:pPr>
    </w:p>
    <w:tbl>
      <w:tblPr>
        <w:tblW w:w="0" w:type="auto"/>
        <w:tblLook w:val="01E0" w:firstRow="1" w:lastRow="1" w:firstColumn="1" w:lastColumn="1" w:noHBand="0" w:noVBand="0"/>
      </w:tblPr>
      <w:tblGrid>
        <w:gridCol w:w="3284"/>
        <w:gridCol w:w="2944"/>
        <w:gridCol w:w="3600"/>
      </w:tblGrid>
      <w:tr w:rsidR="00020C3D" w:rsidRPr="00020C3D" w:rsidTr="00C576C8">
        <w:tc>
          <w:tcPr>
            <w:tcW w:w="3284" w:type="dxa"/>
          </w:tcPr>
          <w:p w:rsidR="00020C3D" w:rsidRPr="00020C3D" w:rsidRDefault="00020C3D" w:rsidP="00C576C8">
            <w:pPr>
              <w:jc w:val="center"/>
            </w:pPr>
            <w:r w:rsidRPr="00020C3D">
              <w:t>Принято</w:t>
            </w:r>
          </w:p>
          <w:p w:rsidR="00020C3D" w:rsidRPr="00020C3D" w:rsidRDefault="00020C3D" w:rsidP="00C576C8">
            <w:pPr>
              <w:jc w:val="center"/>
            </w:pPr>
            <w:r w:rsidRPr="00020C3D">
              <w:t>Собранием депутатов</w:t>
            </w:r>
          </w:p>
        </w:tc>
        <w:tc>
          <w:tcPr>
            <w:tcW w:w="2944" w:type="dxa"/>
          </w:tcPr>
          <w:p w:rsidR="00020C3D" w:rsidRPr="00020C3D" w:rsidRDefault="00020C3D" w:rsidP="00C576C8">
            <w:pPr>
              <w:jc w:val="center"/>
            </w:pPr>
          </w:p>
        </w:tc>
        <w:tc>
          <w:tcPr>
            <w:tcW w:w="3600" w:type="dxa"/>
          </w:tcPr>
          <w:p w:rsidR="00020C3D" w:rsidRPr="00020C3D" w:rsidRDefault="00020C3D" w:rsidP="00C576C8">
            <w:pPr>
              <w:jc w:val="center"/>
            </w:pPr>
          </w:p>
          <w:p w:rsidR="00020C3D" w:rsidRPr="00020C3D" w:rsidRDefault="00020C3D" w:rsidP="00C576C8">
            <w:pPr>
              <w:jc w:val="center"/>
            </w:pPr>
            <w:r w:rsidRPr="00020C3D">
              <w:t>26.09.2017 года</w:t>
            </w:r>
          </w:p>
        </w:tc>
      </w:tr>
    </w:tbl>
    <w:p w:rsidR="00020C3D" w:rsidRPr="00020C3D" w:rsidRDefault="00020C3D" w:rsidP="00020C3D"/>
    <w:p w:rsidR="00020C3D" w:rsidRPr="00020C3D" w:rsidRDefault="00020C3D" w:rsidP="00020C3D">
      <w:pPr>
        <w:ind w:firstLine="708"/>
        <w:jc w:val="both"/>
      </w:pPr>
      <w:r w:rsidRPr="00020C3D">
        <w:t>В целях приведения Устава муниципального образования «Казанское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020C3D" w:rsidRPr="00020C3D" w:rsidRDefault="00020C3D" w:rsidP="00020C3D">
      <w:pPr>
        <w:jc w:val="both"/>
      </w:pPr>
    </w:p>
    <w:p w:rsidR="00020C3D" w:rsidRPr="00020C3D" w:rsidRDefault="00020C3D" w:rsidP="00020C3D">
      <w:pPr>
        <w:ind w:firstLine="709"/>
        <w:jc w:val="center"/>
        <w:outlineLvl w:val="0"/>
      </w:pPr>
      <w:r w:rsidRPr="00020C3D">
        <w:t>РЕШИЛО:</w:t>
      </w:r>
    </w:p>
    <w:p w:rsidR="00020C3D" w:rsidRPr="00020C3D" w:rsidRDefault="00020C3D" w:rsidP="00020C3D">
      <w:pPr>
        <w:ind w:firstLine="709"/>
        <w:jc w:val="both"/>
      </w:pPr>
    </w:p>
    <w:p w:rsidR="00020C3D" w:rsidRPr="00020C3D" w:rsidRDefault="00020C3D" w:rsidP="00020C3D">
      <w:pPr>
        <w:ind w:firstLine="709"/>
        <w:jc w:val="both"/>
        <w:rPr>
          <w:color w:val="000000"/>
        </w:rPr>
      </w:pPr>
      <w:r w:rsidRPr="00020C3D">
        <w:t xml:space="preserve">1. Одобрить проект изменений и дополнений   в Устав муниципального образования «Казанское сельское поселение», </w:t>
      </w:r>
      <w:r w:rsidRPr="00020C3D">
        <w:rPr>
          <w:color w:val="000000"/>
        </w:rPr>
        <w:t xml:space="preserve">утвержденный решением Собрания депутатов Казанского сельского поселения   </w:t>
      </w:r>
      <w:proofErr w:type="gramStart"/>
      <w:r w:rsidRPr="00020C3D">
        <w:rPr>
          <w:color w:val="000000"/>
        </w:rPr>
        <w:t>22.02.2017  №</w:t>
      </w:r>
      <w:proofErr w:type="gramEnd"/>
      <w:r w:rsidRPr="00020C3D">
        <w:rPr>
          <w:color w:val="000000"/>
        </w:rPr>
        <w:t>51:</w:t>
      </w:r>
    </w:p>
    <w:p w:rsidR="00020C3D" w:rsidRPr="00020C3D" w:rsidRDefault="00020C3D" w:rsidP="00020C3D">
      <w:pPr>
        <w:ind w:firstLine="709"/>
        <w:jc w:val="both"/>
        <w:rPr>
          <w:b/>
        </w:rPr>
      </w:pPr>
      <w:r w:rsidRPr="00020C3D">
        <w:rPr>
          <w:b/>
          <w:color w:val="000000"/>
        </w:rPr>
        <w:t>1)</w:t>
      </w:r>
      <w:r w:rsidRPr="00020C3D">
        <w:rPr>
          <w:b/>
        </w:rPr>
        <w:t xml:space="preserve"> Пункт 1 статьи 3 дополнить подпунктом 16:</w:t>
      </w:r>
    </w:p>
    <w:p w:rsidR="00020C3D" w:rsidRPr="00020C3D" w:rsidRDefault="00020C3D" w:rsidP="00020C3D">
      <w:pPr>
        <w:ind w:firstLine="709"/>
        <w:jc w:val="both"/>
      </w:pPr>
      <w:r w:rsidRPr="00020C3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0C3D" w:rsidRPr="00020C3D" w:rsidRDefault="00020C3D" w:rsidP="00020C3D">
      <w:pPr>
        <w:ind w:firstLine="709"/>
        <w:jc w:val="both"/>
        <w:rPr>
          <w:b/>
        </w:rPr>
      </w:pPr>
      <w:r w:rsidRPr="00020C3D">
        <w:rPr>
          <w:b/>
        </w:rPr>
        <w:t>2) подпункт 3 пункта 8 статьи 23 изложить в новой редакции:</w:t>
      </w:r>
    </w:p>
    <w:p w:rsidR="00020C3D" w:rsidRPr="00020C3D" w:rsidRDefault="00020C3D" w:rsidP="00020C3D">
      <w:pPr>
        <w:ind w:firstLine="709"/>
        <w:jc w:val="both"/>
      </w:pPr>
      <w:r w:rsidRPr="00020C3D">
        <w:lastRenderedPageBreak/>
        <w:t>«3) преобразования Казанского сельского поселения, осуществляемого в соответствии с частями 3, 5, 6</w:t>
      </w:r>
      <w:r w:rsidRPr="00020C3D">
        <w:rPr>
          <w:vertAlign w:val="superscript"/>
        </w:rPr>
        <w:t>2</w:t>
      </w:r>
      <w:r w:rsidRPr="00020C3D">
        <w:t>,</w:t>
      </w:r>
      <w:r w:rsidRPr="00020C3D">
        <w:rPr>
          <w:vertAlign w:val="superscript"/>
        </w:rPr>
        <w:t xml:space="preserve"> </w:t>
      </w:r>
      <w:r w:rsidRPr="00020C3D">
        <w:t>7</w:t>
      </w:r>
      <w:r w:rsidRPr="00020C3D">
        <w:rPr>
          <w:vertAlign w:val="superscript"/>
        </w:rPr>
        <w:t>2</w:t>
      </w:r>
      <w:r w:rsidRPr="00020C3D">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020C3D" w:rsidRPr="00020C3D" w:rsidRDefault="00020C3D" w:rsidP="00020C3D">
      <w:pPr>
        <w:ind w:firstLine="709"/>
        <w:jc w:val="both"/>
        <w:rPr>
          <w:b/>
          <w:color w:val="000000"/>
        </w:rPr>
      </w:pPr>
      <w:r w:rsidRPr="00020C3D">
        <w:rPr>
          <w:b/>
          <w:color w:val="000000"/>
        </w:rPr>
        <w:t>3) в статье 26:</w:t>
      </w:r>
    </w:p>
    <w:p w:rsidR="00020C3D" w:rsidRPr="00020C3D" w:rsidRDefault="00020C3D" w:rsidP="00020C3D">
      <w:pPr>
        <w:ind w:firstLine="709"/>
        <w:jc w:val="both"/>
        <w:rPr>
          <w:color w:val="000000"/>
        </w:rPr>
      </w:pPr>
      <w:r w:rsidRPr="00020C3D">
        <w:rPr>
          <w:color w:val="000000"/>
        </w:rPr>
        <w:t xml:space="preserve"> в пункте </w:t>
      </w:r>
      <w:proofErr w:type="gramStart"/>
      <w:r w:rsidRPr="00020C3D">
        <w:rPr>
          <w:color w:val="000000"/>
        </w:rPr>
        <w:t>2  слова</w:t>
      </w:r>
      <w:proofErr w:type="gramEnd"/>
      <w:r w:rsidRPr="00020C3D">
        <w:rPr>
          <w:color w:val="000000"/>
        </w:rPr>
        <w:t xml:space="preserve"> «с правом решающего голоса» исключить;</w:t>
      </w:r>
    </w:p>
    <w:p w:rsidR="00020C3D" w:rsidRPr="00020C3D" w:rsidRDefault="00020C3D" w:rsidP="00020C3D">
      <w:pPr>
        <w:ind w:firstLine="709"/>
        <w:jc w:val="both"/>
      </w:pPr>
      <w:r w:rsidRPr="00020C3D">
        <w:rPr>
          <w:color w:val="000000"/>
        </w:rPr>
        <w:t xml:space="preserve"> </w:t>
      </w:r>
      <w:r w:rsidRPr="00020C3D">
        <w:t xml:space="preserve">пункт </w:t>
      </w:r>
      <w:proofErr w:type="gramStart"/>
      <w:r w:rsidRPr="00020C3D">
        <w:t>7  изложить</w:t>
      </w:r>
      <w:proofErr w:type="gramEnd"/>
      <w:r w:rsidRPr="00020C3D">
        <w:t xml:space="preserve"> в новой редакции:</w:t>
      </w:r>
    </w:p>
    <w:p w:rsidR="00020C3D" w:rsidRPr="00020C3D" w:rsidRDefault="00020C3D" w:rsidP="00020C3D">
      <w:pPr>
        <w:ind w:firstLine="709"/>
        <w:jc w:val="both"/>
      </w:pPr>
      <w:r w:rsidRPr="00020C3D">
        <w:t xml:space="preserve">«7. В случае временного отсутствия или досрочного прекращения полномочий </w:t>
      </w:r>
      <w:r w:rsidRPr="00020C3D">
        <w:rPr>
          <w:bCs/>
        </w:rPr>
        <w:t xml:space="preserve">председателя Собрания депутатов – главы Казанского сельского поселения либо </w:t>
      </w:r>
      <w:r w:rsidRPr="00020C3D">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020C3D" w:rsidRPr="00020C3D" w:rsidRDefault="00020C3D" w:rsidP="00020C3D">
      <w:pPr>
        <w:ind w:firstLine="709"/>
        <w:jc w:val="both"/>
      </w:pPr>
      <w:r w:rsidRPr="00020C3D">
        <w:t>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020C3D" w:rsidRPr="00020C3D" w:rsidRDefault="00020C3D" w:rsidP="00020C3D">
      <w:pPr>
        <w:ind w:firstLine="709"/>
        <w:jc w:val="both"/>
      </w:pPr>
      <w:r w:rsidRPr="00020C3D">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020C3D" w:rsidRPr="00020C3D" w:rsidRDefault="00020C3D" w:rsidP="00020C3D">
      <w:pPr>
        <w:ind w:firstLine="709"/>
        <w:jc w:val="both"/>
      </w:pPr>
      <w:r w:rsidRPr="00020C3D">
        <w:t xml:space="preserve">подпункт 12 пункта </w:t>
      </w:r>
      <w:proofErr w:type="gramStart"/>
      <w:r w:rsidRPr="00020C3D">
        <w:t>16  изложить</w:t>
      </w:r>
      <w:proofErr w:type="gramEnd"/>
      <w:r w:rsidRPr="00020C3D">
        <w:t xml:space="preserve"> в следующей редакции:</w:t>
      </w:r>
    </w:p>
    <w:p w:rsidR="00020C3D" w:rsidRPr="00020C3D" w:rsidRDefault="00020C3D" w:rsidP="00020C3D">
      <w:pPr>
        <w:ind w:firstLine="709"/>
        <w:jc w:val="both"/>
      </w:pPr>
      <w:r w:rsidRPr="00020C3D">
        <w:t>«12) преобразования Казанского сельского поселения, осуществляемого в соответствии с частями 3, 5, 6</w:t>
      </w:r>
      <w:r w:rsidRPr="00020C3D">
        <w:rPr>
          <w:vertAlign w:val="superscript"/>
        </w:rPr>
        <w:t>2</w:t>
      </w:r>
      <w:r w:rsidRPr="00020C3D">
        <w:t>, 7</w:t>
      </w:r>
      <w:r w:rsidRPr="00020C3D">
        <w:rPr>
          <w:vertAlign w:val="superscript"/>
        </w:rPr>
        <w:t>2</w:t>
      </w:r>
      <w:r w:rsidRPr="00020C3D">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020C3D" w:rsidRPr="00020C3D" w:rsidRDefault="00020C3D" w:rsidP="00020C3D">
      <w:pPr>
        <w:ind w:firstLine="709"/>
        <w:jc w:val="both"/>
        <w:rPr>
          <w:b/>
        </w:rPr>
      </w:pPr>
      <w:r w:rsidRPr="00020C3D">
        <w:rPr>
          <w:b/>
        </w:rPr>
        <w:t>4)подпункт 1 пункта 5 статьи 27 изложить в следующей редакции:</w:t>
      </w:r>
    </w:p>
    <w:p w:rsidR="00020C3D" w:rsidRPr="00020C3D" w:rsidRDefault="00020C3D" w:rsidP="00020C3D">
      <w:pPr>
        <w:ind w:firstLine="709"/>
        <w:jc w:val="both"/>
      </w:pPr>
      <w:r w:rsidRPr="00020C3D">
        <w:t>«1) исполняет полномочия Собрания депутатов-главы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20C3D" w:rsidRPr="00020C3D" w:rsidRDefault="00020C3D" w:rsidP="00020C3D">
      <w:pPr>
        <w:ind w:firstLine="709"/>
        <w:jc w:val="both"/>
        <w:rPr>
          <w:b/>
        </w:rPr>
      </w:pPr>
      <w:r w:rsidRPr="00020C3D">
        <w:rPr>
          <w:b/>
          <w:color w:val="000000"/>
        </w:rPr>
        <w:t>5)</w:t>
      </w:r>
      <w:r w:rsidRPr="00020C3D">
        <w:rPr>
          <w:b/>
        </w:rPr>
        <w:t xml:space="preserve"> в статье 29:</w:t>
      </w:r>
    </w:p>
    <w:p w:rsidR="00020C3D" w:rsidRPr="00020C3D" w:rsidRDefault="00020C3D" w:rsidP="00020C3D">
      <w:pPr>
        <w:ind w:firstLine="709"/>
        <w:jc w:val="both"/>
      </w:pPr>
      <w:r w:rsidRPr="00020C3D">
        <w:t>пункт 8 изложить в новой редакции:</w:t>
      </w:r>
    </w:p>
    <w:p w:rsidR="00020C3D" w:rsidRPr="00020C3D" w:rsidRDefault="00020C3D" w:rsidP="00020C3D">
      <w:pPr>
        <w:ind w:firstLine="709"/>
        <w:jc w:val="both"/>
      </w:pPr>
      <w:r w:rsidRPr="00020C3D">
        <w:t xml:space="preserve">«8. Глава Администрации Казанского сельского поселения должен соблюдать ограничения, запреты, исполнять обязанности, которые установлены Федеральным </w:t>
      </w:r>
      <w:hyperlink r:id="rId8" w:history="1">
        <w:r w:rsidRPr="00020C3D">
          <w:rPr>
            <w:rStyle w:val="aa"/>
            <w:color w:val="000000"/>
          </w:rPr>
          <w:t>законом</w:t>
        </w:r>
      </w:hyperlink>
      <w:r w:rsidRPr="00020C3D">
        <w:t xml:space="preserve"> от 25 декабря 2008 года № 273-ФЗ «О противодействии коррупции», Федеральным </w:t>
      </w:r>
      <w:hyperlink r:id="rId9" w:history="1">
        <w:r w:rsidRPr="00020C3D">
          <w:rPr>
            <w:rStyle w:val="aa"/>
            <w:color w:val="000000"/>
          </w:rPr>
          <w:t>законом</w:t>
        </w:r>
      </w:hyperlink>
      <w:r w:rsidRPr="00020C3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020C3D">
          <w:rPr>
            <w:rStyle w:val="aa"/>
            <w:color w:val="000000"/>
          </w:rPr>
          <w:t>законом</w:t>
        </w:r>
      </w:hyperlink>
      <w:r w:rsidRPr="00020C3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C3D" w:rsidRPr="00020C3D" w:rsidRDefault="00020C3D" w:rsidP="00020C3D">
      <w:pPr>
        <w:ind w:firstLine="709"/>
        <w:jc w:val="both"/>
      </w:pPr>
      <w:r w:rsidRPr="00020C3D">
        <w:t xml:space="preserve">пункт </w:t>
      </w:r>
      <w:proofErr w:type="gramStart"/>
      <w:r w:rsidRPr="00020C3D">
        <w:t>10  изложить</w:t>
      </w:r>
      <w:proofErr w:type="gramEnd"/>
      <w:r w:rsidRPr="00020C3D">
        <w:t xml:space="preserve"> в новой редакции:</w:t>
      </w:r>
    </w:p>
    <w:p w:rsidR="00020C3D" w:rsidRPr="00020C3D" w:rsidRDefault="00020C3D" w:rsidP="00020C3D">
      <w:pPr>
        <w:ind w:firstLine="709"/>
        <w:jc w:val="both"/>
      </w:pPr>
      <w:r w:rsidRPr="00020C3D">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020C3D" w:rsidRPr="00020C3D" w:rsidRDefault="00020C3D" w:rsidP="00020C3D">
      <w:pPr>
        <w:ind w:firstLine="709"/>
        <w:jc w:val="both"/>
      </w:pPr>
      <w:r w:rsidRPr="00020C3D">
        <w:t xml:space="preserve">В случае </w:t>
      </w:r>
      <w:proofErr w:type="spellStart"/>
      <w:r w:rsidRPr="00020C3D">
        <w:t>неиздания</w:t>
      </w:r>
      <w:proofErr w:type="spellEnd"/>
      <w:r w:rsidRPr="00020C3D">
        <w:t xml:space="preserve">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020C3D" w:rsidRPr="00020C3D" w:rsidRDefault="00020C3D" w:rsidP="00020C3D">
      <w:pPr>
        <w:ind w:firstLine="709"/>
        <w:jc w:val="both"/>
      </w:pPr>
      <w:r w:rsidRPr="00020C3D">
        <w:t xml:space="preserve">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w:t>
      </w:r>
      <w:r w:rsidRPr="00020C3D">
        <w:lastRenderedPageBreak/>
        <w:t>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020C3D" w:rsidRPr="00020C3D" w:rsidRDefault="00020C3D" w:rsidP="00020C3D">
      <w:pPr>
        <w:ind w:firstLine="709"/>
        <w:jc w:val="both"/>
        <w:rPr>
          <w:b/>
        </w:rPr>
      </w:pPr>
      <w:r w:rsidRPr="00020C3D">
        <w:rPr>
          <w:b/>
        </w:rPr>
        <w:t>6) в статье 31:</w:t>
      </w:r>
    </w:p>
    <w:p w:rsidR="00020C3D" w:rsidRPr="00020C3D" w:rsidRDefault="00020C3D" w:rsidP="00020C3D">
      <w:pPr>
        <w:ind w:firstLine="709"/>
        <w:jc w:val="both"/>
      </w:pPr>
      <w:r w:rsidRPr="00020C3D">
        <w:t xml:space="preserve">подпункт 3 пункта </w:t>
      </w:r>
      <w:proofErr w:type="gramStart"/>
      <w:r w:rsidRPr="00020C3D">
        <w:t>1  изложить</w:t>
      </w:r>
      <w:proofErr w:type="gramEnd"/>
      <w:r w:rsidRPr="00020C3D">
        <w:t xml:space="preserve"> в новой редакции:</w:t>
      </w:r>
    </w:p>
    <w:p w:rsidR="00020C3D" w:rsidRPr="00020C3D" w:rsidRDefault="00020C3D" w:rsidP="00020C3D">
      <w:pPr>
        <w:ind w:firstLine="709"/>
        <w:jc w:val="both"/>
      </w:pPr>
      <w:r w:rsidRPr="00020C3D">
        <w:t>«3) расторжения контракта в соответствии с частями 11 и 111 статьи 37 Федерального закона «Об общих принципах организации местного самоуправления в Российской Федерации»;</w:t>
      </w:r>
    </w:p>
    <w:p w:rsidR="00020C3D" w:rsidRPr="00020C3D" w:rsidRDefault="00020C3D" w:rsidP="00020C3D">
      <w:pPr>
        <w:ind w:firstLine="709"/>
        <w:jc w:val="both"/>
      </w:pPr>
      <w:r w:rsidRPr="00020C3D">
        <w:t>подпункт 11 пункта 1 изложить в новой редакции:</w:t>
      </w:r>
    </w:p>
    <w:p w:rsidR="00020C3D" w:rsidRPr="00020C3D" w:rsidRDefault="00020C3D" w:rsidP="00020C3D">
      <w:pPr>
        <w:widowControl w:val="0"/>
        <w:autoSpaceDE w:val="0"/>
        <w:autoSpaceDN w:val="0"/>
        <w:adjustRightInd w:val="0"/>
        <w:jc w:val="both"/>
      </w:pPr>
      <w:r w:rsidRPr="00020C3D">
        <w:t xml:space="preserve">          «11) преобразования муниципального образования «Казанское сельское поселение», осуществляемого в соответствии с частями 3, 5, 6</w:t>
      </w:r>
      <w:r w:rsidRPr="00020C3D">
        <w:rPr>
          <w:vertAlign w:val="superscript"/>
        </w:rPr>
        <w:t>2</w:t>
      </w:r>
      <w:r w:rsidRPr="00020C3D">
        <w:t>, 7</w:t>
      </w:r>
      <w:r w:rsidRPr="00020C3D">
        <w:rPr>
          <w:vertAlign w:val="superscript"/>
        </w:rPr>
        <w:t>2</w:t>
      </w:r>
      <w:r w:rsidRPr="00020C3D">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020C3D" w:rsidRPr="00020C3D" w:rsidRDefault="00020C3D" w:rsidP="00020C3D">
      <w:pPr>
        <w:widowControl w:val="0"/>
        <w:autoSpaceDE w:val="0"/>
        <w:autoSpaceDN w:val="0"/>
        <w:adjustRightInd w:val="0"/>
        <w:jc w:val="both"/>
      </w:pPr>
      <w:r w:rsidRPr="00020C3D">
        <w:t xml:space="preserve">          пункт 4 дополнить абзацем следующего содержания:</w:t>
      </w:r>
    </w:p>
    <w:p w:rsidR="00020C3D" w:rsidRPr="00020C3D" w:rsidRDefault="00020C3D" w:rsidP="00020C3D">
      <w:pPr>
        <w:widowControl w:val="0"/>
        <w:autoSpaceDE w:val="0"/>
        <w:autoSpaceDN w:val="0"/>
        <w:adjustRightInd w:val="0"/>
        <w:jc w:val="both"/>
      </w:pPr>
      <w:r w:rsidRPr="00020C3D">
        <w:t xml:space="preserve">          «</w:t>
      </w:r>
      <w:r w:rsidRPr="00020C3D">
        <w:rPr>
          <w:lang w:eastAsia="hy-AM"/>
        </w:rPr>
        <w:t xml:space="preserve">Решение о досрочном прекращении полномочий </w:t>
      </w:r>
      <w:r w:rsidRPr="00020C3D">
        <w:t xml:space="preserve">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w:t>
      </w:r>
      <w:r w:rsidRPr="00020C3D">
        <w:rPr>
          <w:lang w:eastAsia="hy-AM"/>
        </w:rPr>
        <w:t xml:space="preserve">установленных Федеральным </w:t>
      </w:r>
      <w:hyperlink r:id="rId11" w:history="1">
        <w:r w:rsidRPr="00020C3D">
          <w:rPr>
            <w:lang w:eastAsia="hy-AM"/>
          </w:rPr>
          <w:t>законом</w:t>
        </w:r>
      </w:hyperlink>
      <w:r w:rsidRPr="00020C3D">
        <w:rPr>
          <w:lang w:eastAsia="hy-AM"/>
        </w:rPr>
        <w:t xml:space="preserve"> </w:t>
      </w:r>
      <w:r w:rsidRPr="00020C3D">
        <w:rPr>
          <w:bCs/>
          <w:lang w:eastAsia="hy-AM"/>
        </w:rPr>
        <w:t>от 02.03.2007            № 25-ФЗ «О муниципальной службе в Российской Федерации»</w:t>
      </w:r>
      <w:r w:rsidRPr="00020C3D">
        <w:rPr>
          <w:lang w:eastAsia="hy-AM"/>
        </w:rPr>
        <w:t xml:space="preserve">, Федеральным </w:t>
      </w:r>
      <w:hyperlink r:id="rId12" w:history="1">
        <w:r w:rsidRPr="00020C3D">
          <w:rPr>
            <w:lang w:eastAsia="hy-AM"/>
          </w:rPr>
          <w:t>законом</w:t>
        </w:r>
      </w:hyperlink>
      <w:r w:rsidRPr="00020C3D">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020C3D">
          <w:rPr>
            <w:lang w:eastAsia="hy-AM"/>
          </w:rPr>
          <w:t>законом</w:t>
        </w:r>
      </w:hyperlink>
      <w:r w:rsidRPr="00020C3D">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r w:rsidRPr="00020C3D">
        <w:t xml:space="preserve"> либо применения иного дисциплинарного взыскания.»; </w:t>
      </w:r>
    </w:p>
    <w:p w:rsidR="00020C3D" w:rsidRPr="00020C3D" w:rsidRDefault="00020C3D" w:rsidP="00020C3D">
      <w:pPr>
        <w:widowControl w:val="0"/>
        <w:autoSpaceDE w:val="0"/>
        <w:autoSpaceDN w:val="0"/>
        <w:adjustRightInd w:val="0"/>
        <w:jc w:val="both"/>
      </w:pPr>
      <w:r w:rsidRPr="00020C3D">
        <w:t xml:space="preserve">   </w:t>
      </w:r>
    </w:p>
    <w:p w:rsidR="00020C3D" w:rsidRPr="00020C3D" w:rsidRDefault="00020C3D" w:rsidP="00020C3D">
      <w:pPr>
        <w:ind w:firstLine="709"/>
        <w:jc w:val="both"/>
        <w:rPr>
          <w:b/>
        </w:rPr>
      </w:pPr>
      <w:r w:rsidRPr="00020C3D">
        <w:rPr>
          <w:b/>
        </w:rPr>
        <w:t>7) Пункт 9 статьи 35 изложить в новой редакции:</w:t>
      </w:r>
    </w:p>
    <w:p w:rsidR="00020C3D" w:rsidRPr="00020C3D" w:rsidRDefault="00020C3D" w:rsidP="00020C3D">
      <w:pPr>
        <w:ind w:firstLine="709"/>
        <w:jc w:val="both"/>
      </w:pPr>
      <w:r w:rsidRPr="00020C3D">
        <w:t xml:space="preserve">«9.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w:t>
      </w:r>
      <w:hyperlink r:id="rId14" w:history="1">
        <w:r w:rsidRPr="00020C3D">
          <w:t>законом</w:t>
        </w:r>
      </w:hyperlink>
      <w:r w:rsidRPr="00020C3D">
        <w:t xml:space="preserve"> от 25 декабря 2008 года № 273-ФЗ «О противодействии коррупции», Федеральным </w:t>
      </w:r>
      <w:hyperlink r:id="rId15" w:history="1">
        <w:r w:rsidRPr="00020C3D">
          <w:t>законом</w:t>
        </w:r>
      </w:hyperlink>
      <w:r w:rsidRPr="00020C3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20C3D">
          <w:t>законом</w:t>
        </w:r>
      </w:hyperlink>
      <w:r w:rsidRPr="00020C3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C3D" w:rsidRPr="00020C3D" w:rsidRDefault="00020C3D" w:rsidP="00020C3D">
      <w:pPr>
        <w:autoSpaceDE w:val="0"/>
        <w:autoSpaceDN w:val="0"/>
        <w:adjustRightInd w:val="0"/>
        <w:ind w:firstLine="709"/>
        <w:jc w:val="both"/>
        <w:rPr>
          <w:lang w:eastAsia="hy-AM"/>
        </w:rPr>
      </w:pPr>
      <w:r w:rsidRPr="00020C3D">
        <w:t xml:space="preserve">Полномочия депутата Собрания депутатов Казанского сельского поселения,  председателя Собрания депутатов – главы Казанского сельского поселения </w:t>
      </w:r>
      <w:r w:rsidRPr="00020C3D">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020C3D">
          <w:rPr>
            <w:lang w:eastAsia="hy-AM"/>
          </w:rPr>
          <w:t>законом</w:t>
        </w:r>
      </w:hyperlink>
      <w:r w:rsidRPr="00020C3D">
        <w:rPr>
          <w:lang w:eastAsia="hy-AM"/>
        </w:rPr>
        <w:t xml:space="preserve"> от 25 декабря 2008 года № 273-ФЗ «О противодействии коррупции», Федеральным </w:t>
      </w:r>
      <w:hyperlink r:id="rId18" w:history="1">
        <w:r w:rsidRPr="00020C3D">
          <w:rPr>
            <w:lang w:eastAsia="hy-AM"/>
          </w:rPr>
          <w:t>законом</w:t>
        </w:r>
      </w:hyperlink>
      <w:r w:rsidRPr="00020C3D">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020C3D">
          <w:rPr>
            <w:lang w:eastAsia="hy-AM"/>
          </w:rPr>
          <w:t>законом</w:t>
        </w:r>
      </w:hyperlink>
      <w:r w:rsidRPr="00020C3D">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C3D" w:rsidRPr="00020C3D" w:rsidRDefault="00020C3D" w:rsidP="00020C3D">
      <w:pPr>
        <w:ind w:firstLine="709"/>
        <w:jc w:val="both"/>
      </w:pPr>
      <w:r w:rsidRPr="00020C3D">
        <w:rPr>
          <w:lang w:eastAsia="hy-AM"/>
        </w:rPr>
        <w:t xml:space="preserve">Решение о досрочном прекращении полномочий </w:t>
      </w:r>
      <w:r w:rsidRPr="00020C3D">
        <w:t xml:space="preserve">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w:t>
      </w:r>
      <w:r w:rsidRPr="00020C3D">
        <w:rPr>
          <w:lang w:eastAsia="hy-AM"/>
        </w:rPr>
        <w:t>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020C3D" w:rsidRPr="00020C3D" w:rsidRDefault="00020C3D" w:rsidP="00020C3D">
      <w:pPr>
        <w:ind w:firstLine="709"/>
        <w:jc w:val="both"/>
        <w:rPr>
          <w:b/>
        </w:rPr>
      </w:pPr>
      <w:r w:rsidRPr="00020C3D">
        <w:rPr>
          <w:b/>
        </w:rPr>
        <w:t>8) статью 44 изложить в новой редакции:</w:t>
      </w:r>
    </w:p>
    <w:p w:rsidR="00020C3D" w:rsidRPr="00020C3D" w:rsidRDefault="00020C3D" w:rsidP="00020C3D">
      <w:pPr>
        <w:widowControl w:val="0"/>
        <w:autoSpaceDE w:val="0"/>
        <w:autoSpaceDN w:val="0"/>
        <w:adjustRightInd w:val="0"/>
        <w:ind w:firstLine="709"/>
        <w:jc w:val="both"/>
      </w:pPr>
      <w:r w:rsidRPr="00020C3D">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020C3D" w:rsidRPr="00020C3D" w:rsidRDefault="00020C3D" w:rsidP="00020C3D">
      <w:pPr>
        <w:spacing w:line="240" w:lineRule="atLeast"/>
        <w:ind w:firstLine="709"/>
        <w:jc w:val="both"/>
      </w:pPr>
    </w:p>
    <w:p w:rsidR="00020C3D" w:rsidRPr="00020C3D" w:rsidRDefault="00020C3D" w:rsidP="00020C3D">
      <w:pPr>
        <w:autoSpaceDE w:val="0"/>
        <w:autoSpaceDN w:val="0"/>
        <w:adjustRightInd w:val="0"/>
        <w:ind w:firstLine="709"/>
        <w:jc w:val="both"/>
        <w:rPr>
          <w:iCs/>
        </w:rPr>
      </w:pPr>
      <w:r w:rsidRPr="00020C3D">
        <w:rPr>
          <w:bCs/>
          <w:iCs/>
        </w:rPr>
        <w:t>Председателю Собрания депутатов – главе Казанского сельского поселения</w:t>
      </w:r>
      <w:r w:rsidRPr="00020C3D">
        <w:rPr>
          <w:iCs/>
        </w:rPr>
        <w:t>, депутату Собрания депутатов Казанского сельского поселения гарантируются:</w:t>
      </w:r>
    </w:p>
    <w:p w:rsidR="00020C3D" w:rsidRPr="00020C3D" w:rsidRDefault="00020C3D" w:rsidP="00020C3D">
      <w:pPr>
        <w:autoSpaceDE w:val="0"/>
        <w:autoSpaceDN w:val="0"/>
        <w:adjustRightInd w:val="0"/>
        <w:ind w:firstLine="709"/>
        <w:jc w:val="both"/>
        <w:rPr>
          <w:iCs/>
        </w:rPr>
      </w:pPr>
      <w:r w:rsidRPr="00020C3D">
        <w:rPr>
          <w:iCs/>
        </w:rPr>
        <w:t>1) страхование на случай причинения вреда его здоровью и имуществу в связи с исполнением им должностных полномочий;</w:t>
      </w:r>
    </w:p>
    <w:p w:rsidR="00020C3D" w:rsidRPr="00020C3D" w:rsidRDefault="00020C3D" w:rsidP="00020C3D">
      <w:pPr>
        <w:autoSpaceDE w:val="0"/>
        <w:autoSpaceDN w:val="0"/>
        <w:adjustRightInd w:val="0"/>
        <w:ind w:firstLine="709"/>
        <w:jc w:val="both"/>
        <w:rPr>
          <w:iCs/>
        </w:rPr>
      </w:pPr>
      <w:r w:rsidRPr="00020C3D">
        <w:rPr>
          <w:iCs/>
        </w:rPr>
        <w:t xml:space="preserve">2) </w:t>
      </w:r>
      <w:r w:rsidRPr="00020C3D">
        <w:t>право на дополнительное профессиональное образование</w:t>
      </w:r>
      <w:r w:rsidRPr="00020C3D">
        <w:rPr>
          <w:iCs/>
        </w:rPr>
        <w:t>;</w:t>
      </w:r>
    </w:p>
    <w:p w:rsidR="00020C3D" w:rsidRPr="00020C3D" w:rsidRDefault="00020C3D" w:rsidP="00020C3D">
      <w:pPr>
        <w:ind w:firstLine="709"/>
        <w:jc w:val="both"/>
        <w:rPr>
          <w:iCs/>
        </w:rPr>
      </w:pPr>
      <w:r w:rsidRPr="00020C3D">
        <w:rPr>
          <w:iCs/>
        </w:rPr>
        <w:t>3) возмещение расходов в связи со служебными поездками.»;</w:t>
      </w:r>
    </w:p>
    <w:p w:rsidR="00020C3D" w:rsidRPr="00020C3D" w:rsidRDefault="00020C3D" w:rsidP="00020C3D">
      <w:pPr>
        <w:ind w:firstLine="709"/>
        <w:jc w:val="both"/>
        <w:rPr>
          <w:iCs/>
        </w:rPr>
      </w:pPr>
    </w:p>
    <w:p w:rsidR="00020C3D" w:rsidRPr="00020C3D" w:rsidRDefault="00020C3D" w:rsidP="00020C3D">
      <w:pPr>
        <w:ind w:firstLine="709"/>
        <w:jc w:val="both"/>
        <w:rPr>
          <w:b/>
        </w:rPr>
      </w:pPr>
      <w:r w:rsidRPr="00020C3D">
        <w:rPr>
          <w:b/>
          <w:iCs/>
        </w:rPr>
        <w:t>9)</w:t>
      </w:r>
      <w:r w:rsidRPr="00020C3D">
        <w:rPr>
          <w:b/>
        </w:rPr>
        <w:t xml:space="preserve"> Абзац третий пункта 6 статьи 47 изложить в новой редакции:</w:t>
      </w:r>
    </w:p>
    <w:p w:rsidR="00020C3D" w:rsidRPr="00020C3D" w:rsidRDefault="00020C3D" w:rsidP="00020C3D">
      <w:pPr>
        <w:ind w:firstLine="709"/>
        <w:jc w:val="both"/>
      </w:pPr>
      <w:r w:rsidRPr="00020C3D">
        <w:t>«Изменения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020C3D" w:rsidRPr="00020C3D" w:rsidRDefault="00020C3D" w:rsidP="00020C3D">
      <w:pPr>
        <w:ind w:firstLine="709"/>
        <w:jc w:val="both"/>
        <w:rPr>
          <w:b/>
        </w:rPr>
      </w:pPr>
      <w:r w:rsidRPr="00020C3D">
        <w:rPr>
          <w:b/>
        </w:rPr>
        <w:t>10) абзац первый пункта 1 статьи 51 изложить в новой редакции:</w:t>
      </w:r>
    </w:p>
    <w:p w:rsidR="00020C3D" w:rsidRPr="00020C3D" w:rsidRDefault="00020C3D" w:rsidP="00020C3D">
      <w:pPr>
        <w:ind w:firstLine="709"/>
        <w:jc w:val="both"/>
        <w:rPr>
          <w:color w:val="000000"/>
        </w:rPr>
      </w:pPr>
      <w:r w:rsidRPr="00020C3D">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0C3D" w:rsidRPr="00020C3D" w:rsidRDefault="00020C3D" w:rsidP="00020C3D">
      <w:pPr>
        <w:ind w:firstLine="709"/>
        <w:jc w:val="both"/>
        <w:rPr>
          <w:b/>
        </w:rPr>
      </w:pPr>
      <w:r w:rsidRPr="00020C3D">
        <w:rPr>
          <w:b/>
          <w:color w:val="000000"/>
        </w:rPr>
        <w:t xml:space="preserve">11) </w:t>
      </w:r>
      <w:r w:rsidRPr="00020C3D">
        <w:rPr>
          <w:b/>
        </w:rPr>
        <w:t>подпункт 4 пункта 2 статьи 67 изложить в следующей редакции:</w:t>
      </w:r>
    </w:p>
    <w:p w:rsidR="00020C3D" w:rsidRPr="00020C3D" w:rsidRDefault="00020C3D" w:rsidP="00020C3D">
      <w:pPr>
        <w:ind w:firstLine="709"/>
        <w:jc w:val="both"/>
        <w:rPr>
          <w:color w:val="000000"/>
        </w:rPr>
      </w:pPr>
      <w:r w:rsidRPr="00020C3D">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0" w:history="1">
        <w:r w:rsidRPr="00020C3D">
          <w:t>законом</w:t>
        </w:r>
      </w:hyperlink>
      <w:r w:rsidRPr="00020C3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020C3D">
          <w:t>законом</w:t>
        </w:r>
      </w:hyperlink>
      <w:r w:rsidRPr="00020C3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0C3D" w:rsidRPr="00020C3D" w:rsidRDefault="00020C3D" w:rsidP="00020C3D">
      <w:pPr>
        <w:spacing w:line="240" w:lineRule="atLeast"/>
        <w:ind w:firstLine="709"/>
        <w:jc w:val="both"/>
      </w:pPr>
    </w:p>
    <w:p w:rsidR="00020C3D" w:rsidRPr="00020C3D" w:rsidRDefault="00020C3D" w:rsidP="00020C3D">
      <w:pPr>
        <w:widowControl w:val="0"/>
        <w:autoSpaceDE w:val="0"/>
        <w:autoSpaceDN w:val="0"/>
        <w:adjustRightInd w:val="0"/>
        <w:jc w:val="both"/>
      </w:pPr>
      <w:r w:rsidRPr="00020C3D">
        <w:t xml:space="preserve">         2. Установить порядок учета предложений по проекту </w:t>
      </w:r>
      <w:proofErr w:type="gramStart"/>
      <w:r w:rsidRPr="00020C3D">
        <w:t>изменений  и</w:t>
      </w:r>
      <w:proofErr w:type="gramEnd"/>
      <w:r w:rsidRPr="00020C3D">
        <w:t xml:space="preserve"> дополнений в Устав муниципального образования «Казанское сельское поселение»,  участия граждан в его обсуждении и проведения по нему публичных слушаний (приложение 1).</w:t>
      </w:r>
    </w:p>
    <w:p w:rsidR="00020C3D" w:rsidRPr="00020C3D" w:rsidRDefault="00020C3D" w:rsidP="00020C3D">
      <w:pPr>
        <w:jc w:val="both"/>
      </w:pPr>
      <w:r w:rsidRPr="00020C3D">
        <w:t xml:space="preserve">         3. </w:t>
      </w:r>
      <w:proofErr w:type="gramStart"/>
      <w:r w:rsidRPr="00020C3D">
        <w:t>Назначить  и</w:t>
      </w:r>
      <w:proofErr w:type="gramEnd"/>
      <w:r w:rsidRPr="00020C3D">
        <w:t xml:space="preserve"> провести публичные слушания по проекту изменений и дополнений в Устав муниципального образования «Казанское сельское поселение»:</w:t>
      </w:r>
    </w:p>
    <w:p w:rsidR="00020C3D" w:rsidRPr="00020C3D" w:rsidRDefault="00020C3D" w:rsidP="00020C3D">
      <w:pPr>
        <w:pStyle w:val="af1"/>
        <w:rPr>
          <w:sz w:val="24"/>
        </w:rPr>
      </w:pPr>
      <w:r w:rsidRPr="00020C3D">
        <w:rPr>
          <w:sz w:val="24"/>
        </w:rPr>
        <w:t xml:space="preserve">- в актовом зале Администрации Казанского сельского поселения по адресу: ст. Казанская, ул. Маяковского, </w:t>
      </w:r>
      <w:proofErr w:type="gramStart"/>
      <w:r w:rsidRPr="00020C3D">
        <w:rPr>
          <w:sz w:val="24"/>
        </w:rPr>
        <w:t>25  в</w:t>
      </w:r>
      <w:proofErr w:type="gramEnd"/>
      <w:r w:rsidRPr="00020C3D">
        <w:rPr>
          <w:sz w:val="24"/>
        </w:rPr>
        <w:t xml:space="preserve"> 14 ч  11 октября    2017 г .</w:t>
      </w:r>
    </w:p>
    <w:p w:rsidR="00020C3D" w:rsidRPr="00020C3D" w:rsidRDefault="00020C3D" w:rsidP="00020C3D">
      <w:pPr>
        <w:widowControl w:val="0"/>
        <w:autoSpaceDE w:val="0"/>
        <w:autoSpaceDN w:val="0"/>
        <w:adjustRightInd w:val="0"/>
        <w:jc w:val="both"/>
      </w:pPr>
      <w:r w:rsidRPr="00020C3D">
        <w:t xml:space="preserve">         4. Настоящее решение вступает в силу со дня его официального опубликования.</w:t>
      </w:r>
    </w:p>
    <w:p w:rsidR="00020C3D" w:rsidRPr="00020C3D" w:rsidRDefault="00020C3D" w:rsidP="00020C3D">
      <w:pPr>
        <w:widowControl w:val="0"/>
        <w:autoSpaceDE w:val="0"/>
        <w:autoSpaceDN w:val="0"/>
        <w:adjustRightInd w:val="0"/>
        <w:jc w:val="both"/>
      </w:pPr>
      <w:r w:rsidRPr="00020C3D">
        <w:t xml:space="preserve">         5. Контроль за выполнением настоящего решения возложить на председателя Собрания депутатов Казанского сельского поселения, главу Казанского сельского </w:t>
      </w:r>
      <w:proofErr w:type="gramStart"/>
      <w:r w:rsidRPr="00020C3D">
        <w:t>поселения  Яковчук</w:t>
      </w:r>
      <w:proofErr w:type="gramEnd"/>
      <w:r w:rsidRPr="00020C3D">
        <w:t xml:space="preserve"> А.А.</w:t>
      </w:r>
    </w:p>
    <w:p w:rsidR="00020C3D" w:rsidRPr="00020C3D" w:rsidRDefault="00020C3D" w:rsidP="00020C3D">
      <w:pPr>
        <w:widowControl w:val="0"/>
        <w:autoSpaceDE w:val="0"/>
        <w:autoSpaceDN w:val="0"/>
        <w:adjustRightInd w:val="0"/>
        <w:jc w:val="both"/>
      </w:pPr>
    </w:p>
    <w:p w:rsidR="00020C3D" w:rsidRPr="00020C3D" w:rsidRDefault="00020C3D" w:rsidP="00020C3D">
      <w:pPr>
        <w:jc w:val="both"/>
        <w:outlineLvl w:val="0"/>
        <w:rPr>
          <w:color w:val="000000"/>
        </w:rPr>
      </w:pPr>
      <w:r w:rsidRPr="00020C3D">
        <w:rPr>
          <w:color w:val="000000"/>
        </w:rPr>
        <w:t xml:space="preserve">Председатель Собрания депутатов, </w:t>
      </w:r>
    </w:p>
    <w:p w:rsidR="00020C3D" w:rsidRPr="00020C3D" w:rsidRDefault="00020C3D" w:rsidP="00020C3D">
      <w:pPr>
        <w:jc w:val="both"/>
        <w:outlineLvl w:val="0"/>
        <w:rPr>
          <w:color w:val="000000"/>
        </w:rPr>
      </w:pPr>
      <w:r w:rsidRPr="00020C3D">
        <w:rPr>
          <w:color w:val="000000"/>
        </w:rPr>
        <w:t xml:space="preserve">глава Казанского </w:t>
      </w:r>
    </w:p>
    <w:p w:rsidR="00020C3D" w:rsidRPr="00020C3D" w:rsidRDefault="00020C3D" w:rsidP="00020C3D">
      <w:pPr>
        <w:jc w:val="both"/>
        <w:rPr>
          <w:color w:val="000000"/>
        </w:rPr>
      </w:pPr>
      <w:r w:rsidRPr="00020C3D">
        <w:rPr>
          <w:color w:val="000000"/>
        </w:rPr>
        <w:t>сельского поселения                                                                                    А.А.Яковчук</w:t>
      </w:r>
    </w:p>
    <w:p w:rsidR="00020C3D" w:rsidRPr="00020C3D" w:rsidRDefault="00020C3D" w:rsidP="00020C3D">
      <w:pPr>
        <w:jc w:val="both"/>
        <w:rPr>
          <w:color w:val="000000"/>
        </w:rPr>
      </w:pPr>
    </w:p>
    <w:p w:rsidR="00020C3D" w:rsidRPr="00020C3D" w:rsidRDefault="00020C3D" w:rsidP="00020C3D">
      <w:pPr>
        <w:jc w:val="both"/>
      </w:pPr>
      <w:r w:rsidRPr="00020C3D">
        <w:t>станица Казанская</w:t>
      </w:r>
    </w:p>
    <w:p w:rsidR="00020C3D" w:rsidRPr="00020C3D" w:rsidRDefault="00020C3D" w:rsidP="00020C3D">
      <w:pPr>
        <w:jc w:val="both"/>
      </w:pPr>
      <w:r w:rsidRPr="00020C3D">
        <w:t>«</w:t>
      </w:r>
      <w:proofErr w:type="gramStart"/>
      <w:r w:rsidRPr="00020C3D">
        <w:t>26»  сентября</w:t>
      </w:r>
      <w:proofErr w:type="gramEnd"/>
      <w:r w:rsidRPr="00020C3D">
        <w:t xml:space="preserve">  2017 года</w:t>
      </w:r>
    </w:p>
    <w:p w:rsidR="00020C3D" w:rsidRPr="00020C3D" w:rsidRDefault="00020C3D" w:rsidP="00020C3D">
      <w:pPr>
        <w:spacing w:line="360" w:lineRule="auto"/>
        <w:jc w:val="both"/>
      </w:pPr>
    </w:p>
    <w:p w:rsidR="00020C3D" w:rsidRPr="00020C3D" w:rsidRDefault="00020C3D" w:rsidP="00020C3D">
      <w:pPr>
        <w:pStyle w:val="1"/>
        <w:ind w:left="0"/>
        <w:jc w:val="left"/>
        <w:rPr>
          <w:color w:val="000000"/>
          <w:sz w:val="24"/>
        </w:rPr>
      </w:pPr>
    </w:p>
    <w:p w:rsidR="00020C3D" w:rsidRDefault="00020C3D" w:rsidP="00020C3D">
      <w:bookmarkStart w:id="0" w:name="_GoBack"/>
      <w:bookmarkEnd w:id="0"/>
    </w:p>
    <w:p w:rsidR="00020C3D" w:rsidRDefault="00020C3D" w:rsidP="00020C3D"/>
    <w:p w:rsidR="00020C3D" w:rsidRDefault="00020C3D" w:rsidP="00020C3D"/>
    <w:p w:rsidR="00020C3D" w:rsidRDefault="00020C3D" w:rsidP="00020C3D"/>
    <w:p w:rsidR="00020C3D" w:rsidRDefault="00020C3D" w:rsidP="00020C3D"/>
    <w:p w:rsidR="00020C3D" w:rsidRDefault="00020C3D" w:rsidP="00020C3D"/>
    <w:p w:rsidR="00020C3D" w:rsidRDefault="00020C3D" w:rsidP="00020C3D"/>
    <w:p w:rsidR="00A25DFC" w:rsidRPr="00A25DFC" w:rsidRDefault="00A25DFC" w:rsidP="00A25DFC">
      <w:pPr>
        <w:tabs>
          <w:tab w:val="center" w:pos="5386"/>
        </w:tabs>
        <w:sectPr w:rsidR="00A25DFC" w:rsidRPr="00A25DFC" w:rsidSect="00AC0AF2">
          <w:headerReference w:type="even" r:id="rId22"/>
          <w:headerReference w:type="default" r:id="rId23"/>
          <w:footerReference w:type="even" r:id="rId24"/>
          <w:footerReference w:type="default" r:id="rId25"/>
          <w:headerReference w:type="first" r:id="rId26"/>
          <w:footerReference w:type="first" r:id="rId27"/>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28"/>
      <w:footerReference w:type="default" r:id="rId29"/>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D9" w:rsidRDefault="00910DD9" w:rsidP="007B6940">
      <w:r>
        <w:separator/>
      </w:r>
    </w:p>
  </w:endnote>
  <w:endnote w:type="continuationSeparator" w:id="0">
    <w:p w:rsidR="00910DD9" w:rsidRDefault="00910DD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D9" w:rsidRDefault="00910DD9" w:rsidP="007B6940">
      <w:r>
        <w:separator/>
      </w:r>
    </w:p>
  </w:footnote>
  <w:footnote w:type="continuationSeparator" w:id="0">
    <w:p w:rsidR="00910DD9" w:rsidRDefault="00910DD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7"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11"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4"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1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
  </w:num>
  <w:num w:numId="3">
    <w:abstractNumId w:val="15"/>
  </w:num>
  <w:num w:numId="4">
    <w:abstractNumId w:val="18"/>
  </w:num>
  <w:num w:numId="5">
    <w:abstractNumId w:val="7"/>
  </w:num>
  <w:num w:numId="6">
    <w:abstractNumId w:val="12"/>
  </w:num>
  <w:num w:numId="7">
    <w:abstractNumId w:val="16"/>
  </w:num>
  <w:num w:numId="8">
    <w:abstractNumId w:val="5"/>
  </w:num>
  <w:num w:numId="9">
    <w:abstractNumId w:val="14"/>
  </w:num>
  <w:num w:numId="10">
    <w:abstractNumId w:val="21"/>
  </w:num>
  <w:num w:numId="11">
    <w:abstractNumId w:val="4"/>
  </w:num>
  <w:num w:numId="12">
    <w:abstractNumId w:val="11"/>
  </w:num>
  <w:num w:numId="13">
    <w:abstractNumId w:val="3"/>
  </w:num>
  <w:num w:numId="14">
    <w:abstractNumId w:val="19"/>
  </w:num>
  <w:num w:numId="15">
    <w:abstractNumId w:val="20"/>
  </w:num>
  <w:num w:numId="16">
    <w:abstractNumId w:val="22"/>
  </w:num>
  <w:num w:numId="17">
    <w:abstractNumId w:val="1"/>
  </w:num>
  <w:num w:numId="18">
    <w:abstractNumId w:val="6"/>
  </w:num>
  <w:num w:numId="19">
    <w:abstractNumId w:val="13"/>
  </w:num>
  <w:num w:numId="20">
    <w:abstractNumId w:val="8"/>
  </w:num>
  <w:num w:numId="21">
    <w:abstractNumId w:val="10"/>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02D8"/>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C4BA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0DA8"/>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6FAE"/>
    <w:rsid w:val="00EF7DEF"/>
    <w:rsid w:val="00F00384"/>
    <w:rsid w:val="00F0129D"/>
    <w:rsid w:val="00F06091"/>
    <w:rsid w:val="00F064BE"/>
    <w:rsid w:val="00F1050D"/>
    <w:rsid w:val="00F1254E"/>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413B"/>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3E5FB"/>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FE9BE9A6FC29163E67475D6D7EC4174316C8DD81A74758A276E6726BA3k906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FE9BE9A6FC29163E67475D6D7EC4174316C8DC84A24558A276E6726BA3k906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A57A4F19EBAB5F2668E7F16F8A650AE8BF0766F09A4F4719D345CDDE6n0dB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A57A4F19EBAB5F2668E7F16F8A650AE8BF0776907A1F4719D345CDDE6n0dBL"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7A94258A276E6726BA3k90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FFA0-F5E0-4F8F-A997-CB04B30A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5</cp:revision>
  <cp:lastPrinted>2017-08-31T12:24:00Z</cp:lastPrinted>
  <dcterms:created xsi:type="dcterms:W3CDTF">2017-10-03T08:22:00Z</dcterms:created>
  <dcterms:modified xsi:type="dcterms:W3CDTF">2017-10-03T08:25:00Z</dcterms:modified>
</cp:coreProperties>
</file>