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A41" w:rsidRPr="003D63DD" w:rsidRDefault="002B5A41" w:rsidP="002B5A41">
      <w:pPr>
        <w:jc w:val="center"/>
        <w:rPr>
          <w:sz w:val="28"/>
          <w:szCs w:val="28"/>
        </w:rPr>
      </w:pPr>
      <w:r w:rsidRPr="003D63DD">
        <w:rPr>
          <w:sz w:val="28"/>
          <w:szCs w:val="28"/>
        </w:rPr>
        <w:t>РОССИЙСКАЯ ФЕДЕРАЦИЯ</w:t>
      </w:r>
    </w:p>
    <w:p w:rsidR="002B5A41" w:rsidRPr="003D63DD" w:rsidRDefault="002B5A41" w:rsidP="002B5A41">
      <w:pPr>
        <w:jc w:val="center"/>
        <w:rPr>
          <w:sz w:val="28"/>
          <w:szCs w:val="28"/>
        </w:rPr>
      </w:pPr>
      <w:r w:rsidRPr="003D63DD">
        <w:rPr>
          <w:sz w:val="28"/>
          <w:szCs w:val="28"/>
        </w:rPr>
        <w:t>РОСТОВСКАЯ ОБЛАСТЬ</w:t>
      </w:r>
    </w:p>
    <w:p w:rsidR="002B5A41" w:rsidRPr="003D63DD" w:rsidRDefault="002B5A41" w:rsidP="002B5A41">
      <w:pPr>
        <w:jc w:val="center"/>
        <w:rPr>
          <w:sz w:val="28"/>
          <w:szCs w:val="28"/>
        </w:rPr>
      </w:pPr>
      <w:r w:rsidRPr="003D63DD">
        <w:rPr>
          <w:sz w:val="28"/>
          <w:szCs w:val="28"/>
        </w:rPr>
        <w:t>МУНИЦИПАЛЬНОЕ ОБРАЗОВАНИЕ</w:t>
      </w:r>
    </w:p>
    <w:p w:rsidR="002B5A41" w:rsidRPr="003D63DD" w:rsidRDefault="002B5A41" w:rsidP="002B5A41">
      <w:pPr>
        <w:jc w:val="center"/>
        <w:rPr>
          <w:sz w:val="28"/>
          <w:szCs w:val="28"/>
        </w:rPr>
      </w:pPr>
      <w:r w:rsidRPr="003D63DD">
        <w:rPr>
          <w:sz w:val="28"/>
          <w:szCs w:val="28"/>
        </w:rPr>
        <w:t>«ВЕРХНЕДОНСКОЙ РАЙОН»</w:t>
      </w:r>
    </w:p>
    <w:p w:rsidR="002B5A41" w:rsidRPr="00C21B99" w:rsidRDefault="002B5A41" w:rsidP="002B5A41">
      <w:pPr>
        <w:jc w:val="center"/>
        <w:rPr>
          <w:sz w:val="28"/>
          <w:szCs w:val="28"/>
        </w:rPr>
      </w:pPr>
      <w:r w:rsidRPr="00C21B99">
        <w:rPr>
          <w:sz w:val="28"/>
          <w:szCs w:val="28"/>
        </w:rPr>
        <w:t>АДМИНИСТРАЦИЯ ВЕРХНЕДОНСКОГО РАЙОНА</w:t>
      </w:r>
    </w:p>
    <w:p w:rsidR="002B5A41" w:rsidRPr="00821D6A" w:rsidRDefault="002B5A41" w:rsidP="002B5A41">
      <w:pPr>
        <w:jc w:val="center"/>
      </w:pPr>
    </w:p>
    <w:p w:rsidR="002B5A41" w:rsidRPr="003D63DD" w:rsidRDefault="002B5A41" w:rsidP="002B5A41">
      <w:pPr>
        <w:jc w:val="center"/>
        <w:rPr>
          <w:sz w:val="28"/>
          <w:szCs w:val="28"/>
        </w:rPr>
      </w:pPr>
      <w:r w:rsidRPr="003D63DD">
        <w:rPr>
          <w:sz w:val="28"/>
          <w:szCs w:val="28"/>
        </w:rPr>
        <w:t>ПОСТАНОВЛЕНИЕ</w:t>
      </w:r>
    </w:p>
    <w:p w:rsidR="002B5A41" w:rsidRPr="003D63DD" w:rsidRDefault="002B5A41" w:rsidP="002B5A41">
      <w:pPr>
        <w:rPr>
          <w:sz w:val="28"/>
          <w:szCs w:val="28"/>
        </w:rPr>
      </w:pPr>
    </w:p>
    <w:p w:rsidR="002B5A41" w:rsidRPr="003D63DD" w:rsidRDefault="002B5A41" w:rsidP="002B5A41">
      <w:pPr>
        <w:tabs>
          <w:tab w:val="left" w:pos="6915"/>
        </w:tabs>
        <w:rPr>
          <w:sz w:val="28"/>
          <w:szCs w:val="28"/>
        </w:rPr>
      </w:pPr>
      <w:r>
        <w:rPr>
          <w:sz w:val="28"/>
          <w:szCs w:val="28"/>
        </w:rPr>
        <w:t xml:space="preserve">______.2021                                           №  </w:t>
      </w:r>
      <w:r w:rsidRPr="003D63D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</w:t>
      </w:r>
      <w:proofErr w:type="spellStart"/>
      <w:r w:rsidRPr="003D63DD">
        <w:rPr>
          <w:sz w:val="28"/>
          <w:szCs w:val="28"/>
        </w:rPr>
        <w:t>ст</w:t>
      </w:r>
      <w:r>
        <w:rPr>
          <w:sz w:val="28"/>
          <w:szCs w:val="28"/>
        </w:rPr>
        <w:t>-ца</w:t>
      </w:r>
      <w:proofErr w:type="spellEnd"/>
      <w:r w:rsidRPr="003D63DD">
        <w:rPr>
          <w:sz w:val="28"/>
          <w:szCs w:val="28"/>
        </w:rPr>
        <w:t xml:space="preserve"> Казанская</w:t>
      </w:r>
    </w:p>
    <w:p w:rsidR="002B5A41" w:rsidRDefault="002B5A41" w:rsidP="002B5A41">
      <w:pPr>
        <w:widowControl w:val="0"/>
        <w:jc w:val="center"/>
        <w:rPr>
          <w:b/>
          <w:sz w:val="28"/>
        </w:rPr>
      </w:pPr>
    </w:p>
    <w:p w:rsidR="006564DB" w:rsidRPr="0053366A" w:rsidRDefault="006564DB" w:rsidP="006564DB">
      <w:pPr>
        <w:jc w:val="center"/>
        <w:rPr>
          <w:sz w:val="26"/>
          <w:szCs w:val="26"/>
        </w:rPr>
      </w:pPr>
    </w:p>
    <w:p w:rsidR="00D13B52" w:rsidRPr="0082662A" w:rsidRDefault="00D13B52" w:rsidP="0082662A">
      <w:pPr>
        <w:widowControl w:val="0"/>
        <w:jc w:val="center"/>
        <w:rPr>
          <w:sz w:val="28"/>
        </w:rPr>
      </w:pPr>
    </w:p>
    <w:p w:rsidR="00787137" w:rsidRDefault="00D709A2" w:rsidP="00D709A2">
      <w:pPr>
        <w:widowControl w:val="0"/>
        <w:rPr>
          <w:sz w:val="28"/>
        </w:rPr>
      </w:pPr>
      <w:r>
        <w:rPr>
          <w:sz w:val="28"/>
        </w:rPr>
        <w:t xml:space="preserve">Об утверждении перечня </w:t>
      </w:r>
      <w:proofErr w:type="gramStart"/>
      <w:r w:rsidR="00787137" w:rsidRPr="00787137">
        <w:rPr>
          <w:sz w:val="28"/>
        </w:rPr>
        <w:t>главных</w:t>
      </w:r>
      <w:proofErr w:type="gramEnd"/>
      <w:r w:rsidR="00787137" w:rsidRPr="00787137">
        <w:rPr>
          <w:sz w:val="28"/>
        </w:rPr>
        <w:t xml:space="preserve"> </w:t>
      </w:r>
    </w:p>
    <w:p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 xml:space="preserve">администраторов доходов бюджета </w:t>
      </w:r>
    </w:p>
    <w:p w:rsidR="00787137" w:rsidRDefault="00787137" w:rsidP="00D709A2">
      <w:pPr>
        <w:widowControl w:val="0"/>
        <w:rPr>
          <w:sz w:val="28"/>
        </w:rPr>
      </w:pPr>
      <w:proofErr w:type="spellStart"/>
      <w:r w:rsidRPr="00787137">
        <w:rPr>
          <w:sz w:val="28"/>
        </w:rPr>
        <w:t>Верхнедонского</w:t>
      </w:r>
      <w:proofErr w:type="spellEnd"/>
      <w:r w:rsidRPr="00787137">
        <w:rPr>
          <w:sz w:val="28"/>
        </w:rPr>
        <w:t xml:space="preserve"> района</w:t>
      </w:r>
      <w:r>
        <w:rPr>
          <w:sz w:val="28"/>
        </w:rPr>
        <w:t>,</w:t>
      </w:r>
      <w:r w:rsidRPr="00787137">
        <w:t xml:space="preserve"> </w:t>
      </w:r>
      <w:r w:rsidRPr="00787137">
        <w:rPr>
          <w:sz w:val="28"/>
        </w:rPr>
        <w:t xml:space="preserve">перечень </w:t>
      </w:r>
    </w:p>
    <w:p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>главных администраторов источников</w:t>
      </w:r>
    </w:p>
    <w:p w:rsidR="00787137" w:rsidRDefault="00787137" w:rsidP="00D709A2">
      <w:pPr>
        <w:widowControl w:val="0"/>
        <w:rPr>
          <w:sz w:val="28"/>
        </w:rPr>
      </w:pPr>
      <w:r w:rsidRPr="00787137">
        <w:rPr>
          <w:sz w:val="28"/>
        </w:rPr>
        <w:t xml:space="preserve"> финансирования дефицита бюджета </w:t>
      </w:r>
    </w:p>
    <w:p w:rsidR="00D13B52" w:rsidRPr="002B5A41" w:rsidRDefault="00787137" w:rsidP="00D709A2">
      <w:pPr>
        <w:widowControl w:val="0"/>
        <w:rPr>
          <w:sz w:val="28"/>
        </w:rPr>
      </w:pPr>
      <w:proofErr w:type="spellStart"/>
      <w:r w:rsidRPr="00787137">
        <w:rPr>
          <w:sz w:val="28"/>
        </w:rPr>
        <w:t>Верхнедонского</w:t>
      </w:r>
      <w:proofErr w:type="spellEnd"/>
      <w:r w:rsidRPr="00787137">
        <w:rPr>
          <w:sz w:val="28"/>
        </w:rPr>
        <w:t xml:space="preserve"> района</w:t>
      </w:r>
    </w:p>
    <w:p w:rsidR="00D13B52" w:rsidRPr="00D13B52" w:rsidRDefault="00D13B52" w:rsidP="0082662A">
      <w:pPr>
        <w:widowControl w:val="0"/>
        <w:jc w:val="center"/>
        <w:rPr>
          <w:sz w:val="28"/>
          <w:szCs w:val="28"/>
        </w:rPr>
      </w:pPr>
    </w:p>
    <w:p w:rsidR="00D13B52" w:rsidRPr="00D709A2" w:rsidRDefault="00D709A2" w:rsidP="00D709A2">
      <w:pPr>
        <w:ind w:firstLine="709"/>
        <w:rPr>
          <w:sz w:val="28"/>
          <w:szCs w:val="28"/>
        </w:rPr>
      </w:pPr>
      <w:r w:rsidRPr="00D709A2">
        <w:rPr>
          <w:sz w:val="28"/>
          <w:szCs w:val="28"/>
        </w:rPr>
        <w:t>В соответствии с пунктом 1 статьи 160.1 Бюджетного кодекса Российской Федерации Правительство Российской Федерации</w:t>
      </w:r>
      <w:r>
        <w:rPr>
          <w:rFonts w:asciiTheme="minorHAnsi" w:hAnsiTheme="minorHAnsi"/>
        </w:rPr>
        <w:t xml:space="preserve"> </w:t>
      </w:r>
      <w:r w:rsidR="00D13B52" w:rsidRPr="00D709A2">
        <w:rPr>
          <w:rFonts w:ascii="Times New Roman Полужирный" w:hAnsi="Times New Roman Полужирный"/>
          <w:b/>
          <w:sz w:val="28"/>
          <w:szCs w:val="28"/>
        </w:rPr>
        <w:t>постановляет</w:t>
      </w:r>
      <w:r w:rsidR="00D13B52" w:rsidRPr="00D709A2">
        <w:rPr>
          <w:sz w:val="28"/>
          <w:szCs w:val="28"/>
        </w:rPr>
        <w:t>:</w:t>
      </w:r>
    </w:p>
    <w:p w:rsidR="00D13B52" w:rsidRPr="00D13B52" w:rsidRDefault="00D13B52" w:rsidP="0082662A">
      <w:pPr>
        <w:widowControl w:val="0"/>
        <w:ind w:firstLine="709"/>
        <w:jc w:val="both"/>
        <w:rPr>
          <w:sz w:val="28"/>
          <w:szCs w:val="28"/>
        </w:rPr>
      </w:pPr>
    </w:p>
    <w:p w:rsidR="00A87576" w:rsidRPr="00A87576" w:rsidRDefault="00A87576" w:rsidP="00887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83275" w:rsidRPr="00A87576">
        <w:rPr>
          <w:sz w:val="28"/>
          <w:szCs w:val="28"/>
        </w:rPr>
        <w:t>Утвердить </w:t>
      </w:r>
      <w:r w:rsidR="002E395B">
        <w:rPr>
          <w:sz w:val="28"/>
          <w:szCs w:val="28"/>
        </w:rPr>
        <w:t>п</w:t>
      </w:r>
      <w:r w:rsidR="00D709A2" w:rsidRPr="00A87576">
        <w:rPr>
          <w:sz w:val="28"/>
          <w:szCs w:val="28"/>
        </w:rPr>
        <w:t xml:space="preserve">еречень главных администраторов доходов бюджета </w:t>
      </w:r>
      <w:proofErr w:type="spellStart"/>
      <w:r w:rsidR="00D709A2" w:rsidRPr="00A87576">
        <w:rPr>
          <w:sz w:val="28"/>
          <w:szCs w:val="28"/>
        </w:rPr>
        <w:t>Верхнедонского</w:t>
      </w:r>
      <w:proofErr w:type="spellEnd"/>
      <w:r w:rsidR="00D709A2" w:rsidRPr="00A87576">
        <w:rPr>
          <w:sz w:val="28"/>
          <w:szCs w:val="28"/>
        </w:rPr>
        <w:t xml:space="preserve"> района –</w:t>
      </w:r>
      <w:r w:rsidR="00E05AEA">
        <w:rPr>
          <w:sz w:val="28"/>
          <w:szCs w:val="28"/>
        </w:rPr>
        <w:t xml:space="preserve"> </w:t>
      </w:r>
      <w:r w:rsidR="00D709A2" w:rsidRPr="00A87576">
        <w:rPr>
          <w:sz w:val="28"/>
          <w:szCs w:val="28"/>
        </w:rPr>
        <w:t xml:space="preserve">органов местного самоуправления </w:t>
      </w:r>
      <w:proofErr w:type="spellStart"/>
      <w:r w:rsidR="00D709A2" w:rsidRPr="00A87576">
        <w:rPr>
          <w:sz w:val="28"/>
          <w:szCs w:val="28"/>
        </w:rPr>
        <w:t>Верхнедонского</w:t>
      </w:r>
      <w:proofErr w:type="spellEnd"/>
      <w:r w:rsidR="00D709A2" w:rsidRPr="00A87576">
        <w:rPr>
          <w:sz w:val="28"/>
          <w:szCs w:val="28"/>
        </w:rPr>
        <w:t xml:space="preserve">  района</w:t>
      </w:r>
      <w:r w:rsidR="00D13B52" w:rsidRPr="00A87576">
        <w:rPr>
          <w:sz w:val="28"/>
          <w:szCs w:val="28"/>
        </w:rPr>
        <w:t>, согласно приложению</w:t>
      </w:r>
      <w:r w:rsidR="008E66D5">
        <w:rPr>
          <w:sz w:val="28"/>
          <w:szCs w:val="28"/>
        </w:rPr>
        <w:t xml:space="preserve"> 1</w:t>
      </w:r>
      <w:r w:rsidR="006F7861">
        <w:rPr>
          <w:sz w:val="28"/>
          <w:szCs w:val="28"/>
        </w:rPr>
        <w:t>.</w:t>
      </w:r>
    </w:p>
    <w:p w:rsidR="00A87576" w:rsidRDefault="007527ED" w:rsidP="00887D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3B52" w:rsidRPr="00D13B52">
        <w:rPr>
          <w:sz w:val="28"/>
          <w:szCs w:val="28"/>
        </w:rPr>
        <w:t>. </w:t>
      </w:r>
      <w:r w:rsidR="00A87576" w:rsidRPr="00A87576">
        <w:rPr>
          <w:sz w:val="28"/>
          <w:szCs w:val="28"/>
        </w:rPr>
        <w:t xml:space="preserve">Утвердить </w:t>
      </w:r>
      <w:r w:rsidR="002E395B">
        <w:rPr>
          <w:sz w:val="28"/>
          <w:szCs w:val="28"/>
        </w:rPr>
        <w:t>п</w:t>
      </w:r>
      <w:r w:rsidR="002E395B" w:rsidRPr="002E395B">
        <w:rPr>
          <w:sz w:val="28"/>
          <w:szCs w:val="28"/>
        </w:rPr>
        <w:t xml:space="preserve">еречень главных </w:t>
      </w:r>
      <w:proofErr w:type="gramStart"/>
      <w:r w:rsidR="002E395B" w:rsidRPr="002E395B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2E395B" w:rsidRPr="002E395B">
        <w:rPr>
          <w:sz w:val="28"/>
          <w:szCs w:val="28"/>
        </w:rPr>
        <w:t xml:space="preserve"> </w:t>
      </w:r>
      <w:proofErr w:type="spellStart"/>
      <w:r w:rsidR="002E395B" w:rsidRPr="002E395B">
        <w:rPr>
          <w:sz w:val="28"/>
          <w:szCs w:val="28"/>
        </w:rPr>
        <w:t>Верхнедонского</w:t>
      </w:r>
      <w:proofErr w:type="spellEnd"/>
      <w:r w:rsidR="002E395B" w:rsidRPr="002E395B">
        <w:rPr>
          <w:sz w:val="28"/>
          <w:szCs w:val="28"/>
        </w:rPr>
        <w:t xml:space="preserve"> района</w:t>
      </w:r>
      <w:r w:rsidR="00E05AEA">
        <w:rPr>
          <w:sz w:val="28"/>
          <w:szCs w:val="28"/>
        </w:rPr>
        <w:t>,</w:t>
      </w:r>
      <w:r w:rsidR="00E05AEA" w:rsidRPr="00E05AEA">
        <w:t xml:space="preserve"> </w:t>
      </w:r>
      <w:r w:rsidR="00E05AEA" w:rsidRPr="00E05AEA">
        <w:rPr>
          <w:sz w:val="28"/>
          <w:szCs w:val="28"/>
        </w:rPr>
        <w:t>согласно приложению 2</w:t>
      </w:r>
      <w:r w:rsidR="006F7861">
        <w:rPr>
          <w:sz w:val="28"/>
          <w:szCs w:val="28"/>
        </w:rPr>
        <w:t>.</w:t>
      </w:r>
    </w:p>
    <w:p w:rsidR="00D13B52" w:rsidRPr="00D13B52" w:rsidRDefault="00887D2A" w:rsidP="00887D2A">
      <w:pPr>
        <w:autoSpaceDE w:val="0"/>
        <w:autoSpaceDN w:val="0"/>
        <w:adjustRightInd w:val="0"/>
        <w:ind w:firstLine="708"/>
        <w:jc w:val="both"/>
      </w:pPr>
      <w:r>
        <w:rPr>
          <w:sz w:val="28"/>
          <w:szCs w:val="28"/>
        </w:rPr>
        <w:t>3.</w:t>
      </w:r>
      <w:r w:rsidR="00B15947">
        <w:rPr>
          <w:sz w:val="28"/>
          <w:szCs w:val="28"/>
        </w:rPr>
        <w:t xml:space="preserve"> </w:t>
      </w:r>
      <w:r w:rsidR="00D13B52" w:rsidRPr="00D13B52">
        <w:rPr>
          <w:sz w:val="28"/>
          <w:szCs w:val="28"/>
        </w:rPr>
        <w:t xml:space="preserve">Настоящее постановление </w:t>
      </w:r>
      <w:r w:rsidR="00B15947">
        <w:rPr>
          <w:sz w:val="28"/>
          <w:szCs w:val="28"/>
        </w:rPr>
        <w:t xml:space="preserve">применяется к правоотношениям, возникающим при составлении и исполнении бюджета </w:t>
      </w:r>
      <w:proofErr w:type="spellStart"/>
      <w:r w:rsidR="00B15947">
        <w:rPr>
          <w:sz w:val="28"/>
          <w:szCs w:val="28"/>
        </w:rPr>
        <w:t>Верхнедонского</w:t>
      </w:r>
      <w:proofErr w:type="spellEnd"/>
      <w:r w:rsidR="00B15947">
        <w:rPr>
          <w:sz w:val="28"/>
          <w:szCs w:val="28"/>
        </w:rPr>
        <w:t xml:space="preserve"> района, начиная с бюджета  на 2022 год и на плановый период 2023 и 2024 годов</w:t>
      </w:r>
      <w:r w:rsidR="001278AB">
        <w:rPr>
          <w:sz w:val="28"/>
          <w:szCs w:val="28"/>
        </w:rPr>
        <w:t xml:space="preserve"> </w:t>
      </w:r>
      <w:r w:rsidR="00B15947">
        <w:rPr>
          <w:sz w:val="28"/>
          <w:szCs w:val="28"/>
        </w:rPr>
        <w:t>(на 2022 год)</w:t>
      </w:r>
      <w:r w:rsidR="00D13B52" w:rsidRPr="00D13B52">
        <w:rPr>
          <w:sz w:val="28"/>
          <w:szCs w:val="28"/>
        </w:rPr>
        <w:t>.</w:t>
      </w:r>
    </w:p>
    <w:p w:rsidR="002B5A41" w:rsidRPr="003F04E3" w:rsidRDefault="00887D2A" w:rsidP="002B5A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B5A41">
        <w:rPr>
          <w:sz w:val="28"/>
          <w:szCs w:val="28"/>
        </w:rPr>
        <w:t xml:space="preserve">. </w:t>
      </w:r>
      <w:r w:rsidR="002B5A41" w:rsidRPr="003F04E3">
        <w:rPr>
          <w:sz w:val="28"/>
          <w:szCs w:val="28"/>
        </w:rPr>
        <w:t xml:space="preserve">Контроль за выполнением </w:t>
      </w:r>
      <w:r w:rsidR="002B5A41">
        <w:rPr>
          <w:sz w:val="28"/>
          <w:szCs w:val="28"/>
        </w:rPr>
        <w:t xml:space="preserve">настоящего </w:t>
      </w:r>
      <w:r w:rsidR="002B5A41" w:rsidRPr="003F04E3">
        <w:rPr>
          <w:sz w:val="28"/>
          <w:szCs w:val="28"/>
        </w:rPr>
        <w:t xml:space="preserve">постановления возложить на </w:t>
      </w:r>
      <w:r w:rsidR="002B5A41">
        <w:rPr>
          <w:sz w:val="28"/>
          <w:szCs w:val="28"/>
        </w:rPr>
        <w:t xml:space="preserve">заместителя главы Администрации </w:t>
      </w:r>
      <w:proofErr w:type="spellStart"/>
      <w:r w:rsidR="002B5A41">
        <w:rPr>
          <w:sz w:val="28"/>
          <w:szCs w:val="28"/>
        </w:rPr>
        <w:t>Верхнедонского</w:t>
      </w:r>
      <w:proofErr w:type="spellEnd"/>
      <w:r w:rsidR="002B5A41">
        <w:rPr>
          <w:sz w:val="28"/>
          <w:szCs w:val="28"/>
        </w:rPr>
        <w:t xml:space="preserve"> района И.М. Шапошникову.</w:t>
      </w:r>
    </w:p>
    <w:p w:rsidR="002B5A41" w:rsidRDefault="002B5A41" w:rsidP="002B5A41">
      <w:pPr>
        <w:rPr>
          <w:sz w:val="28"/>
        </w:rPr>
      </w:pPr>
    </w:p>
    <w:p w:rsidR="002B5A41" w:rsidRDefault="002B5A41" w:rsidP="002B5A41">
      <w:pPr>
        <w:jc w:val="both"/>
        <w:rPr>
          <w:sz w:val="28"/>
          <w:szCs w:val="28"/>
        </w:rPr>
      </w:pPr>
    </w:p>
    <w:p w:rsidR="00FE11EB" w:rsidRPr="00FE11EB" w:rsidRDefault="00FE11EB" w:rsidP="00FE11EB">
      <w:pPr>
        <w:jc w:val="both"/>
        <w:rPr>
          <w:sz w:val="28"/>
          <w:szCs w:val="28"/>
        </w:rPr>
      </w:pPr>
      <w:r w:rsidRPr="00FE11EB">
        <w:rPr>
          <w:sz w:val="28"/>
          <w:szCs w:val="28"/>
        </w:rPr>
        <w:t xml:space="preserve">Первый заместитель главы Администрации </w:t>
      </w:r>
    </w:p>
    <w:p w:rsidR="002B5A41" w:rsidRDefault="00FE11EB" w:rsidP="00FE11EB">
      <w:pPr>
        <w:jc w:val="both"/>
        <w:rPr>
          <w:sz w:val="16"/>
          <w:szCs w:val="16"/>
        </w:rPr>
      </w:pPr>
      <w:proofErr w:type="spellStart"/>
      <w:r w:rsidRPr="00FE11EB">
        <w:rPr>
          <w:sz w:val="28"/>
          <w:szCs w:val="28"/>
        </w:rPr>
        <w:t>Верхнедонского</w:t>
      </w:r>
      <w:proofErr w:type="spellEnd"/>
      <w:r w:rsidRPr="00FE11EB">
        <w:rPr>
          <w:sz w:val="28"/>
          <w:szCs w:val="28"/>
        </w:rPr>
        <w:t xml:space="preserve"> района </w:t>
      </w:r>
      <w:r w:rsidRPr="00FE11E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FE11EB">
        <w:rPr>
          <w:sz w:val="28"/>
          <w:szCs w:val="28"/>
        </w:rPr>
        <w:t xml:space="preserve">          А.С. </w:t>
      </w:r>
      <w:proofErr w:type="spellStart"/>
      <w:r w:rsidRPr="00FE11EB">
        <w:rPr>
          <w:sz w:val="28"/>
          <w:szCs w:val="28"/>
        </w:rPr>
        <w:t>Пономарёв</w:t>
      </w:r>
      <w:proofErr w:type="spellEnd"/>
    </w:p>
    <w:p w:rsidR="002B5A41" w:rsidRDefault="002B5A41" w:rsidP="002B5A41">
      <w:pPr>
        <w:jc w:val="both"/>
        <w:rPr>
          <w:sz w:val="16"/>
          <w:szCs w:val="16"/>
        </w:rPr>
      </w:pPr>
    </w:p>
    <w:p w:rsidR="002B5A41" w:rsidRDefault="002B5A41" w:rsidP="002B5A41">
      <w:pPr>
        <w:jc w:val="both"/>
        <w:rPr>
          <w:sz w:val="16"/>
          <w:szCs w:val="16"/>
        </w:rPr>
      </w:pPr>
      <w:bookmarkStart w:id="0" w:name="_GoBack"/>
      <w:bookmarkEnd w:id="0"/>
    </w:p>
    <w:p w:rsidR="002B5A41" w:rsidRPr="00841C81" w:rsidRDefault="002B5A41" w:rsidP="002B5A41">
      <w:pPr>
        <w:jc w:val="both"/>
        <w:rPr>
          <w:sz w:val="24"/>
          <w:szCs w:val="24"/>
        </w:rPr>
      </w:pPr>
      <w:r w:rsidRPr="00841C81">
        <w:rPr>
          <w:sz w:val="24"/>
          <w:szCs w:val="24"/>
        </w:rPr>
        <w:t>Постановление вносит</w:t>
      </w:r>
    </w:p>
    <w:p w:rsidR="002B5A41" w:rsidRPr="00841C81" w:rsidRDefault="002B5A41" w:rsidP="002B5A41">
      <w:pPr>
        <w:widowControl w:val="0"/>
        <w:tabs>
          <w:tab w:val="left" w:pos="9639"/>
        </w:tabs>
        <w:jc w:val="both"/>
        <w:rPr>
          <w:sz w:val="24"/>
          <w:szCs w:val="24"/>
        </w:rPr>
      </w:pPr>
      <w:r w:rsidRPr="00841C81">
        <w:rPr>
          <w:sz w:val="24"/>
          <w:szCs w:val="24"/>
        </w:rPr>
        <w:t xml:space="preserve">Финансовый отдел </w:t>
      </w:r>
    </w:p>
    <w:p w:rsidR="002B5A41" w:rsidRPr="00841C81" w:rsidRDefault="002B5A41" w:rsidP="002B5A41">
      <w:pPr>
        <w:widowControl w:val="0"/>
        <w:tabs>
          <w:tab w:val="left" w:pos="9639"/>
        </w:tabs>
        <w:jc w:val="both"/>
        <w:rPr>
          <w:sz w:val="24"/>
          <w:szCs w:val="24"/>
        </w:rPr>
      </w:pPr>
      <w:r w:rsidRPr="00841C81">
        <w:rPr>
          <w:sz w:val="24"/>
          <w:szCs w:val="24"/>
        </w:rPr>
        <w:t xml:space="preserve">администрации </w:t>
      </w:r>
      <w:proofErr w:type="spellStart"/>
      <w:r w:rsidRPr="00841C81">
        <w:rPr>
          <w:sz w:val="24"/>
          <w:szCs w:val="24"/>
        </w:rPr>
        <w:t>Верхнедонского</w:t>
      </w:r>
      <w:proofErr w:type="spellEnd"/>
      <w:r w:rsidRPr="00841C81">
        <w:rPr>
          <w:sz w:val="24"/>
          <w:szCs w:val="24"/>
        </w:rPr>
        <w:t xml:space="preserve"> района</w:t>
      </w:r>
    </w:p>
    <w:p w:rsidR="007527ED" w:rsidRPr="00D13B52" w:rsidRDefault="007527ED" w:rsidP="0082662A">
      <w:pPr>
        <w:widowControl w:val="0"/>
        <w:tabs>
          <w:tab w:val="left" w:pos="9639"/>
        </w:tabs>
        <w:jc w:val="both"/>
        <w:rPr>
          <w:sz w:val="28"/>
          <w:szCs w:val="28"/>
        </w:rPr>
      </w:pPr>
    </w:p>
    <w:p w:rsidR="002B5A41" w:rsidRDefault="002B5A41" w:rsidP="002B5A41">
      <w:pPr>
        <w:jc w:val="right"/>
        <w:rPr>
          <w:sz w:val="28"/>
          <w:szCs w:val="28"/>
        </w:rPr>
      </w:pPr>
    </w:p>
    <w:p w:rsidR="002B5A41" w:rsidRDefault="002B5A41" w:rsidP="002B5A41">
      <w:pPr>
        <w:jc w:val="right"/>
        <w:rPr>
          <w:sz w:val="28"/>
          <w:szCs w:val="28"/>
        </w:rPr>
      </w:pPr>
    </w:p>
    <w:p w:rsidR="00456514" w:rsidRDefault="00456514" w:rsidP="002B5A41">
      <w:pPr>
        <w:jc w:val="right"/>
        <w:rPr>
          <w:sz w:val="28"/>
          <w:szCs w:val="28"/>
        </w:rPr>
      </w:pPr>
    </w:p>
    <w:p w:rsidR="00456514" w:rsidRDefault="00456514" w:rsidP="002B5A41">
      <w:pPr>
        <w:jc w:val="right"/>
        <w:rPr>
          <w:sz w:val="28"/>
          <w:szCs w:val="28"/>
        </w:rPr>
      </w:pPr>
    </w:p>
    <w:p w:rsidR="00456514" w:rsidRDefault="00456514" w:rsidP="002B5A41">
      <w:pPr>
        <w:jc w:val="right"/>
        <w:rPr>
          <w:sz w:val="28"/>
          <w:szCs w:val="28"/>
        </w:rPr>
        <w:sectPr w:rsidR="00456514" w:rsidSect="0082662A">
          <w:headerReference w:type="default" r:id="rId8"/>
          <w:footerReference w:type="even" r:id="rId9"/>
          <w:pgSz w:w="11907" w:h="16840"/>
          <w:pgMar w:top="1134" w:right="567" w:bottom="1134" w:left="1701" w:header="709" w:footer="624" w:gutter="0"/>
          <w:cols w:space="720"/>
          <w:titlePg/>
          <w:docGrid w:linePitch="272"/>
        </w:sect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Pr="004D30F0" w:rsidRDefault="004D30F0" w:rsidP="004D30F0">
      <w:pPr>
        <w:ind w:firstLine="567"/>
        <w:jc w:val="both"/>
        <w:rPr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090"/>
        <w:gridCol w:w="10631"/>
      </w:tblGrid>
      <w:tr w:rsidR="004D30F0" w:rsidRPr="004D30F0" w:rsidTr="00FA554E">
        <w:trPr>
          <w:trHeight w:val="2273"/>
        </w:trPr>
        <w:tc>
          <w:tcPr>
            <w:tcW w:w="150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30F0" w:rsidRPr="004D30F0" w:rsidRDefault="004D30F0" w:rsidP="004D30F0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Приложение  1</w:t>
            </w:r>
          </w:p>
          <w:p w:rsidR="004D30F0" w:rsidRPr="004D30F0" w:rsidRDefault="004D30F0" w:rsidP="004D30F0">
            <w:pPr>
              <w:autoSpaceDE w:val="0"/>
              <w:autoSpaceDN w:val="0"/>
              <w:adjustRightInd w:val="0"/>
              <w:spacing w:line="160" w:lineRule="atLeast"/>
              <w:ind w:left="459"/>
              <w:jc w:val="right"/>
              <w:rPr>
                <w:sz w:val="28"/>
                <w:szCs w:val="28"/>
              </w:rPr>
            </w:pPr>
          </w:p>
          <w:p w:rsidR="004D30F0" w:rsidRPr="004D30F0" w:rsidRDefault="004D30F0" w:rsidP="004D30F0">
            <w:pPr>
              <w:tabs>
                <w:tab w:val="left" w:pos="4385"/>
              </w:tabs>
              <w:jc w:val="right"/>
              <w:rPr>
                <w:sz w:val="28"/>
                <w:szCs w:val="28"/>
              </w:rPr>
            </w:pPr>
          </w:p>
          <w:p w:rsidR="004D30F0" w:rsidRPr="004D30F0" w:rsidRDefault="004D30F0" w:rsidP="004D30F0">
            <w:pPr>
              <w:tabs>
                <w:tab w:val="left" w:pos="4385"/>
              </w:tabs>
              <w:jc w:val="center"/>
              <w:rPr>
                <w:b/>
                <w:sz w:val="28"/>
                <w:szCs w:val="28"/>
              </w:rPr>
            </w:pPr>
            <w:r w:rsidRPr="004D30F0">
              <w:rPr>
                <w:b/>
                <w:sz w:val="28"/>
                <w:szCs w:val="28"/>
              </w:rPr>
              <w:t xml:space="preserve">Перечень главных администраторов доходов бюджета </w:t>
            </w:r>
            <w:proofErr w:type="spellStart"/>
            <w:r w:rsidRPr="004D30F0">
              <w:rPr>
                <w:b/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b/>
                <w:sz w:val="28"/>
                <w:szCs w:val="28"/>
              </w:rPr>
              <w:t xml:space="preserve"> района </w:t>
            </w:r>
            <w:proofErr w:type="gramStart"/>
            <w:r w:rsidRPr="004D30F0">
              <w:rPr>
                <w:b/>
                <w:sz w:val="28"/>
                <w:szCs w:val="28"/>
              </w:rPr>
              <w:t>–о</w:t>
            </w:r>
            <w:proofErr w:type="gramEnd"/>
            <w:r w:rsidRPr="004D30F0">
              <w:rPr>
                <w:b/>
                <w:sz w:val="28"/>
                <w:szCs w:val="28"/>
              </w:rPr>
              <w:t xml:space="preserve">рганов местного самоуправления </w:t>
            </w:r>
            <w:proofErr w:type="spellStart"/>
            <w:r w:rsidRPr="004D30F0">
              <w:rPr>
                <w:b/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b/>
                <w:sz w:val="28"/>
                <w:szCs w:val="28"/>
              </w:rPr>
              <w:t xml:space="preserve">  района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b/>
                <w:sz w:val="28"/>
                <w:szCs w:val="28"/>
              </w:rPr>
            </w:pPr>
          </w:p>
        </w:tc>
      </w:tr>
      <w:tr w:rsidR="004D30F0" w:rsidRPr="004D30F0" w:rsidTr="004D30F0">
        <w:trPr>
          <w:trHeight w:val="74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10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Наименование главного администратора доходов бюджета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главного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proofErr w:type="spellStart"/>
            <w:proofErr w:type="gramStart"/>
            <w:r w:rsidRPr="004D30F0">
              <w:rPr>
                <w:sz w:val="28"/>
                <w:szCs w:val="28"/>
              </w:rPr>
              <w:t>админи-стратора</w:t>
            </w:r>
            <w:proofErr w:type="spellEnd"/>
            <w:proofErr w:type="gramEnd"/>
            <w:r w:rsidRPr="004D30F0">
              <w:rPr>
                <w:sz w:val="28"/>
                <w:szCs w:val="28"/>
              </w:rPr>
              <w:t xml:space="preserve"> доходов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доходов бюджета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10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0F0" w:rsidRPr="004D30F0" w:rsidRDefault="004D30F0" w:rsidP="004D30F0">
            <w:pPr>
              <w:rPr>
                <w:sz w:val="28"/>
                <w:szCs w:val="28"/>
              </w:rPr>
            </w:pP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3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1 08 07150 01 1000 110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1 08 07150 01 4000 110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1 11 01050 05 0000 120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1 11 05025 05 0000 120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1 11 05035 05 0000 120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сдачи в аренду имущества, находящегося в оперативном управлении  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1 11 05313 05 0000 120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муниципальных районов,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1 11 05314 10 0000 120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1 11 07015 05 0000 120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1 11 05075 05 0000 120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1 11 09045 05 0000 120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1 13 02065 05 0000 130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 от компенсации затрат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</w:t>
            </w:r>
            <w:r w:rsidRPr="004D30F0">
              <w:rPr>
                <w:sz w:val="28"/>
                <w:szCs w:val="28"/>
              </w:rPr>
              <w:lastRenderedPageBreak/>
              <w:t xml:space="preserve">учреждений, находящихся в ведении органов управления муниципальных  районов (за исключением имущества муниципальных бюджетных и автономных учреждений), в части реализации основных средств по указанному имуществу 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1 14 03050 05 0000 410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Средства 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1 14 03050 05 0000 440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Средства  от распоряжения 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1 14 04050 05 0000 420 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продажи  нематериальных активов, находящихся в собственности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1 14 06013 05 0000 430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1 14 06313 05 0000 430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1 14 06025 05 0000 430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1 15 02050 05 0000 140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1 16 01074 01 0000 140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1 16 01084 01 0000 140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1 16 10031 05 0000 140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1 16 10061 05 0000 140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</w:t>
            </w:r>
            <w:r w:rsidRPr="004D30F0">
              <w:rPr>
                <w:sz w:val="28"/>
                <w:szCs w:val="28"/>
              </w:rP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1 16 11050 01 0000 140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территориях), подлежащие зачислению в бюджет муниципального образования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1 17 01050 05 0000 180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Невыясненные поступления, зачисляемые в  бюджеты  муниципальных районов 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1 17 05050 05 0000 180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2 02 25497 05 0000 150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2 02 25365 05 0000 150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Субсидии бюджетам на </w:t>
            </w:r>
            <w:proofErr w:type="spellStart"/>
            <w:r w:rsidRPr="004D30F0">
              <w:rPr>
                <w:sz w:val="28"/>
                <w:szCs w:val="28"/>
              </w:rPr>
              <w:t>софинансирование</w:t>
            </w:r>
            <w:proofErr w:type="spellEnd"/>
            <w:r w:rsidRPr="004D30F0">
              <w:rPr>
                <w:sz w:val="28"/>
                <w:szCs w:val="28"/>
              </w:rPr>
              <w:t xml:space="preserve"> расходных обязательств субъектов Российской Федерации, возникающих при реализации региональных программ модернизации первичного звена здравоохранения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2 02 35930 05 0000 150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2 02 35120 05 0000 150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Субвенции бюджетам муниципальных районов на осуществление полномочий по </w:t>
            </w:r>
            <w:r w:rsidRPr="004D30F0">
              <w:rPr>
                <w:sz w:val="28"/>
                <w:szCs w:val="28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2 02 35508 05 0000 150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 xml:space="preserve">Субвенции бюджетам муниципальных районов на поддержку сельскохозяйственного производства по отдельным </w:t>
            </w:r>
            <w:proofErr w:type="spellStart"/>
            <w:r w:rsidRPr="004D30F0">
              <w:rPr>
                <w:sz w:val="28"/>
                <w:szCs w:val="28"/>
              </w:rPr>
              <w:t>подотраслям</w:t>
            </w:r>
            <w:proofErr w:type="spellEnd"/>
            <w:r w:rsidRPr="004D30F0">
              <w:rPr>
                <w:sz w:val="28"/>
                <w:szCs w:val="28"/>
              </w:rPr>
              <w:t xml:space="preserve"> растениеводства и животноводства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2 02 35469 05 0000 150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2 02 35541 05 0000 150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оказание несвязанной поддержки сельскохозяйственным товаропроизводителям в области растениеводства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2 02 35082 05 0000 150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2 02 35134 05 0000 150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N 5-ФЗ "О ветеранах", в соответствии с Указом Президента Российской Федерации от 7 мая 2008 года N 714 "Об обеспечении жильем ветеранов Великой Отечественной войны 1941 - 1945 годов"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2 02 45160 05 0000 150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2 02 40014 05 0000 150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2 02 49001 05 0000 150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0F0">
              <w:rPr>
                <w:rFonts w:eastAsiaTheme="minorHAnsi"/>
                <w:sz w:val="28"/>
                <w:szCs w:val="28"/>
                <w:lang w:eastAsia="en-US"/>
              </w:rPr>
              <w:t>Межбюджетные трансферты, передаваемые бюджетам муниципальных районов, за счет средств резервного фонда Правительства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Прочие межбюджетные трансферты, передаваемые бюджетам муниципальных </w:t>
            </w:r>
            <w:r w:rsidRPr="004D30F0">
              <w:rPr>
                <w:sz w:val="28"/>
                <w:szCs w:val="28"/>
              </w:rPr>
              <w:lastRenderedPageBreak/>
              <w:t>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2 07 05030 05 0000 150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Финансовый отдел администрации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1 11 03050 05 0000 120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1 11 09045 05 0000 120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1 13 01995 05 0000 130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 от компенсации затрат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</w:t>
            </w:r>
            <w:r w:rsidRPr="004D30F0">
              <w:rPr>
                <w:sz w:val="28"/>
                <w:szCs w:val="28"/>
              </w:rPr>
              <w:lastRenderedPageBreak/>
              <w:t>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1 16 01157 01 0014 140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</w:t>
            </w:r>
            <w:proofErr w:type="spellStart"/>
            <w:r w:rsidRPr="004D30F0">
              <w:rPr>
                <w:sz w:val="28"/>
                <w:szCs w:val="28"/>
              </w:rPr>
              <w:t>неперечислением</w:t>
            </w:r>
            <w:proofErr w:type="spellEnd"/>
            <w:r w:rsidRPr="004D30F0">
              <w:rPr>
                <w:sz w:val="28"/>
                <w:szCs w:val="28"/>
              </w:rPr>
              <w:t xml:space="preserve">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</w:t>
            </w:r>
            <w:proofErr w:type="gramEnd"/>
            <w:r w:rsidRPr="004D30F0">
              <w:rPr>
                <w:sz w:val="28"/>
                <w:szCs w:val="28"/>
              </w:rPr>
              <w:t>, индивидуальным предпринимателям и физическим лицам, подлежащие зачислению в бюджет муниципального образования (штрафы за нецелевое использование бюджетных средств)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1 16 01157 01 0015 140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</w:t>
            </w:r>
            <w:r w:rsidRPr="004D30F0">
              <w:rPr>
                <w:sz w:val="28"/>
                <w:szCs w:val="28"/>
              </w:rPr>
              <w:lastRenderedPageBreak/>
              <w:t>кредита, не 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</w:t>
            </w:r>
            <w:proofErr w:type="gramEnd"/>
            <w:r w:rsidRPr="004D30F0">
              <w:rPr>
                <w:sz w:val="28"/>
                <w:szCs w:val="28"/>
              </w:rPr>
              <w:t xml:space="preserve"> лицам, индивидуальным предпринимателям и физическим лицам, подлежащие зачислению в бюджет муниципального образования (штрафы за невозврат либо несвоевременный возврат бюджетного кредита)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1 17 01050 05 0000 180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Невыясненные поступления, зачисляемые в  бюджеты 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1 17 05050 05 0000 180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2 02 15001 05 0000 150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2 02 15002 05 0000 150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2 02 40014 05 0000 150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2 02 45160 05 0000 150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2 02 90014 05 0000 150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безвозмездные поступления в бюджеты муниципальных районов от федерального бюджета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2 08 05000 05 0000 150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Отдел культуры, спорта и молодежной политики Администрации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1 11 09045 05 0000 120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 от компенсации затрат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</w:t>
            </w:r>
            <w:r w:rsidRPr="004D30F0">
              <w:rPr>
                <w:sz w:val="28"/>
                <w:szCs w:val="28"/>
              </w:rPr>
              <w:lastRenderedPageBreak/>
              <w:t>учреждений, находящихся в ведении органов управления муниципальных 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1 17 01050 05 0000 180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Невыясненные поступления, зачисляемые в  бюджеты 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1 17 05050 05 0000 180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2 02 25467 05 0000 150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2 02 25519 05 0000 150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Субсидия бюджетам муниципальных районов на поддержку отрасли культуры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2 02 45160 05 0000 150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2 02 40014 05 0000 150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2 07 05030 05 0000 150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2 19 45144 05 0000 150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Санкт-Петербурга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2 19 45147 05 0000 150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2 19 45148 05 0000 150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906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Отдел образования Администрации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1 11 09045 05 0000 120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1 13 02065 05 0000 130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 от компенсации затрат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муниципальных районов (за исключением имущества муниципальных бюджетных и </w:t>
            </w:r>
            <w:r w:rsidRPr="004D30F0">
              <w:rPr>
                <w:sz w:val="28"/>
                <w:szCs w:val="28"/>
              </w:rP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1 17 01050 05 0000 180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Невыясненные поступления, зачисляемые в  бюджеты 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1 17 05050 05 0000 180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2 02 20077 05 0000 150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D30F0">
              <w:rPr>
                <w:sz w:val="28"/>
                <w:szCs w:val="28"/>
              </w:rPr>
              <w:t>софинансирование</w:t>
            </w:r>
            <w:proofErr w:type="spellEnd"/>
            <w:r w:rsidRPr="004D30F0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2 02 25097 05 0000 150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2 02 25210 05 0000 150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D30F0">
              <w:rPr>
                <w:rFonts w:eastAsiaTheme="minorHAnsi"/>
                <w:sz w:val="28"/>
                <w:szCs w:val="28"/>
                <w:lang w:eastAsia="en-US"/>
              </w:rPr>
              <w:t xml:space="preserve">Субсидии бюджетам муниципальных районов на внедрение целевой модели цифровой образовательной среды в общеобразовательных организациях и </w:t>
            </w:r>
            <w:r w:rsidRPr="004D30F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профессиональных образовательных организациях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2 02 25304 05 0000 150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2 02 25169 05 0000 150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2 02 35260 05 0000 150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2 02 45160 05 0000 150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2 02 45303 05 0000 150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 бюджетам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2 07 05030 05 0000 150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2 19 25097 05 0000 150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субсидий на создание в общеобразовательных организациях, расположенных в сельской местности, условий для занятий физической культурой и спортом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907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Отдел строительства и жилищно-коммунального хозяйства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1 11 05027 05 0000 120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1 11 09045 05 0000 120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1 13 01995 05 0000 130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 от   компенсации затрат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</w:t>
            </w:r>
            <w:r w:rsidRPr="004D30F0">
              <w:rPr>
                <w:sz w:val="28"/>
                <w:szCs w:val="28"/>
              </w:rPr>
              <w:lastRenderedPageBreak/>
              <w:t>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1 16 10031 05 0000 140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1 16 10061 05 0000 140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1 16 10062 05 0000 140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контракта, финансируемого за счет средств муниципального дорожного фонда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1 17 01050 05 0000 180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Невыясненные поступления, зачисляемые в  бюджеты 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1 17 05050 05 0000 180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2 02 20077 05 0000 150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Субсидии бюджетам муниципальных районов на </w:t>
            </w:r>
            <w:proofErr w:type="spellStart"/>
            <w:r w:rsidRPr="004D30F0">
              <w:rPr>
                <w:sz w:val="28"/>
                <w:szCs w:val="28"/>
              </w:rPr>
              <w:t>софинансирование</w:t>
            </w:r>
            <w:proofErr w:type="spellEnd"/>
            <w:r w:rsidRPr="004D30F0">
              <w:rPr>
                <w:sz w:val="28"/>
                <w:szCs w:val="28"/>
              </w:rPr>
              <w:t xml:space="preserve"> капитальных вложений в объекты муниципальной собственности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2 02 20216 05 0000 150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2 02 45160 05 0000 150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2 02 40014 05 0000 150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2 02 25555 05 0000 150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2 02 25576 05 0000 150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Субсидии бюджетам муниципальных районов на обеспечение комплексного развития сельских территорий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2 07 05030 05 0000 150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Отдел социальной защиты населения Администрации </w:t>
            </w:r>
            <w:proofErr w:type="spellStart"/>
            <w:r w:rsidRPr="004D30F0">
              <w:rPr>
                <w:sz w:val="28"/>
                <w:szCs w:val="28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</w:rPr>
              <w:t xml:space="preserve"> района Ростовской области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1 11 09045 05 0000 120</w:t>
            </w:r>
          </w:p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1 13 02995 05 0000 130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доходы  от компенсации затрат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муниципальных 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1 14 02052 05 0000 440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Доходы 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</w:t>
            </w:r>
            <w:r w:rsidRPr="004D30F0">
              <w:rPr>
                <w:sz w:val="28"/>
                <w:szCs w:val="28"/>
              </w:rPr>
              <w:lastRenderedPageBreak/>
              <w:t>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1 14 02053 05 0000 410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1 14 02053 05 0000 440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1 16 10031 05 0000 140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1 16 07090 05 0000 140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1 16 10061 05 0000 140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муниципального района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1 16 10123 01 0051 140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</w:t>
            </w:r>
            <w:r w:rsidRPr="004D30F0">
              <w:rPr>
                <w:sz w:val="28"/>
                <w:szCs w:val="28"/>
              </w:rPr>
              <w:lastRenderedPageBreak/>
              <w:t>учете задолженности)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1 17 01050 05 0000 180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Невыясненные поступления, зачисляемые в  бюджеты 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1 17 05050 05 0000 180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неналоговые доходы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2 02 29999 05 0000 150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субсидии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2 02 35250 05 0000 150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2 02 35220 05 0000 150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2 02 30013 05 0000 150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2 02 30022 05 0000 150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2 02 30024 05 0000 150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2 02 35270 05 0000 150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2 02 35280 05 0000 150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2 02 35084 05 0000 150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2 02 35380 05 0000 150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Субвенции бюджетам муниципальных районов на выплату государственных пособий лицам, не подлежащим обязательному социальному страхованию на случай </w:t>
            </w:r>
            <w:r w:rsidRPr="004D30F0">
              <w:rPr>
                <w:sz w:val="28"/>
                <w:szCs w:val="28"/>
              </w:rPr>
              <w:lastRenderedPageBreak/>
              <w:t>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2 02 35137 05 0000 150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2 02 35302 05 0000 150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Субвенции бюджетам муниципальных районов </w:t>
            </w:r>
            <w:proofErr w:type="gramStart"/>
            <w:r w:rsidRPr="004D30F0">
              <w:rPr>
                <w:sz w:val="28"/>
                <w:szCs w:val="28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4D30F0">
              <w:rPr>
                <w:sz w:val="28"/>
                <w:szCs w:val="28"/>
              </w:rPr>
              <w:t xml:space="preserve"> включительно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2 02 35573 05 0000 150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Субвенции бюджетам муниципальных районов на выполнение полномочий Российской Федерации по осуществлению ежемесячной выплаты в связи с рождением (усыновление) первого ребенка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2 02 39999 05 0000 150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субвенции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2 02 45160 05 0000 150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2 02 49999 05 0000 150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Поступления от денежных пожертвований, предоставляемых физическими лицами получателям средств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2 07 05030 05 0000 150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Прочие безвозмездные поступления в бюджеты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2 18 05020 05 0000 150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2 19 25027 05 0000 150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субсидий на мероприятия государственной программы Российской Федерации "Доступная среда" на 2011 - 2020 годы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2 19 35134 05 0000 150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 xml:space="preserve">Возврат остатков субвенций на осуществление полномочий по обеспечению жильем </w:t>
            </w:r>
            <w:r w:rsidRPr="004D30F0">
              <w:rPr>
                <w:sz w:val="28"/>
                <w:szCs w:val="28"/>
              </w:rPr>
              <w:lastRenderedPageBreak/>
              <w:t>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жильем ветеранов Великой Отечественной войны 1941 - 1945 годов"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2 19 35137 05 0000 150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субвенций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радиации,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2 19 35220 05 0000 150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субвенций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2 19 35250 05 0000 150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субвенций на оплату жилищно-коммунальных услуг отдельным категориям граждан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2 19 35270 05 0000 150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субвенций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"О государственных пособиях гражданам, имеющим детей"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2 19 35280 05 0000 150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4D30F0">
              <w:rPr>
                <w:sz w:val="28"/>
                <w:szCs w:val="28"/>
              </w:rPr>
              <w:t>дств в с</w:t>
            </w:r>
            <w:proofErr w:type="gramEnd"/>
            <w:r w:rsidRPr="004D30F0">
              <w:rPr>
                <w:sz w:val="28"/>
                <w:szCs w:val="28"/>
              </w:rPr>
              <w:t>оответствии с Федеральным законом от 25 апреля 2002 года № 40-ФЗ "Об обязательном страховании гражданской ответственности владельцев транспортных средств"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2 19 35380 05 0000 150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proofErr w:type="gramStart"/>
            <w:r w:rsidRPr="004D30F0">
              <w:rPr>
                <w:sz w:val="28"/>
                <w:szCs w:val="28"/>
              </w:rPr>
              <w:t xml:space="preserve">Возврат остатков субвенций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</w:t>
            </w:r>
            <w:r w:rsidRPr="004D30F0">
              <w:rPr>
                <w:sz w:val="28"/>
                <w:szCs w:val="28"/>
              </w:rPr>
              <w:lastRenderedPageBreak/>
              <w:t>государственных пособиях гражданам, имеющим детей" из бюджетов муниципальных районов</w:t>
            </w:r>
            <w:proofErr w:type="gramEnd"/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lastRenderedPageBreak/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2 19 45457 05 0000 150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остатков иных  межбюджетных трансфертов на финансовое обеспечение мероприятий, связанных с отдыхом и оздоровлением детей, находящихся в трудной жизненной ситуации, из бюджетов муниципальных районов</w:t>
            </w:r>
          </w:p>
        </w:tc>
      </w:tr>
      <w:tr w:rsidR="004D30F0" w:rsidRPr="004D30F0" w:rsidTr="004D30F0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913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2 19 60010 05 0000 150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0F0" w:rsidRPr="004D30F0" w:rsidRDefault="004D30F0" w:rsidP="004D30F0">
            <w:pPr>
              <w:tabs>
                <w:tab w:val="left" w:pos="4385"/>
              </w:tabs>
              <w:jc w:val="both"/>
              <w:rPr>
                <w:sz w:val="28"/>
                <w:szCs w:val="28"/>
              </w:rPr>
            </w:pPr>
            <w:r w:rsidRPr="004D30F0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</w:tbl>
    <w:p w:rsidR="004D30F0" w:rsidRPr="004D30F0" w:rsidRDefault="004D30F0" w:rsidP="004D30F0">
      <w:pPr>
        <w:ind w:firstLine="567"/>
        <w:rPr>
          <w:sz w:val="28"/>
          <w:szCs w:val="28"/>
        </w:rPr>
      </w:pPr>
    </w:p>
    <w:p w:rsidR="004D30F0" w:rsidRPr="004D30F0" w:rsidRDefault="004D30F0" w:rsidP="004D30F0">
      <w:pPr>
        <w:ind w:firstLine="567"/>
        <w:rPr>
          <w:sz w:val="28"/>
          <w:szCs w:val="28"/>
        </w:rPr>
      </w:pPr>
      <w:r w:rsidRPr="004D30F0">
        <w:rPr>
          <w:sz w:val="28"/>
          <w:szCs w:val="28"/>
        </w:rPr>
        <w:t xml:space="preserve">Примечание: * Администрация района является главным администратором доходов от продажи земельных участков, государственная собственность на которые не разграничена и которые расположены в границах поселений </w:t>
      </w:r>
    </w:p>
    <w:p w:rsidR="004D30F0" w:rsidRPr="004D30F0" w:rsidRDefault="004D30F0" w:rsidP="004D30F0">
      <w:pPr>
        <w:ind w:firstLine="567"/>
        <w:rPr>
          <w:sz w:val="28"/>
          <w:szCs w:val="28"/>
        </w:rPr>
      </w:pPr>
      <w:r w:rsidRPr="004D30F0">
        <w:rPr>
          <w:sz w:val="28"/>
          <w:szCs w:val="28"/>
        </w:rPr>
        <w:t>в консолидированный бюджет района»;</w:t>
      </w:r>
    </w:p>
    <w:p w:rsidR="004D30F0" w:rsidRPr="004D30F0" w:rsidRDefault="004D30F0" w:rsidP="008E66D5">
      <w:pPr>
        <w:jc w:val="right"/>
        <w:rPr>
          <w:sz w:val="28"/>
          <w:szCs w:val="28"/>
        </w:rPr>
      </w:pPr>
    </w:p>
    <w:p w:rsidR="004D30F0" w:rsidRPr="004D30F0" w:rsidRDefault="004D30F0" w:rsidP="008E66D5">
      <w:pPr>
        <w:jc w:val="right"/>
        <w:rPr>
          <w:sz w:val="28"/>
          <w:szCs w:val="28"/>
        </w:rPr>
      </w:pPr>
    </w:p>
    <w:p w:rsidR="004D30F0" w:rsidRPr="004D30F0" w:rsidRDefault="004D30F0" w:rsidP="008E66D5">
      <w:pPr>
        <w:jc w:val="right"/>
        <w:rPr>
          <w:sz w:val="28"/>
          <w:szCs w:val="28"/>
        </w:rPr>
      </w:pPr>
    </w:p>
    <w:p w:rsidR="004D30F0" w:rsidRP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4D30F0" w:rsidRDefault="004D30F0" w:rsidP="008E66D5">
      <w:pPr>
        <w:jc w:val="right"/>
        <w:rPr>
          <w:sz w:val="28"/>
          <w:szCs w:val="28"/>
        </w:rPr>
      </w:pPr>
    </w:p>
    <w:p w:rsidR="008E66D5" w:rsidRPr="004D30F0" w:rsidRDefault="008E66D5" w:rsidP="004D30F0">
      <w:pPr>
        <w:ind w:left="12053" w:firstLine="709"/>
        <w:rPr>
          <w:sz w:val="28"/>
          <w:szCs w:val="28"/>
        </w:rPr>
      </w:pPr>
      <w:r w:rsidRPr="004D30F0">
        <w:rPr>
          <w:sz w:val="28"/>
          <w:szCs w:val="28"/>
        </w:rPr>
        <w:lastRenderedPageBreak/>
        <w:t>Приложение</w:t>
      </w:r>
      <w:proofErr w:type="gramStart"/>
      <w:r w:rsidRPr="004D30F0">
        <w:rPr>
          <w:sz w:val="28"/>
          <w:szCs w:val="28"/>
        </w:rPr>
        <w:t>2</w:t>
      </w:r>
      <w:proofErr w:type="gramEnd"/>
    </w:p>
    <w:p w:rsidR="008E66D5" w:rsidRPr="004D30F0" w:rsidRDefault="008E66D5" w:rsidP="008E66D5">
      <w:pPr>
        <w:jc w:val="right"/>
        <w:rPr>
          <w:b/>
          <w:sz w:val="28"/>
          <w:szCs w:val="28"/>
        </w:rPr>
      </w:pPr>
    </w:p>
    <w:p w:rsidR="008E66D5" w:rsidRPr="004D30F0" w:rsidRDefault="008E66D5" w:rsidP="008E66D5">
      <w:pPr>
        <w:jc w:val="center"/>
        <w:rPr>
          <w:b/>
          <w:sz w:val="28"/>
          <w:szCs w:val="28"/>
        </w:rPr>
      </w:pPr>
      <w:r w:rsidRPr="004D30F0">
        <w:rPr>
          <w:b/>
          <w:sz w:val="28"/>
          <w:szCs w:val="28"/>
        </w:rPr>
        <w:t xml:space="preserve">Перечень главных </w:t>
      </w:r>
      <w:proofErr w:type="gramStart"/>
      <w:r w:rsidRPr="004D30F0">
        <w:rPr>
          <w:b/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4D30F0">
        <w:rPr>
          <w:b/>
          <w:sz w:val="28"/>
          <w:szCs w:val="28"/>
        </w:rPr>
        <w:t xml:space="preserve"> </w:t>
      </w:r>
      <w:proofErr w:type="spellStart"/>
      <w:r w:rsidRPr="004D30F0">
        <w:rPr>
          <w:b/>
          <w:sz w:val="28"/>
          <w:szCs w:val="28"/>
        </w:rPr>
        <w:t>Верхнедонского</w:t>
      </w:r>
      <w:proofErr w:type="spellEnd"/>
      <w:r w:rsidRPr="004D30F0">
        <w:rPr>
          <w:b/>
          <w:sz w:val="28"/>
          <w:szCs w:val="28"/>
        </w:rPr>
        <w:t xml:space="preserve"> района</w:t>
      </w:r>
    </w:p>
    <w:p w:rsidR="008E66D5" w:rsidRPr="004D30F0" w:rsidRDefault="008E66D5" w:rsidP="008E66D5">
      <w:pPr>
        <w:jc w:val="right"/>
        <w:rPr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119"/>
        <w:gridCol w:w="10915"/>
      </w:tblGrid>
      <w:tr w:rsidR="008E66D5" w:rsidRPr="004D30F0" w:rsidTr="004D30F0"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10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5" w:rsidRPr="004D30F0" w:rsidRDefault="008E66D5" w:rsidP="008E66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66D5" w:rsidRPr="004D30F0" w:rsidRDefault="008E66D5" w:rsidP="008E66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66D5" w:rsidRPr="004D30F0" w:rsidRDefault="008E66D5" w:rsidP="008E66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  <w:p w:rsidR="008E66D5" w:rsidRPr="004D30F0" w:rsidRDefault="008E66D5" w:rsidP="004D30F0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 xml:space="preserve">Наименование главного </w:t>
            </w:r>
            <w:proofErr w:type="gramStart"/>
            <w:r w:rsidRPr="004D30F0">
              <w:rPr>
                <w:sz w:val="28"/>
                <w:szCs w:val="28"/>
                <w:lang w:eastAsia="en-US"/>
              </w:rPr>
              <w:t>администратора источников финансирования дефицита бюджета</w:t>
            </w:r>
            <w:proofErr w:type="gramEnd"/>
            <w:r w:rsidR="004D30F0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4D30F0"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E66D5" w:rsidRPr="004D30F0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 xml:space="preserve">главного администратора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 xml:space="preserve">источников финансирования дефицита бюджета </w:t>
            </w:r>
            <w:proofErr w:type="spellStart"/>
            <w:r w:rsidRPr="004D30F0">
              <w:rPr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Pr="004D30F0"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6D5" w:rsidRPr="004D30F0" w:rsidRDefault="008E66D5" w:rsidP="008E66D5">
            <w:pPr>
              <w:rPr>
                <w:sz w:val="28"/>
                <w:szCs w:val="28"/>
                <w:lang w:eastAsia="en-US"/>
              </w:rPr>
            </w:pPr>
          </w:p>
        </w:tc>
      </w:tr>
      <w:tr w:rsidR="008E66D5" w:rsidRPr="004D30F0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8E66D5" w:rsidRPr="004D30F0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30F0">
              <w:rPr>
                <w:b/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6D5" w:rsidRPr="004D30F0" w:rsidRDefault="008E66D5" w:rsidP="008E66D5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D30F0">
              <w:rPr>
                <w:b/>
                <w:sz w:val="28"/>
                <w:szCs w:val="28"/>
                <w:lang w:eastAsia="en-US"/>
              </w:rPr>
              <w:t xml:space="preserve">Финансовый отдел администрации </w:t>
            </w:r>
            <w:proofErr w:type="spellStart"/>
            <w:r w:rsidRPr="004D30F0">
              <w:rPr>
                <w:b/>
                <w:sz w:val="28"/>
                <w:szCs w:val="28"/>
                <w:lang w:eastAsia="en-US"/>
              </w:rPr>
              <w:t>Верхнедонского</w:t>
            </w:r>
            <w:proofErr w:type="spellEnd"/>
            <w:r w:rsidRPr="004D30F0">
              <w:rPr>
                <w:b/>
                <w:sz w:val="28"/>
                <w:szCs w:val="28"/>
                <w:lang w:eastAsia="en-US"/>
              </w:rPr>
              <w:t xml:space="preserve"> района</w:t>
            </w:r>
          </w:p>
        </w:tc>
      </w:tr>
      <w:tr w:rsidR="008E66D5" w:rsidRPr="004D30F0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01 03 01 00 05 0000 710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</w:tr>
      <w:tr w:rsidR="008E66D5" w:rsidRPr="004D30F0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01 03 01 00 05 0000 810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E66D5" w:rsidRPr="004D30F0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01 05 02 01 05 0000 510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Увеличение прочих остатков денежных средств  бюджетов муниципальных районов</w:t>
            </w:r>
          </w:p>
        </w:tc>
      </w:tr>
      <w:tr w:rsidR="008E66D5" w:rsidRPr="008E66D5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01 05 02 01 05 0000 610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8E66D5" w:rsidRPr="008E66D5" w:rsidTr="004D30F0">
        <w:trPr>
          <w:trHeight w:val="49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 w:rsidRPr="004D30F0">
              <w:rPr>
                <w:sz w:val="28"/>
                <w:szCs w:val="28"/>
                <w:lang w:val="en-US"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 w:rsidRPr="004D30F0">
              <w:rPr>
                <w:sz w:val="28"/>
                <w:szCs w:val="28"/>
                <w:lang w:val="en-US" w:eastAsia="en-US"/>
              </w:rPr>
              <w:t>01 06 05 02 05 0000 640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 районов в валюте Российской Федерации</w:t>
            </w:r>
          </w:p>
        </w:tc>
      </w:tr>
      <w:tr w:rsidR="008E66D5" w:rsidRPr="008E66D5" w:rsidTr="004D30F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904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01 06 05 02 05 0000 540</w:t>
            </w:r>
          </w:p>
        </w:tc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6D5" w:rsidRPr="004D30F0" w:rsidRDefault="008E66D5" w:rsidP="008E66D5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4D30F0">
              <w:rPr>
                <w:sz w:val="28"/>
                <w:szCs w:val="28"/>
                <w:lang w:eastAsia="en-US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</w:tbl>
    <w:p w:rsidR="00456514" w:rsidRDefault="00456514" w:rsidP="008E66D5">
      <w:pPr>
        <w:jc w:val="right"/>
        <w:rPr>
          <w:sz w:val="28"/>
          <w:szCs w:val="28"/>
        </w:rPr>
      </w:pPr>
    </w:p>
    <w:sectPr w:rsidR="00456514" w:rsidSect="00456514">
      <w:pgSz w:w="16840" w:h="11907" w:orient="landscape"/>
      <w:pgMar w:top="567" w:right="1134" w:bottom="1701" w:left="1134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3A7" w:rsidRDefault="005873A7">
      <w:r>
        <w:separator/>
      </w:r>
    </w:p>
  </w:endnote>
  <w:endnote w:type="continuationSeparator" w:id="0">
    <w:p w:rsidR="005873A7" w:rsidRDefault="00587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3D6" w:rsidRDefault="0032107B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BE63D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BE63D6" w:rsidRDefault="00BE63D6">
    <w:pPr>
      <w:pStyle w:val="a7"/>
      <w:ind w:right="360"/>
    </w:pPr>
  </w:p>
  <w:p w:rsidR="00BE63D6" w:rsidRDefault="00BE63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3A7" w:rsidRDefault="005873A7">
      <w:r>
        <w:separator/>
      </w:r>
    </w:p>
  </w:footnote>
  <w:footnote w:type="continuationSeparator" w:id="0">
    <w:p w:rsidR="005873A7" w:rsidRDefault="005873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3941777"/>
      <w:docPartObj>
        <w:docPartGallery w:val="Page Numbers (Top of Page)"/>
        <w:docPartUnique/>
      </w:docPartObj>
    </w:sdtPr>
    <w:sdtEndPr/>
    <w:sdtContent>
      <w:p w:rsidR="00BE63D6" w:rsidRDefault="00A813AE" w:rsidP="0082662A">
        <w:pPr>
          <w:pStyle w:val="a9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FE11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lowerLetter"/>
      <w:lvlText w:val="%2."/>
      <w:lvlJc w:val="left"/>
      <w:pPr>
        <w:ind w:left="3065" w:hanging="360"/>
      </w:pPr>
    </w:lvl>
    <w:lvl w:ilvl="2" w:tplc="0419001B">
      <w:start w:val="1"/>
      <w:numFmt w:val="lowerRoman"/>
      <w:lvlText w:val="%3."/>
      <w:lvlJc w:val="right"/>
      <w:pPr>
        <w:ind w:left="3785" w:hanging="180"/>
      </w:pPr>
    </w:lvl>
    <w:lvl w:ilvl="3" w:tplc="0419000F">
      <w:start w:val="1"/>
      <w:numFmt w:val="decimal"/>
      <w:lvlText w:val="%4."/>
      <w:lvlJc w:val="left"/>
      <w:pPr>
        <w:ind w:left="4505" w:hanging="360"/>
      </w:pPr>
    </w:lvl>
    <w:lvl w:ilvl="4" w:tplc="04190019">
      <w:start w:val="1"/>
      <w:numFmt w:val="lowerLetter"/>
      <w:lvlText w:val="%5."/>
      <w:lvlJc w:val="left"/>
      <w:pPr>
        <w:ind w:left="5225" w:hanging="360"/>
      </w:pPr>
    </w:lvl>
    <w:lvl w:ilvl="5" w:tplc="0419001B">
      <w:start w:val="1"/>
      <w:numFmt w:val="lowerRoman"/>
      <w:lvlText w:val="%6."/>
      <w:lvlJc w:val="right"/>
      <w:pPr>
        <w:ind w:left="5945" w:hanging="180"/>
      </w:pPr>
    </w:lvl>
    <w:lvl w:ilvl="6" w:tplc="0419000F">
      <w:start w:val="1"/>
      <w:numFmt w:val="decimal"/>
      <w:lvlText w:val="%7."/>
      <w:lvlJc w:val="left"/>
      <w:pPr>
        <w:ind w:left="6665" w:hanging="360"/>
      </w:pPr>
    </w:lvl>
    <w:lvl w:ilvl="7" w:tplc="04190019">
      <w:start w:val="1"/>
      <w:numFmt w:val="lowerLetter"/>
      <w:lvlText w:val="%8."/>
      <w:lvlJc w:val="left"/>
      <w:pPr>
        <w:ind w:left="7385" w:hanging="360"/>
      </w:pPr>
    </w:lvl>
    <w:lvl w:ilvl="8" w:tplc="0419001B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abstractNum w:abstractNumId="3">
    <w:nsid w:val="7AF01993"/>
    <w:multiLevelType w:val="hybridMultilevel"/>
    <w:tmpl w:val="F48E76D0"/>
    <w:lvl w:ilvl="0" w:tplc="0A56FD3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52"/>
    <w:rsid w:val="000021E0"/>
    <w:rsid w:val="000106F2"/>
    <w:rsid w:val="00050C68"/>
    <w:rsid w:val="0005372C"/>
    <w:rsid w:val="00054D8B"/>
    <w:rsid w:val="000559D5"/>
    <w:rsid w:val="00060F3C"/>
    <w:rsid w:val="00077AE1"/>
    <w:rsid w:val="000808D6"/>
    <w:rsid w:val="00092560"/>
    <w:rsid w:val="00092B95"/>
    <w:rsid w:val="000A5F91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278AB"/>
    <w:rsid w:val="00153B21"/>
    <w:rsid w:val="001B2D1C"/>
    <w:rsid w:val="001C1D98"/>
    <w:rsid w:val="001D2690"/>
    <w:rsid w:val="001F4BE3"/>
    <w:rsid w:val="001F6D02"/>
    <w:rsid w:val="002306C4"/>
    <w:rsid w:val="00236266"/>
    <w:rsid w:val="002504E8"/>
    <w:rsid w:val="00254382"/>
    <w:rsid w:val="00255A4C"/>
    <w:rsid w:val="002563F1"/>
    <w:rsid w:val="0027031E"/>
    <w:rsid w:val="0028703B"/>
    <w:rsid w:val="002A2062"/>
    <w:rsid w:val="002A31A1"/>
    <w:rsid w:val="002B5A41"/>
    <w:rsid w:val="002B6527"/>
    <w:rsid w:val="002C135C"/>
    <w:rsid w:val="002C460F"/>
    <w:rsid w:val="002C5E60"/>
    <w:rsid w:val="002E395B"/>
    <w:rsid w:val="002E65D5"/>
    <w:rsid w:val="002F63E3"/>
    <w:rsid w:val="002F74D7"/>
    <w:rsid w:val="0030124B"/>
    <w:rsid w:val="00313D3A"/>
    <w:rsid w:val="003167D4"/>
    <w:rsid w:val="0032107B"/>
    <w:rsid w:val="00341FC1"/>
    <w:rsid w:val="003477D9"/>
    <w:rsid w:val="0037040B"/>
    <w:rsid w:val="00373C7F"/>
    <w:rsid w:val="003921D8"/>
    <w:rsid w:val="003B2193"/>
    <w:rsid w:val="00407B71"/>
    <w:rsid w:val="00425061"/>
    <w:rsid w:val="0043686A"/>
    <w:rsid w:val="00441069"/>
    <w:rsid w:val="00444636"/>
    <w:rsid w:val="00453869"/>
    <w:rsid w:val="00456514"/>
    <w:rsid w:val="00470BA8"/>
    <w:rsid w:val="004711EC"/>
    <w:rsid w:val="00480BC7"/>
    <w:rsid w:val="004871AA"/>
    <w:rsid w:val="00497734"/>
    <w:rsid w:val="004B6A5C"/>
    <w:rsid w:val="004D30F0"/>
    <w:rsid w:val="004D54F7"/>
    <w:rsid w:val="004E78FD"/>
    <w:rsid w:val="004F7011"/>
    <w:rsid w:val="00515D9C"/>
    <w:rsid w:val="00525FB4"/>
    <w:rsid w:val="00531FBD"/>
    <w:rsid w:val="0053366A"/>
    <w:rsid w:val="00540E73"/>
    <w:rsid w:val="00562E3F"/>
    <w:rsid w:val="005873A7"/>
    <w:rsid w:val="00587BF6"/>
    <w:rsid w:val="00594700"/>
    <w:rsid w:val="0059776C"/>
    <w:rsid w:val="005B42DF"/>
    <w:rsid w:val="005C5FF3"/>
    <w:rsid w:val="005F5EB0"/>
    <w:rsid w:val="00611679"/>
    <w:rsid w:val="00613D7D"/>
    <w:rsid w:val="006564DB"/>
    <w:rsid w:val="00657445"/>
    <w:rsid w:val="00660EE3"/>
    <w:rsid w:val="00676B57"/>
    <w:rsid w:val="006B7A21"/>
    <w:rsid w:val="006D4AE1"/>
    <w:rsid w:val="006F7861"/>
    <w:rsid w:val="007120F8"/>
    <w:rsid w:val="007219F0"/>
    <w:rsid w:val="007527ED"/>
    <w:rsid w:val="00754680"/>
    <w:rsid w:val="007730B1"/>
    <w:rsid w:val="00782222"/>
    <w:rsid w:val="00787137"/>
    <w:rsid w:val="007936ED"/>
    <w:rsid w:val="007B6388"/>
    <w:rsid w:val="007C0A5F"/>
    <w:rsid w:val="007D6899"/>
    <w:rsid w:val="007F302F"/>
    <w:rsid w:val="00803F3C"/>
    <w:rsid w:val="00804CFE"/>
    <w:rsid w:val="00811C94"/>
    <w:rsid w:val="00811CF1"/>
    <w:rsid w:val="0082662A"/>
    <w:rsid w:val="008438D7"/>
    <w:rsid w:val="008507C5"/>
    <w:rsid w:val="00860E5A"/>
    <w:rsid w:val="00867AB6"/>
    <w:rsid w:val="00887D2A"/>
    <w:rsid w:val="008A26EE"/>
    <w:rsid w:val="008B6AD3"/>
    <w:rsid w:val="008E66D5"/>
    <w:rsid w:val="00901761"/>
    <w:rsid w:val="00910044"/>
    <w:rsid w:val="009122B1"/>
    <w:rsid w:val="009127DC"/>
    <w:rsid w:val="00913129"/>
    <w:rsid w:val="00917C70"/>
    <w:rsid w:val="00922536"/>
    <w:rsid w:val="009228DF"/>
    <w:rsid w:val="00924E84"/>
    <w:rsid w:val="00931944"/>
    <w:rsid w:val="009472EE"/>
    <w:rsid w:val="00947FCC"/>
    <w:rsid w:val="009836C7"/>
    <w:rsid w:val="00985A10"/>
    <w:rsid w:val="00A05B6C"/>
    <w:rsid w:val="00A061D7"/>
    <w:rsid w:val="00A13DF9"/>
    <w:rsid w:val="00A30E81"/>
    <w:rsid w:val="00A34804"/>
    <w:rsid w:val="00A41027"/>
    <w:rsid w:val="00A5023F"/>
    <w:rsid w:val="00A67B50"/>
    <w:rsid w:val="00A76022"/>
    <w:rsid w:val="00A813AE"/>
    <w:rsid w:val="00A85C7C"/>
    <w:rsid w:val="00A87576"/>
    <w:rsid w:val="00A941CF"/>
    <w:rsid w:val="00A978BA"/>
    <w:rsid w:val="00AA0356"/>
    <w:rsid w:val="00AB1ACA"/>
    <w:rsid w:val="00AD3ECF"/>
    <w:rsid w:val="00AE2601"/>
    <w:rsid w:val="00B008F9"/>
    <w:rsid w:val="00B02C23"/>
    <w:rsid w:val="00B15947"/>
    <w:rsid w:val="00B22F6A"/>
    <w:rsid w:val="00B23D0A"/>
    <w:rsid w:val="00B26F57"/>
    <w:rsid w:val="00B31114"/>
    <w:rsid w:val="00B35935"/>
    <w:rsid w:val="00B37E63"/>
    <w:rsid w:val="00B444A2"/>
    <w:rsid w:val="00B62CFB"/>
    <w:rsid w:val="00B72D61"/>
    <w:rsid w:val="00B7549C"/>
    <w:rsid w:val="00B80D5B"/>
    <w:rsid w:val="00B81A41"/>
    <w:rsid w:val="00B8231A"/>
    <w:rsid w:val="00BB55C0"/>
    <w:rsid w:val="00BC0920"/>
    <w:rsid w:val="00BD5AE3"/>
    <w:rsid w:val="00BE63D6"/>
    <w:rsid w:val="00BF39F0"/>
    <w:rsid w:val="00C11FDF"/>
    <w:rsid w:val="00C56764"/>
    <w:rsid w:val="00C572C4"/>
    <w:rsid w:val="00C731BB"/>
    <w:rsid w:val="00C83275"/>
    <w:rsid w:val="00C95DA9"/>
    <w:rsid w:val="00CA151C"/>
    <w:rsid w:val="00CB11A4"/>
    <w:rsid w:val="00CB1900"/>
    <w:rsid w:val="00CB43C1"/>
    <w:rsid w:val="00CB6B3E"/>
    <w:rsid w:val="00CC7513"/>
    <w:rsid w:val="00CD077D"/>
    <w:rsid w:val="00CE5183"/>
    <w:rsid w:val="00CF077F"/>
    <w:rsid w:val="00D00358"/>
    <w:rsid w:val="00D13B52"/>
    <w:rsid w:val="00D13E83"/>
    <w:rsid w:val="00D320EE"/>
    <w:rsid w:val="00D34264"/>
    <w:rsid w:val="00D460DE"/>
    <w:rsid w:val="00D51A29"/>
    <w:rsid w:val="00D67295"/>
    <w:rsid w:val="00D709A2"/>
    <w:rsid w:val="00D73323"/>
    <w:rsid w:val="00DA1E06"/>
    <w:rsid w:val="00DA7C1C"/>
    <w:rsid w:val="00DB4D6B"/>
    <w:rsid w:val="00DC2302"/>
    <w:rsid w:val="00DC6AA9"/>
    <w:rsid w:val="00DE50C1"/>
    <w:rsid w:val="00E04378"/>
    <w:rsid w:val="00E05AEA"/>
    <w:rsid w:val="00E138E0"/>
    <w:rsid w:val="00E3132E"/>
    <w:rsid w:val="00E31483"/>
    <w:rsid w:val="00E36EA0"/>
    <w:rsid w:val="00E61F30"/>
    <w:rsid w:val="00E657E1"/>
    <w:rsid w:val="00E67DF0"/>
    <w:rsid w:val="00E7274C"/>
    <w:rsid w:val="00E74E00"/>
    <w:rsid w:val="00E75C57"/>
    <w:rsid w:val="00E76A4E"/>
    <w:rsid w:val="00E81601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185C"/>
    <w:rsid w:val="00F8225E"/>
    <w:rsid w:val="00F86418"/>
    <w:rsid w:val="00F9297B"/>
    <w:rsid w:val="00FA6611"/>
    <w:rsid w:val="00FD350A"/>
    <w:rsid w:val="00FE11EB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rsid w:val="006B7A21"/>
    <w:rPr>
      <w:sz w:val="28"/>
      <w:szCs w:val="22"/>
    </w:rPr>
  </w:style>
  <w:style w:type="paragraph" w:styleId="af4">
    <w:name w:val="endnote text"/>
    <w:basedOn w:val="a"/>
    <w:link w:val="af3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4D30F0"/>
  </w:style>
  <w:style w:type="character" w:customStyle="1" w:styleId="pre">
    <w:name w:val="pre"/>
    <w:rsid w:val="004D30F0"/>
  </w:style>
  <w:style w:type="character" w:customStyle="1" w:styleId="ConsPlusNormal0">
    <w:name w:val="ConsPlusNormal Знак"/>
    <w:link w:val="ConsPlusNormal"/>
    <w:rsid w:val="004D30F0"/>
    <w:rPr>
      <w:rFonts w:ascii="Calibri" w:hAnsi="Calibri" w:cs="Calibri"/>
      <w:sz w:val="22"/>
    </w:rPr>
  </w:style>
  <w:style w:type="character" w:customStyle="1" w:styleId="afff1">
    <w:name w:val="Гипертекстовая ссылка"/>
    <w:uiPriority w:val="99"/>
    <w:rsid w:val="004D30F0"/>
    <w:rPr>
      <w:rFonts w:cs="Times New Roman"/>
      <w:b/>
      <w:color w:val="106BBE"/>
    </w:rPr>
  </w:style>
  <w:style w:type="table" w:styleId="afff2">
    <w:name w:val="Table Grid"/>
    <w:basedOn w:val="a1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Hyperlink"/>
    <w:basedOn w:val="a0"/>
    <w:uiPriority w:val="99"/>
    <w:semiHidden/>
    <w:unhideWhenUsed/>
    <w:rsid w:val="004D30F0"/>
    <w:rPr>
      <w:color w:val="0000FF"/>
      <w:u w:val="single"/>
    </w:rPr>
  </w:style>
  <w:style w:type="character" w:styleId="afff4">
    <w:name w:val="FollowedHyperlink"/>
    <w:basedOn w:val="a0"/>
    <w:uiPriority w:val="99"/>
    <w:semiHidden/>
    <w:unhideWhenUsed/>
    <w:rsid w:val="004D30F0"/>
    <w:rPr>
      <w:color w:val="800080"/>
      <w:u w:val="single"/>
    </w:rPr>
  </w:style>
  <w:style w:type="paragraph" w:customStyle="1" w:styleId="font5">
    <w:name w:val="font5"/>
    <w:basedOn w:val="a"/>
    <w:rsid w:val="004D30F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D30F0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4D30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D30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4D30F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4D30F0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4D30F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7">
    <w:name w:val="xl12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4D30F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4D30F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0">
    <w:name w:val="xl160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rsid w:val="004D30F0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D30F0"/>
  </w:style>
  <w:style w:type="table" w:customStyle="1" w:styleId="15">
    <w:name w:val="Сетка таблицы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4D30F0"/>
  </w:style>
  <w:style w:type="table" w:customStyle="1" w:styleId="2a">
    <w:name w:val="Сетка таблицы2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D30F0"/>
  </w:style>
  <w:style w:type="table" w:customStyle="1" w:styleId="112">
    <w:name w:val="Сетка таблицы1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D30F0"/>
  </w:style>
  <w:style w:type="numbering" w:customStyle="1" w:styleId="35">
    <w:name w:val="Нет списка3"/>
    <w:next w:val="a2"/>
    <w:uiPriority w:val="99"/>
    <w:semiHidden/>
    <w:unhideWhenUsed/>
    <w:rsid w:val="004D30F0"/>
  </w:style>
  <w:style w:type="numbering" w:customStyle="1" w:styleId="120">
    <w:name w:val="Нет списка12"/>
    <w:next w:val="a2"/>
    <w:uiPriority w:val="99"/>
    <w:semiHidden/>
    <w:unhideWhenUsed/>
    <w:rsid w:val="004D30F0"/>
  </w:style>
  <w:style w:type="numbering" w:customStyle="1" w:styleId="1111">
    <w:name w:val="Нет списка1111"/>
    <w:next w:val="a2"/>
    <w:uiPriority w:val="99"/>
    <w:semiHidden/>
    <w:unhideWhenUsed/>
    <w:rsid w:val="004D30F0"/>
  </w:style>
  <w:style w:type="numbering" w:customStyle="1" w:styleId="220">
    <w:name w:val="Нет списка22"/>
    <w:next w:val="a2"/>
    <w:uiPriority w:val="99"/>
    <w:semiHidden/>
    <w:unhideWhenUsed/>
    <w:rsid w:val="004D30F0"/>
  </w:style>
  <w:style w:type="numbering" w:customStyle="1" w:styleId="11111">
    <w:name w:val="Нет списка11111"/>
    <w:next w:val="a2"/>
    <w:uiPriority w:val="99"/>
    <w:semiHidden/>
    <w:unhideWhenUsed/>
    <w:rsid w:val="004D30F0"/>
  </w:style>
  <w:style w:type="numbering" w:customStyle="1" w:styleId="2110">
    <w:name w:val="Нет списка211"/>
    <w:next w:val="a2"/>
    <w:uiPriority w:val="99"/>
    <w:semiHidden/>
    <w:unhideWhenUsed/>
    <w:rsid w:val="004D30F0"/>
  </w:style>
  <w:style w:type="numbering" w:customStyle="1" w:styleId="41">
    <w:name w:val="Нет списка4"/>
    <w:next w:val="a2"/>
    <w:uiPriority w:val="99"/>
    <w:semiHidden/>
    <w:unhideWhenUsed/>
    <w:rsid w:val="004D30F0"/>
  </w:style>
  <w:style w:type="numbering" w:customStyle="1" w:styleId="130">
    <w:name w:val="Нет списка13"/>
    <w:next w:val="a2"/>
    <w:uiPriority w:val="99"/>
    <w:semiHidden/>
    <w:unhideWhenUsed/>
    <w:rsid w:val="004D30F0"/>
  </w:style>
  <w:style w:type="numbering" w:customStyle="1" w:styleId="1120">
    <w:name w:val="Нет списка112"/>
    <w:next w:val="a2"/>
    <w:uiPriority w:val="99"/>
    <w:semiHidden/>
    <w:unhideWhenUsed/>
    <w:rsid w:val="004D30F0"/>
  </w:style>
  <w:style w:type="numbering" w:customStyle="1" w:styleId="230">
    <w:name w:val="Нет списка23"/>
    <w:next w:val="a2"/>
    <w:uiPriority w:val="99"/>
    <w:semiHidden/>
    <w:unhideWhenUsed/>
    <w:rsid w:val="004D30F0"/>
  </w:style>
  <w:style w:type="numbering" w:customStyle="1" w:styleId="1112">
    <w:name w:val="Нет списка1112"/>
    <w:next w:val="a2"/>
    <w:uiPriority w:val="99"/>
    <w:semiHidden/>
    <w:unhideWhenUsed/>
    <w:rsid w:val="004D30F0"/>
  </w:style>
  <w:style w:type="numbering" w:customStyle="1" w:styleId="212">
    <w:name w:val="Нет списка212"/>
    <w:next w:val="a2"/>
    <w:uiPriority w:val="99"/>
    <w:semiHidden/>
    <w:unhideWhenUsed/>
    <w:rsid w:val="004D30F0"/>
  </w:style>
  <w:style w:type="numbering" w:customStyle="1" w:styleId="310">
    <w:name w:val="Нет списка31"/>
    <w:next w:val="a2"/>
    <w:uiPriority w:val="99"/>
    <w:semiHidden/>
    <w:unhideWhenUsed/>
    <w:rsid w:val="004D30F0"/>
  </w:style>
  <w:style w:type="numbering" w:customStyle="1" w:styleId="121">
    <w:name w:val="Нет списка121"/>
    <w:next w:val="a2"/>
    <w:uiPriority w:val="99"/>
    <w:semiHidden/>
    <w:unhideWhenUsed/>
    <w:rsid w:val="004D30F0"/>
  </w:style>
  <w:style w:type="numbering" w:customStyle="1" w:styleId="111111">
    <w:name w:val="Нет списка111111"/>
    <w:next w:val="a2"/>
    <w:uiPriority w:val="99"/>
    <w:semiHidden/>
    <w:unhideWhenUsed/>
    <w:rsid w:val="004D30F0"/>
  </w:style>
  <w:style w:type="numbering" w:customStyle="1" w:styleId="221">
    <w:name w:val="Нет списка221"/>
    <w:next w:val="a2"/>
    <w:uiPriority w:val="99"/>
    <w:semiHidden/>
    <w:unhideWhenUsed/>
    <w:rsid w:val="004D30F0"/>
  </w:style>
  <w:style w:type="numbering" w:customStyle="1" w:styleId="1111111">
    <w:name w:val="Нет списка1111111"/>
    <w:next w:val="a2"/>
    <w:uiPriority w:val="99"/>
    <w:semiHidden/>
    <w:unhideWhenUsed/>
    <w:rsid w:val="004D30F0"/>
  </w:style>
  <w:style w:type="numbering" w:customStyle="1" w:styleId="2111">
    <w:name w:val="Нет списка2111"/>
    <w:next w:val="a2"/>
    <w:uiPriority w:val="99"/>
    <w:semiHidden/>
    <w:unhideWhenUsed/>
    <w:rsid w:val="004D30F0"/>
  </w:style>
  <w:style w:type="paragraph" w:styleId="afff5">
    <w:name w:val="Normal (Web)"/>
    <w:basedOn w:val="a"/>
    <w:uiPriority w:val="99"/>
    <w:semiHidden/>
    <w:unhideWhenUsed/>
    <w:rsid w:val="004D30F0"/>
    <w:pPr>
      <w:spacing w:before="100" w:beforeAutospacing="1" w:after="100" w:afterAutospacing="1"/>
    </w:pPr>
    <w:rPr>
      <w:sz w:val="24"/>
      <w:szCs w:val="24"/>
    </w:rPr>
  </w:style>
  <w:style w:type="paragraph" w:styleId="afff6">
    <w:name w:val="Block Text"/>
    <w:basedOn w:val="a"/>
    <w:uiPriority w:val="99"/>
    <w:semiHidden/>
    <w:unhideWhenUsed/>
    <w:rsid w:val="004D30F0"/>
    <w:pPr>
      <w:ind w:left="567" w:right="-1333" w:firstLine="851"/>
      <w:jc w:val="both"/>
    </w:pPr>
    <w:rPr>
      <w:sz w:val="28"/>
    </w:rPr>
  </w:style>
  <w:style w:type="paragraph" w:customStyle="1" w:styleId="ConsPlusTitle">
    <w:name w:val="ConsPlusTitle"/>
    <w:uiPriority w:val="99"/>
    <w:rsid w:val="004D30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uiPriority w:val="99"/>
    <w:rsid w:val="004D30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36">
    <w:name w:val="Сетка таблицы3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rsid w:val="006B7A21"/>
    <w:rPr>
      <w:sz w:val="28"/>
      <w:szCs w:val="22"/>
    </w:rPr>
  </w:style>
  <w:style w:type="paragraph" w:styleId="af4">
    <w:name w:val="endnote text"/>
    <w:basedOn w:val="a"/>
    <w:link w:val="af3"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link w:val="ConsPlusNormal0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numbering" w:customStyle="1" w:styleId="14">
    <w:name w:val="Нет списка1"/>
    <w:next w:val="a2"/>
    <w:uiPriority w:val="99"/>
    <w:semiHidden/>
    <w:unhideWhenUsed/>
    <w:rsid w:val="004D30F0"/>
  </w:style>
  <w:style w:type="character" w:customStyle="1" w:styleId="pre">
    <w:name w:val="pre"/>
    <w:rsid w:val="004D30F0"/>
  </w:style>
  <w:style w:type="character" w:customStyle="1" w:styleId="ConsPlusNormal0">
    <w:name w:val="ConsPlusNormal Знак"/>
    <w:link w:val="ConsPlusNormal"/>
    <w:rsid w:val="004D30F0"/>
    <w:rPr>
      <w:rFonts w:ascii="Calibri" w:hAnsi="Calibri" w:cs="Calibri"/>
      <w:sz w:val="22"/>
    </w:rPr>
  </w:style>
  <w:style w:type="character" w:customStyle="1" w:styleId="afff1">
    <w:name w:val="Гипертекстовая ссылка"/>
    <w:uiPriority w:val="99"/>
    <w:rsid w:val="004D30F0"/>
    <w:rPr>
      <w:rFonts w:cs="Times New Roman"/>
      <w:b/>
      <w:color w:val="106BBE"/>
    </w:rPr>
  </w:style>
  <w:style w:type="table" w:styleId="afff2">
    <w:name w:val="Table Grid"/>
    <w:basedOn w:val="a1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Hyperlink"/>
    <w:basedOn w:val="a0"/>
    <w:uiPriority w:val="99"/>
    <w:semiHidden/>
    <w:unhideWhenUsed/>
    <w:rsid w:val="004D30F0"/>
    <w:rPr>
      <w:color w:val="0000FF"/>
      <w:u w:val="single"/>
    </w:rPr>
  </w:style>
  <w:style w:type="character" w:styleId="afff4">
    <w:name w:val="FollowedHyperlink"/>
    <w:basedOn w:val="a0"/>
    <w:uiPriority w:val="99"/>
    <w:semiHidden/>
    <w:unhideWhenUsed/>
    <w:rsid w:val="004D30F0"/>
    <w:rPr>
      <w:color w:val="800080"/>
      <w:u w:val="single"/>
    </w:rPr>
  </w:style>
  <w:style w:type="paragraph" w:customStyle="1" w:styleId="font5">
    <w:name w:val="font5"/>
    <w:basedOn w:val="a"/>
    <w:rsid w:val="004D30F0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4D30F0"/>
    <w:pPr>
      <w:spacing w:before="100" w:beforeAutospacing="1" w:after="100" w:afterAutospacing="1"/>
    </w:pPr>
    <w:rPr>
      <w:sz w:val="22"/>
      <w:szCs w:val="22"/>
    </w:rPr>
  </w:style>
  <w:style w:type="paragraph" w:customStyle="1" w:styleId="xl68">
    <w:name w:val="xl68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D30F0"/>
    <w:pP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D30F0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8">
    <w:name w:val="xl7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0">
    <w:name w:val="xl8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82">
    <w:name w:val="xl82"/>
    <w:basedOn w:val="a"/>
    <w:rsid w:val="004D30F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5">
    <w:name w:val="xl9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8">
    <w:name w:val="xl9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00">
    <w:name w:val="xl100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4D30F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6">
    <w:name w:val="xl106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8">
    <w:name w:val="xl10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9">
    <w:name w:val="xl10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0">
    <w:name w:val="xl11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11">
    <w:name w:val="xl111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2">
    <w:name w:val="xl11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4D30F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14">
    <w:name w:val="xl114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7">
    <w:name w:val="xl117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4D30F0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19">
    <w:name w:val="xl119"/>
    <w:basedOn w:val="a"/>
    <w:rsid w:val="004D30F0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0">
    <w:name w:val="xl12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1">
    <w:name w:val="xl12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23">
    <w:name w:val="xl123"/>
    <w:basedOn w:val="a"/>
    <w:rsid w:val="004D30F0"/>
    <w:pP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4">
    <w:name w:val="xl12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25">
    <w:name w:val="xl125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6">
    <w:name w:val="xl126"/>
    <w:basedOn w:val="a"/>
    <w:rsid w:val="004D30F0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27">
    <w:name w:val="xl12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29">
    <w:name w:val="xl129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1">
    <w:name w:val="xl13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32">
    <w:name w:val="xl132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35">
    <w:name w:val="xl135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6">
    <w:name w:val="xl13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8">
    <w:name w:val="xl138"/>
    <w:basedOn w:val="a"/>
    <w:rsid w:val="004D30F0"/>
    <w:pP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4D30F0"/>
    <w:pP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4D30F0"/>
    <w:pP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1">
    <w:name w:val="xl141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2">
    <w:name w:val="xl142"/>
    <w:basedOn w:val="a"/>
    <w:rsid w:val="004D30F0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43">
    <w:name w:val="xl14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44">
    <w:name w:val="xl144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6">
    <w:name w:val="xl146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47">
    <w:name w:val="xl147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9">
    <w:name w:val="xl149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0">
    <w:name w:val="xl150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5">
    <w:name w:val="xl155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6">
    <w:name w:val="xl156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58">
    <w:name w:val="xl158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59">
    <w:name w:val="xl159"/>
    <w:basedOn w:val="a"/>
    <w:rsid w:val="004D30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0">
    <w:name w:val="xl160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1">
    <w:name w:val="xl161"/>
    <w:basedOn w:val="a"/>
    <w:rsid w:val="004D30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62">
    <w:name w:val="xl162"/>
    <w:basedOn w:val="a"/>
    <w:rsid w:val="004D30F0"/>
    <w:pP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4D30F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3">
    <w:name w:val="xl63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64">
    <w:name w:val="xl64"/>
    <w:basedOn w:val="a"/>
    <w:rsid w:val="004D30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4D30F0"/>
  </w:style>
  <w:style w:type="table" w:customStyle="1" w:styleId="15">
    <w:name w:val="Сетка таблицы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">
    <w:name w:val="Нет списка2"/>
    <w:next w:val="a2"/>
    <w:uiPriority w:val="99"/>
    <w:semiHidden/>
    <w:unhideWhenUsed/>
    <w:rsid w:val="004D30F0"/>
  </w:style>
  <w:style w:type="table" w:customStyle="1" w:styleId="2a">
    <w:name w:val="Сетка таблицы2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4D30F0"/>
  </w:style>
  <w:style w:type="table" w:customStyle="1" w:styleId="112">
    <w:name w:val="Сетка таблицы11"/>
    <w:basedOn w:val="a1"/>
    <w:next w:val="afff2"/>
    <w:uiPriority w:val="59"/>
    <w:rsid w:val="004D30F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4D30F0"/>
  </w:style>
  <w:style w:type="numbering" w:customStyle="1" w:styleId="35">
    <w:name w:val="Нет списка3"/>
    <w:next w:val="a2"/>
    <w:uiPriority w:val="99"/>
    <w:semiHidden/>
    <w:unhideWhenUsed/>
    <w:rsid w:val="004D30F0"/>
  </w:style>
  <w:style w:type="numbering" w:customStyle="1" w:styleId="120">
    <w:name w:val="Нет списка12"/>
    <w:next w:val="a2"/>
    <w:uiPriority w:val="99"/>
    <w:semiHidden/>
    <w:unhideWhenUsed/>
    <w:rsid w:val="004D30F0"/>
  </w:style>
  <w:style w:type="numbering" w:customStyle="1" w:styleId="1111">
    <w:name w:val="Нет списка1111"/>
    <w:next w:val="a2"/>
    <w:uiPriority w:val="99"/>
    <w:semiHidden/>
    <w:unhideWhenUsed/>
    <w:rsid w:val="004D30F0"/>
  </w:style>
  <w:style w:type="numbering" w:customStyle="1" w:styleId="220">
    <w:name w:val="Нет списка22"/>
    <w:next w:val="a2"/>
    <w:uiPriority w:val="99"/>
    <w:semiHidden/>
    <w:unhideWhenUsed/>
    <w:rsid w:val="004D30F0"/>
  </w:style>
  <w:style w:type="numbering" w:customStyle="1" w:styleId="11111">
    <w:name w:val="Нет списка11111"/>
    <w:next w:val="a2"/>
    <w:uiPriority w:val="99"/>
    <w:semiHidden/>
    <w:unhideWhenUsed/>
    <w:rsid w:val="004D30F0"/>
  </w:style>
  <w:style w:type="numbering" w:customStyle="1" w:styleId="2110">
    <w:name w:val="Нет списка211"/>
    <w:next w:val="a2"/>
    <w:uiPriority w:val="99"/>
    <w:semiHidden/>
    <w:unhideWhenUsed/>
    <w:rsid w:val="004D30F0"/>
  </w:style>
  <w:style w:type="numbering" w:customStyle="1" w:styleId="41">
    <w:name w:val="Нет списка4"/>
    <w:next w:val="a2"/>
    <w:uiPriority w:val="99"/>
    <w:semiHidden/>
    <w:unhideWhenUsed/>
    <w:rsid w:val="004D30F0"/>
  </w:style>
  <w:style w:type="numbering" w:customStyle="1" w:styleId="130">
    <w:name w:val="Нет списка13"/>
    <w:next w:val="a2"/>
    <w:uiPriority w:val="99"/>
    <w:semiHidden/>
    <w:unhideWhenUsed/>
    <w:rsid w:val="004D30F0"/>
  </w:style>
  <w:style w:type="numbering" w:customStyle="1" w:styleId="1120">
    <w:name w:val="Нет списка112"/>
    <w:next w:val="a2"/>
    <w:uiPriority w:val="99"/>
    <w:semiHidden/>
    <w:unhideWhenUsed/>
    <w:rsid w:val="004D30F0"/>
  </w:style>
  <w:style w:type="numbering" w:customStyle="1" w:styleId="230">
    <w:name w:val="Нет списка23"/>
    <w:next w:val="a2"/>
    <w:uiPriority w:val="99"/>
    <w:semiHidden/>
    <w:unhideWhenUsed/>
    <w:rsid w:val="004D30F0"/>
  </w:style>
  <w:style w:type="numbering" w:customStyle="1" w:styleId="1112">
    <w:name w:val="Нет списка1112"/>
    <w:next w:val="a2"/>
    <w:uiPriority w:val="99"/>
    <w:semiHidden/>
    <w:unhideWhenUsed/>
    <w:rsid w:val="004D30F0"/>
  </w:style>
  <w:style w:type="numbering" w:customStyle="1" w:styleId="212">
    <w:name w:val="Нет списка212"/>
    <w:next w:val="a2"/>
    <w:uiPriority w:val="99"/>
    <w:semiHidden/>
    <w:unhideWhenUsed/>
    <w:rsid w:val="004D30F0"/>
  </w:style>
  <w:style w:type="numbering" w:customStyle="1" w:styleId="310">
    <w:name w:val="Нет списка31"/>
    <w:next w:val="a2"/>
    <w:uiPriority w:val="99"/>
    <w:semiHidden/>
    <w:unhideWhenUsed/>
    <w:rsid w:val="004D30F0"/>
  </w:style>
  <w:style w:type="numbering" w:customStyle="1" w:styleId="121">
    <w:name w:val="Нет списка121"/>
    <w:next w:val="a2"/>
    <w:uiPriority w:val="99"/>
    <w:semiHidden/>
    <w:unhideWhenUsed/>
    <w:rsid w:val="004D30F0"/>
  </w:style>
  <w:style w:type="numbering" w:customStyle="1" w:styleId="111111">
    <w:name w:val="Нет списка111111"/>
    <w:next w:val="a2"/>
    <w:uiPriority w:val="99"/>
    <w:semiHidden/>
    <w:unhideWhenUsed/>
    <w:rsid w:val="004D30F0"/>
  </w:style>
  <w:style w:type="numbering" w:customStyle="1" w:styleId="221">
    <w:name w:val="Нет списка221"/>
    <w:next w:val="a2"/>
    <w:uiPriority w:val="99"/>
    <w:semiHidden/>
    <w:unhideWhenUsed/>
    <w:rsid w:val="004D30F0"/>
  </w:style>
  <w:style w:type="numbering" w:customStyle="1" w:styleId="1111111">
    <w:name w:val="Нет списка1111111"/>
    <w:next w:val="a2"/>
    <w:uiPriority w:val="99"/>
    <w:semiHidden/>
    <w:unhideWhenUsed/>
    <w:rsid w:val="004D30F0"/>
  </w:style>
  <w:style w:type="numbering" w:customStyle="1" w:styleId="2111">
    <w:name w:val="Нет списка2111"/>
    <w:next w:val="a2"/>
    <w:uiPriority w:val="99"/>
    <w:semiHidden/>
    <w:unhideWhenUsed/>
    <w:rsid w:val="004D30F0"/>
  </w:style>
  <w:style w:type="paragraph" w:styleId="afff5">
    <w:name w:val="Normal (Web)"/>
    <w:basedOn w:val="a"/>
    <w:uiPriority w:val="99"/>
    <w:semiHidden/>
    <w:unhideWhenUsed/>
    <w:rsid w:val="004D30F0"/>
    <w:pPr>
      <w:spacing w:before="100" w:beforeAutospacing="1" w:after="100" w:afterAutospacing="1"/>
    </w:pPr>
    <w:rPr>
      <w:sz w:val="24"/>
      <w:szCs w:val="24"/>
    </w:rPr>
  </w:style>
  <w:style w:type="paragraph" w:styleId="afff6">
    <w:name w:val="Block Text"/>
    <w:basedOn w:val="a"/>
    <w:uiPriority w:val="99"/>
    <w:semiHidden/>
    <w:unhideWhenUsed/>
    <w:rsid w:val="004D30F0"/>
    <w:pPr>
      <w:ind w:left="567" w:right="-1333" w:firstLine="851"/>
      <w:jc w:val="both"/>
    </w:pPr>
    <w:rPr>
      <w:sz w:val="28"/>
    </w:rPr>
  </w:style>
  <w:style w:type="paragraph" w:customStyle="1" w:styleId="ConsPlusTitle">
    <w:name w:val="ConsPlusTitle"/>
    <w:uiPriority w:val="99"/>
    <w:rsid w:val="004D30F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uiPriority w:val="99"/>
    <w:rsid w:val="004D30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table" w:customStyle="1" w:styleId="36">
    <w:name w:val="Сетка таблицы3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Сетка таблицы2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Сетка таблицы1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uiPriority w:val="59"/>
    <w:rsid w:val="004D3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Сетка таблицы211"/>
    <w:basedOn w:val="a1"/>
    <w:uiPriority w:val="59"/>
    <w:rsid w:val="004D30F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63</TotalTime>
  <Pages>28</Pages>
  <Words>6316</Words>
  <Characters>42746</Characters>
  <Application>Microsoft Office Word</Application>
  <DocSecurity>0</DocSecurity>
  <Lines>356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Козаренко Юлия Тимофеевна</dc:creator>
  <cp:lastModifiedBy>Ольга Алексеевна Черных</cp:lastModifiedBy>
  <cp:revision>23</cp:revision>
  <cp:lastPrinted>2021-10-18T06:11:00Z</cp:lastPrinted>
  <dcterms:created xsi:type="dcterms:W3CDTF">2021-09-30T06:20:00Z</dcterms:created>
  <dcterms:modified xsi:type="dcterms:W3CDTF">2021-10-18T08:24:00Z</dcterms:modified>
</cp:coreProperties>
</file>