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er1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BD" w:rsidRDefault="00EC35BD" w:rsidP="00EC35BD">
      <w:pPr>
        <w:pStyle w:val="3"/>
        <w:jc w:val="center"/>
        <w:rPr>
          <w:rFonts w:ascii="Times New Roman" w:hAnsi="Times New Roman"/>
          <w:sz w:val="28"/>
          <w:szCs w:val="28"/>
        </w:rPr>
      </w:pPr>
      <w:r>
        <w:rPr>
          <w:rFonts w:ascii="Times New Roman" w:hAnsi="Times New Roman"/>
          <w:sz w:val="28"/>
          <w:szCs w:val="28"/>
        </w:rPr>
        <w:t>БЮЛЛЕТЕНЬ</w:t>
      </w:r>
    </w:p>
    <w:p w:rsidR="00EC35BD" w:rsidRDefault="00EC35BD" w:rsidP="00EC35BD">
      <w:pPr>
        <w:pStyle w:val="1"/>
        <w:rPr>
          <w:szCs w:val="28"/>
        </w:rPr>
      </w:pPr>
      <w:r>
        <w:rPr>
          <w:szCs w:val="28"/>
        </w:rPr>
        <w:t xml:space="preserve">    Официальный вестник</w:t>
      </w:r>
    </w:p>
    <w:p w:rsidR="00EC35BD" w:rsidRDefault="00EC35BD" w:rsidP="00EC35BD">
      <w:pPr>
        <w:pStyle w:val="1"/>
        <w:rPr>
          <w:szCs w:val="28"/>
        </w:rPr>
      </w:pPr>
      <w:r>
        <w:rPr>
          <w:szCs w:val="28"/>
        </w:rPr>
        <w:t xml:space="preserve">   Казанского сельского поселения</w:t>
      </w:r>
    </w:p>
    <w:p w:rsidR="00EC35BD" w:rsidRDefault="00EC35BD" w:rsidP="00EC35BD">
      <w:pPr>
        <w:rPr>
          <w:sz w:val="28"/>
          <w:szCs w:val="28"/>
        </w:rPr>
      </w:pPr>
    </w:p>
    <w:tbl>
      <w:tblPr>
        <w:tblW w:w="10206" w:type="dxa"/>
        <w:tblInd w:w="-34" w:type="dxa"/>
        <w:tblLook w:val="04A0"/>
      </w:tblPr>
      <w:tblGrid>
        <w:gridCol w:w="5016"/>
        <w:gridCol w:w="5190"/>
      </w:tblGrid>
      <w:tr w:rsidR="00EC35BD" w:rsidTr="00655CF2">
        <w:trPr>
          <w:trHeight w:val="2206"/>
        </w:trPr>
        <w:tc>
          <w:tcPr>
            <w:tcW w:w="5016" w:type="dxa"/>
          </w:tcPr>
          <w:p w:rsidR="00EC35BD" w:rsidRDefault="00EC35BD" w:rsidP="00EC35BD">
            <w:pPr>
              <w:rPr>
                <w:sz w:val="28"/>
                <w:szCs w:val="28"/>
              </w:rPr>
            </w:pPr>
            <w:r>
              <w:rPr>
                <w:sz w:val="28"/>
                <w:szCs w:val="28"/>
              </w:rPr>
              <w:t>Официальное периодическое печатное издание</w:t>
            </w:r>
          </w:p>
          <w:p w:rsidR="00EC35BD" w:rsidRDefault="00EC35BD" w:rsidP="00EC35BD">
            <w:pPr>
              <w:rPr>
                <w:sz w:val="28"/>
                <w:szCs w:val="28"/>
              </w:rPr>
            </w:pPr>
            <w:r>
              <w:rPr>
                <w:sz w:val="28"/>
                <w:szCs w:val="28"/>
              </w:rPr>
              <w:t>Администрации Казанского сельского поселения</w:t>
            </w:r>
          </w:p>
          <w:p w:rsidR="00EC35BD" w:rsidRDefault="00EC35BD" w:rsidP="00EC35BD">
            <w:pPr>
              <w:rPr>
                <w:sz w:val="28"/>
                <w:szCs w:val="28"/>
              </w:rPr>
            </w:pPr>
            <w:proofErr w:type="spellStart"/>
            <w:r>
              <w:rPr>
                <w:sz w:val="28"/>
                <w:szCs w:val="28"/>
              </w:rPr>
              <w:t>Верхнедонского</w:t>
            </w:r>
            <w:proofErr w:type="spellEnd"/>
            <w:r>
              <w:rPr>
                <w:sz w:val="28"/>
                <w:szCs w:val="28"/>
              </w:rPr>
              <w:t xml:space="preserve"> района Ростовской области</w:t>
            </w:r>
          </w:p>
        </w:tc>
        <w:tc>
          <w:tcPr>
            <w:tcW w:w="5190" w:type="dxa"/>
          </w:tcPr>
          <w:p w:rsidR="00EC35BD" w:rsidRDefault="00EC35BD" w:rsidP="00F05CD9">
            <w:pPr>
              <w:jc w:val="center"/>
              <w:rPr>
                <w:sz w:val="28"/>
                <w:szCs w:val="28"/>
              </w:rPr>
            </w:pPr>
            <w:r>
              <w:rPr>
                <w:sz w:val="28"/>
                <w:szCs w:val="28"/>
              </w:rPr>
              <w:t>Издается с  февраля 2013 года</w:t>
            </w:r>
          </w:p>
          <w:p w:rsidR="00EC35BD" w:rsidRPr="00AC2F24" w:rsidRDefault="00EC35BD" w:rsidP="00F05CD9">
            <w:pPr>
              <w:jc w:val="center"/>
              <w:rPr>
                <w:sz w:val="28"/>
                <w:szCs w:val="28"/>
              </w:rPr>
            </w:pPr>
            <w:r w:rsidRPr="00AC2F24">
              <w:rPr>
                <w:sz w:val="28"/>
                <w:szCs w:val="28"/>
              </w:rPr>
              <w:t xml:space="preserve">(№ </w:t>
            </w:r>
            <w:r>
              <w:rPr>
                <w:sz w:val="28"/>
                <w:szCs w:val="28"/>
              </w:rPr>
              <w:t>1</w:t>
            </w:r>
            <w:r w:rsidR="0034621C">
              <w:rPr>
                <w:sz w:val="28"/>
                <w:szCs w:val="28"/>
              </w:rPr>
              <w:t>4</w:t>
            </w:r>
            <w:r w:rsidRPr="00AC2F24">
              <w:rPr>
                <w:sz w:val="28"/>
                <w:szCs w:val="28"/>
              </w:rPr>
              <w:t xml:space="preserve">) </w:t>
            </w:r>
            <w:r w:rsidR="0034621C">
              <w:rPr>
                <w:sz w:val="28"/>
                <w:szCs w:val="28"/>
              </w:rPr>
              <w:t>23</w:t>
            </w:r>
            <w:r w:rsidRPr="00AC2F24">
              <w:rPr>
                <w:sz w:val="28"/>
                <w:szCs w:val="28"/>
              </w:rPr>
              <w:t xml:space="preserve"> </w:t>
            </w:r>
            <w:r w:rsidR="00655CF2">
              <w:rPr>
                <w:sz w:val="28"/>
                <w:szCs w:val="28"/>
              </w:rPr>
              <w:t>августа</w:t>
            </w:r>
            <w:r w:rsidRPr="00AC2F24">
              <w:rPr>
                <w:sz w:val="28"/>
                <w:szCs w:val="28"/>
              </w:rPr>
              <w:t xml:space="preserve"> 201</w:t>
            </w:r>
            <w:r>
              <w:rPr>
                <w:sz w:val="28"/>
                <w:szCs w:val="28"/>
              </w:rPr>
              <w:t>9</w:t>
            </w:r>
            <w:r w:rsidRPr="00AC2F24">
              <w:rPr>
                <w:sz w:val="28"/>
                <w:szCs w:val="28"/>
              </w:rPr>
              <w:t xml:space="preserve"> года</w:t>
            </w:r>
          </w:p>
          <w:p w:rsidR="00EC35BD" w:rsidRDefault="00EC35BD" w:rsidP="00F05CD9">
            <w:pPr>
              <w:jc w:val="center"/>
              <w:rPr>
                <w:sz w:val="28"/>
                <w:szCs w:val="28"/>
              </w:rPr>
            </w:pPr>
            <w:r>
              <w:rPr>
                <w:sz w:val="28"/>
                <w:szCs w:val="28"/>
              </w:rPr>
              <w:t>Выходит 2 раза в месяц</w:t>
            </w:r>
          </w:p>
          <w:p w:rsidR="00EC35BD" w:rsidRDefault="00EC35BD" w:rsidP="00F05CD9">
            <w:pPr>
              <w:jc w:val="center"/>
              <w:rPr>
                <w:sz w:val="28"/>
                <w:szCs w:val="28"/>
              </w:rPr>
            </w:pPr>
            <w:r>
              <w:rPr>
                <w:sz w:val="28"/>
                <w:szCs w:val="28"/>
              </w:rPr>
              <w:t>бесплатно</w:t>
            </w:r>
          </w:p>
          <w:p w:rsidR="00EC35BD" w:rsidRDefault="00EC35BD" w:rsidP="00F05CD9">
            <w:pPr>
              <w:rPr>
                <w:sz w:val="28"/>
                <w:szCs w:val="28"/>
              </w:rPr>
            </w:pPr>
          </w:p>
        </w:tc>
      </w:tr>
    </w:tbl>
    <w:p w:rsidR="00E329C9" w:rsidRDefault="00E329C9"/>
    <w:p w:rsidR="0034621C" w:rsidRPr="00CE048A" w:rsidRDefault="0034621C" w:rsidP="0034621C">
      <w:pPr>
        <w:jc w:val="center"/>
        <w:rPr>
          <w:sz w:val="28"/>
          <w:szCs w:val="28"/>
        </w:rPr>
      </w:pPr>
      <w:r w:rsidRPr="0006132E">
        <w:rPr>
          <w:sz w:val="28"/>
          <w:szCs w:val="28"/>
        </w:rPr>
        <w:t>РОССИЙСКАЯ ФЕДЕРАЦИЯ</w:t>
      </w:r>
    </w:p>
    <w:p w:rsidR="0034621C" w:rsidRPr="0006132E" w:rsidRDefault="0034621C" w:rsidP="0034621C">
      <w:pPr>
        <w:jc w:val="center"/>
        <w:rPr>
          <w:sz w:val="28"/>
          <w:szCs w:val="28"/>
        </w:rPr>
      </w:pPr>
      <w:r w:rsidRPr="0006132E">
        <w:rPr>
          <w:sz w:val="28"/>
          <w:szCs w:val="28"/>
        </w:rPr>
        <w:t>РОСТОВСКАЯ ОБЛАСТЬ</w:t>
      </w:r>
    </w:p>
    <w:p w:rsidR="0034621C" w:rsidRPr="0006132E" w:rsidRDefault="0034621C" w:rsidP="0034621C">
      <w:pPr>
        <w:jc w:val="center"/>
        <w:rPr>
          <w:sz w:val="28"/>
          <w:szCs w:val="28"/>
        </w:rPr>
      </w:pPr>
      <w:r w:rsidRPr="0006132E">
        <w:rPr>
          <w:sz w:val="28"/>
          <w:szCs w:val="28"/>
        </w:rPr>
        <w:t>МУНИЦИПАЛЬНОЕ ОБРАЗОВАНИЕ</w:t>
      </w:r>
    </w:p>
    <w:p w:rsidR="0034621C" w:rsidRPr="0006132E" w:rsidRDefault="0034621C" w:rsidP="0034621C">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34621C" w:rsidRPr="0006132E" w:rsidRDefault="0034621C" w:rsidP="0034621C">
      <w:pPr>
        <w:jc w:val="center"/>
        <w:rPr>
          <w:sz w:val="28"/>
          <w:szCs w:val="28"/>
        </w:rPr>
      </w:pPr>
    </w:p>
    <w:p w:rsidR="0034621C" w:rsidRPr="0006132E" w:rsidRDefault="0034621C" w:rsidP="0034621C">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34621C" w:rsidRPr="0006132E" w:rsidRDefault="0034621C" w:rsidP="0034621C">
      <w:pPr>
        <w:jc w:val="center"/>
        <w:rPr>
          <w:sz w:val="28"/>
          <w:szCs w:val="28"/>
        </w:rPr>
      </w:pPr>
    </w:p>
    <w:p w:rsidR="0034621C" w:rsidRDefault="0034621C" w:rsidP="0034621C">
      <w:pPr>
        <w:jc w:val="center"/>
        <w:rPr>
          <w:b/>
          <w:bCs/>
          <w:sz w:val="28"/>
          <w:szCs w:val="28"/>
        </w:rPr>
      </w:pPr>
      <w:r w:rsidRPr="0006132E">
        <w:rPr>
          <w:b/>
          <w:bCs/>
          <w:sz w:val="28"/>
          <w:szCs w:val="28"/>
        </w:rPr>
        <w:t>ПОСТАНОВЛЕНИЕ</w:t>
      </w:r>
    </w:p>
    <w:p w:rsidR="0034621C" w:rsidRPr="00CF044E" w:rsidRDefault="0034621C" w:rsidP="0034621C">
      <w:pPr>
        <w:jc w:val="center"/>
        <w:rPr>
          <w:sz w:val="16"/>
          <w:szCs w:val="16"/>
        </w:rPr>
      </w:pPr>
    </w:p>
    <w:p w:rsidR="0034621C" w:rsidRPr="0006132E" w:rsidRDefault="0034621C" w:rsidP="0034621C">
      <w:pPr>
        <w:jc w:val="center"/>
        <w:rPr>
          <w:b/>
          <w:bCs/>
          <w:sz w:val="28"/>
          <w:szCs w:val="28"/>
        </w:rPr>
      </w:pPr>
      <w:r>
        <w:rPr>
          <w:sz w:val="28"/>
          <w:szCs w:val="28"/>
        </w:rPr>
        <w:t>19.08.2019</w:t>
      </w:r>
      <w:r w:rsidRPr="0006132E">
        <w:rPr>
          <w:sz w:val="28"/>
          <w:szCs w:val="28"/>
        </w:rPr>
        <w:t xml:space="preserve">                  </w:t>
      </w:r>
      <w:r>
        <w:rPr>
          <w:sz w:val="28"/>
          <w:szCs w:val="28"/>
        </w:rPr>
        <w:t xml:space="preserve">          </w:t>
      </w:r>
      <w:r w:rsidRPr="0006132E">
        <w:rPr>
          <w:sz w:val="28"/>
          <w:szCs w:val="28"/>
        </w:rPr>
        <w:t xml:space="preserve">                  № </w:t>
      </w:r>
      <w:r>
        <w:rPr>
          <w:sz w:val="28"/>
          <w:szCs w:val="28"/>
        </w:rPr>
        <w:t>137</w:t>
      </w:r>
      <w:r w:rsidRPr="0006132E">
        <w:rPr>
          <w:sz w:val="28"/>
          <w:szCs w:val="28"/>
        </w:rPr>
        <w:t xml:space="preserve">                                         ст. Казанская</w:t>
      </w:r>
    </w:p>
    <w:p w:rsidR="0034621C" w:rsidRPr="00CE048A" w:rsidRDefault="0034621C" w:rsidP="0034621C">
      <w:pPr>
        <w:jc w:val="center"/>
        <w:rPr>
          <w:sz w:val="28"/>
          <w:szCs w:val="28"/>
        </w:rPr>
      </w:pPr>
    </w:p>
    <w:p w:rsidR="0034621C" w:rsidRDefault="0034621C" w:rsidP="0034621C">
      <w:pPr>
        <w:jc w:val="both"/>
        <w:rPr>
          <w:sz w:val="28"/>
          <w:szCs w:val="28"/>
        </w:rPr>
      </w:pPr>
      <w:r>
        <w:rPr>
          <w:sz w:val="28"/>
          <w:szCs w:val="28"/>
        </w:rPr>
        <w:t xml:space="preserve">О внесении изменений в постановление №255 </w:t>
      </w:r>
    </w:p>
    <w:p w:rsidR="0034621C" w:rsidRPr="0006132E" w:rsidRDefault="0034621C" w:rsidP="0034621C">
      <w:pPr>
        <w:jc w:val="both"/>
        <w:rPr>
          <w:sz w:val="28"/>
          <w:szCs w:val="28"/>
        </w:rPr>
      </w:pPr>
      <w:r>
        <w:rPr>
          <w:sz w:val="28"/>
          <w:szCs w:val="28"/>
        </w:rPr>
        <w:t>от 26.12.2019 «</w:t>
      </w:r>
      <w:r w:rsidRPr="0006132E">
        <w:rPr>
          <w:sz w:val="28"/>
          <w:szCs w:val="28"/>
        </w:rPr>
        <w:t>Об утверждении муниципальной программы</w:t>
      </w:r>
    </w:p>
    <w:p w:rsidR="0034621C" w:rsidRDefault="0034621C" w:rsidP="0034621C">
      <w:pPr>
        <w:jc w:val="both"/>
        <w:rPr>
          <w:sz w:val="28"/>
          <w:szCs w:val="28"/>
        </w:rPr>
      </w:pPr>
      <w:r>
        <w:rPr>
          <w:sz w:val="28"/>
          <w:szCs w:val="28"/>
        </w:rPr>
        <w:t>Казанского сельского поселения</w:t>
      </w:r>
      <w:r w:rsidRPr="0006132E">
        <w:rPr>
          <w:sz w:val="28"/>
          <w:szCs w:val="28"/>
        </w:rPr>
        <w:t xml:space="preserve"> </w:t>
      </w:r>
      <w:r w:rsidRPr="0006132E">
        <w:rPr>
          <w:color w:val="000000"/>
          <w:sz w:val="28"/>
          <w:szCs w:val="28"/>
        </w:rPr>
        <w:t>«</w:t>
      </w:r>
      <w:r w:rsidRPr="00FB1D1E">
        <w:rPr>
          <w:sz w:val="28"/>
          <w:szCs w:val="28"/>
        </w:rPr>
        <w:t xml:space="preserve">Обеспечение </w:t>
      </w:r>
    </w:p>
    <w:p w:rsidR="0034621C" w:rsidRPr="0076308C" w:rsidRDefault="0034621C" w:rsidP="0034621C">
      <w:pPr>
        <w:jc w:val="both"/>
        <w:rPr>
          <w:sz w:val="28"/>
          <w:szCs w:val="28"/>
        </w:rPr>
      </w:pPr>
      <w:r w:rsidRPr="00FB1D1E">
        <w:rPr>
          <w:sz w:val="28"/>
          <w:szCs w:val="28"/>
        </w:rPr>
        <w:t xml:space="preserve">общественного порядка и </w:t>
      </w:r>
      <w:r w:rsidRPr="0076308C">
        <w:rPr>
          <w:sz w:val="28"/>
          <w:szCs w:val="28"/>
        </w:rPr>
        <w:t xml:space="preserve">противодействие </w:t>
      </w:r>
    </w:p>
    <w:p w:rsidR="0034621C" w:rsidRPr="00944585" w:rsidRDefault="0034621C" w:rsidP="0034621C">
      <w:pPr>
        <w:jc w:val="both"/>
        <w:rPr>
          <w:sz w:val="28"/>
          <w:szCs w:val="28"/>
        </w:rPr>
      </w:pPr>
      <w:r w:rsidRPr="0076308C">
        <w:rPr>
          <w:sz w:val="28"/>
          <w:szCs w:val="28"/>
        </w:rPr>
        <w:t>преступности</w:t>
      </w:r>
      <w:r w:rsidRPr="0076308C">
        <w:rPr>
          <w:color w:val="000000"/>
          <w:sz w:val="28"/>
          <w:szCs w:val="28"/>
        </w:rPr>
        <w:t>»</w:t>
      </w:r>
    </w:p>
    <w:p w:rsidR="0034621C" w:rsidRDefault="0034621C" w:rsidP="0034621C">
      <w:pPr>
        <w:spacing w:line="276" w:lineRule="auto"/>
        <w:rPr>
          <w:sz w:val="16"/>
          <w:szCs w:val="16"/>
        </w:rPr>
      </w:pPr>
    </w:p>
    <w:p w:rsidR="0034621C" w:rsidRDefault="0034621C" w:rsidP="0034621C">
      <w:pPr>
        <w:spacing w:line="276" w:lineRule="auto"/>
        <w:rPr>
          <w:sz w:val="16"/>
          <w:szCs w:val="16"/>
        </w:rPr>
      </w:pPr>
    </w:p>
    <w:p w:rsidR="0034621C" w:rsidRPr="0006132E" w:rsidRDefault="0034621C" w:rsidP="0034621C">
      <w:pPr>
        <w:ind w:firstLine="540"/>
        <w:jc w:val="both"/>
        <w:rPr>
          <w:sz w:val="28"/>
          <w:szCs w:val="28"/>
        </w:rPr>
      </w:pPr>
      <w:r>
        <w:rPr>
          <w:sz w:val="28"/>
          <w:szCs w:val="28"/>
        </w:rPr>
        <w:t xml:space="preserve">В соответствии с </w:t>
      </w:r>
      <w:r>
        <w:rPr>
          <w:color w:val="1D1B11"/>
          <w:sz w:val="28"/>
          <w:szCs w:val="28"/>
        </w:rPr>
        <w:t xml:space="preserve">постановлением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 xml:space="preserve">Об утверждении Порядка разработки, реализации и оценки эффективности муниципальных программ Казанского сельского поселения» </w:t>
      </w:r>
    </w:p>
    <w:p w:rsidR="0034621C" w:rsidRPr="00CF044E" w:rsidRDefault="0034621C" w:rsidP="0034621C">
      <w:pPr>
        <w:pStyle w:val="ConsPlusNormal"/>
        <w:ind w:firstLine="540"/>
        <w:jc w:val="center"/>
        <w:rPr>
          <w:sz w:val="16"/>
          <w:szCs w:val="16"/>
        </w:rPr>
      </w:pPr>
    </w:p>
    <w:p w:rsidR="0034621C" w:rsidRDefault="0034621C" w:rsidP="0034621C">
      <w:pPr>
        <w:pStyle w:val="ConsPlusNormal"/>
        <w:ind w:firstLine="540"/>
        <w:jc w:val="center"/>
      </w:pPr>
      <w:r w:rsidRPr="0006132E">
        <w:t>ПОСТАНОВЛЯЮ:</w:t>
      </w:r>
    </w:p>
    <w:p w:rsidR="0034621C" w:rsidRPr="0006132E" w:rsidRDefault="0034621C" w:rsidP="0034621C">
      <w:pPr>
        <w:pStyle w:val="ConsPlusNormal"/>
        <w:ind w:firstLine="540"/>
        <w:jc w:val="both"/>
      </w:pPr>
      <w:r>
        <w:t xml:space="preserve">1. Внести изменения в </w:t>
      </w:r>
      <w:r w:rsidRPr="003C3240">
        <w:t xml:space="preserve">муниципальную программу Казанского сельского поселения </w:t>
      </w:r>
      <w:r w:rsidRPr="003C3240">
        <w:rPr>
          <w:color w:val="000000"/>
        </w:rPr>
        <w:t>«</w:t>
      </w:r>
      <w:r w:rsidRPr="003C3240">
        <w:t>Обеспечение общественного порядка и противодействие преступности</w:t>
      </w:r>
      <w:r w:rsidRPr="003C3240">
        <w:rPr>
          <w:color w:val="000000"/>
        </w:rPr>
        <w:t>»</w:t>
      </w:r>
      <w:r>
        <w:rPr>
          <w:color w:val="000000"/>
        </w:rPr>
        <w:t>:</w:t>
      </w:r>
    </w:p>
    <w:p w:rsidR="0034621C" w:rsidRDefault="0034621C" w:rsidP="0034621C">
      <w:pPr>
        <w:ind w:firstLine="709"/>
        <w:jc w:val="both"/>
        <w:rPr>
          <w:color w:val="000000"/>
          <w:sz w:val="28"/>
          <w:szCs w:val="28"/>
        </w:rPr>
      </w:pPr>
      <w:r>
        <w:rPr>
          <w:sz w:val="28"/>
          <w:szCs w:val="28"/>
        </w:rPr>
        <w:t xml:space="preserve">1.1 В паспорт </w:t>
      </w:r>
      <w:r w:rsidRPr="0006132E">
        <w:rPr>
          <w:sz w:val="28"/>
          <w:szCs w:val="28"/>
        </w:rPr>
        <w:t xml:space="preserve"> муниципальн</w:t>
      </w:r>
      <w:r>
        <w:rPr>
          <w:sz w:val="28"/>
          <w:szCs w:val="28"/>
        </w:rPr>
        <w:t>ой программы Казанского сельского поселения</w:t>
      </w:r>
      <w:r w:rsidRPr="0006132E">
        <w:rPr>
          <w:sz w:val="28"/>
          <w:szCs w:val="28"/>
        </w:rPr>
        <w:t xml:space="preserve"> </w:t>
      </w:r>
      <w:r w:rsidRPr="0006132E">
        <w:rPr>
          <w:color w:val="000000"/>
          <w:sz w:val="28"/>
          <w:szCs w:val="28"/>
        </w:rPr>
        <w:t>«</w:t>
      </w:r>
      <w:r w:rsidRPr="00FB1D1E">
        <w:rPr>
          <w:sz w:val="28"/>
          <w:szCs w:val="28"/>
        </w:rPr>
        <w:t xml:space="preserve">Обеспечение общественного порядка и </w:t>
      </w:r>
      <w:r>
        <w:rPr>
          <w:sz w:val="28"/>
          <w:szCs w:val="28"/>
        </w:rPr>
        <w:t>противодействие преступности</w:t>
      </w:r>
      <w:r w:rsidRPr="0006132E">
        <w:rPr>
          <w:color w:val="000000"/>
          <w:sz w:val="28"/>
          <w:szCs w:val="28"/>
        </w:rPr>
        <w:t>»</w:t>
      </w:r>
      <w:proofErr w:type="gramStart"/>
      <w:r w:rsidRPr="0006132E">
        <w:rPr>
          <w:color w:val="000000"/>
          <w:sz w:val="28"/>
          <w:szCs w:val="28"/>
        </w:rPr>
        <w:t xml:space="preserve"> </w:t>
      </w:r>
      <w:r>
        <w:rPr>
          <w:color w:val="000000"/>
          <w:sz w:val="28"/>
          <w:szCs w:val="28"/>
        </w:rPr>
        <w:t>:</w:t>
      </w:r>
      <w:proofErr w:type="gramEnd"/>
    </w:p>
    <w:tbl>
      <w:tblPr>
        <w:tblW w:w="5000" w:type="pct"/>
        <w:tblLook w:val="04A0"/>
      </w:tblPr>
      <w:tblGrid>
        <w:gridCol w:w="3227"/>
        <w:gridCol w:w="444"/>
        <w:gridCol w:w="6751"/>
      </w:tblGrid>
      <w:tr w:rsidR="0034621C" w:rsidRPr="00765D22" w:rsidTr="001167C2">
        <w:trPr>
          <w:trHeight w:val="100"/>
        </w:trPr>
        <w:tc>
          <w:tcPr>
            <w:tcW w:w="3085" w:type="dxa"/>
          </w:tcPr>
          <w:p w:rsidR="0034621C" w:rsidRPr="00263CE1" w:rsidRDefault="0034621C" w:rsidP="001167C2">
            <w:pPr>
              <w:autoSpaceDE w:val="0"/>
              <w:autoSpaceDN w:val="0"/>
              <w:adjustRightInd w:val="0"/>
              <w:rPr>
                <w:sz w:val="28"/>
                <w:szCs w:val="28"/>
                <w:lang w:eastAsia="en-US"/>
              </w:rPr>
            </w:pPr>
            <w:r w:rsidRPr="00263CE1">
              <w:rPr>
                <w:sz w:val="28"/>
                <w:szCs w:val="28"/>
              </w:rPr>
              <w:t xml:space="preserve">Ресурсное обеспечение муниципальной программы </w:t>
            </w:r>
            <w:r w:rsidRPr="00263CE1">
              <w:rPr>
                <w:sz w:val="28"/>
                <w:szCs w:val="28"/>
              </w:rPr>
              <w:br/>
            </w:r>
            <w:r>
              <w:rPr>
                <w:sz w:val="28"/>
                <w:szCs w:val="28"/>
              </w:rPr>
              <w:t>Казанского сельского поселения</w:t>
            </w:r>
            <w:r w:rsidRPr="00263CE1">
              <w:rPr>
                <w:sz w:val="28"/>
                <w:szCs w:val="28"/>
              </w:rPr>
              <w:t xml:space="preserve"> </w:t>
            </w:r>
          </w:p>
          <w:p w:rsidR="0034621C" w:rsidRPr="009245D0" w:rsidRDefault="0034621C" w:rsidP="001167C2">
            <w:pPr>
              <w:autoSpaceDE w:val="0"/>
              <w:autoSpaceDN w:val="0"/>
              <w:adjustRightInd w:val="0"/>
              <w:rPr>
                <w:sz w:val="28"/>
                <w:szCs w:val="28"/>
                <w:lang w:eastAsia="en-US"/>
              </w:rPr>
            </w:pPr>
          </w:p>
        </w:tc>
        <w:tc>
          <w:tcPr>
            <w:tcW w:w="425" w:type="dxa"/>
          </w:tcPr>
          <w:p w:rsidR="0034621C" w:rsidRPr="00765D22" w:rsidRDefault="0034621C" w:rsidP="001167C2">
            <w:pPr>
              <w:ind w:left="-131" w:right="-108"/>
              <w:jc w:val="center"/>
              <w:rPr>
                <w:sz w:val="28"/>
                <w:szCs w:val="28"/>
                <w:lang w:eastAsia="en-US"/>
              </w:rPr>
            </w:pPr>
            <w:r w:rsidRPr="00765D22">
              <w:rPr>
                <w:sz w:val="28"/>
                <w:szCs w:val="28"/>
                <w:lang w:eastAsia="en-US"/>
              </w:rPr>
              <w:t>–</w:t>
            </w:r>
          </w:p>
        </w:tc>
        <w:tc>
          <w:tcPr>
            <w:tcW w:w="6456" w:type="dxa"/>
          </w:tcPr>
          <w:p w:rsidR="0034621C" w:rsidRPr="004B63CC" w:rsidRDefault="0034621C" w:rsidP="001167C2">
            <w:pPr>
              <w:jc w:val="both"/>
              <w:rPr>
                <w:sz w:val="28"/>
                <w:szCs w:val="28"/>
              </w:rPr>
            </w:pPr>
            <w:r w:rsidRPr="004B63CC">
              <w:rPr>
                <w:sz w:val="28"/>
                <w:szCs w:val="28"/>
              </w:rPr>
              <w:t xml:space="preserve">общий объем финансирования муниципальной программы с 2019 по 2030 годы составляет </w:t>
            </w:r>
            <w:r>
              <w:rPr>
                <w:kern w:val="2"/>
                <w:sz w:val="28"/>
                <w:szCs w:val="28"/>
                <w:lang w:eastAsia="en-US"/>
              </w:rPr>
              <w:t>682,9</w:t>
            </w:r>
            <w:r w:rsidRPr="004B63CC">
              <w:rPr>
                <w:kern w:val="2"/>
                <w:sz w:val="28"/>
                <w:szCs w:val="28"/>
                <w:lang w:eastAsia="en-US"/>
              </w:rPr>
              <w:t xml:space="preserve"> </w:t>
            </w:r>
            <w:r w:rsidRPr="004B63CC">
              <w:rPr>
                <w:sz w:val="28"/>
                <w:szCs w:val="28"/>
              </w:rPr>
              <w:t>тыс. рублей, в том числе: по годам реализации из средств бюджета Казанского сельского поселения:</w:t>
            </w:r>
          </w:p>
          <w:p w:rsidR="0034621C" w:rsidRPr="004B63CC" w:rsidRDefault="0034621C" w:rsidP="001167C2">
            <w:pPr>
              <w:jc w:val="both"/>
              <w:rPr>
                <w:kern w:val="2"/>
                <w:sz w:val="28"/>
                <w:szCs w:val="28"/>
              </w:rPr>
            </w:pPr>
            <w:r w:rsidRPr="004B63CC">
              <w:rPr>
                <w:kern w:val="2"/>
                <w:sz w:val="28"/>
                <w:szCs w:val="28"/>
              </w:rPr>
              <w:t xml:space="preserve">в 2019 году – </w:t>
            </w:r>
            <w:r>
              <w:rPr>
                <w:kern w:val="2"/>
                <w:sz w:val="28"/>
                <w:szCs w:val="28"/>
              </w:rPr>
              <w:t>41</w:t>
            </w:r>
            <w:r w:rsidRPr="004B63CC">
              <w:rPr>
                <w:sz w:val="28"/>
                <w:szCs w:val="28"/>
              </w:rPr>
              <w:t>,</w:t>
            </w:r>
            <w:r>
              <w:rPr>
                <w:sz w:val="28"/>
                <w:szCs w:val="28"/>
              </w:rPr>
              <w:t>9</w:t>
            </w:r>
            <w:r w:rsidRPr="004B63CC">
              <w:rPr>
                <w:kern w:val="2"/>
                <w:sz w:val="28"/>
                <w:szCs w:val="28"/>
              </w:rPr>
              <w:t xml:space="preserve"> 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rPr>
              <w:t xml:space="preserve">в 2020 году – </w:t>
            </w:r>
            <w:r>
              <w:rPr>
                <w:kern w:val="2"/>
                <w:sz w:val="28"/>
                <w:szCs w:val="28"/>
              </w:rPr>
              <w:t>46</w:t>
            </w:r>
            <w:r w:rsidRPr="004B63CC">
              <w:rPr>
                <w:spacing w:val="-12"/>
                <w:sz w:val="28"/>
                <w:szCs w:val="28"/>
              </w:rPr>
              <w:t xml:space="preserve">,0 </w:t>
            </w:r>
            <w:r w:rsidRPr="004B63CC">
              <w:rPr>
                <w:kern w:val="2"/>
                <w:sz w:val="28"/>
                <w:szCs w:val="28"/>
              </w:rPr>
              <w:t>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lastRenderedPageBreak/>
              <w:t xml:space="preserve">в 2021 году – </w:t>
            </w:r>
            <w:r>
              <w:rPr>
                <w:kern w:val="2"/>
                <w:sz w:val="28"/>
                <w:szCs w:val="28"/>
                <w:lang w:eastAsia="en-US"/>
              </w:rPr>
              <w:t>46</w:t>
            </w:r>
            <w:r w:rsidRPr="004B63CC">
              <w:rPr>
                <w:sz w:val="28"/>
                <w:szCs w:val="28"/>
              </w:rPr>
              <w:t xml:space="preserve">,0 </w:t>
            </w:r>
            <w:r w:rsidRPr="004B63CC">
              <w:rPr>
                <w:kern w:val="2"/>
                <w:sz w:val="28"/>
                <w:szCs w:val="28"/>
                <w:lang w:eastAsia="en-US"/>
              </w:rPr>
              <w:t>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t xml:space="preserve">в 2022 году </w:t>
            </w:r>
            <w:r w:rsidRPr="004B63CC">
              <w:rPr>
                <w:kern w:val="2"/>
                <w:sz w:val="28"/>
                <w:szCs w:val="28"/>
              </w:rPr>
              <w:t xml:space="preserve">– </w:t>
            </w:r>
            <w:r w:rsidRPr="004B63CC">
              <w:rPr>
                <w:sz w:val="28"/>
                <w:szCs w:val="28"/>
              </w:rPr>
              <w:t xml:space="preserve">61,0 </w:t>
            </w:r>
            <w:r w:rsidRPr="004B63CC">
              <w:rPr>
                <w:kern w:val="2"/>
                <w:sz w:val="28"/>
                <w:szCs w:val="28"/>
                <w:lang w:eastAsia="en-US"/>
              </w:rPr>
              <w:t>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t xml:space="preserve">в 2023 году – </w:t>
            </w:r>
            <w:r w:rsidRPr="004B63CC">
              <w:rPr>
                <w:sz w:val="28"/>
                <w:szCs w:val="28"/>
              </w:rPr>
              <w:t xml:space="preserve">61,0 </w:t>
            </w:r>
            <w:r w:rsidRPr="004B63CC">
              <w:rPr>
                <w:kern w:val="2"/>
                <w:sz w:val="28"/>
                <w:szCs w:val="28"/>
                <w:lang w:eastAsia="en-US"/>
              </w:rPr>
              <w:t>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t xml:space="preserve">в 2024 году – </w:t>
            </w:r>
            <w:r w:rsidRPr="004B63CC">
              <w:rPr>
                <w:sz w:val="28"/>
                <w:szCs w:val="28"/>
              </w:rPr>
              <w:t xml:space="preserve">61,0 </w:t>
            </w:r>
            <w:r w:rsidRPr="004B63CC">
              <w:rPr>
                <w:kern w:val="2"/>
                <w:sz w:val="28"/>
                <w:szCs w:val="28"/>
                <w:lang w:eastAsia="en-US"/>
              </w:rPr>
              <w:t>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t xml:space="preserve">в 2025 году – </w:t>
            </w:r>
            <w:r w:rsidRPr="004B63CC">
              <w:rPr>
                <w:sz w:val="28"/>
                <w:szCs w:val="28"/>
              </w:rPr>
              <w:t xml:space="preserve">61,0 </w:t>
            </w:r>
            <w:r w:rsidRPr="004B63CC">
              <w:rPr>
                <w:kern w:val="2"/>
                <w:sz w:val="28"/>
                <w:szCs w:val="28"/>
                <w:lang w:eastAsia="en-US"/>
              </w:rPr>
              <w:t>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t xml:space="preserve">в 2026 году – </w:t>
            </w:r>
            <w:r w:rsidRPr="004B63CC">
              <w:rPr>
                <w:sz w:val="28"/>
                <w:szCs w:val="28"/>
              </w:rPr>
              <w:t xml:space="preserve">61,0 </w:t>
            </w:r>
            <w:r w:rsidRPr="004B63CC">
              <w:rPr>
                <w:kern w:val="2"/>
                <w:sz w:val="28"/>
                <w:szCs w:val="28"/>
                <w:lang w:eastAsia="en-US"/>
              </w:rPr>
              <w:t>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t xml:space="preserve">в 2027 году – </w:t>
            </w:r>
            <w:r w:rsidRPr="004B63CC">
              <w:rPr>
                <w:sz w:val="28"/>
                <w:szCs w:val="28"/>
              </w:rPr>
              <w:t>61,0</w:t>
            </w:r>
            <w:r w:rsidRPr="004B63CC">
              <w:rPr>
                <w:kern w:val="2"/>
                <w:sz w:val="28"/>
                <w:szCs w:val="28"/>
                <w:lang w:eastAsia="en-US"/>
              </w:rPr>
              <w:t xml:space="preserve"> 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t xml:space="preserve">в 2028 году – </w:t>
            </w:r>
            <w:r w:rsidRPr="004B63CC">
              <w:rPr>
                <w:sz w:val="28"/>
                <w:szCs w:val="28"/>
              </w:rPr>
              <w:t xml:space="preserve">61,0 </w:t>
            </w:r>
            <w:r w:rsidRPr="004B63CC">
              <w:rPr>
                <w:kern w:val="2"/>
                <w:sz w:val="28"/>
                <w:szCs w:val="28"/>
                <w:lang w:eastAsia="en-US"/>
              </w:rPr>
              <w:t>тыс. рублей</w:t>
            </w:r>
          </w:p>
          <w:p w:rsidR="0034621C" w:rsidRPr="004B63CC" w:rsidRDefault="0034621C" w:rsidP="001167C2">
            <w:pPr>
              <w:spacing w:line="252" w:lineRule="auto"/>
              <w:jc w:val="both"/>
              <w:rPr>
                <w:kern w:val="2"/>
                <w:sz w:val="28"/>
                <w:szCs w:val="28"/>
                <w:lang w:eastAsia="en-US"/>
              </w:rPr>
            </w:pPr>
            <w:r w:rsidRPr="004B63CC">
              <w:rPr>
                <w:kern w:val="2"/>
                <w:sz w:val="28"/>
                <w:szCs w:val="28"/>
                <w:lang w:eastAsia="en-US"/>
              </w:rPr>
              <w:t xml:space="preserve">в 2029 году – </w:t>
            </w:r>
            <w:r w:rsidRPr="004B63CC">
              <w:rPr>
                <w:sz w:val="28"/>
                <w:szCs w:val="28"/>
              </w:rPr>
              <w:t xml:space="preserve">61,0 </w:t>
            </w:r>
            <w:r w:rsidRPr="004B63CC">
              <w:rPr>
                <w:kern w:val="2"/>
                <w:sz w:val="28"/>
                <w:szCs w:val="28"/>
                <w:lang w:eastAsia="en-US"/>
              </w:rPr>
              <w:t>тыс. рублей</w:t>
            </w:r>
          </w:p>
          <w:p w:rsidR="0034621C" w:rsidRPr="00765D22" w:rsidRDefault="0034621C" w:rsidP="001167C2">
            <w:pPr>
              <w:spacing w:line="252" w:lineRule="auto"/>
              <w:jc w:val="both"/>
              <w:rPr>
                <w:sz w:val="28"/>
                <w:szCs w:val="28"/>
                <w:lang w:eastAsia="en-US"/>
              </w:rPr>
            </w:pPr>
            <w:r w:rsidRPr="004B63CC">
              <w:rPr>
                <w:kern w:val="2"/>
                <w:sz w:val="28"/>
                <w:szCs w:val="28"/>
                <w:lang w:eastAsia="en-US"/>
              </w:rPr>
              <w:t xml:space="preserve">в 2030 году – </w:t>
            </w:r>
            <w:r w:rsidRPr="004B63CC">
              <w:rPr>
                <w:sz w:val="28"/>
                <w:szCs w:val="28"/>
              </w:rPr>
              <w:t xml:space="preserve">61,0 </w:t>
            </w:r>
            <w:r w:rsidRPr="004B63CC">
              <w:rPr>
                <w:kern w:val="2"/>
                <w:sz w:val="28"/>
                <w:szCs w:val="28"/>
                <w:lang w:eastAsia="en-US"/>
              </w:rPr>
              <w:t>тыс. рублей</w:t>
            </w:r>
          </w:p>
        </w:tc>
      </w:tr>
    </w:tbl>
    <w:p w:rsidR="0034621C" w:rsidRDefault="0034621C" w:rsidP="0034621C">
      <w:pPr>
        <w:autoSpaceDE w:val="0"/>
        <w:autoSpaceDN w:val="0"/>
        <w:adjustRightInd w:val="0"/>
        <w:jc w:val="both"/>
        <w:rPr>
          <w:sz w:val="28"/>
          <w:szCs w:val="28"/>
        </w:rPr>
      </w:pPr>
    </w:p>
    <w:p w:rsidR="0034621C" w:rsidRPr="00D141FE" w:rsidRDefault="0034621C" w:rsidP="0034621C">
      <w:pPr>
        <w:autoSpaceDE w:val="0"/>
        <w:autoSpaceDN w:val="0"/>
        <w:adjustRightInd w:val="0"/>
        <w:jc w:val="both"/>
        <w:rPr>
          <w:sz w:val="28"/>
          <w:szCs w:val="28"/>
        </w:rPr>
      </w:pPr>
      <w:r>
        <w:rPr>
          <w:sz w:val="28"/>
          <w:szCs w:val="28"/>
        </w:rPr>
        <w:t>1.2</w:t>
      </w:r>
      <w:proofErr w:type="gramStart"/>
      <w:r>
        <w:rPr>
          <w:sz w:val="28"/>
          <w:szCs w:val="28"/>
        </w:rPr>
        <w:t xml:space="preserve"> В</w:t>
      </w:r>
      <w:proofErr w:type="gramEnd"/>
      <w:r w:rsidRPr="00303268">
        <w:rPr>
          <w:sz w:val="28"/>
          <w:szCs w:val="28"/>
        </w:rPr>
        <w:t xml:space="preserve"> </w:t>
      </w:r>
      <w:r>
        <w:rPr>
          <w:sz w:val="28"/>
          <w:szCs w:val="28"/>
        </w:rPr>
        <w:t>п</w:t>
      </w:r>
      <w:r w:rsidRPr="00D141FE">
        <w:rPr>
          <w:sz w:val="28"/>
          <w:szCs w:val="28"/>
        </w:rPr>
        <w:t>аспорт</w:t>
      </w:r>
      <w:r>
        <w:rPr>
          <w:sz w:val="28"/>
          <w:szCs w:val="28"/>
        </w:rPr>
        <w:t xml:space="preserve"> </w:t>
      </w:r>
      <w:r w:rsidRPr="00D141FE">
        <w:rPr>
          <w:sz w:val="28"/>
          <w:szCs w:val="28"/>
        </w:rPr>
        <w:t>подпрограммы «</w:t>
      </w:r>
      <w:r w:rsidRPr="00EF134C">
        <w:rPr>
          <w:sz w:val="28"/>
          <w:szCs w:val="28"/>
        </w:rPr>
        <w:t xml:space="preserve">Обеспечение общественного  порядка и профилактика  терроризма в </w:t>
      </w:r>
      <w:r>
        <w:rPr>
          <w:sz w:val="28"/>
          <w:szCs w:val="28"/>
        </w:rPr>
        <w:t>Казанском сельском поселении</w:t>
      </w:r>
      <w:r w:rsidRPr="00D141FE">
        <w:rPr>
          <w:sz w:val="28"/>
          <w:szCs w:val="28"/>
        </w:rPr>
        <w:t>»</w:t>
      </w:r>
      <w:r>
        <w:rPr>
          <w:sz w:val="28"/>
          <w:szCs w:val="28"/>
        </w:rPr>
        <w:t>:</w:t>
      </w:r>
    </w:p>
    <w:p w:rsidR="0034621C" w:rsidRPr="00D141FE" w:rsidRDefault="0034621C" w:rsidP="0034621C">
      <w:pPr>
        <w:autoSpaceDE w:val="0"/>
        <w:autoSpaceDN w:val="0"/>
        <w:adjustRightInd w:val="0"/>
        <w:ind w:firstLine="709"/>
        <w:jc w:val="center"/>
        <w:rPr>
          <w:sz w:val="28"/>
          <w:szCs w:val="28"/>
        </w:rPr>
      </w:pPr>
    </w:p>
    <w:tbl>
      <w:tblPr>
        <w:tblW w:w="5000" w:type="pct"/>
        <w:tblLayout w:type="fixed"/>
        <w:tblLook w:val="04A0"/>
      </w:tblPr>
      <w:tblGrid>
        <w:gridCol w:w="3033"/>
        <w:gridCol w:w="404"/>
        <w:gridCol w:w="6985"/>
      </w:tblGrid>
      <w:tr w:rsidR="0034621C" w:rsidRPr="0074517C" w:rsidTr="001167C2">
        <w:trPr>
          <w:trHeight w:val="1"/>
        </w:trPr>
        <w:tc>
          <w:tcPr>
            <w:tcW w:w="2868" w:type="dxa"/>
            <w:shd w:val="clear" w:color="auto" w:fill="FFFFFF"/>
          </w:tcPr>
          <w:p w:rsidR="0034621C" w:rsidRPr="00FB454C" w:rsidRDefault="0034621C" w:rsidP="001167C2">
            <w:pPr>
              <w:widowControl w:val="0"/>
              <w:autoSpaceDE w:val="0"/>
              <w:autoSpaceDN w:val="0"/>
              <w:adjustRightInd w:val="0"/>
              <w:contextualSpacing/>
              <w:jc w:val="both"/>
              <w:rPr>
                <w:sz w:val="28"/>
                <w:szCs w:val="28"/>
                <w:lang w:eastAsia="en-US"/>
              </w:rPr>
            </w:pPr>
            <w:r w:rsidRPr="00FB454C">
              <w:rPr>
                <w:sz w:val="28"/>
                <w:szCs w:val="28"/>
              </w:rPr>
              <w:t>Ресурсное обеспечение подпрограммы</w:t>
            </w:r>
          </w:p>
          <w:p w:rsidR="0034621C" w:rsidRPr="00FB454C" w:rsidRDefault="0034621C" w:rsidP="001167C2">
            <w:pPr>
              <w:widowControl w:val="0"/>
              <w:autoSpaceDE w:val="0"/>
              <w:autoSpaceDN w:val="0"/>
              <w:adjustRightInd w:val="0"/>
              <w:contextualSpacing/>
              <w:jc w:val="both"/>
              <w:rPr>
                <w:sz w:val="28"/>
                <w:szCs w:val="28"/>
                <w:lang w:val="en-US" w:eastAsia="en-US"/>
              </w:rPr>
            </w:pPr>
          </w:p>
        </w:tc>
        <w:tc>
          <w:tcPr>
            <w:tcW w:w="382" w:type="dxa"/>
            <w:shd w:val="clear" w:color="auto" w:fill="FFFFFF"/>
          </w:tcPr>
          <w:p w:rsidR="0034621C" w:rsidRPr="0074517C" w:rsidRDefault="0034621C" w:rsidP="001167C2">
            <w:pPr>
              <w:widowControl w:val="0"/>
              <w:autoSpaceDE w:val="0"/>
              <w:autoSpaceDN w:val="0"/>
              <w:adjustRightInd w:val="0"/>
              <w:contextualSpacing/>
              <w:jc w:val="center"/>
              <w:rPr>
                <w:sz w:val="28"/>
                <w:szCs w:val="28"/>
                <w:lang w:val="en-US" w:eastAsia="en-US"/>
              </w:rPr>
            </w:pPr>
            <w:r w:rsidRPr="0074517C">
              <w:rPr>
                <w:sz w:val="28"/>
                <w:szCs w:val="28"/>
                <w:lang w:val="en-US"/>
              </w:rPr>
              <w:t>–</w:t>
            </w:r>
          </w:p>
        </w:tc>
        <w:tc>
          <w:tcPr>
            <w:tcW w:w="6605" w:type="dxa"/>
            <w:shd w:val="clear" w:color="auto" w:fill="FFFFFF"/>
          </w:tcPr>
          <w:p w:rsidR="0034621C" w:rsidRPr="0074517C" w:rsidRDefault="0034621C" w:rsidP="001167C2">
            <w:pPr>
              <w:autoSpaceDE w:val="0"/>
              <w:autoSpaceDN w:val="0"/>
              <w:adjustRightInd w:val="0"/>
              <w:jc w:val="both"/>
              <w:rPr>
                <w:sz w:val="28"/>
                <w:szCs w:val="28"/>
                <w:lang w:eastAsia="en-US"/>
              </w:rPr>
            </w:pPr>
            <w:r w:rsidRPr="0074517C">
              <w:rPr>
                <w:sz w:val="28"/>
                <w:szCs w:val="28"/>
              </w:rPr>
              <w:t xml:space="preserve">объем средств бюджета Казанского сельского поселения, необходимый для финансирования подпрограммы, составляет на 2019 – 2030 годы  </w:t>
            </w:r>
            <w:r>
              <w:rPr>
                <w:kern w:val="2"/>
                <w:sz w:val="28"/>
                <w:szCs w:val="28"/>
              </w:rPr>
              <w:t>616,9</w:t>
            </w:r>
            <w:r w:rsidRPr="0074517C">
              <w:rPr>
                <w:kern w:val="2"/>
                <w:sz w:val="28"/>
                <w:szCs w:val="28"/>
              </w:rPr>
              <w:t xml:space="preserve"> </w:t>
            </w:r>
            <w:r w:rsidRPr="0074517C">
              <w:rPr>
                <w:sz w:val="28"/>
                <w:szCs w:val="28"/>
              </w:rPr>
              <w:t>тыс. рублей, в том числе:</w:t>
            </w:r>
          </w:p>
          <w:p w:rsidR="0034621C" w:rsidRPr="0074517C" w:rsidRDefault="0034621C" w:rsidP="001167C2">
            <w:pPr>
              <w:jc w:val="both"/>
            </w:pPr>
            <w:r w:rsidRPr="0074517C">
              <w:rPr>
                <w:sz w:val="28"/>
                <w:szCs w:val="28"/>
              </w:rPr>
              <w:t>по годам реализации из средств бюджета Казанского сельского поселения:</w:t>
            </w:r>
          </w:p>
          <w:p w:rsidR="0034621C" w:rsidRPr="0074517C" w:rsidRDefault="0034621C" w:rsidP="001167C2">
            <w:pPr>
              <w:jc w:val="both"/>
              <w:rPr>
                <w:kern w:val="2"/>
                <w:sz w:val="28"/>
                <w:szCs w:val="28"/>
                <w:lang w:eastAsia="en-US"/>
              </w:rPr>
            </w:pPr>
            <w:r w:rsidRPr="0074517C">
              <w:rPr>
                <w:kern w:val="2"/>
                <w:sz w:val="28"/>
                <w:szCs w:val="28"/>
                <w:lang w:eastAsia="en-US"/>
              </w:rPr>
              <w:t xml:space="preserve">в 2019 году – </w:t>
            </w:r>
            <w:r>
              <w:rPr>
                <w:sz w:val="28"/>
                <w:szCs w:val="28"/>
              </w:rPr>
              <w:t>37,9т</w:t>
            </w:r>
            <w:r w:rsidRPr="0074517C">
              <w:rPr>
                <w:kern w:val="2"/>
                <w:sz w:val="28"/>
                <w:szCs w:val="28"/>
                <w:lang w:eastAsia="en-US"/>
              </w:rPr>
              <w:t>ыс. рублей</w:t>
            </w:r>
          </w:p>
          <w:p w:rsidR="0034621C" w:rsidRPr="0074517C" w:rsidRDefault="0034621C" w:rsidP="001167C2">
            <w:pPr>
              <w:widowControl w:val="0"/>
              <w:contextualSpacing/>
              <w:jc w:val="both"/>
              <w:rPr>
                <w:kern w:val="2"/>
                <w:sz w:val="28"/>
                <w:szCs w:val="28"/>
              </w:rPr>
            </w:pPr>
            <w:r w:rsidRPr="0074517C">
              <w:rPr>
                <w:kern w:val="2"/>
                <w:sz w:val="28"/>
                <w:szCs w:val="28"/>
                <w:lang w:eastAsia="en-US"/>
              </w:rPr>
              <w:t xml:space="preserve">в 2020 году – </w:t>
            </w:r>
            <w:r>
              <w:rPr>
                <w:sz w:val="28"/>
                <w:szCs w:val="28"/>
              </w:rPr>
              <w:t>42</w:t>
            </w:r>
            <w:r w:rsidRPr="0074517C">
              <w:rPr>
                <w:sz w:val="28"/>
                <w:szCs w:val="28"/>
              </w:rPr>
              <w:t xml:space="preserve">,0 </w:t>
            </w:r>
            <w:r w:rsidRPr="0074517C">
              <w:rPr>
                <w:kern w:val="2"/>
                <w:sz w:val="28"/>
                <w:szCs w:val="28"/>
                <w:lang w:eastAsia="en-US"/>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в 2021 году –</w:t>
            </w:r>
            <w:r>
              <w:rPr>
                <w:kern w:val="2"/>
                <w:sz w:val="28"/>
                <w:szCs w:val="28"/>
              </w:rPr>
              <w:t>42</w:t>
            </w:r>
            <w:r w:rsidRPr="0074517C">
              <w:rPr>
                <w:kern w:val="2"/>
                <w:sz w:val="28"/>
                <w:szCs w:val="28"/>
              </w:rPr>
              <w:t>,0</w:t>
            </w:r>
            <w:r w:rsidRPr="0074517C">
              <w:rPr>
                <w:spacing w:val="-12"/>
                <w:sz w:val="28"/>
                <w:szCs w:val="28"/>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2022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2023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2024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2025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2026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2027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2028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2029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p w:rsidR="0034621C" w:rsidRPr="0074517C" w:rsidRDefault="0034621C" w:rsidP="001167C2">
            <w:pPr>
              <w:widowControl w:val="0"/>
              <w:contextualSpacing/>
              <w:jc w:val="both"/>
              <w:rPr>
                <w:kern w:val="2"/>
                <w:sz w:val="28"/>
                <w:szCs w:val="28"/>
              </w:rPr>
            </w:pPr>
            <w:r w:rsidRPr="0074517C">
              <w:rPr>
                <w:kern w:val="2"/>
                <w:sz w:val="28"/>
                <w:szCs w:val="28"/>
              </w:rPr>
              <w:t xml:space="preserve">в 2030 году – </w:t>
            </w:r>
            <w:r w:rsidRPr="0074517C">
              <w:rPr>
                <w:kern w:val="2"/>
                <w:sz w:val="28"/>
                <w:szCs w:val="28"/>
                <w:lang w:eastAsia="en-US"/>
              </w:rPr>
              <w:t>55,0</w:t>
            </w:r>
            <w:r w:rsidRPr="0074517C">
              <w:rPr>
                <w:kern w:val="2"/>
                <w:sz w:val="22"/>
                <w:szCs w:val="22"/>
                <w:lang w:eastAsia="en-US"/>
              </w:rPr>
              <w:t xml:space="preserve"> </w:t>
            </w:r>
            <w:r w:rsidRPr="0074517C">
              <w:rPr>
                <w:kern w:val="2"/>
                <w:sz w:val="28"/>
                <w:szCs w:val="28"/>
              </w:rPr>
              <w:t>тыс. рублей</w:t>
            </w:r>
          </w:p>
        </w:tc>
      </w:tr>
    </w:tbl>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sectPr w:rsidR="0034621C" w:rsidSect="000C3113">
          <w:footerReference w:type="even" r:id="rId8"/>
          <w:pgSz w:w="11907" w:h="16840" w:code="9"/>
          <w:pgMar w:top="993" w:right="567" w:bottom="1134" w:left="1134" w:header="720" w:footer="720" w:gutter="0"/>
          <w:cols w:space="720"/>
          <w:docGrid w:linePitch="272"/>
        </w:sectPr>
      </w:pPr>
    </w:p>
    <w:p w:rsidR="0034621C" w:rsidRDefault="0034621C" w:rsidP="0034621C">
      <w:pPr>
        <w:autoSpaceDE w:val="0"/>
        <w:autoSpaceDN w:val="0"/>
        <w:adjustRightInd w:val="0"/>
        <w:ind w:left="709"/>
        <w:jc w:val="both"/>
        <w:rPr>
          <w:sz w:val="28"/>
          <w:szCs w:val="28"/>
        </w:rPr>
      </w:pPr>
      <w:r>
        <w:rPr>
          <w:sz w:val="28"/>
          <w:szCs w:val="28"/>
        </w:rPr>
        <w:lastRenderedPageBreak/>
        <w:t>1</w:t>
      </w:r>
      <w:r w:rsidRPr="007A543C">
        <w:rPr>
          <w:sz w:val="28"/>
          <w:szCs w:val="28"/>
        </w:rPr>
        <w:t>.3 Приложение № 4 к муниципальной программе Казанского сельского поселения «Обеспечение общест</w:t>
      </w:r>
      <w:r w:rsidRPr="007A543C">
        <w:rPr>
          <w:sz w:val="28"/>
          <w:szCs w:val="28"/>
        </w:rPr>
        <w:softHyphen/>
        <w:t>венного  порядка  и противодействие преступности»</w:t>
      </w:r>
      <w:r>
        <w:rPr>
          <w:sz w:val="28"/>
          <w:szCs w:val="28"/>
        </w:rPr>
        <w:t xml:space="preserve"> изложить:</w:t>
      </w:r>
    </w:p>
    <w:p w:rsidR="0034621C" w:rsidRPr="009507A1" w:rsidRDefault="0034621C" w:rsidP="0034621C">
      <w:pPr>
        <w:autoSpaceDE w:val="0"/>
        <w:autoSpaceDN w:val="0"/>
        <w:adjustRightInd w:val="0"/>
        <w:ind w:left="10773"/>
        <w:jc w:val="right"/>
      </w:pPr>
      <w:r w:rsidRPr="009507A1">
        <w:t xml:space="preserve">Приложение № </w:t>
      </w:r>
      <w:r>
        <w:t>4</w:t>
      </w:r>
    </w:p>
    <w:p w:rsidR="0034621C" w:rsidRPr="009507A1" w:rsidRDefault="0034621C" w:rsidP="0034621C">
      <w:pPr>
        <w:ind w:left="9072"/>
        <w:jc w:val="right"/>
      </w:pPr>
      <w:r w:rsidRPr="009507A1">
        <w:t xml:space="preserve">к муниципальной программе Казанского сельского поселения «Обеспечение общественного  порядка  и </w:t>
      </w:r>
    </w:p>
    <w:p w:rsidR="0034621C" w:rsidRPr="009507A1" w:rsidRDefault="0034621C" w:rsidP="0034621C">
      <w:pPr>
        <w:ind w:left="9072"/>
        <w:jc w:val="right"/>
      </w:pPr>
      <w:r>
        <w:t>противодействие преступности</w:t>
      </w:r>
      <w:r w:rsidRPr="009507A1">
        <w:t>»</w:t>
      </w:r>
    </w:p>
    <w:p w:rsidR="0034621C" w:rsidRPr="007A543C" w:rsidRDefault="0034621C" w:rsidP="0034621C">
      <w:pPr>
        <w:autoSpaceDE w:val="0"/>
        <w:autoSpaceDN w:val="0"/>
        <w:adjustRightInd w:val="0"/>
        <w:ind w:left="709"/>
        <w:jc w:val="right"/>
        <w:rPr>
          <w:sz w:val="28"/>
          <w:szCs w:val="28"/>
        </w:rPr>
      </w:pPr>
    </w:p>
    <w:p w:rsidR="0034621C" w:rsidRDefault="0034621C" w:rsidP="0034621C">
      <w:pPr>
        <w:jc w:val="center"/>
        <w:rPr>
          <w:kern w:val="2"/>
        </w:rPr>
      </w:pPr>
      <w:r w:rsidRPr="000751CC">
        <w:rPr>
          <w:caps/>
          <w:kern w:val="2"/>
        </w:rPr>
        <w:t>Расходы</w:t>
      </w:r>
      <w:r>
        <w:rPr>
          <w:kern w:val="2"/>
        </w:rPr>
        <w:br/>
        <w:t>местного</w:t>
      </w:r>
      <w:r w:rsidRPr="000751CC">
        <w:rPr>
          <w:kern w:val="2"/>
        </w:rPr>
        <w:t xml:space="preserve"> бюджета на реализацию </w:t>
      </w:r>
      <w:r>
        <w:rPr>
          <w:kern w:val="2"/>
        </w:rPr>
        <w:t>муниципальной</w:t>
      </w:r>
      <w:r w:rsidRPr="000751CC">
        <w:rPr>
          <w:kern w:val="2"/>
        </w:rPr>
        <w:t xml:space="preserve"> программы </w:t>
      </w:r>
    </w:p>
    <w:p w:rsidR="0034621C" w:rsidRPr="000751CC" w:rsidRDefault="0034621C" w:rsidP="0034621C">
      <w:pPr>
        <w:jc w:val="center"/>
        <w:rPr>
          <w:kern w:val="2"/>
        </w:rPr>
      </w:pPr>
      <w:r>
        <w:rPr>
          <w:kern w:val="2"/>
        </w:rPr>
        <w:t>Казанского сельского поселения</w:t>
      </w:r>
      <w:r w:rsidRPr="000751CC">
        <w:rPr>
          <w:kern w:val="2"/>
        </w:rPr>
        <w:t xml:space="preserve"> «</w:t>
      </w:r>
      <w:r w:rsidRPr="009E5CF2">
        <w:rPr>
          <w:kern w:val="2"/>
        </w:rPr>
        <w:t>Обеспечение общественного</w:t>
      </w:r>
      <w:r>
        <w:rPr>
          <w:kern w:val="2"/>
        </w:rPr>
        <w:t xml:space="preserve"> </w:t>
      </w:r>
      <w:r w:rsidRPr="009E5CF2">
        <w:rPr>
          <w:kern w:val="2"/>
        </w:rPr>
        <w:t xml:space="preserve">порядка и </w:t>
      </w:r>
      <w:r>
        <w:rPr>
          <w:kern w:val="2"/>
        </w:rPr>
        <w:t>противодействие преступности</w:t>
      </w:r>
      <w:r w:rsidRPr="000751CC">
        <w:rPr>
          <w:kern w:val="2"/>
        </w:rPr>
        <w:t>»</w:t>
      </w:r>
    </w:p>
    <w:p w:rsidR="0034621C" w:rsidRDefault="0034621C" w:rsidP="0034621C">
      <w:pPr>
        <w:jc w:val="right"/>
        <w:rPr>
          <w:kern w:val="2"/>
        </w:rPr>
      </w:pPr>
      <w:r w:rsidRPr="00893681">
        <w:rPr>
          <w:kern w:val="2"/>
        </w:rPr>
        <w:t>Таблица</w:t>
      </w:r>
      <w:r>
        <w:rPr>
          <w:kern w:val="2"/>
        </w:rPr>
        <w:t xml:space="preserve"> 1</w:t>
      </w:r>
    </w:p>
    <w:tbl>
      <w:tblPr>
        <w:tblW w:w="14987" w:type="dxa"/>
        <w:tblInd w:w="75" w:type="dxa"/>
        <w:tblLayout w:type="fixed"/>
        <w:tblCellMar>
          <w:left w:w="75" w:type="dxa"/>
          <w:right w:w="75" w:type="dxa"/>
        </w:tblCellMar>
        <w:tblLook w:val="0000"/>
      </w:tblPr>
      <w:tblGrid>
        <w:gridCol w:w="1647"/>
        <w:gridCol w:w="1930"/>
        <w:gridCol w:w="1656"/>
        <w:gridCol w:w="567"/>
        <w:gridCol w:w="567"/>
        <w:gridCol w:w="567"/>
        <w:gridCol w:w="567"/>
        <w:gridCol w:w="721"/>
        <w:gridCol w:w="567"/>
        <w:gridCol w:w="567"/>
        <w:gridCol w:w="567"/>
        <w:gridCol w:w="567"/>
        <w:gridCol w:w="567"/>
        <w:gridCol w:w="567"/>
        <w:gridCol w:w="567"/>
        <w:gridCol w:w="567"/>
        <w:gridCol w:w="567"/>
        <w:gridCol w:w="690"/>
        <w:gridCol w:w="19"/>
        <w:gridCol w:w="11"/>
        <w:gridCol w:w="45"/>
        <w:gridCol w:w="897"/>
      </w:tblGrid>
      <w:tr w:rsidR="0034621C" w:rsidRPr="00B27E75" w:rsidTr="001167C2">
        <w:trPr>
          <w:trHeight w:val="720"/>
        </w:trPr>
        <w:tc>
          <w:tcPr>
            <w:tcW w:w="1647" w:type="dxa"/>
            <w:vMerge w:val="restart"/>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Статус</w:t>
            </w:r>
          </w:p>
        </w:tc>
        <w:tc>
          <w:tcPr>
            <w:tcW w:w="1930" w:type="dxa"/>
            <w:vMerge w:val="restart"/>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 xml:space="preserve">Наименование      </w:t>
            </w:r>
            <w:r w:rsidRPr="009507A1">
              <w:br/>
              <w:t xml:space="preserve">муниципальной </w:t>
            </w:r>
            <w:r w:rsidRPr="009507A1">
              <w:br/>
              <w:t>программы, подпрограммы</w:t>
            </w:r>
            <w:r w:rsidRPr="009507A1">
              <w:br/>
              <w:t xml:space="preserve">муниципальной    </w:t>
            </w:r>
            <w:r w:rsidRPr="009507A1">
              <w:br/>
              <w:t>программы,</w:t>
            </w:r>
          </w:p>
          <w:p w:rsidR="0034621C" w:rsidRPr="009507A1" w:rsidRDefault="0034621C" w:rsidP="001167C2">
            <w:pPr>
              <w:widowControl w:val="0"/>
              <w:autoSpaceDE w:val="0"/>
              <w:autoSpaceDN w:val="0"/>
              <w:adjustRightInd w:val="0"/>
              <w:jc w:val="center"/>
            </w:pPr>
            <w:r w:rsidRPr="009507A1">
              <w:t>основного мероприятия</w:t>
            </w:r>
          </w:p>
        </w:tc>
        <w:tc>
          <w:tcPr>
            <w:tcW w:w="1656" w:type="dxa"/>
            <w:vMerge w:val="restart"/>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 xml:space="preserve">Ответственный  </w:t>
            </w:r>
            <w:r w:rsidRPr="009507A1">
              <w:br/>
              <w:t xml:space="preserve">исполнитель,   </w:t>
            </w:r>
            <w:r w:rsidRPr="009507A1">
              <w:br/>
              <w:t xml:space="preserve">соисполнители,  </w:t>
            </w:r>
            <w:r w:rsidRPr="009507A1">
              <w:br/>
              <w:t xml:space="preserve"> участники</w:t>
            </w:r>
          </w:p>
        </w:tc>
        <w:tc>
          <w:tcPr>
            <w:tcW w:w="2268" w:type="dxa"/>
            <w:gridSpan w:val="4"/>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 xml:space="preserve">Код бюджетной   </w:t>
            </w:r>
            <w:r w:rsidRPr="009507A1">
              <w:br/>
              <w:t xml:space="preserve">   классификации   </w:t>
            </w:r>
            <w:r w:rsidRPr="009507A1">
              <w:br/>
            </w:r>
            <w:r w:rsidRPr="009507A1">
              <w:br/>
            </w:r>
          </w:p>
        </w:tc>
        <w:tc>
          <w:tcPr>
            <w:tcW w:w="7486" w:type="dxa"/>
            <w:gridSpan w:val="15"/>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Расходы  (тыс. руб.), годы</w:t>
            </w:r>
          </w:p>
        </w:tc>
      </w:tr>
      <w:tr w:rsidR="0034621C" w:rsidRPr="00B27E75" w:rsidTr="001167C2">
        <w:trPr>
          <w:trHeight w:val="1739"/>
        </w:trPr>
        <w:tc>
          <w:tcPr>
            <w:tcW w:w="1647" w:type="dxa"/>
            <w:vMerge/>
            <w:tcBorders>
              <w:top w:val="single" w:sz="4" w:space="0" w:color="auto"/>
              <w:left w:val="single" w:sz="4" w:space="0" w:color="auto"/>
              <w:bottom w:val="single" w:sz="4" w:space="0" w:color="auto"/>
              <w:right w:val="single" w:sz="4" w:space="0" w:color="auto"/>
            </w:tcBorders>
            <w:vAlign w:val="center"/>
          </w:tcPr>
          <w:p w:rsidR="0034621C" w:rsidRPr="009507A1" w:rsidRDefault="0034621C" w:rsidP="001167C2"/>
        </w:tc>
        <w:tc>
          <w:tcPr>
            <w:tcW w:w="1930" w:type="dxa"/>
            <w:vMerge/>
            <w:tcBorders>
              <w:top w:val="single" w:sz="4" w:space="0" w:color="auto"/>
              <w:left w:val="single" w:sz="4" w:space="0" w:color="auto"/>
              <w:bottom w:val="single" w:sz="4" w:space="0" w:color="auto"/>
              <w:right w:val="single" w:sz="4" w:space="0" w:color="auto"/>
            </w:tcBorders>
            <w:vAlign w:val="center"/>
          </w:tcPr>
          <w:p w:rsidR="0034621C" w:rsidRPr="009507A1" w:rsidRDefault="0034621C" w:rsidP="001167C2"/>
        </w:tc>
        <w:tc>
          <w:tcPr>
            <w:tcW w:w="1656" w:type="dxa"/>
            <w:vMerge/>
            <w:tcBorders>
              <w:top w:val="single" w:sz="4" w:space="0" w:color="auto"/>
              <w:left w:val="single" w:sz="4" w:space="0" w:color="auto"/>
              <w:bottom w:val="single" w:sz="4" w:space="0" w:color="auto"/>
              <w:right w:val="single" w:sz="4" w:space="0" w:color="auto"/>
            </w:tcBorders>
            <w:vAlign w:val="center"/>
          </w:tcPr>
          <w:p w:rsidR="0034621C" w:rsidRPr="009507A1" w:rsidRDefault="0034621C" w:rsidP="001167C2"/>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ГРБС</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roofErr w:type="spellStart"/>
            <w:r w:rsidRPr="009507A1">
              <w:t>РзПр</w:t>
            </w:r>
            <w:proofErr w:type="spellEnd"/>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ЦСР</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ВР</w:t>
            </w:r>
          </w:p>
        </w:tc>
        <w:tc>
          <w:tcPr>
            <w:tcW w:w="721"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201</w:t>
            </w:r>
            <w:r>
              <w:t>9</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2020</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2021</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2022</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2023</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2024</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2025</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2026</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2027</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2028</w:t>
            </w:r>
          </w:p>
        </w:tc>
        <w:tc>
          <w:tcPr>
            <w:tcW w:w="709" w:type="dxa"/>
            <w:gridSpan w:val="2"/>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2029</w:t>
            </w:r>
          </w:p>
        </w:tc>
        <w:tc>
          <w:tcPr>
            <w:tcW w:w="953" w:type="dxa"/>
            <w:gridSpan w:val="3"/>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2030</w:t>
            </w:r>
          </w:p>
        </w:tc>
      </w:tr>
      <w:tr w:rsidR="0034621C" w:rsidRPr="00B27E75" w:rsidTr="001167C2">
        <w:tc>
          <w:tcPr>
            <w:tcW w:w="164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1</w:t>
            </w:r>
          </w:p>
        </w:tc>
        <w:tc>
          <w:tcPr>
            <w:tcW w:w="1930"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2</w:t>
            </w:r>
          </w:p>
        </w:tc>
        <w:tc>
          <w:tcPr>
            <w:tcW w:w="1656"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3</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4</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5</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6</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7</w:t>
            </w:r>
          </w:p>
        </w:tc>
        <w:tc>
          <w:tcPr>
            <w:tcW w:w="721"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r w:rsidRPr="009507A1">
              <w:t>8</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9</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10</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11</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12</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jc w:val="center"/>
            </w:pPr>
            <w:r w:rsidRPr="00A66081">
              <w:t>13</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14</w:t>
            </w: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p>
        </w:tc>
        <w:tc>
          <w:tcPr>
            <w:tcW w:w="567" w:type="dxa"/>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p>
        </w:tc>
        <w:tc>
          <w:tcPr>
            <w:tcW w:w="709" w:type="dxa"/>
            <w:gridSpan w:val="2"/>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p>
        </w:tc>
        <w:tc>
          <w:tcPr>
            <w:tcW w:w="953" w:type="dxa"/>
            <w:gridSpan w:val="3"/>
            <w:tcBorders>
              <w:top w:val="nil"/>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p>
        </w:tc>
      </w:tr>
      <w:tr w:rsidR="0034621C" w:rsidRPr="00B27E75" w:rsidTr="001167C2">
        <w:trPr>
          <w:trHeight w:val="268"/>
        </w:trPr>
        <w:tc>
          <w:tcPr>
            <w:tcW w:w="1647" w:type="dxa"/>
            <w:vMerge w:val="restart"/>
            <w:tcBorders>
              <w:top w:val="single" w:sz="4" w:space="0" w:color="auto"/>
              <w:left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sidRPr="009507A1">
              <w:rPr>
                <w:spacing w:val="-12"/>
              </w:rPr>
              <w:t xml:space="preserve">Муниципальная </w:t>
            </w:r>
            <w:r w:rsidRPr="009507A1">
              <w:rPr>
                <w:spacing w:val="-12"/>
              </w:rPr>
              <w:br/>
              <w:t xml:space="preserve">программа </w:t>
            </w:r>
          </w:p>
          <w:p w:rsidR="0034621C" w:rsidRPr="009507A1" w:rsidRDefault="0034621C" w:rsidP="001167C2">
            <w:pPr>
              <w:widowControl w:val="0"/>
              <w:autoSpaceDE w:val="0"/>
              <w:autoSpaceDN w:val="0"/>
              <w:adjustRightInd w:val="0"/>
              <w:rPr>
                <w:spacing w:val="-12"/>
              </w:rPr>
            </w:pPr>
          </w:p>
          <w:p w:rsidR="0034621C" w:rsidRPr="009507A1" w:rsidRDefault="0034621C" w:rsidP="001167C2">
            <w:pPr>
              <w:widowControl w:val="0"/>
              <w:autoSpaceDE w:val="0"/>
              <w:autoSpaceDN w:val="0"/>
              <w:adjustRightInd w:val="0"/>
              <w:rPr>
                <w:spacing w:val="-12"/>
              </w:rPr>
            </w:pPr>
          </w:p>
          <w:p w:rsidR="0034621C" w:rsidRPr="009507A1" w:rsidRDefault="0034621C" w:rsidP="001167C2">
            <w:pPr>
              <w:widowControl w:val="0"/>
              <w:autoSpaceDE w:val="0"/>
              <w:autoSpaceDN w:val="0"/>
              <w:adjustRightInd w:val="0"/>
              <w:rPr>
                <w:spacing w:val="-12"/>
              </w:rPr>
            </w:pPr>
          </w:p>
          <w:p w:rsidR="0034621C" w:rsidRPr="009507A1" w:rsidRDefault="0034621C" w:rsidP="00F86A21">
            <w:pPr>
              <w:widowControl w:val="0"/>
              <w:autoSpaceDE w:val="0"/>
              <w:autoSpaceDN w:val="0"/>
              <w:adjustRightInd w:val="0"/>
              <w:rPr>
                <w:spacing w:val="-12"/>
              </w:rPr>
            </w:pPr>
            <w:r w:rsidRPr="009507A1">
              <w:rPr>
                <w:spacing w:val="-12"/>
              </w:rPr>
              <w:t xml:space="preserve"> </w:t>
            </w:r>
          </w:p>
        </w:tc>
        <w:tc>
          <w:tcPr>
            <w:tcW w:w="1930" w:type="dxa"/>
            <w:vMerge w:val="restart"/>
            <w:tcBorders>
              <w:top w:val="single" w:sz="4" w:space="0" w:color="auto"/>
              <w:left w:val="single" w:sz="4" w:space="0" w:color="auto"/>
              <w:right w:val="single" w:sz="4" w:space="0" w:color="auto"/>
            </w:tcBorders>
          </w:tcPr>
          <w:p w:rsidR="0034621C" w:rsidRPr="009507A1" w:rsidRDefault="0034621C" w:rsidP="00F86A21">
            <w:pPr>
              <w:widowControl w:val="0"/>
              <w:autoSpaceDE w:val="0"/>
              <w:autoSpaceDN w:val="0"/>
              <w:adjustRightInd w:val="0"/>
              <w:rPr>
                <w:spacing w:val="-12"/>
              </w:rPr>
            </w:pPr>
            <w:r w:rsidRPr="009507A1">
              <w:rPr>
                <w:spacing w:val="-12"/>
              </w:rPr>
              <w:t>Муниципальная  программа «Обеспечение общественного порядка и п</w:t>
            </w:r>
            <w:r>
              <w:rPr>
                <w:spacing w:val="-12"/>
              </w:rPr>
              <w:t xml:space="preserve">рофилактика </w:t>
            </w:r>
            <w:proofErr w:type="spellStart"/>
            <w:r>
              <w:rPr>
                <w:spacing w:val="-12"/>
              </w:rPr>
              <w:t>провонарушений</w:t>
            </w:r>
            <w:proofErr w:type="spellEnd"/>
            <w:r w:rsidRPr="009507A1">
              <w:rPr>
                <w:spacing w:val="-12"/>
              </w:rPr>
              <w:t xml:space="preserve"> »</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sidRPr="009507A1">
              <w:rPr>
                <w:spacing w:val="-12"/>
              </w:rPr>
              <w:t xml:space="preserve">Всего: в том числе: </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autoSpaceDE w:val="0"/>
              <w:autoSpaceDN w:val="0"/>
              <w:adjustRightInd w:val="0"/>
              <w:jc w:val="center"/>
            </w:pPr>
            <w:r w:rsidRPr="009507A1">
              <w:t>–</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autoSpaceDE w:val="0"/>
              <w:autoSpaceDN w:val="0"/>
              <w:adjustRightInd w:val="0"/>
              <w:jc w:val="center"/>
            </w:pPr>
            <w:r w:rsidRPr="009507A1">
              <w:t>–</w:t>
            </w:r>
          </w:p>
        </w:tc>
        <w:tc>
          <w:tcPr>
            <w:tcW w:w="721"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41,9</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46,0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46,0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c>
          <w:tcPr>
            <w:tcW w:w="709" w:type="dxa"/>
            <w:gridSpan w:val="2"/>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c>
          <w:tcPr>
            <w:tcW w:w="953" w:type="dxa"/>
            <w:gridSpan w:val="3"/>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61,0</w:t>
            </w:r>
          </w:p>
        </w:tc>
      </w:tr>
      <w:tr w:rsidR="0034621C" w:rsidRPr="00B27E75" w:rsidTr="001167C2">
        <w:trPr>
          <w:trHeight w:val="1270"/>
        </w:trPr>
        <w:tc>
          <w:tcPr>
            <w:tcW w:w="1647" w:type="dxa"/>
            <w:vMerge/>
            <w:tcBorders>
              <w:left w:val="single" w:sz="4" w:space="0" w:color="auto"/>
              <w:right w:val="single" w:sz="4" w:space="0" w:color="auto"/>
            </w:tcBorders>
            <w:vAlign w:val="center"/>
          </w:tcPr>
          <w:p w:rsidR="0034621C" w:rsidRPr="009507A1" w:rsidRDefault="0034621C" w:rsidP="001167C2">
            <w:pPr>
              <w:rPr>
                <w:spacing w:val="-12"/>
              </w:rPr>
            </w:pPr>
          </w:p>
        </w:tc>
        <w:tc>
          <w:tcPr>
            <w:tcW w:w="1930" w:type="dxa"/>
            <w:vMerge/>
            <w:tcBorders>
              <w:left w:val="single" w:sz="4" w:space="0" w:color="auto"/>
              <w:right w:val="single" w:sz="4" w:space="0" w:color="auto"/>
            </w:tcBorders>
            <w:vAlign w:val="center"/>
          </w:tcPr>
          <w:p w:rsidR="0034621C" w:rsidRPr="009507A1" w:rsidRDefault="0034621C" w:rsidP="001167C2">
            <w:pPr>
              <w:rPr>
                <w:spacing w:val="-12"/>
              </w:rPr>
            </w:pP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rPr>
                <w:spacing w:val="-12"/>
              </w:rPr>
            </w:pPr>
            <w:r w:rsidRPr="009507A1">
              <w:t xml:space="preserve"> </w:t>
            </w:r>
          </w:p>
        </w:tc>
        <w:tc>
          <w:tcPr>
            <w:tcW w:w="567" w:type="dxa"/>
            <w:tcBorders>
              <w:top w:val="nil"/>
              <w:left w:val="single" w:sz="4" w:space="0" w:color="auto"/>
              <w:right w:val="single" w:sz="4" w:space="0" w:color="auto"/>
            </w:tcBorders>
          </w:tcPr>
          <w:p w:rsidR="0034621C" w:rsidRPr="009507A1" w:rsidRDefault="0034621C" w:rsidP="001167C2">
            <w:pPr>
              <w:jc w:val="center"/>
            </w:pPr>
            <w:r>
              <w:t>951</w:t>
            </w:r>
          </w:p>
        </w:tc>
        <w:tc>
          <w:tcPr>
            <w:tcW w:w="567" w:type="dxa"/>
            <w:tcBorders>
              <w:top w:val="nil"/>
              <w:left w:val="single" w:sz="4" w:space="0" w:color="auto"/>
              <w:right w:val="single" w:sz="4" w:space="0" w:color="auto"/>
            </w:tcBorders>
          </w:tcPr>
          <w:p w:rsidR="0034621C" w:rsidRPr="009507A1" w:rsidRDefault="0034621C" w:rsidP="001167C2">
            <w:pPr>
              <w:jc w:val="center"/>
            </w:pPr>
            <w:r w:rsidRPr="009507A1">
              <w:t>–</w:t>
            </w:r>
          </w:p>
        </w:tc>
        <w:tc>
          <w:tcPr>
            <w:tcW w:w="567" w:type="dxa"/>
            <w:tcBorders>
              <w:top w:val="nil"/>
              <w:left w:val="single" w:sz="4" w:space="0" w:color="auto"/>
              <w:right w:val="single" w:sz="4" w:space="0" w:color="auto"/>
            </w:tcBorders>
          </w:tcPr>
          <w:p w:rsidR="0034621C" w:rsidRPr="009507A1" w:rsidRDefault="0034621C" w:rsidP="001167C2">
            <w:pPr>
              <w:jc w:val="center"/>
            </w:pPr>
            <w:r w:rsidRPr="009507A1">
              <w:t>–</w:t>
            </w:r>
          </w:p>
        </w:tc>
        <w:tc>
          <w:tcPr>
            <w:tcW w:w="567" w:type="dxa"/>
            <w:tcBorders>
              <w:top w:val="nil"/>
              <w:left w:val="single" w:sz="4" w:space="0" w:color="auto"/>
              <w:right w:val="single" w:sz="4" w:space="0" w:color="auto"/>
            </w:tcBorders>
          </w:tcPr>
          <w:p w:rsidR="0034621C" w:rsidRPr="009507A1" w:rsidRDefault="0034621C" w:rsidP="001167C2">
            <w:pPr>
              <w:jc w:val="center"/>
            </w:pPr>
            <w:r w:rsidRPr="009507A1">
              <w:t>–</w:t>
            </w:r>
          </w:p>
        </w:tc>
        <w:tc>
          <w:tcPr>
            <w:tcW w:w="721"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41,9</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46,0</w:t>
            </w:r>
          </w:p>
        </w:tc>
        <w:tc>
          <w:tcPr>
            <w:tcW w:w="567" w:type="dxa"/>
            <w:tcBorders>
              <w:top w:val="nil"/>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Pr>
                <w:spacing w:val="-12"/>
              </w:rPr>
              <w:t>46,0</w:t>
            </w:r>
          </w:p>
        </w:tc>
        <w:tc>
          <w:tcPr>
            <w:tcW w:w="567" w:type="dxa"/>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c>
          <w:tcPr>
            <w:tcW w:w="567" w:type="dxa"/>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c>
          <w:tcPr>
            <w:tcW w:w="709" w:type="dxa"/>
            <w:gridSpan w:val="2"/>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c>
          <w:tcPr>
            <w:tcW w:w="953" w:type="dxa"/>
            <w:gridSpan w:val="3"/>
            <w:tcBorders>
              <w:top w:val="nil"/>
              <w:left w:val="single" w:sz="4" w:space="0" w:color="auto"/>
              <w:right w:val="single" w:sz="4" w:space="0" w:color="auto"/>
            </w:tcBorders>
          </w:tcPr>
          <w:p w:rsidR="0034621C" w:rsidRPr="00A66081" w:rsidRDefault="0034621C" w:rsidP="001167C2">
            <w:pPr>
              <w:widowControl w:val="0"/>
              <w:autoSpaceDE w:val="0"/>
              <w:autoSpaceDN w:val="0"/>
              <w:adjustRightInd w:val="0"/>
              <w:rPr>
                <w:spacing w:val="-12"/>
              </w:rPr>
            </w:pPr>
            <w:r w:rsidRPr="00A66081">
              <w:rPr>
                <w:spacing w:val="-12"/>
              </w:rPr>
              <w:t>61,0</w:t>
            </w:r>
          </w:p>
        </w:tc>
      </w:tr>
      <w:tr w:rsidR="0034621C" w:rsidRPr="00B27E75" w:rsidTr="001167C2">
        <w:trPr>
          <w:trHeight w:val="432"/>
        </w:trPr>
        <w:tc>
          <w:tcPr>
            <w:tcW w:w="1647" w:type="dxa"/>
            <w:vMerge w:val="restart"/>
            <w:tcBorders>
              <w:top w:val="single" w:sz="4" w:space="0" w:color="auto"/>
              <w:left w:val="single" w:sz="4" w:space="0" w:color="auto"/>
              <w:right w:val="single" w:sz="4" w:space="0" w:color="auto"/>
            </w:tcBorders>
          </w:tcPr>
          <w:p w:rsidR="0034621C" w:rsidRPr="009507A1" w:rsidRDefault="0034621C" w:rsidP="001167C2">
            <w:pPr>
              <w:ind w:right="-49"/>
              <w:rPr>
                <w:lang w:eastAsia="en-US"/>
              </w:rPr>
            </w:pPr>
            <w:r w:rsidRPr="009507A1">
              <w:t xml:space="preserve">Подпрограмма 1  </w:t>
            </w:r>
          </w:p>
        </w:tc>
        <w:tc>
          <w:tcPr>
            <w:tcW w:w="1930" w:type="dxa"/>
            <w:vMerge w:val="restart"/>
            <w:tcBorders>
              <w:top w:val="single" w:sz="4" w:space="0" w:color="auto"/>
              <w:left w:val="single" w:sz="4" w:space="0" w:color="auto"/>
              <w:right w:val="single" w:sz="4" w:space="0" w:color="auto"/>
            </w:tcBorders>
          </w:tcPr>
          <w:p w:rsidR="0034621C" w:rsidRPr="009507A1" w:rsidRDefault="0034621C" w:rsidP="001167C2">
            <w:pPr>
              <w:jc w:val="both"/>
              <w:rPr>
                <w:lang w:eastAsia="en-US"/>
              </w:rPr>
            </w:pPr>
            <w:r w:rsidRPr="009507A1">
              <w:t>«Противодействие коррупции в Казанском сельском поселении»</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sidRPr="009507A1">
              <w:rPr>
                <w:spacing w:val="-12"/>
              </w:rPr>
              <w:t xml:space="preserve">Всего: </w:t>
            </w:r>
          </w:p>
          <w:p w:rsidR="0034621C" w:rsidRPr="009507A1" w:rsidRDefault="0034621C" w:rsidP="001167C2">
            <w:pPr>
              <w:widowControl w:val="0"/>
              <w:autoSpaceDE w:val="0"/>
              <w:autoSpaceDN w:val="0"/>
              <w:adjustRightInd w:val="0"/>
              <w:rPr>
                <w:spacing w:val="-12"/>
              </w:rPr>
            </w:pPr>
            <w:r w:rsidRPr="009507A1">
              <w:rPr>
                <w:spacing w:val="-12"/>
              </w:rPr>
              <w:t xml:space="preserve">в том числе: </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2,0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709" w:type="dxa"/>
            <w:gridSpan w:val="2"/>
            <w:tcBorders>
              <w:top w:val="single" w:sz="4" w:space="0" w:color="auto"/>
              <w:left w:val="single" w:sz="4" w:space="0" w:color="auto"/>
              <w:bottom w:val="single" w:sz="4" w:space="0" w:color="auto"/>
              <w:right w:val="single" w:sz="4" w:space="0" w:color="auto"/>
            </w:tcBorders>
          </w:tcPr>
          <w:p w:rsidR="0034621C" w:rsidRPr="00A66081" w:rsidRDefault="0034621C" w:rsidP="001167C2">
            <w:r w:rsidRPr="00A66081">
              <w:t>4,0</w:t>
            </w:r>
          </w:p>
        </w:tc>
        <w:tc>
          <w:tcPr>
            <w:tcW w:w="953" w:type="dxa"/>
            <w:gridSpan w:val="3"/>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r>
      <w:tr w:rsidR="0034621C" w:rsidRPr="00B27E75" w:rsidTr="001167C2">
        <w:trPr>
          <w:trHeight w:val="432"/>
        </w:trPr>
        <w:tc>
          <w:tcPr>
            <w:tcW w:w="1647" w:type="dxa"/>
            <w:vMerge/>
            <w:tcBorders>
              <w:left w:val="single" w:sz="4" w:space="0" w:color="auto"/>
              <w:bottom w:val="single" w:sz="4" w:space="0" w:color="auto"/>
              <w:right w:val="single" w:sz="4" w:space="0" w:color="auto"/>
            </w:tcBorders>
          </w:tcPr>
          <w:p w:rsidR="0034621C" w:rsidRPr="009507A1" w:rsidRDefault="0034621C" w:rsidP="001167C2">
            <w:pPr>
              <w:ind w:right="-49"/>
            </w:pPr>
          </w:p>
        </w:tc>
        <w:tc>
          <w:tcPr>
            <w:tcW w:w="1930" w:type="dxa"/>
            <w:vMerge/>
            <w:tcBorders>
              <w:left w:val="single" w:sz="4" w:space="0" w:color="auto"/>
              <w:bottom w:val="single" w:sz="4" w:space="0" w:color="auto"/>
              <w:right w:val="single" w:sz="4" w:space="0" w:color="auto"/>
            </w:tcBorders>
          </w:tcPr>
          <w:p w:rsidR="0034621C" w:rsidRPr="009507A1" w:rsidRDefault="0034621C" w:rsidP="001167C2">
            <w:pPr>
              <w:jc w:val="both"/>
            </w:pP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r w:rsidRPr="009507A1">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2,0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709" w:type="dxa"/>
            <w:gridSpan w:val="2"/>
            <w:tcBorders>
              <w:top w:val="single" w:sz="4" w:space="0" w:color="auto"/>
              <w:left w:val="single" w:sz="4" w:space="0" w:color="auto"/>
              <w:bottom w:val="single" w:sz="4" w:space="0" w:color="auto"/>
              <w:right w:val="single" w:sz="4" w:space="0" w:color="auto"/>
            </w:tcBorders>
          </w:tcPr>
          <w:p w:rsidR="0034621C" w:rsidRPr="009507A1" w:rsidRDefault="0034621C" w:rsidP="001167C2">
            <w:r>
              <w:t>4,0</w:t>
            </w:r>
          </w:p>
        </w:tc>
        <w:tc>
          <w:tcPr>
            <w:tcW w:w="953" w:type="dxa"/>
            <w:gridSpan w:val="3"/>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r>
      <w:tr w:rsidR="0034621C" w:rsidRPr="00B27E75" w:rsidTr="001167C2">
        <w:trPr>
          <w:trHeight w:val="432"/>
        </w:trPr>
        <w:tc>
          <w:tcPr>
            <w:tcW w:w="1647" w:type="dxa"/>
            <w:tcBorders>
              <w:left w:val="single" w:sz="4" w:space="0" w:color="auto"/>
              <w:bottom w:val="single" w:sz="4" w:space="0" w:color="auto"/>
              <w:right w:val="single" w:sz="4" w:space="0" w:color="auto"/>
            </w:tcBorders>
            <w:vAlign w:val="center"/>
          </w:tcPr>
          <w:p w:rsidR="0034621C" w:rsidRPr="009507A1" w:rsidRDefault="0034621C" w:rsidP="001167C2">
            <w:pPr>
              <w:tabs>
                <w:tab w:val="center" w:pos="4677"/>
                <w:tab w:val="right" w:pos="9355"/>
              </w:tabs>
              <w:jc w:val="both"/>
              <w:rPr>
                <w:bCs/>
              </w:rPr>
            </w:pPr>
            <w:r w:rsidRPr="009507A1">
              <w:rPr>
                <w:bCs/>
              </w:rPr>
              <w:lastRenderedPageBreak/>
              <w:t xml:space="preserve">Основное мероприятие </w:t>
            </w:r>
          </w:p>
          <w:p w:rsidR="0034621C" w:rsidRPr="009507A1" w:rsidRDefault="0034621C" w:rsidP="001167C2">
            <w:pPr>
              <w:tabs>
                <w:tab w:val="center" w:pos="4677"/>
                <w:tab w:val="right" w:pos="9355"/>
              </w:tabs>
              <w:jc w:val="both"/>
              <w:rPr>
                <w:bCs/>
              </w:rPr>
            </w:pPr>
            <w:r w:rsidRPr="009507A1">
              <w:rPr>
                <w:bCs/>
              </w:rPr>
              <w:t>1.1.</w:t>
            </w:r>
          </w:p>
          <w:p w:rsidR="0034621C" w:rsidRPr="009507A1" w:rsidRDefault="0034621C" w:rsidP="001167C2">
            <w:pPr>
              <w:autoSpaceDE w:val="0"/>
              <w:autoSpaceDN w:val="0"/>
              <w:adjustRightInd w:val="0"/>
              <w:jc w:val="both"/>
              <w:outlineLvl w:val="3"/>
              <w:rPr>
                <w:lang w:eastAsia="en-US"/>
              </w:rPr>
            </w:pPr>
          </w:p>
        </w:tc>
        <w:tc>
          <w:tcPr>
            <w:tcW w:w="1930" w:type="dxa"/>
            <w:tcBorders>
              <w:left w:val="single" w:sz="4" w:space="0" w:color="auto"/>
              <w:bottom w:val="single" w:sz="4" w:space="0" w:color="auto"/>
              <w:right w:val="single" w:sz="4" w:space="0" w:color="auto"/>
            </w:tcBorders>
            <w:vAlign w:val="center"/>
          </w:tcPr>
          <w:p w:rsidR="0034621C" w:rsidRPr="009507A1" w:rsidRDefault="0034621C" w:rsidP="001167C2">
            <w:pPr>
              <w:rPr>
                <w:lang w:eastAsia="en-US"/>
              </w:rPr>
            </w:pPr>
            <w:r w:rsidRPr="009507A1">
              <w:rPr>
                <w:bCs/>
              </w:rPr>
              <w:t>создание условий для снижения коррупции в Казанском сельском поселении</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 xml:space="preserve">Администрация Казанского сельского поселения </w:t>
            </w:r>
          </w:p>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709" w:type="dxa"/>
            <w:gridSpan w:val="2"/>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953" w:type="dxa"/>
            <w:gridSpan w:val="3"/>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r>
      <w:tr w:rsidR="0034621C" w:rsidRPr="00B27E75" w:rsidTr="001167C2">
        <w:trPr>
          <w:trHeight w:val="432"/>
        </w:trPr>
        <w:tc>
          <w:tcPr>
            <w:tcW w:w="1647" w:type="dxa"/>
            <w:tcBorders>
              <w:left w:val="single" w:sz="4" w:space="0" w:color="auto"/>
              <w:bottom w:val="single" w:sz="4" w:space="0" w:color="auto"/>
              <w:right w:val="single" w:sz="4" w:space="0" w:color="auto"/>
            </w:tcBorders>
            <w:vAlign w:val="center"/>
          </w:tcPr>
          <w:p w:rsidR="0034621C" w:rsidRPr="009507A1" w:rsidRDefault="0034621C" w:rsidP="001167C2">
            <w:pPr>
              <w:tabs>
                <w:tab w:val="center" w:pos="4677"/>
                <w:tab w:val="right" w:pos="9355"/>
              </w:tabs>
              <w:jc w:val="both"/>
              <w:rPr>
                <w:bCs/>
              </w:rPr>
            </w:pPr>
            <w:r w:rsidRPr="009507A1">
              <w:rPr>
                <w:bCs/>
              </w:rPr>
              <w:t>Мероприятие 1.1.1.</w:t>
            </w:r>
          </w:p>
          <w:p w:rsidR="0034621C" w:rsidRPr="009507A1" w:rsidRDefault="0034621C" w:rsidP="001167C2">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vAlign w:val="center"/>
          </w:tcPr>
          <w:p w:rsidR="0034621C" w:rsidRPr="009507A1" w:rsidRDefault="0034621C" w:rsidP="001167C2">
            <w:pPr>
              <w:autoSpaceDE w:val="0"/>
              <w:autoSpaceDN w:val="0"/>
              <w:adjustRightInd w:val="0"/>
              <w:jc w:val="both"/>
              <w:outlineLvl w:val="3"/>
              <w:rPr>
                <w:bCs/>
              </w:rPr>
            </w:pPr>
            <w:r w:rsidRPr="009507A1">
              <w:rPr>
                <w:color w:val="000000"/>
              </w:rPr>
              <w:t>изготовление и распространение печатной продукции (буклеты,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 xml:space="preserve">Администрация Казанского сельского поселения </w:t>
            </w:r>
          </w:p>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0310099990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2,0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t>4,0</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c>
          <w:tcPr>
            <w:tcW w:w="709" w:type="dxa"/>
            <w:gridSpan w:val="2"/>
            <w:tcBorders>
              <w:top w:val="single" w:sz="4" w:space="0" w:color="auto"/>
              <w:left w:val="single" w:sz="4" w:space="0" w:color="auto"/>
              <w:bottom w:val="single" w:sz="4" w:space="0" w:color="auto"/>
              <w:right w:val="single" w:sz="4" w:space="0" w:color="auto"/>
            </w:tcBorders>
          </w:tcPr>
          <w:p w:rsidR="0034621C" w:rsidRPr="009507A1" w:rsidRDefault="0034621C" w:rsidP="001167C2">
            <w:r>
              <w:t>4,0</w:t>
            </w:r>
          </w:p>
        </w:tc>
        <w:tc>
          <w:tcPr>
            <w:tcW w:w="953" w:type="dxa"/>
            <w:gridSpan w:val="3"/>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4,0</w:t>
            </w:r>
          </w:p>
        </w:tc>
      </w:tr>
      <w:tr w:rsidR="0034621C" w:rsidRPr="00B27E75" w:rsidTr="001167C2">
        <w:trPr>
          <w:trHeight w:val="432"/>
        </w:trPr>
        <w:tc>
          <w:tcPr>
            <w:tcW w:w="1647" w:type="dxa"/>
            <w:tcBorders>
              <w:left w:val="single" w:sz="4" w:space="0" w:color="auto"/>
              <w:bottom w:val="single" w:sz="4" w:space="0" w:color="auto"/>
              <w:right w:val="single" w:sz="4" w:space="0" w:color="auto"/>
            </w:tcBorders>
            <w:vAlign w:val="center"/>
          </w:tcPr>
          <w:p w:rsidR="0034621C" w:rsidRPr="009507A1" w:rsidRDefault="0034621C" w:rsidP="001167C2">
            <w:pPr>
              <w:tabs>
                <w:tab w:val="center" w:pos="4677"/>
                <w:tab w:val="right" w:pos="9355"/>
              </w:tabs>
              <w:jc w:val="both"/>
              <w:rPr>
                <w:bCs/>
              </w:rPr>
            </w:pPr>
            <w:r w:rsidRPr="009507A1">
              <w:rPr>
                <w:bCs/>
              </w:rPr>
              <w:t>Основное мероприятие 1.2</w:t>
            </w:r>
          </w:p>
          <w:p w:rsidR="0034621C" w:rsidRPr="009507A1" w:rsidRDefault="0034621C" w:rsidP="001167C2">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vAlign w:val="center"/>
          </w:tcPr>
          <w:p w:rsidR="0034621C" w:rsidRPr="009507A1" w:rsidRDefault="0034621C" w:rsidP="001167C2">
            <w:pPr>
              <w:autoSpaceDE w:val="0"/>
              <w:autoSpaceDN w:val="0"/>
              <w:adjustRightInd w:val="0"/>
              <w:jc w:val="both"/>
              <w:outlineLvl w:val="3"/>
              <w:rPr>
                <w:bCs/>
              </w:rPr>
            </w:pPr>
            <w:r w:rsidRPr="009507A1">
              <w:rPr>
                <w:bCs/>
              </w:rPr>
              <w:t>обеспечение прозрачности деятельности аппарата и органов Администрации Казанского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 xml:space="preserve">Администрация Казанского сельского поселения </w:t>
            </w:r>
          </w:p>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709" w:type="dxa"/>
            <w:gridSpan w:val="2"/>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953" w:type="dxa"/>
            <w:gridSpan w:val="3"/>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r>
      <w:tr w:rsidR="0034621C" w:rsidRPr="00B27E75" w:rsidTr="001167C2">
        <w:trPr>
          <w:trHeight w:val="432"/>
        </w:trPr>
        <w:tc>
          <w:tcPr>
            <w:tcW w:w="1647" w:type="dxa"/>
            <w:tcBorders>
              <w:left w:val="single" w:sz="4" w:space="0" w:color="auto"/>
              <w:bottom w:val="single" w:sz="4" w:space="0" w:color="auto"/>
              <w:right w:val="single" w:sz="4" w:space="0" w:color="auto"/>
            </w:tcBorders>
            <w:vAlign w:val="center"/>
          </w:tcPr>
          <w:p w:rsidR="0034621C" w:rsidRPr="009507A1" w:rsidRDefault="0034621C" w:rsidP="001167C2">
            <w:pPr>
              <w:tabs>
                <w:tab w:val="center" w:pos="4677"/>
                <w:tab w:val="right" w:pos="9355"/>
              </w:tabs>
              <w:jc w:val="both"/>
              <w:rPr>
                <w:bCs/>
              </w:rPr>
            </w:pPr>
            <w:r w:rsidRPr="009507A1">
              <w:rPr>
                <w:bCs/>
              </w:rPr>
              <w:t>Основное мероприятие 1.3.</w:t>
            </w:r>
          </w:p>
          <w:p w:rsidR="0034621C" w:rsidRPr="009507A1" w:rsidRDefault="0034621C" w:rsidP="001167C2">
            <w:pPr>
              <w:tabs>
                <w:tab w:val="center" w:pos="4677"/>
                <w:tab w:val="right" w:pos="9355"/>
              </w:tabs>
              <w:jc w:val="both"/>
              <w:rPr>
                <w:bCs/>
              </w:rPr>
            </w:pPr>
          </w:p>
        </w:tc>
        <w:tc>
          <w:tcPr>
            <w:tcW w:w="1930" w:type="dxa"/>
            <w:tcBorders>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rPr>
                <w:bCs/>
              </w:rPr>
              <w:t>создание условий для снижения правового нигилизма населения, фор</w:t>
            </w:r>
            <w:r w:rsidRPr="009507A1">
              <w:rPr>
                <w:bCs/>
              </w:rPr>
              <w:softHyphen/>
              <w:t xml:space="preserve">мирование </w:t>
            </w:r>
            <w:proofErr w:type="spellStart"/>
            <w:r w:rsidRPr="009507A1">
              <w:rPr>
                <w:bCs/>
              </w:rPr>
              <w:t>ант</w:t>
            </w:r>
            <w:r>
              <w:rPr>
                <w:bCs/>
              </w:rPr>
              <w:t>и</w:t>
            </w:r>
            <w:r w:rsidRPr="009507A1">
              <w:rPr>
                <w:bCs/>
              </w:rPr>
              <w:t>коррупционного</w:t>
            </w:r>
            <w:proofErr w:type="spellEnd"/>
            <w:r w:rsidRPr="009507A1">
              <w:rPr>
                <w:bCs/>
              </w:rPr>
              <w:t xml:space="preserve"> общественного мнения и нетерпимости к коррупционному </w:t>
            </w:r>
            <w:r w:rsidRPr="009507A1">
              <w:rPr>
                <w:bCs/>
              </w:rPr>
              <w:lastRenderedPageBreak/>
              <w:t>поведению</w:t>
            </w:r>
          </w:p>
        </w:tc>
        <w:tc>
          <w:tcPr>
            <w:tcW w:w="1656" w:type="dxa"/>
            <w:tcBorders>
              <w:top w:val="single" w:sz="4" w:space="0" w:color="auto"/>
              <w:left w:val="single" w:sz="4" w:space="0" w:color="auto"/>
              <w:bottom w:val="single" w:sz="4" w:space="0" w:color="auto"/>
              <w:right w:val="single" w:sz="4" w:space="0" w:color="auto"/>
            </w:tcBorders>
          </w:tcPr>
          <w:p w:rsidR="0034621C" w:rsidRPr="00883A90" w:rsidRDefault="0034621C" w:rsidP="001167C2">
            <w:pPr>
              <w:widowControl w:val="0"/>
              <w:autoSpaceDE w:val="0"/>
              <w:autoSpaceDN w:val="0"/>
              <w:adjustRightInd w:val="0"/>
            </w:pPr>
            <w:r w:rsidRPr="00883A90">
              <w:lastRenderedPageBreak/>
              <w:t xml:space="preserve">Администрация Казанского сельского поселения </w:t>
            </w:r>
          </w:p>
          <w:p w:rsidR="0034621C" w:rsidRPr="009507A1" w:rsidRDefault="0034621C" w:rsidP="001167C2">
            <w:pPr>
              <w:widowControl w:val="0"/>
              <w:autoSpaceDE w:val="0"/>
              <w:autoSpaceDN w:val="0"/>
              <w:adjustRightInd w:val="0"/>
            </w:pPr>
            <w:r w:rsidRPr="00883A90">
              <w:tab/>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jc w:val="center"/>
            </w:pPr>
            <w:r w:rsidRPr="00A66081">
              <w:t>–</w:t>
            </w:r>
          </w:p>
        </w:tc>
        <w:tc>
          <w:tcPr>
            <w:tcW w:w="721"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720" w:type="dxa"/>
            <w:gridSpan w:val="3"/>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942" w:type="dxa"/>
            <w:gridSpan w:val="2"/>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r>
      <w:tr w:rsidR="0034621C" w:rsidRPr="00B27E75" w:rsidTr="001167C2">
        <w:trPr>
          <w:trHeight w:val="432"/>
        </w:trPr>
        <w:tc>
          <w:tcPr>
            <w:tcW w:w="1647" w:type="dxa"/>
            <w:tcBorders>
              <w:left w:val="single" w:sz="4" w:space="0" w:color="auto"/>
              <w:bottom w:val="single" w:sz="4" w:space="0" w:color="auto"/>
              <w:right w:val="single" w:sz="4" w:space="0" w:color="auto"/>
            </w:tcBorders>
            <w:vAlign w:val="center"/>
          </w:tcPr>
          <w:p w:rsidR="0034621C" w:rsidRPr="009507A1" w:rsidRDefault="0034621C" w:rsidP="001167C2">
            <w:pPr>
              <w:tabs>
                <w:tab w:val="center" w:pos="4677"/>
                <w:tab w:val="right" w:pos="9355"/>
              </w:tabs>
              <w:jc w:val="both"/>
              <w:rPr>
                <w:bCs/>
              </w:rPr>
            </w:pPr>
            <w:r w:rsidRPr="009507A1">
              <w:rPr>
                <w:bCs/>
              </w:rPr>
              <w:lastRenderedPageBreak/>
              <w:t>Мероприятие 1.3.1</w:t>
            </w:r>
          </w:p>
          <w:p w:rsidR="0034621C" w:rsidRPr="009507A1" w:rsidRDefault="0034621C" w:rsidP="001167C2">
            <w:pPr>
              <w:rPr>
                <w:lang w:eastAsia="en-US"/>
              </w:rPr>
            </w:pPr>
          </w:p>
        </w:tc>
        <w:tc>
          <w:tcPr>
            <w:tcW w:w="1930" w:type="dxa"/>
            <w:tcBorders>
              <w:left w:val="single" w:sz="4" w:space="0" w:color="auto"/>
              <w:bottom w:val="single" w:sz="4" w:space="0" w:color="auto"/>
              <w:right w:val="single" w:sz="4" w:space="0" w:color="auto"/>
            </w:tcBorders>
          </w:tcPr>
          <w:p w:rsidR="0034621C" w:rsidRPr="009507A1" w:rsidRDefault="0034621C" w:rsidP="001167C2">
            <w:pPr>
              <w:jc w:val="both"/>
              <w:rPr>
                <w:lang w:eastAsia="en-US"/>
              </w:rPr>
            </w:pPr>
            <w:r w:rsidRPr="009507A1">
              <w:t>проведение  конкурса соци</w:t>
            </w:r>
            <w:r w:rsidRPr="009507A1">
              <w:softHyphen/>
              <w:t>альной рекламы (плакат, анимационный ролик) «Чистые руки»</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center"/>
            </w:pPr>
            <w:r w:rsidRPr="009507A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jc w:val="center"/>
            </w:pPr>
            <w:r w:rsidRPr="00A66081">
              <w:t>–</w:t>
            </w:r>
          </w:p>
        </w:tc>
        <w:tc>
          <w:tcPr>
            <w:tcW w:w="721"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A66081" w:rsidRDefault="0034621C" w:rsidP="001167C2">
            <w:pPr>
              <w:widowControl w:val="0"/>
              <w:autoSpaceDE w:val="0"/>
              <w:autoSpaceDN w:val="0"/>
              <w:adjustRightInd w:val="0"/>
            </w:pPr>
            <w:r w:rsidRPr="00A66081">
              <w:t>-</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720" w:type="dxa"/>
            <w:gridSpan w:val="3"/>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942" w:type="dxa"/>
            <w:gridSpan w:val="2"/>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r>
      <w:tr w:rsidR="0034621C" w:rsidRPr="00B27E75" w:rsidTr="001167C2">
        <w:trPr>
          <w:trHeight w:val="1932"/>
        </w:trPr>
        <w:tc>
          <w:tcPr>
            <w:tcW w:w="1647" w:type="dxa"/>
            <w:tcBorders>
              <w:left w:val="single" w:sz="4" w:space="0" w:color="auto"/>
              <w:right w:val="single" w:sz="4" w:space="0" w:color="auto"/>
            </w:tcBorders>
          </w:tcPr>
          <w:p w:rsidR="0034621C" w:rsidRPr="009507A1" w:rsidRDefault="0034621C" w:rsidP="001167C2">
            <w:pPr>
              <w:jc w:val="both"/>
            </w:pPr>
            <w:proofErr w:type="spellStart"/>
            <w:r w:rsidRPr="009507A1">
              <w:t>Подпрограм</w:t>
            </w:r>
            <w:proofErr w:type="spellEnd"/>
            <w:r w:rsidRPr="009507A1">
              <w:t>-</w:t>
            </w:r>
          </w:p>
          <w:p w:rsidR="0034621C" w:rsidRPr="009507A1" w:rsidRDefault="0034621C" w:rsidP="001167C2">
            <w:pPr>
              <w:jc w:val="both"/>
              <w:rPr>
                <w:lang w:eastAsia="en-US"/>
              </w:rPr>
            </w:pPr>
            <w:proofErr w:type="spellStart"/>
            <w:r w:rsidRPr="009507A1">
              <w:t>ма</w:t>
            </w:r>
            <w:proofErr w:type="spellEnd"/>
            <w:r w:rsidRPr="009507A1">
              <w:t xml:space="preserve"> 2</w:t>
            </w:r>
          </w:p>
          <w:p w:rsidR="0034621C" w:rsidRPr="009507A1" w:rsidRDefault="0034621C" w:rsidP="001167C2">
            <w:pPr>
              <w:rPr>
                <w:lang w:eastAsia="en-US"/>
              </w:rPr>
            </w:pPr>
          </w:p>
          <w:p w:rsidR="0034621C" w:rsidRPr="009507A1" w:rsidRDefault="0034621C" w:rsidP="001167C2">
            <w:pPr>
              <w:rPr>
                <w:lang w:eastAsia="en-US"/>
              </w:rPr>
            </w:pPr>
          </w:p>
          <w:p w:rsidR="0034621C" w:rsidRPr="009507A1" w:rsidRDefault="0034621C" w:rsidP="001167C2">
            <w:pPr>
              <w:rPr>
                <w:lang w:eastAsia="en-US"/>
              </w:rPr>
            </w:pPr>
          </w:p>
          <w:p w:rsidR="0034621C" w:rsidRPr="009507A1" w:rsidRDefault="0034621C" w:rsidP="001167C2">
            <w:pPr>
              <w:rPr>
                <w:lang w:eastAsia="en-US"/>
              </w:rPr>
            </w:pPr>
          </w:p>
          <w:p w:rsidR="0034621C" w:rsidRPr="009507A1" w:rsidRDefault="0034621C" w:rsidP="001167C2">
            <w:pPr>
              <w:jc w:val="center"/>
              <w:rPr>
                <w:lang w:eastAsia="en-US"/>
              </w:rPr>
            </w:pPr>
          </w:p>
        </w:tc>
        <w:tc>
          <w:tcPr>
            <w:tcW w:w="1930" w:type="dxa"/>
            <w:tcBorders>
              <w:left w:val="single" w:sz="4" w:space="0" w:color="auto"/>
              <w:right w:val="single" w:sz="4" w:space="0" w:color="auto"/>
            </w:tcBorders>
          </w:tcPr>
          <w:p w:rsidR="0034621C" w:rsidRPr="009507A1" w:rsidRDefault="0034621C" w:rsidP="001167C2">
            <w:pPr>
              <w:jc w:val="both"/>
              <w:rPr>
                <w:lang w:eastAsia="en-US"/>
              </w:rPr>
            </w:pPr>
            <w:r w:rsidRPr="009507A1">
              <w:t>«Обес</w:t>
            </w:r>
            <w:r>
              <w:t>печение общественного  порядка и</w:t>
            </w:r>
            <w:r w:rsidRPr="009507A1">
              <w:t xml:space="preserve"> профилактика терроризма в Казанском сельском поселении »</w:t>
            </w:r>
          </w:p>
        </w:tc>
        <w:tc>
          <w:tcPr>
            <w:tcW w:w="1656" w:type="dxa"/>
            <w:tcBorders>
              <w:top w:val="single" w:sz="4" w:space="0" w:color="auto"/>
              <w:left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rPr>
                <w:spacing w:val="-12"/>
              </w:rPr>
            </w:pPr>
          </w:p>
        </w:tc>
        <w:tc>
          <w:tcPr>
            <w:tcW w:w="567" w:type="dxa"/>
            <w:tcBorders>
              <w:top w:val="single" w:sz="4" w:space="0" w:color="auto"/>
              <w:left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right w:val="single" w:sz="4" w:space="0" w:color="auto"/>
            </w:tcBorders>
          </w:tcPr>
          <w:p w:rsidR="0034621C" w:rsidRPr="007A543C" w:rsidRDefault="0034621C" w:rsidP="001167C2">
            <w:pPr>
              <w:widowControl w:val="0"/>
              <w:autoSpaceDE w:val="0"/>
              <w:autoSpaceDN w:val="0"/>
              <w:adjustRightInd w:val="0"/>
            </w:pPr>
            <w:r w:rsidRPr="007A543C">
              <w:t>37,9</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42,0</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42,0</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right w:val="single" w:sz="4" w:space="0" w:color="auto"/>
            </w:tcBorders>
          </w:tcPr>
          <w:p w:rsidR="0034621C" w:rsidRPr="007A543C" w:rsidRDefault="0034621C" w:rsidP="001167C2">
            <w:r w:rsidRPr="007A543C">
              <w:t>55,0</w:t>
            </w:r>
          </w:p>
        </w:tc>
        <w:tc>
          <w:tcPr>
            <w:tcW w:w="690" w:type="dxa"/>
            <w:tcBorders>
              <w:top w:val="single" w:sz="4" w:space="0" w:color="auto"/>
              <w:left w:val="single" w:sz="4" w:space="0" w:color="auto"/>
              <w:right w:val="single" w:sz="4" w:space="0" w:color="auto"/>
            </w:tcBorders>
          </w:tcPr>
          <w:p w:rsidR="0034621C" w:rsidRPr="007A543C" w:rsidRDefault="0034621C" w:rsidP="001167C2">
            <w:r w:rsidRPr="007A543C">
              <w:t>55,0</w:t>
            </w:r>
          </w:p>
        </w:tc>
        <w:tc>
          <w:tcPr>
            <w:tcW w:w="972" w:type="dxa"/>
            <w:gridSpan w:val="4"/>
            <w:tcBorders>
              <w:top w:val="single" w:sz="4" w:space="0" w:color="auto"/>
              <w:left w:val="single" w:sz="4" w:space="0" w:color="auto"/>
              <w:right w:val="single" w:sz="4" w:space="0" w:color="auto"/>
            </w:tcBorders>
          </w:tcPr>
          <w:p w:rsidR="0034621C" w:rsidRPr="007A543C" w:rsidRDefault="0034621C" w:rsidP="001167C2">
            <w:r w:rsidRPr="007A543C">
              <w:t>55,0</w:t>
            </w:r>
          </w:p>
        </w:tc>
      </w:tr>
      <w:tr w:rsidR="0034621C" w:rsidRPr="00B27E75" w:rsidTr="001167C2">
        <w:trPr>
          <w:trHeight w:val="1665"/>
        </w:trPr>
        <w:tc>
          <w:tcPr>
            <w:tcW w:w="1647" w:type="dxa"/>
            <w:tcBorders>
              <w:top w:val="single" w:sz="4" w:space="0" w:color="auto"/>
              <w:left w:val="single" w:sz="4" w:space="0" w:color="auto"/>
              <w:bottom w:val="single" w:sz="4" w:space="0" w:color="auto"/>
              <w:right w:val="single" w:sz="4" w:space="0" w:color="auto"/>
            </w:tcBorders>
            <w:vAlign w:val="center"/>
          </w:tcPr>
          <w:p w:rsidR="0034621C" w:rsidRPr="009507A1" w:rsidRDefault="0034621C" w:rsidP="001167C2">
            <w:pPr>
              <w:rPr>
                <w:bCs/>
              </w:rPr>
            </w:pPr>
            <w:r w:rsidRPr="009507A1">
              <w:rPr>
                <w:bCs/>
              </w:rPr>
              <w:t>Основное мероприятие 2.1.</w:t>
            </w:r>
          </w:p>
          <w:p w:rsidR="0034621C" w:rsidRPr="009507A1" w:rsidRDefault="0034621C" w:rsidP="001167C2">
            <w:pPr>
              <w:tabs>
                <w:tab w:val="center" w:pos="4677"/>
                <w:tab w:val="right" w:pos="9355"/>
              </w:tabs>
              <w:jc w:val="both"/>
              <w:rPr>
                <w:bCs/>
              </w:rPr>
            </w:pPr>
          </w:p>
        </w:tc>
        <w:tc>
          <w:tcPr>
            <w:tcW w:w="1930"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both"/>
              <w:rPr>
                <w:color w:val="000000"/>
              </w:rPr>
            </w:pPr>
            <w:r w:rsidRPr="009507A1">
              <w:rPr>
                <w:color w:val="000000"/>
              </w:rPr>
              <w:t xml:space="preserve">Изготовление и распространение печатной продукции </w:t>
            </w:r>
            <w:proofErr w:type="spellStart"/>
            <w:r w:rsidRPr="009507A1">
              <w:rPr>
                <w:color w:val="000000"/>
              </w:rPr>
              <w:t>антинаркотической</w:t>
            </w:r>
            <w:proofErr w:type="spellEnd"/>
            <w:r w:rsidRPr="009507A1">
              <w:rPr>
                <w:color w:val="000000"/>
              </w:rPr>
              <w:t xml:space="preserve"> направленности (буклеты,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690"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972" w:type="dxa"/>
            <w:gridSpan w:val="4"/>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r>
      <w:tr w:rsidR="0034621C" w:rsidRPr="00B27E75" w:rsidTr="001167C2">
        <w:trPr>
          <w:trHeight w:val="252"/>
        </w:trPr>
        <w:tc>
          <w:tcPr>
            <w:tcW w:w="1647" w:type="dxa"/>
            <w:tcBorders>
              <w:top w:val="single" w:sz="4" w:space="0" w:color="auto"/>
              <w:left w:val="single" w:sz="4" w:space="0" w:color="auto"/>
              <w:bottom w:val="single" w:sz="4" w:space="0" w:color="auto"/>
              <w:right w:val="single" w:sz="4" w:space="0" w:color="auto"/>
            </w:tcBorders>
            <w:vAlign w:val="center"/>
          </w:tcPr>
          <w:p w:rsidR="0034621C" w:rsidRPr="009507A1" w:rsidRDefault="0034621C" w:rsidP="001167C2">
            <w:pPr>
              <w:tabs>
                <w:tab w:val="center" w:pos="4677"/>
                <w:tab w:val="right" w:pos="9355"/>
              </w:tabs>
              <w:jc w:val="both"/>
              <w:rPr>
                <w:bCs/>
              </w:rPr>
            </w:pPr>
            <w:r w:rsidRPr="009507A1">
              <w:rPr>
                <w:bCs/>
              </w:rPr>
              <w:t>2.2</w:t>
            </w:r>
          </w:p>
        </w:tc>
        <w:tc>
          <w:tcPr>
            <w:tcW w:w="1930"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both"/>
            </w:pPr>
            <w:r w:rsidRPr="009507A1">
              <w:t>Приобретение и обслуживание камер наружного наблюдения в рамках обеспечения общест</w:t>
            </w:r>
            <w:r w:rsidRPr="009507A1">
              <w:softHyphen/>
              <w:t>венного  порядка</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2</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7A543C" w:rsidRDefault="0034621C" w:rsidP="001167C2">
            <w:pPr>
              <w:widowControl w:val="0"/>
              <w:autoSpaceDE w:val="0"/>
              <w:autoSpaceDN w:val="0"/>
              <w:adjustRightInd w:val="0"/>
            </w:pPr>
            <w:r w:rsidRPr="007A543C">
              <w:t>42,0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42,0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42,0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pPr>
              <w:ind w:right="-181"/>
            </w:pPr>
            <w:r w:rsidRPr="007A543C">
              <w:t>55,0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55,0</w:t>
            </w:r>
          </w:p>
        </w:tc>
        <w:tc>
          <w:tcPr>
            <w:tcW w:w="567"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55,0</w:t>
            </w:r>
          </w:p>
        </w:tc>
        <w:tc>
          <w:tcPr>
            <w:tcW w:w="690" w:type="dxa"/>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55,0</w:t>
            </w:r>
          </w:p>
        </w:tc>
        <w:tc>
          <w:tcPr>
            <w:tcW w:w="972" w:type="dxa"/>
            <w:gridSpan w:val="4"/>
            <w:tcBorders>
              <w:top w:val="single" w:sz="4" w:space="0" w:color="auto"/>
              <w:left w:val="single" w:sz="4" w:space="0" w:color="auto"/>
              <w:bottom w:val="single" w:sz="4" w:space="0" w:color="auto"/>
              <w:right w:val="single" w:sz="4" w:space="0" w:color="auto"/>
            </w:tcBorders>
          </w:tcPr>
          <w:p w:rsidR="0034621C" w:rsidRPr="007A543C" w:rsidRDefault="0034621C" w:rsidP="001167C2">
            <w:r w:rsidRPr="007A543C">
              <w:t>55,0</w:t>
            </w:r>
          </w:p>
        </w:tc>
      </w:tr>
      <w:tr w:rsidR="0034621C" w:rsidRPr="00B27E75" w:rsidTr="001167C2">
        <w:trPr>
          <w:trHeight w:val="1932"/>
        </w:trPr>
        <w:tc>
          <w:tcPr>
            <w:tcW w:w="1647" w:type="dxa"/>
            <w:tcBorders>
              <w:left w:val="single" w:sz="4" w:space="0" w:color="auto"/>
              <w:right w:val="single" w:sz="4" w:space="0" w:color="auto"/>
            </w:tcBorders>
          </w:tcPr>
          <w:p w:rsidR="0034621C" w:rsidRPr="009507A1" w:rsidRDefault="0034621C" w:rsidP="001167C2">
            <w:pPr>
              <w:rPr>
                <w:lang w:eastAsia="en-US"/>
              </w:rPr>
            </w:pPr>
            <w:r w:rsidRPr="009507A1">
              <w:lastRenderedPageBreak/>
              <w:t>Подпрограмма 3</w:t>
            </w:r>
          </w:p>
        </w:tc>
        <w:tc>
          <w:tcPr>
            <w:tcW w:w="1930" w:type="dxa"/>
            <w:tcBorders>
              <w:left w:val="single" w:sz="4" w:space="0" w:color="auto"/>
              <w:right w:val="single" w:sz="4" w:space="0" w:color="auto"/>
            </w:tcBorders>
          </w:tcPr>
          <w:p w:rsidR="0034621C" w:rsidRPr="009507A1" w:rsidRDefault="0034621C" w:rsidP="001167C2">
            <w:pPr>
              <w:jc w:val="both"/>
              <w:rPr>
                <w:lang w:eastAsia="en-US"/>
              </w:rPr>
            </w:pPr>
            <w:r w:rsidRPr="009507A1">
              <w:t>«Комплексные меры противодействия злоупотреблению наркотиками и их незаконному обороту»</w:t>
            </w:r>
          </w:p>
        </w:tc>
        <w:tc>
          <w:tcPr>
            <w:tcW w:w="1656" w:type="dxa"/>
            <w:tcBorders>
              <w:top w:val="single" w:sz="4" w:space="0" w:color="auto"/>
              <w:left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rPr>
                <w:spacing w:val="-12"/>
              </w:rPr>
            </w:pPr>
            <w:r w:rsidRPr="009507A1">
              <w:t xml:space="preserve"> всего:</w:t>
            </w:r>
            <w:r w:rsidRPr="009507A1">
              <w:rPr>
                <w:spacing w:val="-12"/>
              </w:rPr>
              <w:t xml:space="preserve"> </w:t>
            </w:r>
          </w:p>
        </w:tc>
        <w:tc>
          <w:tcPr>
            <w:tcW w:w="567" w:type="dxa"/>
            <w:tcBorders>
              <w:top w:val="single" w:sz="4" w:space="0" w:color="auto"/>
              <w:left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right w:val="single" w:sz="4" w:space="0" w:color="auto"/>
            </w:tcBorders>
          </w:tcPr>
          <w:p w:rsidR="0034621C" w:rsidRPr="009507A1" w:rsidRDefault="0034621C" w:rsidP="001167C2">
            <w:pPr>
              <w:widowControl w:val="0"/>
              <w:autoSpaceDE w:val="0"/>
              <w:autoSpaceDN w:val="0"/>
              <w:adjustRightInd w:val="0"/>
            </w:pPr>
            <w:r w:rsidRPr="009507A1">
              <w:t>2,0</w:t>
            </w:r>
          </w:p>
        </w:tc>
        <w:tc>
          <w:tcPr>
            <w:tcW w:w="567" w:type="dxa"/>
            <w:tcBorders>
              <w:top w:val="single" w:sz="4" w:space="0" w:color="auto"/>
              <w:left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r w:rsidRPr="00A66081">
              <w:t>2,0</w:t>
            </w:r>
          </w:p>
        </w:tc>
        <w:tc>
          <w:tcPr>
            <w:tcW w:w="567" w:type="dxa"/>
            <w:tcBorders>
              <w:top w:val="single" w:sz="4" w:space="0" w:color="auto"/>
              <w:left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r w:rsidRPr="00A66081">
              <w:t>2,0</w:t>
            </w:r>
          </w:p>
        </w:tc>
        <w:tc>
          <w:tcPr>
            <w:tcW w:w="567" w:type="dxa"/>
            <w:tcBorders>
              <w:top w:val="single" w:sz="4" w:space="0" w:color="auto"/>
              <w:left w:val="single" w:sz="4" w:space="0" w:color="auto"/>
              <w:right w:val="single" w:sz="4" w:space="0" w:color="auto"/>
            </w:tcBorders>
          </w:tcPr>
          <w:p w:rsidR="0034621C" w:rsidRPr="00B27E75" w:rsidRDefault="0034621C" w:rsidP="001167C2">
            <w:pPr>
              <w:rPr>
                <w:spacing w:val="-12"/>
                <w:highlight w:val="yellow"/>
              </w:rPr>
            </w:pPr>
            <w:r>
              <w:t>2</w:t>
            </w:r>
            <w:r w:rsidRPr="00A66081">
              <w:t>,0</w:t>
            </w:r>
          </w:p>
        </w:tc>
        <w:tc>
          <w:tcPr>
            <w:tcW w:w="567" w:type="dxa"/>
            <w:tcBorders>
              <w:top w:val="single" w:sz="4" w:space="0" w:color="auto"/>
              <w:left w:val="single" w:sz="4" w:space="0" w:color="auto"/>
              <w:right w:val="single" w:sz="4" w:space="0" w:color="auto"/>
            </w:tcBorders>
          </w:tcPr>
          <w:p w:rsidR="0034621C" w:rsidRPr="00B27E75" w:rsidRDefault="0034621C" w:rsidP="001167C2">
            <w:pPr>
              <w:widowControl w:val="0"/>
              <w:autoSpaceDE w:val="0"/>
              <w:autoSpaceDN w:val="0"/>
              <w:adjustRightInd w:val="0"/>
              <w:rPr>
                <w:spacing w:val="-12"/>
                <w:highlight w:val="yellow"/>
              </w:rPr>
            </w:pPr>
            <w:r w:rsidRPr="00A66081">
              <w:t>2,0</w:t>
            </w:r>
          </w:p>
        </w:tc>
        <w:tc>
          <w:tcPr>
            <w:tcW w:w="567" w:type="dxa"/>
            <w:tcBorders>
              <w:top w:val="single" w:sz="4" w:space="0" w:color="auto"/>
              <w:left w:val="single" w:sz="4" w:space="0" w:color="auto"/>
              <w:right w:val="single" w:sz="4" w:space="0" w:color="auto"/>
            </w:tcBorders>
          </w:tcPr>
          <w:p w:rsidR="0034621C" w:rsidRPr="00B27E75" w:rsidRDefault="0034621C" w:rsidP="001167C2">
            <w:pPr>
              <w:widowControl w:val="0"/>
              <w:autoSpaceDE w:val="0"/>
              <w:autoSpaceDN w:val="0"/>
              <w:adjustRightInd w:val="0"/>
              <w:rPr>
                <w:spacing w:val="-12"/>
                <w:highlight w:val="yellow"/>
              </w:rPr>
            </w:pPr>
            <w:r w:rsidRPr="00A66081">
              <w:t>2,0</w:t>
            </w:r>
          </w:p>
        </w:tc>
        <w:tc>
          <w:tcPr>
            <w:tcW w:w="567" w:type="dxa"/>
            <w:tcBorders>
              <w:top w:val="single" w:sz="4" w:space="0" w:color="auto"/>
              <w:left w:val="single" w:sz="4" w:space="0" w:color="auto"/>
              <w:right w:val="single" w:sz="4" w:space="0" w:color="auto"/>
            </w:tcBorders>
          </w:tcPr>
          <w:p w:rsidR="0034621C" w:rsidRPr="00B27E75" w:rsidRDefault="0034621C" w:rsidP="001167C2">
            <w:pPr>
              <w:rPr>
                <w:spacing w:val="-12"/>
                <w:highlight w:val="yellow"/>
              </w:rPr>
            </w:pPr>
            <w:r w:rsidRPr="00A66081">
              <w:t>2,0</w:t>
            </w:r>
          </w:p>
        </w:tc>
        <w:tc>
          <w:tcPr>
            <w:tcW w:w="567" w:type="dxa"/>
            <w:tcBorders>
              <w:top w:val="single" w:sz="4" w:space="0" w:color="auto"/>
              <w:left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c>
          <w:tcPr>
            <w:tcW w:w="567" w:type="dxa"/>
            <w:tcBorders>
              <w:top w:val="single" w:sz="4" w:space="0" w:color="auto"/>
              <w:left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c>
          <w:tcPr>
            <w:tcW w:w="567" w:type="dxa"/>
            <w:tcBorders>
              <w:top w:val="single" w:sz="4" w:space="0" w:color="auto"/>
              <w:left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c>
          <w:tcPr>
            <w:tcW w:w="690" w:type="dxa"/>
            <w:tcBorders>
              <w:top w:val="single" w:sz="4" w:space="0" w:color="auto"/>
              <w:left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c>
          <w:tcPr>
            <w:tcW w:w="972" w:type="dxa"/>
            <w:gridSpan w:val="4"/>
            <w:tcBorders>
              <w:top w:val="single" w:sz="4" w:space="0" w:color="auto"/>
              <w:left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r>
      <w:tr w:rsidR="0034621C" w:rsidRPr="00B27E75" w:rsidTr="001167C2">
        <w:trPr>
          <w:trHeight w:val="432"/>
        </w:trPr>
        <w:tc>
          <w:tcPr>
            <w:tcW w:w="1647" w:type="dxa"/>
            <w:vMerge w:val="restart"/>
            <w:tcBorders>
              <w:top w:val="single" w:sz="4" w:space="0" w:color="auto"/>
              <w:left w:val="single" w:sz="4" w:space="0" w:color="auto"/>
              <w:right w:val="single" w:sz="4" w:space="0" w:color="auto"/>
            </w:tcBorders>
            <w:vAlign w:val="center"/>
          </w:tcPr>
          <w:p w:rsidR="0034621C" w:rsidRPr="009507A1" w:rsidRDefault="0034621C" w:rsidP="001167C2">
            <w:pPr>
              <w:rPr>
                <w:bCs/>
              </w:rPr>
            </w:pPr>
            <w:r w:rsidRPr="009507A1">
              <w:rPr>
                <w:bCs/>
              </w:rPr>
              <w:t xml:space="preserve">Основное мероприятие </w:t>
            </w:r>
          </w:p>
          <w:p w:rsidR="0034621C" w:rsidRPr="009507A1" w:rsidRDefault="0034621C" w:rsidP="001167C2">
            <w:pPr>
              <w:rPr>
                <w:bCs/>
              </w:rPr>
            </w:pPr>
            <w:r w:rsidRPr="009507A1">
              <w:rPr>
                <w:bCs/>
              </w:rPr>
              <w:t>3.1.</w:t>
            </w:r>
          </w:p>
          <w:p w:rsidR="0034621C" w:rsidRPr="009507A1" w:rsidRDefault="0034621C" w:rsidP="001167C2">
            <w:pPr>
              <w:rPr>
                <w:lang w:eastAsia="en-US"/>
              </w:rPr>
            </w:pPr>
          </w:p>
        </w:tc>
        <w:tc>
          <w:tcPr>
            <w:tcW w:w="1930" w:type="dxa"/>
            <w:vMerge w:val="restart"/>
            <w:tcBorders>
              <w:top w:val="single" w:sz="4" w:space="0" w:color="auto"/>
              <w:left w:val="single" w:sz="4" w:space="0" w:color="auto"/>
              <w:right w:val="single" w:sz="4" w:space="0" w:color="auto"/>
            </w:tcBorders>
            <w:vAlign w:val="center"/>
          </w:tcPr>
          <w:p w:rsidR="0034621C" w:rsidRPr="009507A1" w:rsidRDefault="0034621C" w:rsidP="001167C2">
            <w:pPr>
              <w:rPr>
                <w:lang w:eastAsia="en-US"/>
              </w:rPr>
            </w:pPr>
            <w:r w:rsidRPr="009507A1">
              <w:rPr>
                <w:bCs/>
              </w:rPr>
              <w:t xml:space="preserve">меры по общей профилактике наркомании, формированию </w:t>
            </w:r>
            <w:proofErr w:type="spellStart"/>
            <w:r w:rsidRPr="009507A1">
              <w:rPr>
                <w:bCs/>
              </w:rPr>
              <w:t>антинаркотич</w:t>
            </w:r>
            <w:r>
              <w:rPr>
                <w:bCs/>
              </w:rPr>
              <w:t>е</w:t>
            </w:r>
            <w:r w:rsidRPr="009507A1">
              <w:rPr>
                <w:bCs/>
              </w:rPr>
              <w:t>ского</w:t>
            </w:r>
            <w:proofErr w:type="spellEnd"/>
            <w:r w:rsidRPr="009507A1">
              <w:rPr>
                <w:bCs/>
              </w:rPr>
              <w:t xml:space="preserve"> мировоззрения</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rPr>
                <w:spacing w:val="-12"/>
              </w:rP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autoSpaceDE w:val="0"/>
              <w:autoSpaceDN w:val="0"/>
              <w:adjustRightInd w:val="0"/>
              <w:jc w:val="center"/>
            </w:pP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690"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972" w:type="dxa"/>
            <w:gridSpan w:val="4"/>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r>
      <w:tr w:rsidR="0034621C" w:rsidRPr="00B27E75" w:rsidTr="001167C2">
        <w:trPr>
          <w:trHeight w:val="432"/>
        </w:trPr>
        <w:tc>
          <w:tcPr>
            <w:tcW w:w="1647" w:type="dxa"/>
            <w:vMerge/>
            <w:tcBorders>
              <w:left w:val="single" w:sz="4" w:space="0" w:color="auto"/>
              <w:right w:val="single" w:sz="4" w:space="0" w:color="auto"/>
            </w:tcBorders>
            <w:vAlign w:val="center"/>
          </w:tcPr>
          <w:p w:rsidR="0034621C" w:rsidRPr="009507A1" w:rsidRDefault="0034621C" w:rsidP="001167C2">
            <w:pPr>
              <w:rPr>
                <w:bCs/>
              </w:rPr>
            </w:pPr>
          </w:p>
        </w:tc>
        <w:tc>
          <w:tcPr>
            <w:tcW w:w="1930" w:type="dxa"/>
            <w:vMerge/>
            <w:tcBorders>
              <w:left w:val="single" w:sz="4" w:space="0" w:color="auto"/>
              <w:right w:val="single" w:sz="4" w:space="0" w:color="auto"/>
            </w:tcBorders>
            <w:vAlign w:val="center"/>
          </w:tcPr>
          <w:p w:rsidR="0034621C" w:rsidRPr="009507A1" w:rsidRDefault="0034621C" w:rsidP="001167C2">
            <w:pPr>
              <w:rPr>
                <w:bCs/>
              </w:rPr>
            </w:pP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rPr>
                <w:spacing w:val="-12"/>
              </w:rPr>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Pr>
                <w:sz w:val="18"/>
                <w:szCs w:val="18"/>
              </w:rPr>
              <w:t>2,0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r>
              <w:t>2</w:t>
            </w:r>
            <w:r w:rsidRPr="00A66081">
              <w:t>,0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spacing w:val="-12"/>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spacing w:val="-12"/>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r w:rsidRPr="00A66081">
              <w:t>2,0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c>
          <w:tcPr>
            <w:tcW w:w="690"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c>
          <w:tcPr>
            <w:tcW w:w="972" w:type="dxa"/>
            <w:gridSpan w:val="4"/>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r w:rsidRPr="00A66081">
              <w:rPr>
                <w:spacing w:val="-12"/>
              </w:rPr>
              <w:t>2,0</w:t>
            </w:r>
          </w:p>
        </w:tc>
      </w:tr>
      <w:tr w:rsidR="0034621C" w:rsidRPr="00B27E75" w:rsidTr="001167C2">
        <w:trPr>
          <w:trHeight w:val="432"/>
        </w:trPr>
        <w:tc>
          <w:tcPr>
            <w:tcW w:w="1647" w:type="dxa"/>
            <w:tcBorders>
              <w:left w:val="single" w:sz="4" w:space="0" w:color="auto"/>
              <w:bottom w:val="single" w:sz="4" w:space="0" w:color="auto"/>
              <w:right w:val="single" w:sz="4" w:space="0" w:color="auto"/>
            </w:tcBorders>
            <w:vAlign w:val="center"/>
          </w:tcPr>
          <w:p w:rsidR="0034621C" w:rsidRPr="009507A1" w:rsidRDefault="0034621C" w:rsidP="001167C2">
            <w:pPr>
              <w:rPr>
                <w:bCs/>
              </w:rPr>
            </w:pPr>
            <w:r w:rsidRPr="009507A1">
              <w:rPr>
                <w:bCs/>
              </w:rPr>
              <w:t xml:space="preserve">Мероприятие </w:t>
            </w:r>
          </w:p>
          <w:p w:rsidR="0034621C" w:rsidRPr="009507A1" w:rsidRDefault="0034621C" w:rsidP="001167C2">
            <w:pPr>
              <w:rPr>
                <w:bCs/>
              </w:rPr>
            </w:pPr>
            <w:r w:rsidRPr="009507A1">
              <w:rPr>
                <w:bCs/>
              </w:rPr>
              <w:t>3.1.1.</w:t>
            </w:r>
          </w:p>
          <w:p w:rsidR="0034621C" w:rsidRPr="009507A1" w:rsidRDefault="0034621C" w:rsidP="001167C2">
            <w:pPr>
              <w:rPr>
                <w:lang w:eastAsia="en-US"/>
              </w:rPr>
            </w:pPr>
          </w:p>
        </w:tc>
        <w:tc>
          <w:tcPr>
            <w:tcW w:w="1930" w:type="dxa"/>
            <w:tcBorders>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rPr>
                <w:color w:val="000000"/>
              </w:rPr>
              <w:t xml:space="preserve">организация работы по выявлению очагов произрастания дикорастущей конопли, а также возможных фактов незаконного культивирования </w:t>
            </w:r>
            <w:proofErr w:type="spellStart"/>
            <w:r w:rsidRPr="009507A1">
              <w:rPr>
                <w:color w:val="000000"/>
              </w:rPr>
              <w:t>наркотикосодер-жащих</w:t>
            </w:r>
            <w:proofErr w:type="spellEnd"/>
            <w:r w:rsidRPr="009507A1">
              <w:rPr>
                <w:color w:val="000000"/>
              </w:rPr>
              <w:t xml:space="preserve"> растений</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pPr>
            <w:r w:rsidRPr="009507A1">
              <w:t xml:space="preserve"> </w:t>
            </w:r>
          </w:p>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p>
        </w:tc>
        <w:tc>
          <w:tcPr>
            <w:tcW w:w="690"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p>
        </w:tc>
        <w:tc>
          <w:tcPr>
            <w:tcW w:w="972" w:type="dxa"/>
            <w:gridSpan w:val="4"/>
            <w:tcBorders>
              <w:top w:val="single" w:sz="4" w:space="0" w:color="auto"/>
              <w:left w:val="single" w:sz="4" w:space="0" w:color="auto"/>
              <w:bottom w:val="single" w:sz="4" w:space="0" w:color="auto"/>
              <w:right w:val="single" w:sz="4" w:space="0" w:color="auto"/>
            </w:tcBorders>
          </w:tcPr>
          <w:p w:rsidR="0034621C" w:rsidRPr="00316E59" w:rsidRDefault="0034621C" w:rsidP="001167C2">
            <w:pPr>
              <w:jc w:val="center"/>
            </w:pPr>
            <w:r w:rsidRPr="00316E59">
              <w:t>-</w:t>
            </w:r>
          </w:p>
        </w:tc>
      </w:tr>
      <w:tr w:rsidR="0034621C" w:rsidRPr="00B27E75" w:rsidTr="001167C2">
        <w:trPr>
          <w:trHeight w:val="432"/>
        </w:trPr>
        <w:tc>
          <w:tcPr>
            <w:tcW w:w="1647" w:type="dxa"/>
            <w:tcBorders>
              <w:left w:val="single" w:sz="4" w:space="0" w:color="auto"/>
              <w:bottom w:val="single" w:sz="4" w:space="0" w:color="auto"/>
              <w:right w:val="single" w:sz="4" w:space="0" w:color="auto"/>
            </w:tcBorders>
            <w:vAlign w:val="center"/>
          </w:tcPr>
          <w:p w:rsidR="0034621C" w:rsidRPr="009507A1" w:rsidRDefault="0034621C" w:rsidP="001167C2">
            <w:pPr>
              <w:rPr>
                <w:bCs/>
              </w:rPr>
            </w:pPr>
            <w:r w:rsidRPr="009507A1">
              <w:rPr>
                <w:bCs/>
              </w:rPr>
              <w:t xml:space="preserve">Мероприятие </w:t>
            </w:r>
          </w:p>
          <w:p w:rsidR="0034621C" w:rsidRPr="009507A1" w:rsidRDefault="0034621C" w:rsidP="001167C2">
            <w:pPr>
              <w:rPr>
                <w:bCs/>
              </w:rPr>
            </w:pPr>
            <w:r w:rsidRPr="009507A1">
              <w:rPr>
                <w:bCs/>
              </w:rPr>
              <w:t>3.1.2.</w:t>
            </w:r>
          </w:p>
          <w:p w:rsidR="0034621C" w:rsidRPr="009507A1" w:rsidRDefault="0034621C" w:rsidP="001167C2">
            <w:pPr>
              <w:rPr>
                <w:lang w:eastAsia="en-US"/>
              </w:rPr>
            </w:pPr>
          </w:p>
        </w:tc>
        <w:tc>
          <w:tcPr>
            <w:tcW w:w="1930" w:type="dxa"/>
            <w:tcBorders>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 xml:space="preserve">организация временной занятости детей и подростков в возрасте от 14 до 18 лет, находящихся в трудной жизненной </w:t>
            </w:r>
            <w:r w:rsidRPr="009507A1">
              <w:lastRenderedPageBreak/>
              <w:t>ситуации</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lastRenderedPageBreak/>
              <w:t>Администрация Казанского сельского поселения</w:t>
            </w:r>
          </w:p>
          <w:p w:rsidR="0034621C" w:rsidRPr="009507A1" w:rsidRDefault="0034621C" w:rsidP="001167C2">
            <w:pPr>
              <w:widowControl w:val="0"/>
              <w:autoSpaceDE w:val="0"/>
              <w:autoSpaceDN w:val="0"/>
              <w:adjustRightInd w:val="0"/>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690"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972" w:type="dxa"/>
            <w:gridSpan w:val="4"/>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r>
      <w:tr w:rsidR="0034621C" w:rsidRPr="00B27E75" w:rsidTr="001167C2">
        <w:trPr>
          <w:trHeight w:val="343"/>
        </w:trPr>
        <w:tc>
          <w:tcPr>
            <w:tcW w:w="164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rPr>
                <w:bCs/>
              </w:rPr>
            </w:pPr>
            <w:r w:rsidRPr="009507A1">
              <w:rPr>
                <w:bCs/>
              </w:rPr>
              <w:lastRenderedPageBreak/>
              <w:t xml:space="preserve">Мероприятие </w:t>
            </w:r>
          </w:p>
          <w:p w:rsidR="0034621C" w:rsidRPr="009507A1" w:rsidRDefault="0034621C" w:rsidP="001167C2">
            <w:pPr>
              <w:rPr>
                <w:bCs/>
              </w:rPr>
            </w:pPr>
            <w:r w:rsidRPr="009507A1">
              <w:rPr>
                <w:bCs/>
              </w:rPr>
              <w:t>3.1.3.</w:t>
            </w:r>
          </w:p>
          <w:p w:rsidR="0034621C" w:rsidRPr="009507A1" w:rsidRDefault="0034621C" w:rsidP="001167C2">
            <w:pPr>
              <w:widowControl w:val="0"/>
              <w:autoSpaceDE w:val="0"/>
              <w:autoSpaceDN w:val="0"/>
              <w:adjustRightInd w:val="0"/>
            </w:pPr>
          </w:p>
        </w:tc>
        <w:tc>
          <w:tcPr>
            <w:tcW w:w="1930"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rPr>
                <w:color w:val="000000"/>
              </w:rPr>
              <w:t>Участие в  конкурсе агитбригад учреждений культуры по пропаганде здорового образа жизни</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t>Учреждения культуры</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pPr>
            <w:r w:rsidRPr="00316E59">
              <w:t>-</w:t>
            </w:r>
          </w:p>
        </w:tc>
        <w:tc>
          <w:tcPr>
            <w:tcW w:w="567"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rPr>
                <w:spacing w:val="-12"/>
              </w:rPr>
            </w:pPr>
            <w:r w:rsidRPr="00316E59">
              <w:rPr>
                <w:spacing w:val="-12"/>
              </w:rPr>
              <w:t>-</w:t>
            </w: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765" w:type="dxa"/>
            <w:gridSpan w:val="4"/>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c>
          <w:tcPr>
            <w:tcW w:w="89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rPr>
                <w:spacing w:val="-12"/>
                <w:highlight w:val="yellow"/>
              </w:rPr>
            </w:pPr>
          </w:p>
        </w:tc>
      </w:tr>
      <w:tr w:rsidR="0034621C" w:rsidRPr="00B27E75" w:rsidTr="001167C2">
        <w:trPr>
          <w:trHeight w:val="343"/>
        </w:trPr>
        <w:tc>
          <w:tcPr>
            <w:tcW w:w="164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rPr>
                <w:bCs/>
              </w:rPr>
            </w:pPr>
            <w:r w:rsidRPr="009507A1">
              <w:rPr>
                <w:bCs/>
              </w:rPr>
              <w:t xml:space="preserve">Мероприятие </w:t>
            </w:r>
          </w:p>
          <w:p w:rsidR="0034621C" w:rsidRPr="009507A1" w:rsidRDefault="0034621C" w:rsidP="001167C2">
            <w:pPr>
              <w:rPr>
                <w:bCs/>
              </w:rPr>
            </w:pPr>
            <w:r w:rsidRPr="009507A1">
              <w:rPr>
                <w:bCs/>
              </w:rPr>
              <w:t>3.1.4.</w:t>
            </w:r>
          </w:p>
          <w:p w:rsidR="0034621C" w:rsidRPr="009507A1" w:rsidRDefault="0034621C" w:rsidP="001167C2">
            <w:pPr>
              <w:widowControl w:val="0"/>
              <w:autoSpaceDE w:val="0"/>
              <w:autoSpaceDN w:val="0"/>
              <w:adjustRightInd w:val="0"/>
            </w:pPr>
          </w:p>
        </w:tc>
        <w:tc>
          <w:tcPr>
            <w:tcW w:w="1930"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both"/>
              <w:rPr>
                <w:color w:val="000000"/>
              </w:rPr>
            </w:pPr>
            <w:r w:rsidRPr="009507A1">
              <w:rPr>
                <w:color w:val="000000"/>
              </w:rPr>
              <w:t xml:space="preserve">изготовление и распространение печатной продукции </w:t>
            </w:r>
            <w:proofErr w:type="spellStart"/>
            <w:r w:rsidRPr="009507A1">
              <w:rPr>
                <w:color w:val="000000"/>
              </w:rPr>
              <w:t>антина</w:t>
            </w:r>
            <w:r>
              <w:rPr>
                <w:color w:val="000000"/>
              </w:rPr>
              <w:t>р</w:t>
            </w:r>
            <w:r w:rsidRPr="009507A1">
              <w:rPr>
                <w:color w:val="000000"/>
              </w:rPr>
              <w:t>котической</w:t>
            </w:r>
            <w:proofErr w:type="spellEnd"/>
            <w:r w:rsidRPr="009507A1">
              <w:rPr>
                <w:color w:val="000000"/>
              </w:rPr>
              <w:t xml:space="preserve"> направленности (буклеты, памятки, листовки и т.д.)</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pPr>
            <w:r w:rsidRPr="009507A1">
              <w:t xml:space="preserve"> </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3</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56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765" w:type="dxa"/>
            <w:gridSpan w:val="4"/>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c>
          <w:tcPr>
            <w:tcW w:w="897" w:type="dxa"/>
            <w:tcBorders>
              <w:top w:val="single" w:sz="4" w:space="0" w:color="auto"/>
              <w:left w:val="single" w:sz="4" w:space="0" w:color="auto"/>
              <w:bottom w:val="single" w:sz="4" w:space="0" w:color="auto"/>
              <w:right w:val="single" w:sz="4" w:space="0" w:color="auto"/>
            </w:tcBorders>
          </w:tcPr>
          <w:p w:rsidR="0034621C" w:rsidRPr="00B27E75" w:rsidRDefault="0034621C" w:rsidP="001167C2">
            <w:pPr>
              <w:widowControl w:val="0"/>
              <w:autoSpaceDE w:val="0"/>
              <w:autoSpaceDN w:val="0"/>
              <w:adjustRightInd w:val="0"/>
              <w:jc w:val="center"/>
              <w:rPr>
                <w:highlight w:val="yellow"/>
              </w:rPr>
            </w:pPr>
          </w:p>
        </w:tc>
      </w:tr>
      <w:tr w:rsidR="0034621C" w:rsidRPr="009507A1" w:rsidTr="001167C2">
        <w:trPr>
          <w:trHeight w:val="343"/>
        </w:trPr>
        <w:tc>
          <w:tcPr>
            <w:tcW w:w="164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rPr>
                <w:bCs/>
              </w:rPr>
            </w:pPr>
            <w:r w:rsidRPr="000E34C3">
              <w:rPr>
                <w:sz w:val="22"/>
                <w:szCs w:val="22"/>
              </w:rPr>
              <w:t>Подпрограмма 4</w:t>
            </w:r>
          </w:p>
        </w:tc>
        <w:tc>
          <w:tcPr>
            <w:tcW w:w="1930"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jc w:val="both"/>
              <w:rPr>
                <w:color w:val="000000"/>
              </w:rPr>
            </w:pPr>
            <w:r w:rsidRPr="000E34C3">
              <w:rPr>
                <w:bCs/>
                <w:sz w:val="22"/>
                <w:szCs w:val="22"/>
              </w:rPr>
              <w:t xml:space="preserve">Противодействие экстремизму на территории </w:t>
            </w:r>
            <w:r>
              <w:rPr>
                <w:sz w:val="22"/>
                <w:szCs w:val="22"/>
                <w:lang w:eastAsia="ar-SA"/>
              </w:rPr>
              <w:t>Казанского сельского поселения</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4</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765" w:type="dxa"/>
            <w:gridSpan w:val="4"/>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89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r>
      <w:tr w:rsidR="0034621C" w:rsidRPr="009507A1" w:rsidTr="001167C2">
        <w:trPr>
          <w:trHeight w:val="343"/>
        </w:trPr>
        <w:tc>
          <w:tcPr>
            <w:tcW w:w="164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rPr>
                <w:bCs/>
              </w:rPr>
            </w:pPr>
            <w:r w:rsidRPr="009507A1">
              <w:rPr>
                <w:bCs/>
              </w:rPr>
              <w:t xml:space="preserve">Основное мероприятие </w:t>
            </w:r>
          </w:p>
          <w:p w:rsidR="0034621C" w:rsidRPr="009507A1" w:rsidRDefault="0034621C" w:rsidP="001167C2">
            <w:pPr>
              <w:rPr>
                <w:bCs/>
              </w:rPr>
            </w:pPr>
            <w:r>
              <w:rPr>
                <w:bCs/>
              </w:rPr>
              <w:t>4</w:t>
            </w:r>
            <w:r w:rsidRPr="009507A1">
              <w:rPr>
                <w:bCs/>
              </w:rPr>
              <w:t>.1.</w:t>
            </w:r>
          </w:p>
          <w:p w:rsidR="0034621C" w:rsidRPr="000E34C3" w:rsidRDefault="0034621C" w:rsidP="001167C2"/>
        </w:tc>
        <w:tc>
          <w:tcPr>
            <w:tcW w:w="1930" w:type="dxa"/>
            <w:tcBorders>
              <w:top w:val="single" w:sz="4" w:space="0" w:color="auto"/>
              <w:left w:val="single" w:sz="4" w:space="0" w:color="auto"/>
              <w:bottom w:val="single" w:sz="4" w:space="0" w:color="auto"/>
              <w:right w:val="single" w:sz="4" w:space="0" w:color="auto"/>
            </w:tcBorders>
          </w:tcPr>
          <w:p w:rsidR="0034621C" w:rsidRPr="000E34C3" w:rsidRDefault="0034621C" w:rsidP="001167C2">
            <w:pPr>
              <w:jc w:val="both"/>
              <w:rPr>
                <w:bCs/>
              </w:rPr>
            </w:pPr>
            <w:r w:rsidRPr="009507A1">
              <w:rPr>
                <w:color w:val="000000"/>
              </w:rPr>
              <w:t xml:space="preserve">изготовление и распространение печатной продукции </w:t>
            </w:r>
            <w:r>
              <w:rPr>
                <w:color w:val="000000"/>
              </w:rPr>
              <w:t xml:space="preserve">о </w:t>
            </w:r>
            <w:r w:rsidRPr="00696F81">
              <w:t xml:space="preserve"> противодействи</w:t>
            </w:r>
            <w:r>
              <w:t>и</w:t>
            </w:r>
            <w:r w:rsidRPr="00696F81">
              <w:t xml:space="preserve"> экстремизму на территории </w:t>
            </w:r>
            <w:r>
              <w:rPr>
                <w:lang w:eastAsia="ar-SA"/>
              </w:rPr>
              <w:t>Казанского сельского поселени</w:t>
            </w:r>
            <w:proofErr w:type="gramStart"/>
            <w:r>
              <w:rPr>
                <w:lang w:eastAsia="ar-SA"/>
              </w:rPr>
              <w:t>я</w:t>
            </w:r>
            <w:r w:rsidRPr="009507A1">
              <w:rPr>
                <w:color w:val="000000"/>
              </w:rPr>
              <w:t>(</w:t>
            </w:r>
            <w:proofErr w:type="gramEnd"/>
            <w:r w:rsidRPr="009507A1">
              <w:rPr>
                <w:color w:val="000000"/>
              </w:rPr>
              <w:t xml:space="preserve">буклеты, памятки, </w:t>
            </w:r>
            <w:r w:rsidRPr="009507A1">
              <w:rPr>
                <w:color w:val="000000"/>
              </w:rPr>
              <w:lastRenderedPageBreak/>
              <w:t>листовки и т.д.)</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lastRenderedPageBreak/>
              <w:t>Администрация Казанского сельского поселения</w:t>
            </w:r>
          </w:p>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4</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765" w:type="dxa"/>
            <w:gridSpan w:val="4"/>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89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r>
      <w:tr w:rsidR="0034621C" w:rsidRPr="009507A1" w:rsidTr="001167C2">
        <w:trPr>
          <w:trHeight w:val="343"/>
        </w:trPr>
        <w:tc>
          <w:tcPr>
            <w:tcW w:w="1647" w:type="dxa"/>
            <w:tcBorders>
              <w:top w:val="single" w:sz="4" w:space="0" w:color="auto"/>
              <w:left w:val="single" w:sz="4" w:space="0" w:color="auto"/>
              <w:bottom w:val="single" w:sz="4" w:space="0" w:color="auto"/>
              <w:right w:val="single" w:sz="4" w:space="0" w:color="auto"/>
            </w:tcBorders>
          </w:tcPr>
          <w:p w:rsidR="0034621C" w:rsidRPr="00922890" w:rsidRDefault="0034621C" w:rsidP="001167C2">
            <w:pPr>
              <w:jc w:val="both"/>
            </w:pPr>
            <w:r w:rsidRPr="00922890">
              <w:lastRenderedPageBreak/>
              <w:t>Основное мероприятие 4.2.</w:t>
            </w:r>
          </w:p>
          <w:p w:rsidR="0034621C" w:rsidRPr="009507A1" w:rsidRDefault="0034621C" w:rsidP="001167C2">
            <w:pPr>
              <w:rPr>
                <w:bCs/>
              </w:rPr>
            </w:pPr>
          </w:p>
        </w:tc>
        <w:tc>
          <w:tcPr>
            <w:tcW w:w="1930" w:type="dxa"/>
            <w:tcBorders>
              <w:top w:val="single" w:sz="4" w:space="0" w:color="auto"/>
              <w:left w:val="single" w:sz="4" w:space="0" w:color="auto"/>
              <w:bottom w:val="single" w:sz="4" w:space="0" w:color="auto"/>
              <w:right w:val="single" w:sz="4" w:space="0" w:color="auto"/>
            </w:tcBorders>
          </w:tcPr>
          <w:p w:rsidR="0034621C" w:rsidRPr="00696F81" w:rsidRDefault="0034621C" w:rsidP="001167C2">
            <w:pPr>
              <w:jc w:val="both"/>
            </w:pPr>
            <w:r w:rsidRPr="00922890">
              <w:t>Участие в организации общественного порядка и обеспечения безопасности граждан</w:t>
            </w:r>
          </w:p>
        </w:tc>
        <w:tc>
          <w:tcPr>
            <w:tcW w:w="1656"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r w:rsidRPr="009507A1">
              <w:t>Администрация Казанского сельского поселения</w:t>
            </w:r>
          </w:p>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951</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0113</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03</w:t>
            </w:r>
            <w:r>
              <w:rPr>
                <w:sz w:val="18"/>
                <w:szCs w:val="18"/>
              </w:rPr>
              <w:t>5</w:t>
            </w:r>
            <w:r w:rsidRPr="0047030B">
              <w:rPr>
                <w:sz w:val="18"/>
                <w:szCs w:val="18"/>
              </w:rPr>
              <w:t>0099990</w:t>
            </w:r>
          </w:p>
        </w:tc>
        <w:tc>
          <w:tcPr>
            <w:tcW w:w="567" w:type="dxa"/>
            <w:tcBorders>
              <w:top w:val="single" w:sz="4" w:space="0" w:color="auto"/>
              <w:left w:val="single" w:sz="4" w:space="0" w:color="auto"/>
              <w:bottom w:val="single" w:sz="4" w:space="0" w:color="auto"/>
              <w:right w:val="single" w:sz="4" w:space="0" w:color="auto"/>
            </w:tcBorders>
          </w:tcPr>
          <w:p w:rsidR="0034621C" w:rsidRPr="0047030B" w:rsidRDefault="0034621C" w:rsidP="001167C2">
            <w:pPr>
              <w:jc w:val="center"/>
              <w:rPr>
                <w:sz w:val="18"/>
                <w:szCs w:val="18"/>
              </w:rPr>
            </w:pPr>
            <w:r w:rsidRPr="0047030B">
              <w:rPr>
                <w:sz w:val="18"/>
                <w:szCs w:val="18"/>
              </w:rPr>
              <w:t>244</w:t>
            </w:r>
          </w:p>
        </w:tc>
        <w:tc>
          <w:tcPr>
            <w:tcW w:w="721"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56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765" w:type="dxa"/>
            <w:gridSpan w:val="4"/>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c>
          <w:tcPr>
            <w:tcW w:w="897" w:type="dxa"/>
            <w:tcBorders>
              <w:top w:val="single" w:sz="4" w:space="0" w:color="auto"/>
              <w:left w:val="single" w:sz="4" w:space="0" w:color="auto"/>
              <w:bottom w:val="single" w:sz="4" w:space="0" w:color="auto"/>
              <w:right w:val="single" w:sz="4" w:space="0" w:color="auto"/>
            </w:tcBorders>
          </w:tcPr>
          <w:p w:rsidR="0034621C" w:rsidRPr="009507A1" w:rsidRDefault="0034621C" w:rsidP="001167C2">
            <w:pPr>
              <w:widowControl w:val="0"/>
              <w:autoSpaceDE w:val="0"/>
              <w:autoSpaceDN w:val="0"/>
              <w:adjustRightInd w:val="0"/>
              <w:jc w:val="center"/>
            </w:pPr>
          </w:p>
        </w:tc>
      </w:tr>
    </w:tbl>
    <w:p w:rsidR="0034621C" w:rsidRPr="000751CC" w:rsidRDefault="0034621C" w:rsidP="0034621C">
      <w:pPr>
        <w:ind w:firstLine="709"/>
        <w:jc w:val="both"/>
        <w:rPr>
          <w:kern w:val="2"/>
        </w:rPr>
      </w:pPr>
      <w:r w:rsidRPr="000751CC">
        <w:rPr>
          <w:kern w:val="2"/>
        </w:rPr>
        <w:t>Примечание.</w:t>
      </w:r>
    </w:p>
    <w:p w:rsidR="0034621C" w:rsidRPr="000751CC" w:rsidRDefault="0034621C" w:rsidP="0034621C">
      <w:pPr>
        <w:ind w:firstLine="709"/>
        <w:jc w:val="both"/>
        <w:rPr>
          <w:kern w:val="2"/>
        </w:rPr>
      </w:pPr>
      <w:r w:rsidRPr="000751CC">
        <w:rPr>
          <w:kern w:val="2"/>
        </w:rPr>
        <w:t>Используемые сокращения:</w:t>
      </w:r>
    </w:p>
    <w:p w:rsidR="0034621C" w:rsidRPr="000751CC" w:rsidRDefault="0034621C" w:rsidP="0034621C">
      <w:pPr>
        <w:ind w:firstLine="709"/>
        <w:jc w:val="both"/>
        <w:rPr>
          <w:kern w:val="2"/>
        </w:rPr>
      </w:pPr>
      <w:r>
        <w:rPr>
          <w:kern w:val="2"/>
        </w:rPr>
        <w:t>муниципальная</w:t>
      </w:r>
      <w:r w:rsidRPr="000751CC">
        <w:rPr>
          <w:kern w:val="2"/>
        </w:rPr>
        <w:t xml:space="preserve"> программа – </w:t>
      </w:r>
      <w:r>
        <w:rPr>
          <w:kern w:val="2"/>
        </w:rPr>
        <w:t>муниципальная программа Казанского сельского поселения</w:t>
      </w:r>
      <w:r w:rsidRPr="000751CC">
        <w:rPr>
          <w:kern w:val="2"/>
        </w:rPr>
        <w:t xml:space="preserve"> «Обеспечение общественного порядка и </w:t>
      </w:r>
      <w:r>
        <w:rPr>
          <w:kern w:val="2"/>
        </w:rPr>
        <w:t>противодействие преступности</w:t>
      </w:r>
      <w:r w:rsidRPr="000751CC">
        <w:rPr>
          <w:kern w:val="2"/>
        </w:rPr>
        <w:t>»;</w:t>
      </w:r>
    </w:p>
    <w:p w:rsidR="0034621C" w:rsidRPr="000751CC" w:rsidRDefault="0034621C" w:rsidP="0034621C">
      <w:pPr>
        <w:ind w:firstLine="709"/>
        <w:jc w:val="both"/>
        <w:rPr>
          <w:kern w:val="2"/>
        </w:rPr>
      </w:pPr>
      <w:r w:rsidRPr="000751CC">
        <w:rPr>
          <w:kern w:val="2"/>
        </w:rPr>
        <w:t>ГРБС – главный распорядитель бюджетных средств;</w:t>
      </w:r>
    </w:p>
    <w:p w:rsidR="0034621C" w:rsidRPr="000751CC" w:rsidRDefault="0034621C" w:rsidP="0034621C">
      <w:pPr>
        <w:ind w:firstLine="709"/>
        <w:jc w:val="both"/>
        <w:rPr>
          <w:kern w:val="2"/>
        </w:rPr>
      </w:pPr>
      <w:proofErr w:type="spellStart"/>
      <w:r w:rsidRPr="000751CC">
        <w:rPr>
          <w:kern w:val="2"/>
        </w:rPr>
        <w:t>РзПр</w:t>
      </w:r>
      <w:proofErr w:type="spellEnd"/>
      <w:r w:rsidRPr="000751CC">
        <w:rPr>
          <w:kern w:val="2"/>
        </w:rPr>
        <w:t xml:space="preserve"> – раздел, подраздел;</w:t>
      </w:r>
    </w:p>
    <w:p w:rsidR="0034621C" w:rsidRPr="000751CC" w:rsidRDefault="0034621C" w:rsidP="0034621C">
      <w:pPr>
        <w:ind w:firstLine="709"/>
        <w:jc w:val="both"/>
        <w:rPr>
          <w:kern w:val="2"/>
        </w:rPr>
      </w:pPr>
      <w:r w:rsidRPr="000751CC">
        <w:rPr>
          <w:kern w:val="2"/>
        </w:rPr>
        <w:t>ЦСР – целевая статья расходов;</w:t>
      </w:r>
    </w:p>
    <w:p w:rsidR="0034621C" w:rsidRPr="000751CC" w:rsidRDefault="0034621C" w:rsidP="0034621C">
      <w:pPr>
        <w:jc w:val="both"/>
        <w:rPr>
          <w:kern w:val="2"/>
        </w:rPr>
      </w:pPr>
      <w:r>
        <w:rPr>
          <w:kern w:val="2"/>
        </w:rPr>
        <w:t xml:space="preserve">           </w:t>
      </w:r>
      <w:r w:rsidRPr="000751CC">
        <w:rPr>
          <w:kern w:val="2"/>
        </w:rPr>
        <w:t>ВР – вид расходов;</w:t>
      </w:r>
      <w:r>
        <w:rPr>
          <w:kern w:val="2"/>
        </w:rPr>
        <w:t xml:space="preserve"> </w:t>
      </w:r>
      <w:r w:rsidRPr="000751CC">
        <w:rPr>
          <w:kern w:val="2"/>
        </w:rPr>
        <w:t>Х –  строка</w:t>
      </w:r>
      <w:r>
        <w:rPr>
          <w:kern w:val="2"/>
        </w:rPr>
        <w:t xml:space="preserve"> (столбец)</w:t>
      </w:r>
      <w:r w:rsidRPr="000751CC">
        <w:rPr>
          <w:kern w:val="2"/>
        </w:rPr>
        <w:t xml:space="preserve"> не заполняется</w:t>
      </w:r>
      <w:r>
        <w:rPr>
          <w:kern w:val="2"/>
        </w:rPr>
        <w:t>;</w:t>
      </w:r>
    </w:p>
    <w:p w:rsidR="0034621C" w:rsidRDefault="0034621C" w:rsidP="0034621C">
      <w:pPr>
        <w:rPr>
          <w:sz w:val="28"/>
        </w:rPr>
      </w:pPr>
    </w:p>
    <w:p w:rsidR="0034621C" w:rsidRPr="000751CC" w:rsidRDefault="0034621C" w:rsidP="0034621C">
      <w:pPr>
        <w:rPr>
          <w:sz w:val="2"/>
          <w:szCs w:val="2"/>
        </w:rPr>
      </w:pPr>
    </w:p>
    <w:p w:rsidR="0034621C" w:rsidRPr="001F0649" w:rsidRDefault="0034621C" w:rsidP="0034621C">
      <w:pPr>
        <w:ind w:firstLine="709"/>
        <w:jc w:val="both"/>
        <w:rPr>
          <w:kern w:val="2"/>
        </w:rPr>
      </w:pPr>
      <w:r>
        <w:rPr>
          <w:sz w:val="28"/>
          <w:szCs w:val="28"/>
        </w:rPr>
        <w:t>1.4</w:t>
      </w:r>
      <w:r>
        <w:rPr>
          <w:kern w:val="2"/>
        </w:rPr>
        <w:t xml:space="preserve">   Приложение № 5 </w:t>
      </w:r>
      <w:r w:rsidRPr="00A050F7">
        <w:rPr>
          <w:kern w:val="2"/>
        </w:rPr>
        <w:t xml:space="preserve">к </w:t>
      </w:r>
      <w:r w:rsidRPr="00A050F7">
        <w:rPr>
          <w:kern w:val="2"/>
          <w:lang w:eastAsia="en-US"/>
        </w:rPr>
        <w:t>муниципальной</w:t>
      </w:r>
      <w:r w:rsidRPr="00A050F7">
        <w:rPr>
          <w:kern w:val="2"/>
        </w:rPr>
        <w:t xml:space="preserve"> программе</w:t>
      </w:r>
      <w:r>
        <w:rPr>
          <w:kern w:val="2"/>
        </w:rPr>
        <w:t xml:space="preserve"> Казанского сельского поселения </w:t>
      </w:r>
      <w:r w:rsidRPr="001F0649">
        <w:rPr>
          <w:kern w:val="2"/>
        </w:rPr>
        <w:t>«Обеспечение общественного</w:t>
      </w:r>
      <w:r>
        <w:rPr>
          <w:kern w:val="2"/>
        </w:rPr>
        <w:t xml:space="preserve"> </w:t>
      </w:r>
      <w:r w:rsidRPr="001F0649">
        <w:rPr>
          <w:kern w:val="2"/>
        </w:rPr>
        <w:t>порядка и профилактика</w:t>
      </w:r>
      <w:r>
        <w:rPr>
          <w:kern w:val="2"/>
        </w:rPr>
        <w:t xml:space="preserve"> </w:t>
      </w:r>
      <w:r w:rsidRPr="001F0649">
        <w:rPr>
          <w:kern w:val="2"/>
        </w:rPr>
        <w:t xml:space="preserve"> правонарушений»</w:t>
      </w:r>
      <w:r>
        <w:rPr>
          <w:kern w:val="2"/>
        </w:rPr>
        <w:t xml:space="preserve"> изложить:</w:t>
      </w:r>
    </w:p>
    <w:p w:rsidR="0034621C" w:rsidRPr="001F0649" w:rsidRDefault="0034621C" w:rsidP="0034621C">
      <w:pPr>
        <w:ind w:firstLine="709"/>
        <w:jc w:val="right"/>
        <w:rPr>
          <w:kern w:val="2"/>
        </w:rPr>
      </w:pPr>
      <w:r>
        <w:rPr>
          <w:kern w:val="2"/>
        </w:rPr>
        <w:t xml:space="preserve">                                                                                                                                                                                            Приложение № 5</w:t>
      </w:r>
    </w:p>
    <w:p w:rsidR="0034621C" w:rsidRPr="00A050F7" w:rsidRDefault="0034621C" w:rsidP="0034621C">
      <w:pPr>
        <w:ind w:left="10773" w:firstLine="709"/>
        <w:jc w:val="right"/>
        <w:rPr>
          <w:kern w:val="2"/>
        </w:rPr>
      </w:pPr>
      <w:r w:rsidRPr="00A050F7">
        <w:rPr>
          <w:kern w:val="2"/>
        </w:rPr>
        <w:t xml:space="preserve">к </w:t>
      </w:r>
      <w:r w:rsidRPr="00A050F7">
        <w:rPr>
          <w:kern w:val="2"/>
          <w:lang w:eastAsia="en-US"/>
        </w:rPr>
        <w:t>муниципальной</w:t>
      </w:r>
      <w:r w:rsidRPr="00A050F7">
        <w:rPr>
          <w:kern w:val="2"/>
        </w:rPr>
        <w:t xml:space="preserve"> программе</w:t>
      </w:r>
    </w:p>
    <w:p w:rsidR="0034621C" w:rsidRPr="001F0649" w:rsidRDefault="0034621C" w:rsidP="0034621C">
      <w:pPr>
        <w:ind w:left="10773" w:firstLine="709"/>
        <w:jc w:val="right"/>
        <w:rPr>
          <w:kern w:val="2"/>
        </w:rPr>
      </w:pPr>
      <w:r>
        <w:rPr>
          <w:kern w:val="2"/>
        </w:rPr>
        <w:t xml:space="preserve">Казанского сельского поселения </w:t>
      </w:r>
      <w:r w:rsidRPr="001F0649">
        <w:rPr>
          <w:kern w:val="2"/>
        </w:rPr>
        <w:t>«Обеспечение общественного</w:t>
      </w:r>
    </w:p>
    <w:p w:rsidR="0034621C" w:rsidRPr="001F0649" w:rsidRDefault="0034621C" w:rsidP="0034621C">
      <w:pPr>
        <w:ind w:left="10773" w:firstLine="709"/>
        <w:jc w:val="right"/>
        <w:rPr>
          <w:kern w:val="2"/>
        </w:rPr>
      </w:pPr>
      <w:r w:rsidRPr="001F0649">
        <w:rPr>
          <w:kern w:val="2"/>
        </w:rPr>
        <w:t>порядка и профилактика</w:t>
      </w:r>
    </w:p>
    <w:p w:rsidR="0034621C" w:rsidRPr="001F0649" w:rsidRDefault="0034621C" w:rsidP="0034621C">
      <w:pPr>
        <w:ind w:left="10773" w:firstLine="709"/>
        <w:jc w:val="right"/>
        <w:rPr>
          <w:kern w:val="2"/>
        </w:rPr>
      </w:pPr>
      <w:r w:rsidRPr="001F0649">
        <w:rPr>
          <w:kern w:val="2"/>
        </w:rPr>
        <w:t xml:space="preserve"> правонарушений»</w:t>
      </w:r>
    </w:p>
    <w:p w:rsidR="0034621C" w:rsidRPr="001F0649" w:rsidRDefault="0034621C" w:rsidP="0034621C">
      <w:pPr>
        <w:jc w:val="center"/>
        <w:rPr>
          <w:caps/>
          <w:kern w:val="2"/>
        </w:rPr>
      </w:pPr>
      <w:r w:rsidRPr="001F0649">
        <w:rPr>
          <w:caps/>
          <w:kern w:val="2"/>
        </w:rPr>
        <w:t>Расходы</w:t>
      </w:r>
    </w:p>
    <w:p w:rsidR="0034621C" w:rsidRPr="001F0649" w:rsidRDefault="0034621C" w:rsidP="0034621C">
      <w:pPr>
        <w:jc w:val="center"/>
        <w:rPr>
          <w:kern w:val="2"/>
        </w:rPr>
      </w:pPr>
      <w:r w:rsidRPr="001F0649">
        <w:rPr>
          <w:kern w:val="2"/>
        </w:rPr>
        <w:t xml:space="preserve">на </w:t>
      </w:r>
      <w:r>
        <w:rPr>
          <w:kern w:val="2"/>
        </w:rPr>
        <w:t xml:space="preserve">реализацию </w:t>
      </w:r>
      <w:r w:rsidRPr="00A050F7">
        <w:rPr>
          <w:kern w:val="2"/>
          <w:lang w:eastAsia="en-US"/>
        </w:rPr>
        <w:t>муниципальной</w:t>
      </w:r>
      <w:r w:rsidRPr="00A050F7">
        <w:rPr>
          <w:kern w:val="2"/>
        </w:rPr>
        <w:t xml:space="preserve"> программы</w:t>
      </w:r>
      <w:r w:rsidRPr="001F0649">
        <w:rPr>
          <w:kern w:val="2"/>
        </w:rPr>
        <w:t xml:space="preserve"> </w:t>
      </w:r>
      <w:r>
        <w:rPr>
          <w:kern w:val="2"/>
        </w:rPr>
        <w:t>Казанского сельского поселения</w:t>
      </w:r>
      <w:r w:rsidRPr="001F0649">
        <w:rPr>
          <w:kern w:val="2"/>
        </w:rPr>
        <w:t xml:space="preserve"> </w:t>
      </w:r>
    </w:p>
    <w:p w:rsidR="0034621C" w:rsidRPr="001F0649" w:rsidRDefault="0034621C" w:rsidP="0034621C">
      <w:pPr>
        <w:jc w:val="center"/>
        <w:rPr>
          <w:kern w:val="2"/>
        </w:rPr>
      </w:pPr>
      <w:r w:rsidRPr="001F0649">
        <w:rPr>
          <w:kern w:val="2"/>
        </w:rPr>
        <w:t xml:space="preserve">«Обеспечение общественного порядка и </w:t>
      </w:r>
      <w:r>
        <w:rPr>
          <w:kern w:val="2"/>
        </w:rPr>
        <w:t>противодействие преступности</w:t>
      </w:r>
      <w:r w:rsidRPr="001F0649">
        <w:rPr>
          <w:kern w:val="2"/>
        </w:rPr>
        <w:t>»</w:t>
      </w:r>
    </w:p>
    <w:p w:rsidR="0034621C" w:rsidRDefault="0034621C" w:rsidP="0034621C">
      <w:pPr>
        <w:widowControl w:val="0"/>
        <w:autoSpaceDE w:val="0"/>
        <w:autoSpaceDN w:val="0"/>
        <w:adjustRightInd w:val="0"/>
        <w:jc w:val="right"/>
        <w:outlineLvl w:val="2"/>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59"/>
        <w:gridCol w:w="2183"/>
        <w:gridCol w:w="1228"/>
        <w:gridCol w:w="821"/>
        <w:gridCol w:w="823"/>
        <w:gridCol w:w="821"/>
        <w:gridCol w:w="822"/>
        <w:gridCol w:w="824"/>
        <w:gridCol w:w="821"/>
        <w:gridCol w:w="821"/>
        <w:gridCol w:w="821"/>
        <w:gridCol w:w="821"/>
        <w:gridCol w:w="821"/>
        <w:gridCol w:w="821"/>
        <w:gridCol w:w="821"/>
      </w:tblGrid>
      <w:tr w:rsidR="0034621C" w:rsidRPr="00937B63" w:rsidTr="001167C2">
        <w:trPr>
          <w:tblHeader/>
        </w:trPr>
        <w:tc>
          <w:tcPr>
            <w:tcW w:w="1610" w:type="dxa"/>
            <w:vMerge w:val="restart"/>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Pr>
                <w:kern w:val="2"/>
                <w:sz w:val="22"/>
                <w:szCs w:val="22"/>
                <w:lang w:eastAsia="en-US"/>
              </w:rPr>
              <w:t>Наименование муниципально</w:t>
            </w:r>
            <w:r>
              <w:rPr>
                <w:kern w:val="2"/>
                <w:sz w:val="22"/>
                <w:szCs w:val="22"/>
                <w:lang w:eastAsia="en-US"/>
              </w:rPr>
              <w:lastRenderedPageBreak/>
              <w:t>й</w:t>
            </w:r>
            <w:r w:rsidRPr="00937B63">
              <w:rPr>
                <w:kern w:val="2"/>
                <w:sz w:val="22"/>
                <w:szCs w:val="22"/>
                <w:lang w:eastAsia="en-US"/>
              </w:rPr>
              <w:t xml:space="preserve"> программы, номер </w:t>
            </w:r>
          </w:p>
          <w:p w:rsidR="0034621C" w:rsidRPr="00937B63" w:rsidRDefault="0034621C" w:rsidP="001167C2">
            <w:pPr>
              <w:jc w:val="center"/>
              <w:rPr>
                <w:kern w:val="2"/>
                <w:lang w:eastAsia="en-US"/>
              </w:rPr>
            </w:pPr>
            <w:r w:rsidRPr="00937B63">
              <w:rPr>
                <w:kern w:val="2"/>
                <w:sz w:val="22"/>
                <w:szCs w:val="22"/>
                <w:lang w:eastAsia="en-US"/>
              </w:rPr>
              <w:t>и наименование подпрограммы</w:t>
            </w:r>
          </w:p>
        </w:tc>
        <w:tc>
          <w:tcPr>
            <w:tcW w:w="2256" w:type="dxa"/>
            <w:vMerge w:val="restart"/>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lastRenderedPageBreak/>
              <w:t>Источник</w:t>
            </w:r>
          </w:p>
          <w:p w:rsidR="0034621C" w:rsidRPr="00937B63" w:rsidRDefault="0034621C" w:rsidP="001167C2">
            <w:pPr>
              <w:jc w:val="center"/>
              <w:rPr>
                <w:kern w:val="2"/>
                <w:lang w:eastAsia="en-US"/>
              </w:rPr>
            </w:pPr>
            <w:r w:rsidRPr="00937B63">
              <w:rPr>
                <w:kern w:val="2"/>
                <w:sz w:val="22"/>
                <w:szCs w:val="22"/>
                <w:lang w:eastAsia="en-US"/>
              </w:rPr>
              <w:t xml:space="preserve">финансирования </w:t>
            </w:r>
          </w:p>
        </w:tc>
        <w:tc>
          <w:tcPr>
            <w:tcW w:w="1268" w:type="dxa"/>
            <w:vMerge w:val="restart"/>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 xml:space="preserve">Объем расходов, </w:t>
            </w:r>
            <w:r w:rsidRPr="00937B63">
              <w:rPr>
                <w:kern w:val="2"/>
                <w:sz w:val="22"/>
                <w:szCs w:val="22"/>
                <w:lang w:eastAsia="en-US"/>
              </w:rPr>
              <w:lastRenderedPageBreak/>
              <w:t xml:space="preserve">всего </w:t>
            </w:r>
          </w:p>
          <w:p w:rsidR="0034621C" w:rsidRPr="00937B63" w:rsidRDefault="0034621C" w:rsidP="001167C2">
            <w:pPr>
              <w:jc w:val="center"/>
              <w:rPr>
                <w:kern w:val="2"/>
                <w:lang w:eastAsia="en-US"/>
              </w:rPr>
            </w:pPr>
            <w:r w:rsidRPr="00937B63">
              <w:rPr>
                <w:kern w:val="2"/>
                <w:sz w:val="22"/>
                <w:szCs w:val="22"/>
                <w:lang w:eastAsia="en-US"/>
              </w:rPr>
              <w:t>(тыс. рублей)</w:t>
            </w:r>
          </w:p>
        </w:tc>
        <w:tc>
          <w:tcPr>
            <w:tcW w:w="10147" w:type="dxa"/>
            <w:gridSpan w:val="12"/>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Pr>
                <w:kern w:val="2"/>
                <w:sz w:val="22"/>
                <w:szCs w:val="22"/>
                <w:lang w:eastAsia="en-US"/>
              </w:rPr>
              <w:lastRenderedPageBreak/>
              <w:t>В</w:t>
            </w:r>
            <w:r w:rsidRPr="00937B63">
              <w:rPr>
                <w:kern w:val="2"/>
                <w:sz w:val="22"/>
                <w:szCs w:val="22"/>
                <w:lang w:eastAsia="en-US"/>
              </w:rPr>
              <w:t xml:space="preserve"> том числе по годам реализации </w:t>
            </w:r>
          </w:p>
          <w:p w:rsidR="0034621C" w:rsidRPr="00937B63" w:rsidRDefault="0034621C" w:rsidP="001167C2">
            <w:pPr>
              <w:jc w:val="center"/>
              <w:rPr>
                <w:kern w:val="2"/>
                <w:lang w:eastAsia="en-US"/>
              </w:rPr>
            </w:pPr>
            <w:r>
              <w:rPr>
                <w:kern w:val="2"/>
                <w:sz w:val="22"/>
                <w:szCs w:val="22"/>
                <w:lang w:eastAsia="en-US"/>
              </w:rPr>
              <w:t xml:space="preserve">муниципальной </w:t>
            </w:r>
            <w:r w:rsidRPr="00937B63">
              <w:rPr>
                <w:kern w:val="2"/>
                <w:sz w:val="22"/>
                <w:szCs w:val="22"/>
                <w:lang w:eastAsia="en-US"/>
              </w:rPr>
              <w:t>программы (тыс. рублей)</w:t>
            </w:r>
          </w:p>
        </w:tc>
      </w:tr>
      <w:tr w:rsidR="0034621C" w:rsidRPr="00937B63" w:rsidTr="001167C2">
        <w:trPr>
          <w:tblHeader/>
        </w:trPr>
        <w:tc>
          <w:tcPr>
            <w:tcW w:w="1610" w:type="dxa"/>
            <w:vMerge/>
            <w:tcBorders>
              <w:top w:val="single" w:sz="4" w:space="0" w:color="auto"/>
              <w:left w:val="single" w:sz="4" w:space="0" w:color="auto"/>
              <w:bottom w:val="single" w:sz="4" w:space="0" w:color="auto"/>
              <w:right w:val="single" w:sz="4" w:space="0" w:color="auto"/>
            </w:tcBorders>
          </w:tcPr>
          <w:p w:rsidR="0034621C" w:rsidRPr="00937B63" w:rsidRDefault="0034621C" w:rsidP="001167C2">
            <w:pPr>
              <w:rPr>
                <w:kern w:val="2"/>
                <w:lang w:eastAsia="en-US"/>
              </w:rPr>
            </w:pPr>
          </w:p>
        </w:tc>
        <w:tc>
          <w:tcPr>
            <w:tcW w:w="2256" w:type="dxa"/>
            <w:vMerge/>
            <w:tcBorders>
              <w:top w:val="single" w:sz="4" w:space="0" w:color="auto"/>
              <w:left w:val="single" w:sz="4" w:space="0" w:color="auto"/>
              <w:bottom w:val="single" w:sz="4" w:space="0" w:color="auto"/>
              <w:right w:val="single" w:sz="4" w:space="0" w:color="auto"/>
            </w:tcBorders>
          </w:tcPr>
          <w:p w:rsidR="0034621C" w:rsidRPr="00937B63" w:rsidRDefault="0034621C" w:rsidP="001167C2">
            <w:pPr>
              <w:rPr>
                <w:kern w:val="2"/>
                <w:lang w:eastAsia="en-US"/>
              </w:rPr>
            </w:pPr>
          </w:p>
        </w:tc>
        <w:tc>
          <w:tcPr>
            <w:tcW w:w="1268" w:type="dxa"/>
            <w:vMerge/>
            <w:tcBorders>
              <w:top w:val="single" w:sz="4" w:space="0" w:color="auto"/>
              <w:left w:val="single" w:sz="4" w:space="0" w:color="auto"/>
              <w:bottom w:val="single" w:sz="4" w:space="0" w:color="auto"/>
              <w:right w:val="single" w:sz="4" w:space="0" w:color="auto"/>
            </w:tcBorders>
          </w:tcPr>
          <w:p w:rsidR="0034621C" w:rsidRPr="00937B63" w:rsidRDefault="0034621C" w:rsidP="001167C2">
            <w:pP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201</w:t>
            </w:r>
            <w:r>
              <w:rPr>
                <w:kern w:val="2"/>
                <w:sz w:val="22"/>
                <w:szCs w:val="22"/>
                <w:lang w:eastAsia="en-US"/>
              </w:rPr>
              <w:t>9</w:t>
            </w:r>
            <w:r w:rsidRPr="00937B63">
              <w:rPr>
                <w:kern w:val="2"/>
                <w:sz w:val="22"/>
                <w:szCs w:val="22"/>
                <w:lang w:eastAsia="en-US"/>
              </w:rPr>
              <w:t xml:space="preserve"> </w:t>
            </w: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20</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21</w:t>
            </w:r>
            <w:r w:rsidRPr="00937B63">
              <w:rPr>
                <w:kern w:val="2"/>
                <w:sz w:val="22"/>
                <w:szCs w:val="22"/>
                <w:lang w:eastAsia="en-US"/>
              </w:rPr>
              <w:t xml:space="preserve"> </w:t>
            </w: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22</w:t>
            </w:r>
            <w:r w:rsidRPr="00937B63">
              <w:rPr>
                <w:kern w:val="2"/>
                <w:sz w:val="22"/>
                <w:szCs w:val="22"/>
                <w:lang w:eastAsia="en-US"/>
              </w:rPr>
              <w:t xml:space="preserve"> </w:t>
            </w: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23</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24</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25</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26</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27</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28</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29</w:t>
            </w:r>
            <w:r w:rsidRPr="00937B63">
              <w:rPr>
                <w:kern w:val="2"/>
                <w:sz w:val="22"/>
                <w:szCs w:val="22"/>
                <w:lang w:eastAsia="en-US"/>
              </w:rPr>
              <w:t xml:space="preserve"> </w:t>
            </w: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20</w:t>
            </w:r>
            <w:r>
              <w:rPr>
                <w:kern w:val="2"/>
                <w:sz w:val="22"/>
                <w:szCs w:val="22"/>
                <w:lang w:eastAsia="en-US"/>
              </w:rPr>
              <w:t>30</w:t>
            </w:r>
          </w:p>
        </w:tc>
      </w:tr>
      <w:tr w:rsidR="0034621C" w:rsidRPr="00937B63" w:rsidTr="001167C2">
        <w:trPr>
          <w:tblHeader/>
        </w:trPr>
        <w:tc>
          <w:tcPr>
            <w:tcW w:w="1610" w:type="dxa"/>
            <w:tcBorders>
              <w:top w:val="single" w:sz="4" w:space="0" w:color="auto"/>
              <w:left w:val="single" w:sz="4" w:space="0" w:color="auto"/>
              <w:bottom w:val="single" w:sz="4" w:space="0" w:color="auto"/>
              <w:right w:val="single" w:sz="4" w:space="0" w:color="auto"/>
            </w:tcBorders>
          </w:tcPr>
          <w:p w:rsidR="0034621C" w:rsidRPr="00937B63" w:rsidRDefault="0034621C" w:rsidP="001167C2">
            <w:pPr>
              <w:rPr>
                <w:kern w:val="2"/>
                <w:lang w:eastAsia="en-US"/>
              </w:rPr>
            </w:pPr>
          </w:p>
        </w:tc>
        <w:tc>
          <w:tcPr>
            <w:tcW w:w="2256" w:type="dxa"/>
            <w:tcBorders>
              <w:top w:val="single" w:sz="4" w:space="0" w:color="auto"/>
              <w:left w:val="single" w:sz="4" w:space="0" w:color="auto"/>
              <w:bottom w:val="single" w:sz="4" w:space="0" w:color="auto"/>
              <w:right w:val="single" w:sz="4" w:space="0" w:color="auto"/>
            </w:tcBorders>
          </w:tcPr>
          <w:p w:rsidR="0034621C" w:rsidRPr="00937B63" w:rsidRDefault="0034621C" w:rsidP="001167C2">
            <w:pPr>
              <w:rPr>
                <w:kern w:val="2"/>
                <w:lang w:eastAsia="en-US"/>
              </w:rPr>
            </w:pPr>
          </w:p>
        </w:tc>
        <w:tc>
          <w:tcPr>
            <w:tcW w:w="1268" w:type="dxa"/>
            <w:tcBorders>
              <w:top w:val="single" w:sz="4" w:space="0" w:color="auto"/>
              <w:left w:val="single" w:sz="4" w:space="0" w:color="auto"/>
              <w:bottom w:val="single" w:sz="4" w:space="0" w:color="auto"/>
              <w:right w:val="single" w:sz="4" w:space="0" w:color="auto"/>
            </w:tcBorders>
          </w:tcPr>
          <w:p w:rsidR="0034621C" w:rsidRPr="00937B63" w:rsidRDefault="0034621C" w:rsidP="001167C2">
            <w:pP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7"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6"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8"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c>
          <w:tcPr>
            <w:tcW w:w="84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p>
        </w:tc>
      </w:tr>
    </w:tbl>
    <w:p w:rsidR="0034621C" w:rsidRPr="00937B63" w:rsidRDefault="0034621C" w:rsidP="0034621C">
      <w:pPr>
        <w:rPr>
          <w:sz w:val="2"/>
          <w:szCs w:val="2"/>
        </w:rPr>
      </w:pPr>
    </w:p>
    <w:tbl>
      <w:tblPr>
        <w:tblW w:w="5000" w:type="pct"/>
        <w:tblInd w:w="4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1559"/>
        <w:gridCol w:w="2181"/>
        <w:gridCol w:w="1228"/>
        <w:gridCol w:w="821"/>
        <w:gridCol w:w="823"/>
        <w:gridCol w:w="821"/>
        <w:gridCol w:w="822"/>
        <w:gridCol w:w="826"/>
        <w:gridCol w:w="821"/>
        <w:gridCol w:w="821"/>
        <w:gridCol w:w="821"/>
        <w:gridCol w:w="821"/>
        <w:gridCol w:w="821"/>
        <w:gridCol w:w="821"/>
        <w:gridCol w:w="821"/>
      </w:tblGrid>
      <w:tr w:rsidR="0034621C" w:rsidRPr="00937B63" w:rsidTr="001167C2">
        <w:trPr>
          <w:tblHeader/>
        </w:trPr>
        <w:tc>
          <w:tcPr>
            <w:tcW w:w="1546"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1</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2</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3</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4</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5</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6</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7</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8</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sidRPr="00937B63">
              <w:rPr>
                <w:kern w:val="2"/>
                <w:sz w:val="22"/>
                <w:szCs w:val="22"/>
                <w:lang w:eastAsia="en-US"/>
              </w:rPr>
              <w:t>9</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Pr>
                <w:kern w:val="2"/>
                <w:sz w:val="22"/>
                <w:szCs w:val="22"/>
                <w:lang w:eastAsia="en-US"/>
              </w:rPr>
              <w:t>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Pr>
                <w:kern w:val="2"/>
                <w:sz w:val="22"/>
                <w:szCs w:val="22"/>
                <w:lang w:eastAsia="en-US"/>
              </w:rPr>
              <w:t>11</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Pr>
                <w:kern w:val="2"/>
                <w:sz w:val="22"/>
                <w:szCs w:val="22"/>
                <w:lang w:eastAsia="en-US"/>
              </w:rPr>
              <w:t>12</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Pr>
                <w:kern w:val="2"/>
                <w:sz w:val="22"/>
                <w:szCs w:val="22"/>
                <w:lang w:eastAsia="en-US"/>
              </w:rPr>
              <w:t>13</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Pr>
                <w:kern w:val="2"/>
                <w:sz w:val="22"/>
                <w:szCs w:val="22"/>
                <w:lang w:eastAsia="en-US"/>
              </w:rPr>
              <w:t>14</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937B63" w:rsidRDefault="0034621C" w:rsidP="001167C2">
            <w:pPr>
              <w:jc w:val="center"/>
              <w:rPr>
                <w:kern w:val="2"/>
                <w:lang w:eastAsia="en-US"/>
              </w:rPr>
            </w:pPr>
            <w:r>
              <w:rPr>
                <w:kern w:val="2"/>
                <w:sz w:val="22"/>
                <w:szCs w:val="22"/>
                <w:lang w:eastAsia="en-US"/>
              </w:rPr>
              <w:t>15</w:t>
            </w:r>
          </w:p>
        </w:tc>
      </w:tr>
      <w:tr w:rsidR="0034621C" w:rsidRPr="00937B63" w:rsidTr="001167C2">
        <w:tc>
          <w:tcPr>
            <w:tcW w:w="1546" w:type="dxa"/>
            <w:vMerge w:val="restart"/>
            <w:tcBorders>
              <w:top w:val="single" w:sz="4" w:space="0" w:color="auto"/>
              <w:left w:val="single" w:sz="4" w:space="0" w:color="auto"/>
              <w:bottom w:val="single" w:sz="4" w:space="0" w:color="auto"/>
              <w:right w:val="single" w:sz="4" w:space="0" w:color="auto"/>
            </w:tcBorders>
            <w:shd w:val="clear" w:color="auto" w:fill="FFFFFF"/>
          </w:tcPr>
          <w:p w:rsidR="0034621C" w:rsidRPr="00B13125" w:rsidRDefault="0034621C" w:rsidP="001167C2">
            <w:pPr>
              <w:widowControl w:val="0"/>
              <w:autoSpaceDE w:val="0"/>
              <w:autoSpaceDN w:val="0"/>
              <w:adjustRightInd w:val="0"/>
              <w:jc w:val="center"/>
              <w:rPr>
                <w:spacing w:val="-12"/>
              </w:rPr>
            </w:pPr>
            <w:r w:rsidRPr="00B13125">
              <w:rPr>
                <w:spacing w:val="-12"/>
                <w:sz w:val="22"/>
                <w:szCs w:val="22"/>
              </w:rPr>
              <w:t xml:space="preserve">Муниципальная  программа «Обеспечение общественного порядка и </w:t>
            </w:r>
            <w:r>
              <w:rPr>
                <w:spacing w:val="-12"/>
                <w:sz w:val="22"/>
                <w:szCs w:val="22"/>
              </w:rPr>
              <w:t>противодействие преступности</w:t>
            </w:r>
            <w:r w:rsidRPr="00B13125">
              <w:rPr>
                <w:spacing w:val="-12"/>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34621C" w:rsidRPr="004C2A7B" w:rsidRDefault="0034621C" w:rsidP="001167C2">
            <w:pPr>
              <w:rPr>
                <w:color w:val="000000"/>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jc w:val="center"/>
              <w:rPr>
                <w:kern w:val="2"/>
                <w:lang w:eastAsia="en-US"/>
              </w:rPr>
            </w:pPr>
            <w:r>
              <w:rPr>
                <w:kern w:val="2"/>
                <w:sz w:val="22"/>
                <w:szCs w:val="22"/>
                <w:lang w:eastAsia="en-US"/>
              </w:rPr>
              <w:t>682,9</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Pr>
                <w:sz w:val="22"/>
                <w:szCs w:val="22"/>
              </w:rPr>
              <w:t>41,9</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Pr>
                <w:sz w:val="22"/>
                <w:szCs w:val="22"/>
              </w:rPr>
              <w:t>46</w:t>
            </w:r>
            <w:r w:rsidRPr="00316E59">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Pr>
                <w:sz w:val="22"/>
                <w:szCs w:val="22"/>
              </w:rPr>
              <w:t>46</w:t>
            </w:r>
            <w:r w:rsidRPr="00316E59">
              <w:rPr>
                <w:sz w:val="22"/>
                <w:szCs w:val="22"/>
              </w:rPr>
              <w:t>,0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jc w:val="cente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auto"/>
          </w:tcPr>
          <w:p w:rsidR="0034621C" w:rsidRPr="004C2A7B" w:rsidRDefault="0034621C" w:rsidP="001167C2">
            <w:pPr>
              <w:rPr>
                <w:color w:val="000000"/>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jc w:val="center"/>
              <w:rPr>
                <w:kern w:val="2"/>
                <w:lang w:eastAsia="en-US"/>
              </w:rPr>
            </w:pPr>
            <w:r>
              <w:rPr>
                <w:kern w:val="2"/>
                <w:sz w:val="22"/>
                <w:szCs w:val="22"/>
                <w:lang w:eastAsia="en-US"/>
              </w:rPr>
              <w:t>682,9</w:t>
            </w:r>
          </w:p>
        </w:tc>
        <w:tc>
          <w:tcPr>
            <w:tcW w:w="814" w:type="dxa"/>
            <w:tcBorders>
              <w:top w:val="single" w:sz="4" w:space="0" w:color="auto"/>
              <w:left w:val="single" w:sz="4" w:space="0" w:color="auto"/>
              <w:bottom w:val="single" w:sz="4" w:space="0" w:color="auto"/>
              <w:right w:val="single" w:sz="4" w:space="0" w:color="auto"/>
            </w:tcBorders>
            <w:shd w:val="clear" w:color="auto" w:fill="auto"/>
          </w:tcPr>
          <w:p w:rsidR="0034621C" w:rsidRPr="00D130E5" w:rsidRDefault="0034621C" w:rsidP="001167C2">
            <w:pPr>
              <w:jc w:val="center"/>
            </w:pPr>
            <w:r>
              <w:t>41,9</w:t>
            </w:r>
          </w:p>
        </w:tc>
        <w:tc>
          <w:tcPr>
            <w:tcW w:w="817" w:type="dxa"/>
            <w:tcBorders>
              <w:top w:val="single" w:sz="4" w:space="0" w:color="auto"/>
              <w:left w:val="single" w:sz="4" w:space="0" w:color="auto"/>
              <w:bottom w:val="single" w:sz="4" w:space="0" w:color="auto"/>
              <w:right w:val="single" w:sz="4" w:space="0" w:color="auto"/>
            </w:tcBorders>
            <w:shd w:val="clear" w:color="auto" w:fill="auto"/>
          </w:tcPr>
          <w:p w:rsidR="0034621C" w:rsidRPr="00D130E5" w:rsidRDefault="0034621C" w:rsidP="001167C2">
            <w:pPr>
              <w:jc w:val="center"/>
            </w:pPr>
            <w:r w:rsidRPr="00D130E5">
              <w:t>46,0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pPr>
              <w:jc w:val="center"/>
            </w:pPr>
            <w:r w:rsidRPr="00D130E5">
              <w:t>46,0</w:t>
            </w:r>
          </w:p>
        </w:tc>
        <w:tc>
          <w:tcPr>
            <w:tcW w:w="816"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20"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auto"/>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c>
          <w:tcPr>
            <w:tcW w:w="815" w:type="dxa"/>
            <w:tcBorders>
              <w:top w:val="single" w:sz="4" w:space="0" w:color="auto"/>
              <w:left w:val="single" w:sz="4" w:space="0" w:color="auto"/>
              <w:bottom w:val="single" w:sz="4" w:space="0" w:color="auto"/>
              <w:right w:val="single" w:sz="4" w:space="0" w:color="auto"/>
            </w:tcBorders>
          </w:tcPr>
          <w:p w:rsidR="0034621C" w:rsidRPr="00316E59" w:rsidRDefault="0034621C" w:rsidP="001167C2">
            <w:pPr>
              <w:widowControl w:val="0"/>
              <w:autoSpaceDE w:val="0"/>
              <w:autoSpaceDN w:val="0"/>
              <w:adjustRightInd w:val="0"/>
              <w:jc w:val="center"/>
              <w:rPr>
                <w:spacing w:val="-12"/>
              </w:rPr>
            </w:pPr>
            <w:r w:rsidRPr="00316E59">
              <w:rPr>
                <w:sz w:val="22"/>
                <w:szCs w:val="22"/>
              </w:rPr>
              <w:t>61,0</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sz w:val="22"/>
                <w:szCs w:val="22"/>
              </w:rPr>
              <w:t>из них неисполненные расходные обязательства отчетного финансового года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bCs/>
                <w:color w:val="000000"/>
              </w:rPr>
            </w:pPr>
            <w:r w:rsidRPr="004C2A7B">
              <w:rPr>
                <w:bCs/>
                <w:color w:val="000000"/>
                <w:sz w:val="22"/>
                <w:szCs w:val="22"/>
              </w:rPr>
              <w:t>безвозмездные поступления в местный бюджет, &lt;3&gt;, &lt;6&gt;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bCs/>
                <w:i/>
                <w:iCs/>
                <w:color w:val="000000"/>
              </w:rPr>
            </w:pPr>
            <w:r w:rsidRPr="004C2A7B">
              <w:rPr>
                <w:bCs/>
                <w:i/>
                <w:iCs/>
                <w:color w:val="000000"/>
                <w:sz w:val="22"/>
                <w:szCs w:val="22"/>
              </w:rPr>
              <w:t>в том числе за счет средств:</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 областного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pPr>
            <w:r w:rsidRPr="00316E59">
              <w:t>Х</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pStyle w:val="ConsPlusCell"/>
              <w:jc w:val="center"/>
              <w:rPr>
                <w:rFonts w:ascii="Times New Roman" w:hAnsi="Times New Roman" w:cs="Times New Roman"/>
              </w:rPr>
            </w:pPr>
            <w:r w:rsidRPr="00316E59">
              <w:rPr>
                <w:rFonts w:ascii="Times New Roman" w:hAnsi="Times New Roman" w:cs="Times New Roman"/>
              </w:rPr>
              <w:t>Х</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 xml:space="preserve"> - федерального бюджета,</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sz w:val="22"/>
                <w:szCs w:val="22"/>
              </w:rPr>
              <w:t>из них неиспользованные средства отчетного финансового года,</w:t>
            </w:r>
            <w:r w:rsidRPr="004C2A7B">
              <w:rPr>
                <w:b/>
                <w:sz w:val="22"/>
                <w:szCs w:val="22"/>
              </w:rPr>
              <w:t xml:space="preserve"> </w:t>
            </w:r>
            <w:r w:rsidRPr="004C2A7B">
              <w:rPr>
                <w:bCs/>
                <w:color w:val="000000"/>
                <w:sz w:val="22"/>
                <w:szCs w:val="22"/>
              </w:rPr>
              <w:t>&lt;7&gt;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bCs/>
                <w:color w:val="000000"/>
              </w:rPr>
            </w:pPr>
            <w:r w:rsidRPr="004C2A7B">
              <w:rPr>
                <w:bCs/>
                <w:color w:val="000000"/>
                <w:sz w:val="22"/>
                <w:szCs w:val="22"/>
              </w:rPr>
              <w:t xml:space="preserve"> - Фонда содействия реформированию ЖКХ</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bCs/>
                <w:color w:val="000000"/>
              </w:rPr>
            </w:pPr>
            <w:r w:rsidRPr="004C2A7B">
              <w:rPr>
                <w:bCs/>
                <w:color w:val="000000"/>
                <w:sz w:val="22"/>
                <w:szCs w:val="22"/>
              </w:rPr>
              <w:t xml:space="preserve"> - Федерального фонда обязательного медицинского страхования</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bCs/>
                <w:color w:val="000000"/>
              </w:rPr>
            </w:pPr>
            <w:r w:rsidRPr="004C2A7B">
              <w:rPr>
                <w:bCs/>
                <w:color w:val="000000"/>
                <w:sz w:val="22"/>
                <w:szCs w:val="22"/>
              </w:rPr>
              <w:t>- Пенсионного фонда Российской Федерации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r>
      <w:tr w:rsidR="0034621C" w:rsidRPr="00937B63" w:rsidTr="001167C2">
        <w:tc>
          <w:tcPr>
            <w:tcW w:w="1546" w:type="dxa"/>
            <w:vMerge/>
            <w:tcBorders>
              <w:top w:val="single" w:sz="4" w:space="0" w:color="auto"/>
              <w:left w:val="single" w:sz="4" w:space="0" w:color="auto"/>
              <w:bottom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внебюджетные источники</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w:t>
            </w:r>
          </w:p>
        </w:tc>
      </w:tr>
      <w:tr w:rsidR="0034621C" w:rsidRPr="00914D08" w:rsidTr="001167C2">
        <w:trPr>
          <w:trHeight w:val="233"/>
        </w:trPr>
        <w:tc>
          <w:tcPr>
            <w:tcW w:w="1546" w:type="dxa"/>
            <w:vMerge w:val="restart"/>
            <w:tcBorders>
              <w:top w:val="single" w:sz="4" w:space="0" w:color="auto"/>
              <w:left w:val="single" w:sz="4" w:space="0" w:color="auto"/>
              <w:right w:val="single" w:sz="4" w:space="0" w:color="auto"/>
            </w:tcBorders>
          </w:tcPr>
          <w:p w:rsidR="0034621C" w:rsidRPr="00B13125" w:rsidRDefault="0034621C" w:rsidP="001167C2">
            <w:pPr>
              <w:rPr>
                <w:kern w:val="2"/>
                <w:lang w:eastAsia="en-US"/>
              </w:rPr>
            </w:pPr>
            <w:r w:rsidRPr="00B13125">
              <w:rPr>
                <w:sz w:val="22"/>
                <w:szCs w:val="22"/>
              </w:rPr>
              <w:t xml:space="preserve">Подпрограмма 1  «Противодействие коррупции в </w:t>
            </w:r>
            <w:r>
              <w:rPr>
                <w:sz w:val="22"/>
                <w:szCs w:val="22"/>
              </w:rPr>
              <w:t>Казанском сельском поселении</w:t>
            </w:r>
            <w:r w:rsidRPr="00B13125">
              <w:rPr>
                <w:sz w:val="22"/>
                <w:szCs w:val="22"/>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4</w:t>
            </w:r>
            <w:r>
              <w:rPr>
                <w:kern w:val="2"/>
                <w:sz w:val="22"/>
                <w:szCs w:val="22"/>
                <w:lang w:eastAsia="en-US"/>
              </w:rPr>
              <w:t>2</w:t>
            </w:r>
            <w:r w:rsidRPr="00316E59">
              <w:rPr>
                <w:kern w:val="2"/>
                <w:sz w:val="22"/>
                <w:szCs w:val="22"/>
                <w:lang w:eastAsia="en-US"/>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Pr>
                <w:sz w:val="22"/>
                <w:szCs w:val="22"/>
              </w:rPr>
              <w:t>2</w:t>
            </w:r>
            <w:r w:rsidRPr="00316E59">
              <w:rPr>
                <w:sz w:val="22"/>
                <w:szCs w:val="22"/>
              </w:rPr>
              <w:t>,0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Pr>
                <w:sz w:val="22"/>
                <w:szCs w:val="22"/>
              </w:rPr>
              <w:t>2</w:t>
            </w:r>
            <w:r w:rsidRPr="00316E59">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Pr>
                <w:sz w:val="22"/>
                <w:szCs w:val="22"/>
              </w:rPr>
              <w:t>2</w:t>
            </w:r>
            <w:r w:rsidRPr="00316E59">
              <w:rPr>
                <w:sz w:val="22"/>
                <w:szCs w:val="2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r>
      <w:tr w:rsidR="0034621C" w:rsidRPr="00914D08" w:rsidTr="001167C2">
        <w:trPr>
          <w:trHeight w:val="272"/>
        </w:trPr>
        <w:tc>
          <w:tcPr>
            <w:tcW w:w="1546" w:type="dxa"/>
            <w:vMerge/>
            <w:tcBorders>
              <w:left w:val="single" w:sz="4" w:space="0" w:color="auto"/>
              <w:right w:val="single" w:sz="4" w:space="0" w:color="auto"/>
            </w:tcBorders>
          </w:tcPr>
          <w:p w:rsidR="0034621C" w:rsidRPr="00B13125" w:rsidRDefault="0034621C" w:rsidP="001167C2">
            <w:pPr>
              <w:rPr>
                <w:kern w:val="2"/>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jc w:val="center"/>
              <w:rPr>
                <w:kern w:val="2"/>
                <w:lang w:eastAsia="en-US"/>
              </w:rPr>
            </w:pPr>
            <w:r w:rsidRPr="00316E59">
              <w:rPr>
                <w:kern w:val="2"/>
                <w:sz w:val="22"/>
                <w:szCs w:val="22"/>
                <w:lang w:eastAsia="en-US"/>
              </w:rPr>
              <w:t>4</w:t>
            </w:r>
            <w:r>
              <w:rPr>
                <w:kern w:val="2"/>
                <w:sz w:val="22"/>
                <w:szCs w:val="22"/>
                <w:lang w:eastAsia="en-US"/>
              </w:rPr>
              <w:t>2</w:t>
            </w:r>
            <w:r w:rsidRPr="00316E59">
              <w:rPr>
                <w:kern w:val="2"/>
                <w:sz w:val="22"/>
                <w:szCs w:val="22"/>
                <w:lang w:eastAsia="en-US"/>
              </w:rPr>
              <w:t>,0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Pr>
                <w:sz w:val="22"/>
                <w:szCs w:val="22"/>
              </w:rPr>
              <w:t>2</w:t>
            </w:r>
            <w:r w:rsidRPr="00316E59">
              <w:rPr>
                <w:sz w:val="22"/>
                <w:szCs w:val="22"/>
              </w:rPr>
              <w:t>,0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Pr>
                <w:sz w:val="22"/>
                <w:szCs w:val="22"/>
              </w:rPr>
              <w:t>2</w:t>
            </w:r>
            <w:r w:rsidRPr="00316E59">
              <w:rPr>
                <w:sz w:val="22"/>
                <w:szCs w:val="22"/>
              </w:rPr>
              <w:t>,0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Pr>
                <w:sz w:val="22"/>
                <w:szCs w:val="22"/>
              </w:rPr>
              <w:t>2</w:t>
            </w:r>
            <w:r w:rsidRPr="00316E59">
              <w:rPr>
                <w:sz w:val="22"/>
                <w:szCs w:val="22"/>
              </w:rPr>
              <w:t>,0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c>
          <w:tcPr>
            <w:tcW w:w="815" w:type="dxa"/>
            <w:tcBorders>
              <w:top w:val="single" w:sz="4" w:space="0" w:color="auto"/>
              <w:left w:val="single" w:sz="4" w:space="0" w:color="auto"/>
              <w:right w:val="single" w:sz="4" w:space="0" w:color="auto"/>
            </w:tcBorders>
            <w:shd w:val="clear" w:color="auto" w:fill="FFFFFF"/>
          </w:tcPr>
          <w:p w:rsidR="0034621C" w:rsidRPr="00316E59" w:rsidRDefault="0034621C" w:rsidP="001167C2">
            <w:pPr>
              <w:widowControl w:val="0"/>
              <w:autoSpaceDE w:val="0"/>
              <w:autoSpaceDN w:val="0"/>
              <w:adjustRightInd w:val="0"/>
              <w:jc w:val="center"/>
            </w:pPr>
            <w:r w:rsidRPr="00316E59">
              <w:rPr>
                <w:sz w:val="22"/>
                <w:szCs w:val="22"/>
              </w:rPr>
              <w:t>4,0</w:t>
            </w:r>
          </w:p>
        </w:tc>
      </w:tr>
      <w:tr w:rsidR="0034621C" w:rsidRPr="00914D08" w:rsidTr="001167C2">
        <w:trPr>
          <w:trHeight w:val="309"/>
        </w:trPr>
        <w:tc>
          <w:tcPr>
            <w:tcW w:w="1546" w:type="dxa"/>
            <w:vMerge w:val="restart"/>
            <w:tcBorders>
              <w:top w:val="single" w:sz="4" w:space="0" w:color="auto"/>
              <w:left w:val="single" w:sz="4" w:space="0" w:color="auto"/>
              <w:right w:val="single" w:sz="4" w:space="0" w:color="auto"/>
            </w:tcBorders>
          </w:tcPr>
          <w:p w:rsidR="0034621C" w:rsidRPr="00B13125" w:rsidRDefault="0034621C" w:rsidP="001167C2">
            <w:pPr>
              <w:jc w:val="both"/>
              <w:rPr>
                <w:kern w:val="2"/>
                <w:lang w:eastAsia="en-US"/>
              </w:rPr>
            </w:pPr>
            <w:r w:rsidRPr="00B13125">
              <w:rPr>
                <w:kern w:val="2"/>
                <w:sz w:val="22"/>
                <w:szCs w:val="22"/>
                <w:lang w:eastAsia="en-US"/>
              </w:rPr>
              <w:t>Подпрограмма 2 «</w:t>
            </w:r>
            <w:r w:rsidRPr="00B13125">
              <w:rPr>
                <w:sz w:val="22"/>
                <w:szCs w:val="22"/>
              </w:rPr>
              <w:t>Обеспечение общест</w:t>
            </w:r>
            <w:r w:rsidRPr="00B13125">
              <w:rPr>
                <w:sz w:val="22"/>
                <w:szCs w:val="22"/>
              </w:rPr>
              <w:softHyphen/>
              <w:t xml:space="preserve">венного  порядка, профилактика  терроризма в </w:t>
            </w:r>
            <w:r>
              <w:rPr>
                <w:sz w:val="22"/>
                <w:szCs w:val="22"/>
              </w:rPr>
              <w:t>Казанском сельском поселении</w:t>
            </w:r>
            <w:r w:rsidRPr="00B13125">
              <w:rPr>
                <w:kern w:val="2"/>
                <w:sz w:val="22"/>
                <w:szCs w:val="22"/>
                <w:lang w:eastAsia="en-US"/>
              </w:rPr>
              <w:t>»</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Pr>
                <w:kern w:val="2"/>
                <w:sz w:val="22"/>
                <w:szCs w:val="22"/>
              </w:rPr>
              <w:t>649,1</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Pr>
                <w:kern w:val="2"/>
                <w:sz w:val="22"/>
                <w:szCs w:val="22"/>
              </w:rPr>
              <w:t>37,9</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sidRPr="00EC0214">
              <w:rPr>
                <w:kern w:val="2"/>
                <w:sz w:val="22"/>
                <w:szCs w:val="22"/>
              </w:rPr>
              <w:t>42,0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sidRPr="00EC0214">
              <w:rPr>
                <w:kern w:val="2"/>
                <w:sz w:val="22"/>
                <w:szCs w:val="22"/>
              </w:rPr>
              <w:t>42,0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sidRPr="00EC0214">
              <w:rPr>
                <w:kern w:val="2"/>
                <w:sz w:val="22"/>
                <w:szCs w:val="22"/>
              </w:rPr>
              <w:t>61,0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r>
      <w:tr w:rsidR="0034621C" w:rsidRPr="00914D08" w:rsidTr="001167C2">
        <w:trPr>
          <w:trHeight w:val="290"/>
        </w:trPr>
        <w:tc>
          <w:tcPr>
            <w:tcW w:w="1546" w:type="dxa"/>
            <w:vMerge/>
            <w:tcBorders>
              <w:left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Pr>
                <w:kern w:val="2"/>
                <w:sz w:val="22"/>
                <w:szCs w:val="22"/>
              </w:rPr>
              <w:t>649,1</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Pr>
                <w:kern w:val="2"/>
                <w:sz w:val="22"/>
                <w:szCs w:val="22"/>
              </w:rPr>
              <w:t>37,9</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sidRPr="00EC0214">
              <w:rPr>
                <w:kern w:val="2"/>
                <w:sz w:val="22"/>
                <w:szCs w:val="22"/>
              </w:rPr>
              <w:t>42,0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sidRPr="00EC0214">
              <w:rPr>
                <w:kern w:val="2"/>
                <w:sz w:val="22"/>
                <w:szCs w:val="22"/>
              </w:rPr>
              <w:t>42,0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pPr>
              <w:jc w:val="center"/>
              <w:rPr>
                <w:kern w:val="2"/>
                <w:lang w:eastAsia="en-US"/>
              </w:rPr>
            </w:pPr>
            <w:r w:rsidRPr="00EC0214">
              <w:rPr>
                <w:kern w:val="2"/>
                <w:sz w:val="22"/>
                <w:szCs w:val="22"/>
              </w:rPr>
              <w:t>61,0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EC0214" w:rsidRDefault="0034621C" w:rsidP="001167C2">
            <w:r w:rsidRPr="00EC0214">
              <w:rPr>
                <w:sz w:val="22"/>
                <w:szCs w:val="22"/>
              </w:rPr>
              <w:t>61,0</w:t>
            </w:r>
          </w:p>
        </w:tc>
      </w:tr>
      <w:tr w:rsidR="0034621C" w:rsidRPr="00914D08" w:rsidTr="001167C2">
        <w:trPr>
          <w:trHeight w:val="244"/>
        </w:trPr>
        <w:tc>
          <w:tcPr>
            <w:tcW w:w="1546" w:type="dxa"/>
            <w:vMerge w:val="restart"/>
            <w:tcBorders>
              <w:top w:val="single" w:sz="4" w:space="0" w:color="auto"/>
              <w:left w:val="single" w:sz="4" w:space="0" w:color="auto"/>
              <w:right w:val="single" w:sz="4" w:space="0" w:color="auto"/>
            </w:tcBorders>
          </w:tcPr>
          <w:p w:rsidR="0034621C" w:rsidRPr="00B13125" w:rsidRDefault="0034621C" w:rsidP="001167C2">
            <w:pPr>
              <w:rPr>
                <w:color w:val="000000"/>
              </w:rPr>
            </w:pPr>
            <w:r w:rsidRPr="00B13125">
              <w:rPr>
                <w:color w:val="000000"/>
                <w:sz w:val="22"/>
                <w:szCs w:val="22"/>
              </w:rPr>
              <w:t>Подпрограмма 3.</w:t>
            </w:r>
            <w:r w:rsidRPr="00B13125">
              <w:rPr>
                <w:sz w:val="22"/>
                <w:szCs w:val="22"/>
              </w:rPr>
              <w:t>«Комплексные меры противодействия злоупотреблению нарко</w:t>
            </w:r>
            <w:r w:rsidRPr="00B13125">
              <w:rPr>
                <w:sz w:val="22"/>
                <w:szCs w:val="22"/>
              </w:rPr>
              <w:softHyphen/>
              <w:t>тиками и их незакон</w:t>
            </w:r>
            <w:r w:rsidRPr="00B13125">
              <w:rPr>
                <w:sz w:val="22"/>
                <w:szCs w:val="22"/>
              </w:rPr>
              <w:softHyphen/>
              <w:t>ному обо</w:t>
            </w:r>
            <w:r w:rsidRPr="00B13125">
              <w:rPr>
                <w:sz w:val="22"/>
                <w:szCs w:val="22"/>
              </w:rPr>
              <w:softHyphen/>
              <w:t>роту»</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spacing w:val="-12"/>
              </w:rPr>
              <w:t>24,0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r>
      <w:tr w:rsidR="0034621C" w:rsidRPr="00914D08" w:rsidTr="001167C2">
        <w:trPr>
          <w:trHeight w:val="281"/>
        </w:trPr>
        <w:tc>
          <w:tcPr>
            <w:tcW w:w="1546" w:type="dxa"/>
            <w:vMerge/>
            <w:tcBorders>
              <w:left w:val="single" w:sz="4" w:space="0" w:color="auto"/>
              <w:right w:val="single" w:sz="4" w:space="0" w:color="auto"/>
            </w:tcBorders>
          </w:tcPr>
          <w:p w:rsidR="0034621C" w:rsidRPr="00B13125" w:rsidRDefault="0034621C" w:rsidP="001167C2">
            <w:pPr>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spacing w:val="-12"/>
              </w:rPr>
              <w:t>24,0</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pStyle w:val="ConsPlusCell"/>
              <w:jc w:val="center"/>
              <w:rPr>
                <w:rFonts w:ascii="Times New Roman" w:hAnsi="Times New Roman" w:cs="Times New Roman"/>
              </w:rPr>
            </w:pPr>
            <w:r w:rsidRPr="00F31FDC">
              <w:rPr>
                <w:rFonts w:ascii="Times New Roman" w:hAnsi="Times New Roman" w:cs="Times New Roman"/>
              </w:rPr>
              <w:t>2,0</w:t>
            </w:r>
          </w:p>
        </w:tc>
      </w:tr>
      <w:tr w:rsidR="0034621C" w:rsidRPr="00914D08" w:rsidTr="001167C2">
        <w:trPr>
          <w:trHeight w:val="374"/>
        </w:trPr>
        <w:tc>
          <w:tcPr>
            <w:tcW w:w="1546" w:type="dxa"/>
            <w:vMerge w:val="restart"/>
            <w:tcBorders>
              <w:left w:val="single" w:sz="4" w:space="0" w:color="auto"/>
              <w:right w:val="single" w:sz="4" w:space="0" w:color="auto"/>
            </w:tcBorders>
            <w:shd w:val="clear" w:color="auto" w:fill="auto"/>
          </w:tcPr>
          <w:p w:rsidR="0034621C" w:rsidRPr="00B13125" w:rsidRDefault="0034621C" w:rsidP="001167C2">
            <w:pPr>
              <w:rPr>
                <w:color w:val="000000"/>
              </w:rPr>
            </w:pPr>
            <w:r w:rsidRPr="00B13125">
              <w:rPr>
                <w:color w:val="000000"/>
                <w:sz w:val="22"/>
                <w:szCs w:val="22"/>
              </w:rPr>
              <w:t xml:space="preserve">Подпрограмма </w:t>
            </w:r>
            <w:r w:rsidRPr="00B13125">
              <w:rPr>
                <w:color w:val="000000"/>
                <w:sz w:val="22"/>
                <w:szCs w:val="22"/>
              </w:rPr>
              <w:lastRenderedPageBreak/>
              <w:t>4.</w:t>
            </w:r>
            <w:r w:rsidRPr="00B13125">
              <w:rPr>
                <w:bCs/>
                <w:sz w:val="22"/>
                <w:szCs w:val="22"/>
              </w:rPr>
              <w:t xml:space="preserve">«Противодействие экстремизму на территории </w:t>
            </w:r>
            <w:r>
              <w:rPr>
                <w:color w:val="000000"/>
                <w:sz w:val="22"/>
                <w:szCs w:val="22"/>
              </w:rPr>
              <w:t>Казанского сельского поселения</w:t>
            </w:r>
            <w:r w:rsidRPr="00B13125">
              <w:rPr>
                <w:bCs/>
                <w:sz w:val="22"/>
                <w:szCs w:val="22"/>
              </w:rPr>
              <w:t>»</w:t>
            </w:r>
            <w:r w:rsidRPr="00B13125">
              <w:rPr>
                <w:sz w:val="22"/>
                <w:szCs w:val="22"/>
              </w:rPr>
              <w:t xml:space="preserve"> </w:t>
            </w: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lastRenderedPageBreak/>
              <w:t>Всего</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left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r>
      <w:tr w:rsidR="0034621C" w:rsidRPr="00914D08" w:rsidTr="001167C2">
        <w:trPr>
          <w:trHeight w:val="374"/>
        </w:trPr>
        <w:tc>
          <w:tcPr>
            <w:tcW w:w="1546" w:type="dxa"/>
            <w:vMerge/>
            <w:tcBorders>
              <w:left w:val="single" w:sz="4" w:space="0" w:color="auto"/>
              <w:right w:val="single" w:sz="4" w:space="0" w:color="auto"/>
            </w:tcBorders>
            <w:shd w:val="clear" w:color="auto" w:fill="auto"/>
            <w:vAlign w:val="center"/>
          </w:tcPr>
          <w:p w:rsidR="0034621C" w:rsidRPr="00B13125" w:rsidRDefault="0034621C" w:rsidP="001167C2">
            <w:pPr>
              <w:jc w:val="both"/>
              <w:rPr>
                <w:kern w:val="2"/>
                <w:highlight w:val="yellow"/>
                <w:lang w:eastAsia="en-US"/>
              </w:rPr>
            </w:pPr>
          </w:p>
        </w:tc>
        <w:tc>
          <w:tcPr>
            <w:tcW w:w="2163" w:type="dxa"/>
            <w:tcBorders>
              <w:top w:val="single" w:sz="4" w:space="0" w:color="auto"/>
              <w:left w:val="single" w:sz="4" w:space="0" w:color="auto"/>
              <w:bottom w:val="single" w:sz="4" w:space="0" w:color="auto"/>
              <w:right w:val="single" w:sz="4" w:space="0" w:color="auto"/>
            </w:tcBorders>
            <w:shd w:val="clear" w:color="auto" w:fill="FFFFFF"/>
          </w:tcPr>
          <w:p w:rsidR="0034621C" w:rsidRPr="004C2A7B" w:rsidRDefault="0034621C" w:rsidP="001167C2">
            <w:pPr>
              <w:rPr>
                <w:color w:val="000000"/>
              </w:rPr>
            </w:pPr>
            <w:r w:rsidRPr="004C2A7B">
              <w:rPr>
                <w:color w:val="000000"/>
                <w:sz w:val="22"/>
                <w:szCs w:val="22"/>
              </w:rPr>
              <w:t>местный бюджет, &lt;3&gt;</w:t>
            </w:r>
          </w:p>
        </w:tc>
        <w:tc>
          <w:tcPr>
            <w:tcW w:w="1218"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4"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7"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20"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top w:val="single" w:sz="4" w:space="0" w:color="auto"/>
              <w:left w:val="single" w:sz="4" w:space="0" w:color="auto"/>
              <w:bottom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c>
          <w:tcPr>
            <w:tcW w:w="815" w:type="dxa"/>
            <w:tcBorders>
              <w:left w:val="single" w:sz="4" w:space="0" w:color="auto"/>
              <w:right w:val="single" w:sz="4" w:space="0" w:color="auto"/>
            </w:tcBorders>
            <w:shd w:val="clear" w:color="auto" w:fill="FFFFFF"/>
          </w:tcPr>
          <w:p w:rsidR="0034621C" w:rsidRPr="00F31FDC" w:rsidRDefault="0034621C" w:rsidP="001167C2">
            <w:pPr>
              <w:jc w:val="center"/>
              <w:rPr>
                <w:kern w:val="2"/>
                <w:lang w:eastAsia="en-US"/>
              </w:rPr>
            </w:pPr>
            <w:r w:rsidRPr="00F31FDC">
              <w:rPr>
                <w:kern w:val="2"/>
                <w:sz w:val="22"/>
                <w:szCs w:val="22"/>
                <w:lang w:eastAsia="en-US"/>
              </w:rPr>
              <w:t>–</w:t>
            </w:r>
          </w:p>
        </w:tc>
      </w:tr>
    </w:tbl>
    <w:p w:rsidR="0034621C" w:rsidRDefault="0034621C" w:rsidP="0034621C">
      <w:pPr>
        <w:spacing w:line="228" w:lineRule="auto"/>
      </w:pPr>
    </w:p>
    <w:p w:rsidR="0034621C" w:rsidRPr="001F0649" w:rsidRDefault="0034621C" w:rsidP="0034621C">
      <w:pPr>
        <w:ind w:firstLine="709"/>
        <w:jc w:val="both"/>
        <w:rPr>
          <w:kern w:val="2"/>
        </w:rPr>
      </w:pPr>
      <w:r w:rsidRPr="001F0649">
        <w:rPr>
          <w:kern w:val="2"/>
        </w:rPr>
        <w:t>Примечание.</w:t>
      </w:r>
    </w:p>
    <w:p w:rsidR="0034621C" w:rsidRPr="001F0649" w:rsidRDefault="0034621C" w:rsidP="0034621C">
      <w:pPr>
        <w:ind w:firstLine="709"/>
        <w:jc w:val="both"/>
        <w:rPr>
          <w:kern w:val="2"/>
        </w:rPr>
      </w:pPr>
      <w:r w:rsidRPr="001F0649">
        <w:rPr>
          <w:kern w:val="2"/>
        </w:rPr>
        <w:t>Используемые сокращения:</w:t>
      </w:r>
    </w:p>
    <w:p w:rsidR="0034621C" w:rsidRDefault="0034621C" w:rsidP="0034621C">
      <w:pPr>
        <w:ind w:firstLine="709"/>
        <w:jc w:val="both"/>
        <w:rPr>
          <w:sz w:val="28"/>
          <w:szCs w:val="28"/>
        </w:rPr>
      </w:pPr>
      <w:r>
        <w:rPr>
          <w:kern w:val="2"/>
        </w:rPr>
        <w:t>Муниципальная программа</w:t>
      </w:r>
      <w:r w:rsidRPr="001F0649">
        <w:rPr>
          <w:kern w:val="2"/>
        </w:rPr>
        <w:t xml:space="preserve"> – </w:t>
      </w:r>
      <w:r>
        <w:rPr>
          <w:kern w:val="2"/>
        </w:rPr>
        <w:t>муниципальная</w:t>
      </w:r>
      <w:r w:rsidRPr="001F0649">
        <w:rPr>
          <w:kern w:val="2"/>
        </w:rPr>
        <w:t xml:space="preserve"> программа</w:t>
      </w:r>
      <w:r>
        <w:rPr>
          <w:kern w:val="2"/>
        </w:rPr>
        <w:t xml:space="preserve"> Казанского сельского поселения</w:t>
      </w:r>
      <w:r w:rsidRPr="001F0649">
        <w:rPr>
          <w:kern w:val="2"/>
        </w:rPr>
        <w:t xml:space="preserve"> «Обеспечение общественного порядка и </w:t>
      </w:r>
      <w:r>
        <w:rPr>
          <w:kern w:val="2"/>
        </w:rPr>
        <w:t>противодействие преступности»</w:t>
      </w:r>
    </w:p>
    <w:p w:rsidR="00F86A21" w:rsidRPr="0070464A" w:rsidRDefault="00F86A21" w:rsidP="00F86A21">
      <w:pPr>
        <w:ind w:firstLine="709"/>
        <w:jc w:val="both"/>
        <w:rPr>
          <w:sz w:val="28"/>
          <w:szCs w:val="28"/>
        </w:rPr>
      </w:pPr>
    </w:p>
    <w:p w:rsidR="00F86A21" w:rsidRDefault="00F86A21" w:rsidP="00F86A21">
      <w:pPr>
        <w:pStyle w:val="ab"/>
        <w:rPr>
          <w:szCs w:val="28"/>
        </w:rPr>
      </w:pPr>
      <w:r w:rsidRPr="0070464A">
        <w:rPr>
          <w:szCs w:val="28"/>
        </w:rPr>
        <w:t xml:space="preserve">2. </w:t>
      </w:r>
      <w:r>
        <w:rPr>
          <w:szCs w:val="28"/>
        </w:rPr>
        <w:t>Сектору экономики и финансов производить финансирование с учетом внесенных изменений.</w:t>
      </w:r>
    </w:p>
    <w:p w:rsidR="00F86A21" w:rsidRPr="0070464A" w:rsidRDefault="00F86A21" w:rsidP="00F86A21">
      <w:pPr>
        <w:ind w:firstLine="709"/>
        <w:jc w:val="both"/>
        <w:rPr>
          <w:sz w:val="28"/>
          <w:szCs w:val="28"/>
        </w:rPr>
      </w:pPr>
      <w:r w:rsidRPr="0070464A">
        <w:rPr>
          <w:sz w:val="28"/>
          <w:szCs w:val="28"/>
        </w:rPr>
        <w:t xml:space="preserve">3. Постановление вступает в </w:t>
      </w:r>
      <w:r w:rsidRPr="00757CB4">
        <w:rPr>
          <w:sz w:val="28"/>
          <w:szCs w:val="28"/>
        </w:rPr>
        <w:t xml:space="preserve">силу </w:t>
      </w:r>
      <w:r>
        <w:rPr>
          <w:sz w:val="28"/>
          <w:szCs w:val="28"/>
        </w:rPr>
        <w:t>со дня подписания</w:t>
      </w:r>
      <w:r w:rsidRPr="00757CB4">
        <w:rPr>
          <w:kern w:val="2"/>
          <w:sz w:val="28"/>
          <w:szCs w:val="28"/>
        </w:rPr>
        <w:t>.</w:t>
      </w:r>
    </w:p>
    <w:p w:rsidR="00F86A21" w:rsidRDefault="00F86A21" w:rsidP="00F86A21">
      <w:pPr>
        <w:ind w:firstLine="709"/>
        <w:jc w:val="both"/>
        <w:rPr>
          <w:sz w:val="28"/>
          <w:szCs w:val="28"/>
          <w:lang w:eastAsia="ar-SA"/>
        </w:rPr>
      </w:pPr>
      <w:r w:rsidRPr="0070464A">
        <w:rPr>
          <w:sz w:val="28"/>
          <w:szCs w:val="28"/>
        </w:rPr>
        <w:t xml:space="preserve">4. </w:t>
      </w:r>
      <w:proofErr w:type="gramStart"/>
      <w:r w:rsidRPr="0070464A">
        <w:rPr>
          <w:sz w:val="28"/>
          <w:szCs w:val="28"/>
        </w:rPr>
        <w:t>Контроль за</w:t>
      </w:r>
      <w:proofErr w:type="gramEnd"/>
      <w:r w:rsidRPr="0070464A">
        <w:rPr>
          <w:sz w:val="28"/>
          <w:szCs w:val="28"/>
        </w:rPr>
        <w:t xml:space="preserve"> выполнением постановления </w:t>
      </w:r>
      <w:r>
        <w:rPr>
          <w:sz w:val="28"/>
          <w:szCs w:val="28"/>
        </w:rPr>
        <w:t>оставляю за собой</w:t>
      </w:r>
      <w:r w:rsidRPr="0070464A">
        <w:rPr>
          <w:sz w:val="28"/>
          <w:szCs w:val="28"/>
          <w:lang w:eastAsia="ar-SA"/>
        </w:rPr>
        <w:t>.</w:t>
      </w:r>
    </w:p>
    <w:p w:rsidR="00F86A21" w:rsidRDefault="00F86A21" w:rsidP="00F86A21">
      <w:pPr>
        <w:ind w:firstLine="709"/>
        <w:jc w:val="both"/>
        <w:rPr>
          <w:sz w:val="28"/>
          <w:szCs w:val="28"/>
          <w:lang w:eastAsia="ar-SA"/>
        </w:rPr>
      </w:pPr>
    </w:p>
    <w:p w:rsidR="00F86A21" w:rsidRDefault="00F86A21" w:rsidP="00F86A21">
      <w:pPr>
        <w:ind w:firstLine="709"/>
        <w:jc w:val="both"/>
        <w:rPr>
          <w:sz w:val="28"/>
          <w:szCs w:val="28"/>
          <w:lang w:eastAsia="ar-SA"/>
        </w:rPr>
      </w:pPr>
    </w:p>
    <w:p w:rsidR="00F86A21" w:rsidRPr="0070464A" w:rsidRDefault="00F86A21" w:rsidP="00F86A21">
      <w:pPr>
        <w:ind w:firstLine="709"/>
        <w:jc w:val="both"/>
        <w:rPr>
          <w:sz w:val="28"/>
          <w:szCs w:val="28"/>
          <w:lang w:eastAsia="ar-SA"/>
        </w:rPr>
      </w:pPr>
    </w:p>
    <w:p w:rsidR="00F86A21" w:rsidRPr="00CF044E" w:rsidRDefault="00F86A21" w:rsidP="00F86A21">
      <w:pPr>
        <w:pStyle w:val="ConsPlusNormal"/>
        <w:ind w:firstLine="540"/>
        <w:jc w:val="both"/>
        <w:rPr>
          <w:sz w:val="16"/>
          <w:szCs w:val="16"/>
        </w:rPr>
      </w:pPr>
    </w:p>
    <w:p w:rsidR="00F86A21" w:rsidRDefault="00F86A21" w:rsidP="00F86A21">
      <w:pPr>
        <w:ind w:firstLine="360"/>
        <w:jc w:val="both"/>
        <w:rPr>
          <w:sz w:val="28"/>
          <w:szCs w:val="28"/>
        </w:rPr>
      </w:pPr>
      <w:r w:rsidRPr="0070464A">
        <w:rPr>
          <w:sz w:val="28"/>
          <w:szCs w:val="28"/>
        </w:rPr>
        <w:t xml:space="preserve">Глава Администрации </w:t>
      </w:r>
    </w:p>
    <w:p w:rsidR="00F86A21" w:rsidRDefault="00F86A21" w:rsidP="00F86A21">
      <w:pPr>
        <w:ind w:firstLine="360"/>
        <w:jc w:val="both"/>
        <w:rPr>
          <w:sz w:val="28"/>
          <w:szCs w:val="28"/>
        </w:rPr>
      </w:pPr>
      <w:r>
        <w:rPr>
          <w:sz w:val="28"/>
          <w:szCs w:val="28"/>
        </w:rPr>
        <w:t>Казанского сельского поселения</w:t>
      </w:r>
      <w:r w:rsidRPr="0070464A">
        <w:rPr>
          <w:sz w:val="28"/>
          <w:szCs w:val="28"/>
        </w:rPr>
        <w:t xml:space="preserve">                                       </w:t>
      </w:r>
      <w:r>
        <w:rPr>
          <w:sz w:val="28"/>
          <w:szCs w:val="28"/>
        </w:rPr>
        <w:t xml:space="preserve">    </w:t>
      </w:r>
      <w:r w:rsidRPr="0070464A">
        <w:rPr>
          <w:sz w:val="28"/>
          <w:szCs w:val="28"/>
        </w:rPr>
        <w:t xml:space="preserve">      </w:t>
      </w:r>
      <w:proofErr w:type="spellStart"/>
      <w:r>
        <w:rPr>
          <w:sz w:val="28"/>
          <w:szCs w:val="28"/>
        </w:rPr>
        <w:t>Л.А.Самолаева</w:t>
      </w:r>
      <w:proofErr w:type="spellEnd"/>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F86A21" w:rsidRPr="00DD00C3" w:rsidRDefault="00F86A21" w:rsidP="00F86A21">
      <w:pPr>
        <w:ind w:firstLine="360"/>
        <w:jc w:val="both"/>
      </w:pPr>
      <w:r w:rsidRPr="00DD00C3">
        <w:t xml:space="preserve">Постановление вносит </w:t>
      </w:r>
    </w:p>
    <w:p w:rsidR="00F86A21" w:rsidRDefault="00F86A21" w:rsidP="00F86A21">
      <w:pPr>
        <w:ind w:firstLine="360"/>
        <w:jc w:val="both"/>
        <w:rPr>
          <w:sz w:val="28"/>
          <w:szCs w:val="28"/>
        </w:rPr>
      </w:pPr>
      <w:r w:rsidRPr="00DD00C3">
        <w:t>сектор экономики и финансов</w:t>
      </w:r>
    </w:p>
    <w:p w:rsidR="0034621C" w:rsidRDefault="0034621C" w:rsidP="0034621C">
      <w:pPr>
        <w:ind w:firstLine="709"/>
        <w:jc w:val="both"/>
        <w:rPr>
          <w:sz w:val="28"/>
          <w:szCs w:val="28"/>
        </w:rPr>
      </w:pPr>
    </w:p>
    <w:p w:rsidR="0034621C" w:rsidRDefault="0034621C" w:rsidP="0034621C">
      <w:pPr>
        <w:ind w:firstLine="709"/>
        <w:jc w:val="both"/>
        <w:rPr>
          <w:sz w:val="28"/>
          <w:szCs w:val="28"/>
        </w:rPr>
      </w:pPr>
    </w:p>
    <w:p w:rsidR="0034621C" w:rsidRDefault="0034621C" w:rsidP="0034621C">
      <w:pPr>
        <w:ind w:firstLine="709"/>
        <w:jc w:val="both"/>
        <w:rPr>
          <w:sz w:val="28"/>
          <w:szCs w:val="28"/>
        </w:rPr>
        <w:sectPr w:rsidR="0034621C" w:rsidSect="00303268">
          <w:pgSz w:w="16840" w:h="11907" w:orient="landscape" w:code="9"/>
          <w:pgMar w:top="567" w:right="1134" w:bottom="1134" w:left="992" w:header="720" w:footer="720" w:gutter="0"/>
          <w:cols w:space="720"/>
          <w:docGrid w:linePitch="272"/>
        </w:sectPr>
      </w:pPr>
    </w:p>
    <w:p w:rsidR="0034621C" w:rsidRDefault="0034621C" w:rsidP="0034621C">
      <w:pPr>
        <w:jc w:val="right"/>
        <w:rPr>
          <w:sz w:val="28"/>
          <w:szCs w:val="28"/>
        </w:rPr>
      </w:pPr>
    </w:p>
    <w:p w:rsidR="0034621C" w:rsidRPr="006260B4" w:rsidRDefault="0034621C" w:rsidP="0034621C">
      <w:pPr>
        <w:jc w:val="center"/>
        <w:rPr>
          <w:sz w:val="28"/>
          <w:szCs w:val="28"/>
        </w:rPr>
      </w:pPr>
      <w:r w:rsidRPr="0006132E">
        <w:rPr>
          <w:sz w:val="28"/>
          <w:szCs w:val="28"/>
        </w:rPr>
        <w:t>РОССИЙСКАЯ ФЕДЕРАЦИЯ</w:t>
      </w:r>
    </w:p>
    <w:p w:rsidR="0034621C" w:rsidRPr="0006132E" w:rsidRDefault="0034621C" w:rsidP="0034621C">
      <w:pPr>
        <w:jc w:val="center"/>
        <w:rPr>
          <w:sz w:val="28"/>
          <w:szCs w:val="28"/>
        </w:rPr>
      </w:pPr>
      <w:r w:rsidRPr="0006132E">
        <w:rPr>
          <w:sz w:val="28"/>
          <w:szCs w:val="28"/>
        </w:rPr>
        <w:t>РОСТОВСКАЯ ОБЛАСТЬ</w:t>
      </w:r>
    </w:p>
    <w:p w:rsidR="0034621C" w:rsidRPr="0006132E" w:rsidRDefault="0034621C" w:rsidP="0034621C">
      <w:pPr>
        <w:jc w:val="center"/>
        <w:rPr>
          <w:sz w:val="28"/>
          <w:szCs w:val="28"/>
        </w:rPr>
      </w:pPr>
      <w:r w:rsidRPr="0006132E">
        <w:rPr>
          <w:sz w:val="28"/>
          <w:szCs w:val="28"/>
        </w:rPr>
        <w:t>МУНИЦИПАЛЬНОЕ ОБРАЗОВАНИЕ</w:t>
      </w:r>
    </w:p>
    <w:p w:rsidR="0034621C" w:rsidRPr="0006132E" w:rsidRDefault="0034621C" w:rsidP="0034621C">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34621C" w:rsidRPr="0006132E" w:rsidRDefault="0034621C" w:rsidP="0034621C">
      <w:pPr>
        <w:jc w:val="center"/>
        <w:rPr>
          <w:sz w:val="28"/>
          <w:szCs w:val="28"/>
        </w:rPr>
      </w:pPr>
    </w:p>
    <w:p w:rsidR="0034621C" w:rsidRPr="0006132E" w:rsidRDefault="0034621C" w:rsidP="0034621C">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34621C" w:rsidRPr="0006132E" w:rsidRDefault="0034621C" w:rsidP="0034621C">
      <w:pPr>
        <w:jc w:val="center"/>
        <w:rPr>
          <w:sz w:val="28"/>
          <w:szCs w:val="28"/>
        </w:rPr>
      </w:pPr>
    </w:p>
    <w:p w:rsidR="0034621C" w:rsidRDefault="0034621C" w:rsidP="0034621C">
      <w:pPr>
        <w:jc w:val="center"/>
        <w:rPr>
          <w:b/>
          <w:bCs/>
          <w:sz w:val="28"/>
          <w:szCs w:val="28"/>
        </w:rPr>
      </w:pPr>
      <w:r w:rsidRPr="0006132E">
        <w:rPr>
          <w:b/>
          <w:bCs/>
          <w:sz w:val="28"/>
          <w:szCs w:val="28"/>
        </w:rPr>
        <w:t>ПОСТАНОВЛЕНИЕ</w:t>
      </w:r>
    </w:p>
    <w:p w:rsidR="0034621C" w:rsidRPr="00CF044E" w:rsidRDefault="0034621C" w:rsidP="0034621C">
      <w:pPr>
        <w:jc w:val="center"/>
        <w:rPr>
          <w:sz w:val="16"/>
          <w:szCs w:val="16"/>
        </w:rPr>
      </w:pPr>
    </w:p>
    <w:p w:rsidR="0034621C" w:rsidRPr="0006132E" w:rsidRDefault="0034621C" w:rsidP="0034621C">
      <w:pPr>
        <w:rPr>
          <w:b/>
          <w:bCs/>
          <w:sz w:val="28"/>
          <w:szCs w:val="28"/>
        </w:rPr>
      </w:pPr>
      <w:r w:rsidRPr="00DF6BAF">
        <w:rPr>
          <w:sz w:val="28"/>
          <w:szCs w:val="28"/>
        </w:rPr>
        <w:t>19.08.2019                                               № 138                                 ст. Казанская</w:t>
      </w:r>
    </w:p>
    <w:p w:rsidR="0034621C" w:rsidRPr="00CE1463" w:rsidRDefault="0034621C" w:rsidP="0034621C">
      <w:pPr>
        <w:jc w:val="both"/>
        <w:rPr>
          <w:sz w:val="28"/>
          <w:szCs w:val="28"/>
        </w:rPr>
      </w:pPr>
    </w:p>
    <w:p w:rsidR="0034621C" w:rsidRDefault="0034621C" w:rsidP="0034621C">
      <w:pPr>
        <w:jc w:val="both"/>
        <w:rPr>
          <w:sz w:val="28"/>
          <w:szCs w:val="28"/>
        </w:rPr>
      </w:pPr>
      <w:r>
        <w:rPr>
          <w:sz w:val="28"/>
          <w:szCs w:val="28"/>
        </w:rPr>
        <w:t xml:space="preserve">О внесении изменений в постановление </w:t>
      </w:r>
    </w:p>
    <w:p w:rsidR="0034621C" w:rsidRDefault="0034621C" w:rsidP="0034621C">
      <w:pPr>
        <w:jc w:val="both"/>
        <w:rPr>
          <w:sz w:val="28"/>
          <w:szCs w:val="28"/>
        </w:rPr>
      </w:pPr>
      <w:r>
        <w:rPr>
          <w:sz w:val="28"/>
          <w:szCs w:val="28"/>
        </w:rPr>
        <w:t>№260 от 26.12.2018 «</w:t>
      </w:r>
      <w:r w:rsidRPr="0006132E">
        <w:rPr>
          <w:sz w:val="28"/>
          <w:szCs w:val="28"/>
        </w:rPr>
        <w:t xml:space="preserve">Об утверждении </w:t>
      </w:r>
    </w:p>
    <w:p w:rsidR="0034621C" w:rsidRDefault="0034621C" w:rsidP="0034621C">
      <w:pPr>
        <w:jc w:val="both"/>
        <w:rPr>
          <w:sz w:val="28"/>
          <w:szCs w:val="28"/>
        </w:rPr>
      </w:pPr>
      <w:r w:rsidRPr="0006132E">
        <w:rPr>
          <w:sz w:val="28"/>
          <w:szCs w:val="28"/>
        </w:rPr>
        <w:t>муниципальной программы</w:t>
      </w:r>
      <w:r>
        <w:rPr>
          <w:sz w:val="28"/>
          <w:szCs w:val="28"/>
        </w:rPr>
        <w:t xml:space="preserve"> </w:t>
      </w:r>
      <w:proofErr w:type="gramStart"/>
      <w:r>
        <w:rPr>
          <w:sz w:val="28"/>
          <w:szCs w:val="28"/>
        </w:rPr>
        <w:t>Казанского</w:t>
      </w:r>
      <w:proofErr w:type="gramEnd"/>
      <w:r>
        <w:rPr>
          <w:sz w:val="28"/>
          <w:szCs w:val="28"/>
        </w:rPr>
        <w:t xml:space="preserve"> </w:t>
      </w:r>
    </w:p>
    <w:p w:rsidR="0034621C" w:rsidRPr="00944585" w:rsidRDefault="0034621C" w:rsidP="0034621C">
      <w:pPr>
        <w:jc w:val="both"/>
        <w:rPr>
          <w:sz w:val="28"/>
          <w:szCs w:val="28"/>
        </w:rPr>
      </w:pPr>
      <w:r>
        <w:rPr>
          <w:sz w:val="28"/>
          <w:szCs w:val="28"/>
        </w:rPr>
        <w:t>сельского поселения</w:t>
      </w:r>
      <w:r w:rsidRPr="0006132E">
        <w:rPr>
          <w:sz w:val="28"/>
          <w:szCs w:val="28"/>
        </w:rPr>
        <w:t xml:space="preserve"> </w:t>
      </w:r>
      <w:r w:rsidRPr="0006132E">
        <w:rPr>
          <w:color w:val="000000"/>
          <w:sz w:val="28"/>
          <w:szCs w:val="28"/>
        </w:rPr>
        <w:t>«</w:t>
      </w:r>
      <w:r>
        <w:rPr>
          <w:sz w:val="28"/>
          <w:szCs w:val="28"/>
        </w:rPr>
        <w:t>Муниципальная политика</w:t>
      </w:r>
      <w:r>
        <w:rPr>
          <w:color w:val="000000"/>
          <w:sz w:val="28"/>
          <w:szCs w:val="28"/>
        </w:rPr>
        <w:t>»</w:t>
      </w:r>
    </w:p>
    <w:p w:rsidR="0034621C" w:rsidRPr="00CF044E" w:rsidRDefault="0034621C" w:rsidP="0034621C">
      <w:pPr>
        <w:spacing w:line="276" w:lineRule="auto"/>
        <w:rPr>
          <w:sz w:val="16"/>
          <w:szCs w:val="16"/>
        </w:rPr>
      </w:pPr>
    </w:p>
    <w:p w:rsidR="0034621C" w:rsidRPr="0006132E" w:rsidRDefault="0034621C" w:rsidP="0034621C">
      <w:pPr>
        <w:ind w:firstLine="540"/>
        <w:jc w:val="both"/>
        <w:rPr>
          <w:sz w:val="28"/>
          <w:szCs w:val="28"/>
        </w:rPr>
      </w:pPr>
      <w:r>
        <w:rPr>
          <w:color w:val="1D1B11"/>
          <w:sz w:val="28"/>
          <w:szCs w:val="28"/>
        </w:rPr>
        <w:t xml:space="preserve">В соответствии с </w:t>
      </w:r>
      <w:r w:rsidRPr="0006132E">
        <w:rPr>
          <w:color w:val="1D1B11"/>
          <w:sz w:val="28"/>
          <w:szCs w:val="28"/>
        </w:rPr>
        <w:t>постановлени</w:t>
      </w:r>
      <w:r>
        <w:rPr>
          <w:color w:val="1D1B11"/>
          <w:sz w:val="28"/>
          <w:szCs w:val="28"/>
        </w:rPr>
        <w:t xml:space="preserve">ем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06132E">
        <w:rPr>
          <w:sz w:val="28"/>
          <w:szCs w:val="28"/>
        </w:rPr>
        <w:t xml:space="preserve">», </w:t>
      </w:r>
    </w:p>
    <w:p w:rsidR="0034621C" w:rsidRPr="00CF044E" w:rsidRDefault="0034621C" w:rsidP="0034621C">
      <w:pPr>
        <w:pStyle w:val="ConsPlusNormal"/>
        <w:ind w:firstLine="540"/>
        <w:jc w:val="center"/>
        <w:rPr>
          <w:sz w:val="16"/>
          <w:szCs w:val="16"/>
        </w:rPr>
      </w:pPr>
    </w:p>
    <w:p w:rsidR="0034621C" w:rsidRDefault="0034621C" w:rsidP="0034621C">
      <w:pPr>
        <w:pStyle w:val="ConsPlusNormal"/>
        <w:ind w:firstLine="540"/>
        <w:jc w:val="center"/>
      </w:pPr>
      <w:r w:rsidRPr="0006132E">
        <w:t>ПОСТАНОВЛЯЮ:</w:t>
      </w:r>
    </w:p>
    <w:p w:rsidR="0034621C" w:rsidRPr="0006132E" w:rsidRDefault="0034621C" w:rsidP="0034621C">
      <w:pPr>
        <w:pStyle w:val="ConsPlusNormal"/>
        <w:ind w:firstLine="540"/>
        <w:jc w:val="center"/>
      </w:pPr>
    </w:p>
    <w:p w:rsidR="0034621C" w:rsidRPr="004E3699" w:rsidRDefault="0034621C" w:rsidP="0034621C">
      <w:pPr>
        <w:pStyle w:val="af2"/>
        <w:numPr>
          <w:ilvl w:val="0"/>
          <w:numId w:val="29"/>
        </w:numPr>
        <w:spacing w:after="0" w:line="240" w:lineRule="auto"/>
        <w:ind w:left="426" w:hanging="142"/>
        <w:jc w:val="both"/>
        <w:rPr>
          <w:rFonts w:ascii="Times New Roman" w:hAnsi="Times New Roman"/>
          <w:color w:val="000000"/>
          <w:sz w:val="28"/>
          <w:szCs w:val="28"/>
        </w:rPr>
      </w:pPr>
      <w:r w:rsidRPr="004E3699">
        <w:rPr>
          <w:rFonts w:ascii="Times New Roman" w:hAnsi="Times New Roman"/>
          <w:sz w:val="28"/>
          <w:szCs w:val="28"/>
        </w:rPr>
        <w:t xml:space="preserve">Внести изменения в  муниципальную программу Казанского сельского поселения </w:t>
      </w:r>
      <w:r w:rsidRPr="004E3699">
        <w:rPr>
          <w:rFonts w:ascii="Times New Roman" w:hAnsi="Times New Roman"/>
          <w:color w:val="000000"/>
          <w:sz w:val="28"/>
          <w:szCs w:val="28"/>
        </w:rPr>
        <w:t>«</w:t>
      </w:r>
      <w:r w:rsidRPr="004E3699">
        <w:rPr>
          <w:rFonts w:ascii="Times New Roman" w:hAnsi="Times New Roman"/>
          <w:sz w:val="28"/>
          <w:szCs w:val="28"/>
        </w:rPr>
        <w:t>Муниципальная политика</w:t>
      </w:r>
      <w:r w:rsidRPr="004E3699">
        <w:rPr>
          <w:rFonts w:ascii="Times New Roman" w:hAnsi="Times New Roman"/>
          <w:color w:val="000000"/>
          <w:sz w:val="28"/>
          <w:szCs w:val="28"/>
        </w:rPr>
        <w:t>»</w:t>
      </w:r>
    </w:p>
    <w:p w:rsidR="0034621C" w:rsidRPr="004E3699" w:rsidRDefault="0034621C" w:rsidP="0034621C">
      <w:pPr>
        <w:widowControl w:val="0"/>
        <w:autoSpaceDE w:val="0"/>
        <w:autoSpaceDN w:val="0"/>
        <w:adjustRightInd w:val="0"/>
        <w:ind w:firstLine="720"/>
        <w:jc w:val="both"/>
        <w:rPr>
          <w:sz w:val="28"/>
          <w:szCs w:val="28"/>
        </w:rPr>
      </w:pPr>
      <w:r w:rsidRPr="004E3699">
        <w:rPr>
          <w:color w:val="000000"/>
          <w:sz w:val="28"/>
          <w:szCs w:val="28"/>
        </w:rPr>
        <w:t>1.1</w:t>
      </w:r>
      <w:proofErr w:type="gramStart"/>
      <w:r w:rsidRPr="004E3699">
        <w:rPr>
          <w:sz w:val="28"/>
          <w:szCs w:val="28"/>
        </w:rPr>
        <w:t xml:space="preserve"> </w:t>
      </w:r>
      <w:r w:rsidR="004E3699">
        <w:rPr>
          <w:sz w:val="28"/>
          <w:szCs w:val="28"/>
        </w:rPr>
        <w:t xml:space="preserve"> </w:t>
      </w:r>
      <w:r w:rsidRPr="004E3699">
        <w:rPr>
          <w:sz w:val="28"/>
          <w:szCs w:val="28"/>
        </w:rPr>
        <w:t>В</w:t>
      </w:r>
      <w:proofErr w:type="gramEnd"/>
      <w:r w:rsidRPr="004E3699">
        <w:rPr>
          <w:sz w:val="28"/>
          <w:szCs w:val="28"/>
        </w:rPr>
        <w:t xml:space="preserve"> паспорт муниципальной программы Казанского сельского поселения «Муниципальная политика»:</w:t>
      </w:r>
    </w:p>
    <w:tbl>
      <w:tblPr>
        <w:tblW w:w="5254" w:type="pct"/>
        <w:tblInd w:w="-432" w:type="dxa"/>
        <w:tblLayout w:type="fixed"/>
        <w:tblLook w:val="00A0"/>
      </w:tblPr>
      <w:tblGrid>
        <w:gridCol w:w="2592"/>
        <w:gridCol w:w="663"/>
        <w:gridCol w:w="7186"/>
      </w:tblGrid>
      <w:tr w:rsidR="0034621C" w:rsidTr="001167C2">
        <w:tc>
          <w:tcPr>
            <w:tcW w:w="2592" w:type="dxa"/>
          </w:tcPr>
          <w:p w:rsidR="0034621C" w:rsidRDefault="0034621C" w:rsidP="001167C2">
            <w:pPr>
              <w:jc w:val="both"/>
              <w:rPr>
                <w:kern w:val="2"/>
                <w:sz w:val="28"/>
                <w:szCs w:val="28"/>
                <w:lang w:eastAsia="en-US"/>
              </w:rPr>
            </w:pPr>
            <w:r>
              <w:rPr>
                <w:kern w:val="2"/>
                <w:sz w:val="28"/>
                <w:szCs w:val="28"/>
                <w:lang w:eastAsia="en-US"/>
              </w:rPr>
              <w:t xml:space="preserve">Ресурсное обеспечение муниципальной программы </w:t>
            </w:r>
          </w:p>
          <w:p w:rsidR="0034621C" w:rsidRDefault="0034621C" w:rsidP="001167C2">
            <w:pPr>
              <w:jc w:val="both"/>
              <w:rPr>
                <w:kern w:val="2"/>
                <w:sz w:val="28"/>
                <w:szCs w:val="28"/>
                <w:lang w:eastAsia="en-US"/>
              </w:rPr>
            </w:pPr>
            <w:r>
              <w:rPr>
                <w:kern w:val="2"/>
                <w:sz w:val="28"/>
                <w:szCs w:val="28"/>
                <w:lang w:eastAsia="en-US"/>
              </w:rPr>
              <w:t>Казанского сельского поселения</w:t>
            </w:r>
          </w:p>
        </w:tc>
        <w:tc>
          <w:tcPr>
            <w:tcW w:w="663" w:type="dxa"/>
          </w:tcPr>
          <w:p w:rsidR="0034621C" w:rsidRDefault="0034621C" w:rsidP="001167C2">
            <w:pPr>
              <w:jc w:val="center"/>
              <w:rPr>
                <w:kern w:val="2"/>
                <w:sz w:val="28"/>
                <w:szCs w:val="28"/>
                <w:lang w:eastAsia="en-US"/>
              </w:rPr>
            </w:pPr>
            <w:r>
              <w:rPr>
                <w:kern w:val="2"/>
                <w:sz w:val="28"/>
                <w:szCs w:val="28"/>
                <w:lang w:eastAsia="en-US"/>
              </w:rPr>
              <w:t>–</w:t>
            </w:r>
          </w:p>
        </w:tc>
        <w:tc>
          <w:tcPr>
            <w:tcW w:w="7185" w:type="dxa"/>
          </w:tcPr>
          <w:p w:rsidR="0034621C" w:rsidRDefault="0034621C" w:rsidP="001167C2">
            <w:pPr>
              <w:autoSpaceDE w:val="0"/>
              <w:autoSpaceDN w:val="0"/>
              <w:adjustRightInd w:val="0"/>
              <w:rPr>
                <w:sz w:val="28"/>
                <w:szCs w:val="28"/>
              </w:rPr>
            </w:pPr>
            <w:r>
              <w:rPr>
                <w:sz w:val="28"/>
                <w:szCs w:val="28"/>
              </w:rPr>
              <w:t xml:space="preserve">всего </w:t>
            </w:r>
            <w:r>
              <w:rPr>
                <w:kern w:val="2"/>
                <w:sz w:val="28"/>
                <w:szCs w:val="28"/>
              </w:rPr>
              <w:t>–</w:t>
            </w:r>
            <w:r>
              <w:rPr>
                <w:sz w:val="28"/>
                <w:szCs w:val="28"/>
              </w:rPr>
              <w:t xml:space="preserve"> 3635,1  тыс. рублей, из них:</w:t>
            </w:r>
          </w:p>
          <w:p w:rsidR="0034621C" w:rsidRDefault="0034621C" w:rsidP="001167C2">
            <w:pPr>
              <w:autoSpaceDE w:val="0"/>
              <w:autoSpaceDN w:val="0"/>
              <w:adjustRightInd w:val="0"/>
              <w:rPr>
                <w:sz w:val="28"/>
                <w:szCs w:val="28"/>
              </w:rPr>
            </w:pPr>
            <w:r>
              <w:rPr>
                <w:sz w:val="28"/>
                <w:szCs w:val="28"/>
              </w:rPr>
              <w:t xml:space="preserve">в 2019 году </w:t>
            </w:r>
            <w:r>
              <w:rPr>
                <w:kern w:val="2"/>
                <w:sz w:val="28"/>
                <w:szCs w:val="28"/>
              </w:rPr>
              <w:t>–</w:t>
            </w:r>
            <w:r>
              <w:rPr>
                <w:sz w:val="28"/>
                <w:szCs w:val="28"/>
              </w:rPr>
              <w:t xml:space="preserve"> 293,1 тыс. рублей; </w:t>
            </w:r>
          </w:p>
          <w:p w:rsidR="0034621C" w:rsidRDefault="0034621C" w:rsidP="001167C2">
            <w:pPr>
              <w:autoSpaceDE w:val="0"/>
              <w:autoSpaceDN w:val="0"/>
              <w:adjustRightInd w:val="0"/>
              <w:rPr>
                <w:sz w:val="28"/>
                <w:szCs w:val="28"/>
              </w:rPr>
            </w:pPr>
            <w:r>
              <w:rPr>
                <w:sz w:val="28"/>
                <w:szCs w:val="28"/>
              </w:rPr>
              <w:t xml:space="preserve">в 2020 году </w:t>
            </w:r>
            <w:r>
              <w:rPr>
                <w:kern w:val="2"/>
                <w:sz w:val="28"/>
                <w:szCs w:val="28"/>
              </w:rPr>
              <w:t>–</w:t>
            </w:r>
            <w:r>
              <w:rPr>
                <w:sz w:val="28"/>
                <w:szCs w:val="28"/>
              </w:rPr>
              <w:t xml:space="preserve"> 299,0 тыс. рублей;</w:t>
            </w:r>
          </w:p>
          <w:p w:rsidR="0034621C" w:rsidRDefault="0034621C" w:rsidP="001167C2">
            <w:pPr>
              <w:autoSpaceDE w:val="0"/>
              <w:autoSpaceDN w:val="0"/>
              <w:adjustRightInd w:val="0"/>
              <w:rPr>
                <w:sz w:val="28"/>
                <w:szCs w:val="28"/>
              </w:rPr>
            </w:pPr>
            <w:r>
              <w:rPr>
                <w:sz w:val="28"/>
                <w:szCs w:val="28"/>
              </w:rPr>
              <w:t xml:space="preserve">в 2021 году </w:t>
            </w:r>
            <w:r>
              <w:rPr>
                <w:kern w:val="2"/>
                <w:sz w:val="28"/>
                <w:szCs w:val="28"/>
              </w:rPr>
              <w:t>–</w:t>
            </w:r>
            <w:r>
              <w:rPr>
                <w:sz w:val="28"/>
                <w:szCs w:val="28"/>
              </w:rPr>
              <w:t xml:space="preserve"> 299,0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296,0</w:t>
            </w:r>
            <w:r w:rsidRPr="00A433DA">
              <w:rPr>
                <w:sz w:val="28"/>
                <w:szCs w:val="28"/>
              </w:rPr>
              <w:t xml:space="preserve"> </w:t>
            </w:r>
            <w:r>
              <w:rPr>
                <w:sz w:val="28"/>
                <w:szCs w:val="28"/>
              </w:rPr>
              <w:t xml:space="preserve"> тыс. рублей;</w:t>
            </w:r>
          </w:p>
          <w:p w:rsidR="0034621C" w:rsidRDefault="0034621C" w:rsidP="001167C2">
            <w:pPr>
              <w:autoSpaceDE w:val="0"/>
              <w:autoSpaceDN w:val="0"/>
              <w:adjustRightInd w:val="0"/>
              <w:rPr>
                <w:sz w:val="28"/>
                <w:szCs w:val="28"/>
              </w:rPr>
            </w:pPr>
            <w:r>
              <w:rPr>
                <w:sz w:val="28"/>
                <w:szCs w:val="28"/>
              </w:rPr>
              <w:t xml:space="preserve">в 2023 году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kern w:val="2"/>
                <w:sz w:val="28"/>
                <w:szCs w:val="28"/>
              </w:rPr>
            </w:pPr>
          </w:p>
        </w:tc>
      </w:tr>
    </w:tbl>
    <w:p w:rsidR="0034621C" w:rsidRDefault="0034621C" w:rsidP="0034621C">
      <w:pPr>
        <w:jc w:val="both"/>
        <w:rPr>
          <w:color w:val="000000"/>
          <w:sz w:val="28"/>
          <w:szCs w:val="28"/>
        </w:rPr>
      </w:pPr>
    </w:p>
    <w:p w:rsidR="0034621C" w:rsidRDefault="0034621C" w:rsidP="0034621C">
      <w:pPr>
        <w:jc w:val="both"/>
        <w:rPr>
          <w:kern w:val="2"/>
          <w:sz w:val="28"/>
          <w:szCs w:val="28"/>
          <w:lang w:eastAsia="en-US"/>
        </w:rPr>
      </w:pPr>
      <w:r>
        <w:rPr>
          <w:color w:val="000000"/>
          <w:sz w:val="28"/>
          <w:szCs w:val="28"/>
        </w:rPr>
        <w:t>1.2</w:t>
      </w:r>
      <w:proofErr w:type="gramStart"/>
      <w:r>
        <w:rPr>
          <w:color w:val="000000"/>
          <w:sz w:val="28"/>
          <w:szCs w:val="28"/>
        </w:rPr>
        <w:t xml:space="preserve"> В</w:t>
      </w:r>
      <w:proofErr w:type="gramEnd"/>
      <w:r>
        <w:rPr>
          <w:color w:val="000000"/>
          <w:sz w:val="28"/>
          <w:szCs w:val="28"/>
        </w:rPr>
        <w:t xml:space="preserve"> п</w:t>
      </w:r>
      <w:r>
        <w:rPr>
          <w:kern w:val="2"/>
          <w:sz w:val="28"/>
          <w:szCs w:val="28"/>
          <w:lang w:eastAsia="en-US"/>
        </w:rPr>
        <w:t>аспорт подпрограммы 1 «Развитие муниципального управления и муниципальной службы в Казанском сельском поселении «Муниципальная политика»:</w:t>
      </w:r>
    </w:p>
    <w:tbl>
      <w:tblPr>
        <w:tblW w:w="5000" w:type="pct"/>
        <w:tblLayout w:type="fixed"/>
        <w:tblLook w:val="00A0"/>
      </w:tblPr>
      <w:tblGrid>
        <w:gridCol w:w="2059"/>
        <w:gridCol w:w="839"/>
        <w:gridCol w:w="7038"/>
      </w:tblGrid>
      <w:tr w:rsidR="0034621C" w:rsidTr="001167C2">
        <w:tc>
          <w:tcPr>
            <w:tcW w:w="2059" w:type="dxa"/>
          </w:tcPr>
          <w:p w:rsidR="0034621C" w:rsidRDefault="0034621C" w:rsidP="001167C2">
            <w:pPr>
              <w:rPr>
                <w:kern w:val="2"/>
                <w:sz w:val="28"/>
                <w:szCs w:val="28"/>
                <w:lang w:eastAsia="en-US"/>
              </w:rPr>
            </w:pPr>
            <w:r>
              <w:rPr>
                <w:kern w:val="2"/>
                <w:sz w:val="28"/>
                <w:szCs w:val="28"/>
                <w:lang w:eastAsia="en-US"/>
              </w:rPr>
              <w:lastRenderedPageBreak/>
              <w:t>Ресурсное обеспечение подпрограммы</w:t>
            </w:r>
          </w:p>
        </w:tc>
        <w:tc>
          <w:tcPr>
            <w:tcW w:w="839" w:type="dxa"/>
          </w:tcPr>
          <w:p w:rsidR="0034621C" w:rsidRDefault="0034621C" w:rsidP="001167C2">
            <w:pPr>
              <w:jc w:val="center"/>
              <w:rPr>
                <w:kern w:val="2"/>
                <w:sz w:val="28"/>
                <w:szCs w:val="28"/>
                <w:lang w:eastAsia="en-US"/>
              </w:rPr>
            </w:pPr>
            <w:r>
              <w:rPr>
                <w:kern w:val="2"/>
                <w:sz w:val="28"/>
                <w:szCs w:val="28"/>
                <w:lang w:eastAsia="en-US"/>
              </w:rPr>
              <w:t>–</w:t>
            </w:r>
          </w:p>
        </w:tc>
        <w:tc>
          <w:tcPr>
            <w:tcW w:w="7038" w:type="dxa"/>
          </w:tcPr>
          <w:p w:rsidR="0034621C" w:rsidRDefault="0034621C" w:rsidP="001167C2">
            <w:pPr>
              <w:autoSpaceDE w:val="0"/>
              <w:autoSpaceDN w:val="0"/>
              <w:adjustRightInd w:val="0"/>
              <w:rPr>
                <w:sz w:val="28"/>
                <w:szCs w:val="28"/>
              </w:rPr>
            </w:pPr>
            <w:r>
              <w:rPr>
                <w:sz w:val="28"/>
                <w:szCs w:val="28"/>
              </w:rPr>
              <w:t xml:space="preserve">всего </w:t>
            </w:r>
            <w:r>
              <w:rPr>
                <w:kern w:val="2"/>
                <w:sz w:val="28"/>
                <w:szCs w:val="28"/>
              </w:rPr>
              <w:t>–</w:t>
            </w:r>
            <w:r>
              <w:rPr>
                <w:sz w:val="28"/>
                <w:szCs w:val="28"/>
              </w:rPr>
              <w:t xml:space="preserve"> 3635,1  тыс. рублей, из них:</w:t>
            </w:r>
          </w:p>
          <w:p w:rsidR="0034621C" w:rsidRDefault="0034621C" w:rsidP="001167C2">
            <w:pPr>
              <w:autoSpaceDE w:val="0"/>
              <w:autoSpaceDN w:val="0"/>
              <w:adjustRightInd w:val="0"/>
              <w:rPr>
                <w:sz w:val="28"/>
                <w:szCs w:val="28"/>
              </w:rPr>
            </w:pPr>
            <w:r>
              <w:rPr>
                <w:sz w:val="28"/>
                <w:szCs w:val="28"/>
              </w:rPr>
              <w:t xml:space="preserve">в 2019 году </w:t>
            </w:r>
            <w:r>
              <w:rPr>
                <w:kern w:val="2"/>
                <w:sz w:val="28"/>
                <w:szCs w:val="28"/>
              </w:rPr>
              <w:t>–</w:t>
            </w:r>
            <w:r>
              <w:rPr>
                <w:sz w:val="28"/>
                <w:szCs w:val="28"/>
              </w:rPr>
              <w:t xml:space="preserve"> 293,1 тыс. рублей; </w:t>
            </w:r>
          </w:p>
          <w:p w:rsidR="0034621C" w:rsidRDefault="0034621C" w:rsidP="001167C2">
            <w:pPr>
              <w:autoSpaceDE w:val="0"/>
              <w:autoSpaceDN w:val="0"/>
              <w:adjustRightInd w:val="0"/>
              <w:rPr>
                <w:sz w:val="28"/>
                <w:szCs w:val="28"/>
              </w:rPr>
            </w:pPr>
            <w:r>
              <w:rPr>
                <w:sz w:val="28"/>
                <w:szCs w:val="28"/>
              </w:rPr>
              <w:t xml:space="preserve">в 2020 году </w:t>
            </w:r>
            <w:r>
              <w:rPr>
                <w:kern w:val="2"/>
                <w:sz w:val="28"/>
                <w:szCs w:val="28"/>
              </w:rPr>
              <w:t>–</w:t>
            </w:r>
            <w:r>
              <w:rPr>
                <w:sz w:val="28"/>
                <w:szCs w:val="28"/>
              </w:rPr>
              <w:t xml:space="preserve"> 299,0 тыс. рублей;</w:t>
            </w:r>
          </w:p>
          <w:p w:rsidR="0034621C" w:rsidRDefault="0034621C" w:rsidP="001167C2">
            <w:pPr>
              <w:autoSpaceDE w:val="0"/>
              <w:autoSpaceDN w:val="0"/>
              <w:adjustRightInd w:val="0"/>
              <w:rPr>
                <w:sz w:val="28"/>
                <w:szCs w:val="28"/>
              </w:rPr>
            </w:pPr>
            <w:r>
              <w:rPr>
                <w:sz w:val="28"/>
                <w:szCs w:val="28"/>
              </w:rPr>
              <w:t xml:space="preserve">в 2021 году </w:t>
            </w:r>
            <w:r>
              <w:rPr>
                <w:kern w:val="2"/>
                <w:sz w:val="28"/>
                <w:szCs w:val="28"/>
              </w:rPr>
              <w:t>–</w:t>
            </w:r>
            <w:r>
              <w:rPr>
                <w:sz w:val="28"/>
                <w:szCs w:val="28"/>
              </w:rPr>
              <w:t xml:space="preserve"> 299,0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 xml:space="preserve">в 2022 году </w:t>
            </w:r>
            <w:r>
              <w:rPr>
                <w:kern w:val="2"/>
                <w:sz w:val="28"/>
                <w:szCs w:val="28"/>
              </w:rPr>
              <w:t>–</w:t>
            </w:r>
            <w:r>
              <w:rPr>
                <w:sz w:val="28"/>
                <w:szCs w:val="28"/>
              </w:rPr>
              <w:t xml:space="preserve"> 296,0</w:t>
            </w:r>
            <w:r w:rsidRPr="00A433DA">
              <w:rPr>
                <w:sz w:val="28"/>
                <w:szCs w:val="28"/>
              </w:rPr>
              <w:t xml:space="preserve"> </w:t>
            </w:r>
            <w:r>
              <w:rPr>
                <w:sz w:val="28"/>
                <w:szCs w:val="28"/>
              </w:rPr>
              <w:t xml:space="preserve"> тыс. рублей;</w:t>
            </w:r>
          </w:p>
          <w:p w:rsidR="0034621C" w:rsidRDefault="0034621C" w:rsidP="001167C2">
            <w:pPr>
              <w:autoSpaceDE w:val="0"/>
              <w:autoSpaceDN w:val="0"/>
              <w:adjustRightInd w:val="0"/>
              <w:rPr>
                <w:sz w:val="28"/>
                <w:szCs w:val="28"/>
              </w:rPr>
            </w:pPr>
            <w:r>
              <w:rPr>
                <w:sz w:val="28"/>
                <w:szCs w:val="28"/>
              </w:rPr>
              <w:t xml:space="preserve">в 2023 году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 xml:space="preserve">в 2024 году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2025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2026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2027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2028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2029 году</w:t>
            </w:r>
            <w:r>
              <w:rPr>
                <w:i/>
                <w:sz w:val="28"/>
                <w:szCs w:val="28"/>
              </w:rPr>
              <w:t xml:space="preserve"> </w:t>
            </w:r>
            <w:r>
              <w:rPr>
                <w:kern w:val="2"/>
                <w:sz w:val="28"/>
                <w:szCs w:val="28"/>
              </w:rPr>
              <w:t>–</w:t>
            </w:r>
            <w:r>
              <w:rPr>
                <w:sz w:val="28"/>
                <w:szCs w:val="28"/>
              </w:rPr>
              <w:t xml:space="preserve"> 316,0</w:t>
            </w:r>
            <w:r w:rsidRPr="00A433DA">
              <w:rPr>
                <w:sz w:val="28"/>
                <w:szCs w:val="28"/>
              </w:rPr>
              <w:t xml:space="preserve"> </w:t>
            </w:r>
            <w:r>
              <w:rPr>
                <w:sz w:val="28"/>
                <w:szCs w:val="28"/>
              </w:rPr>
              <w:t>тыс. рублей;</w:t>
            </w:r>
          </w:p>
          <w:p w:rsidR="0034621C" w:rsidRDefault="0034621C" w:rsidP="001167C2">
            <w:pPr>
              <w:autoSpaceDE w:val="0"/>
              <w:autoSpaceDN w:val="0"/>
              <w:adjustRightInd w:val="0"/>
              <w:rPr>
                <w:sz w:val="28"/>
                <w:szCs w:val="28"/>
              </w:rPr>
            </w:pPr>
            <w:r>
              <w:rPr>
                <w:sz w:val="28"/>
                <w:szCs w:val="28"/>
              </w:rPr>
              <w:t>в 2030 году</w:t>
            </w:r>
            <w:r>
              <w:rPr>
                <w:i/>
                <w:sz w:val="28"/>
                <w:szCs w:val="28"/>
              </w:rPr>
              <w:t xml:space="preserve"> </w:t>
            </w:r>
            <w:r>
              <w:rPr>
                <w:kern w:val="2"/>
                <w:sz w:val="28"/>
                <w:szCs w:val="28"/>
              </w:rPr>
              <w:t>–</w:t>
            </w:r>
            <w:r>
              <w:rPr>
                <w:sz w:val="28"/>
                <w:szCs w:val="28"/>
              </w:rPr>
              <w:t xml:space="preserve"> 296,0</w:t>
            </w:r>
            <w:r w:rsidRPr="00A433DA">
              <w:rPr>
                <w:sz w:val="28"/>
                <w:szCs w:val="28"/>
              </w:rPr>
              <w:t xml:space="preserve"> </w:t>
            </w:r>
            <w:r>
              <w:rPr>
                <w:sz w:val="28"/>
                <w:szCs w:val="28"/>
              </w:rPr>
              <w:t>тыс. рублей;</w:t>
            </w:r>
          </w:p>
          <w:p w:rsidR="0034621C" w:rsidRDefault="0034621C" w:rsidP="001167C2">
            <w:pPr>
              <w:rPr>
                <w:kern w:val="2"/>
                <w:sz w:val="28"/>
                <w:szCs w:val="28"/>
                <w:lang w:eastAsia="en-US"/>
              </w:rPr>
            </w:pPr>
          </w:p>
        </w:tc>
      </w:tr>
    </w:tbl>
    <w:p w:rsidR="0034621C" w:rsidRDefault="0034621C" w:rsidP="0034621C"/>
    <w:p w:rsidR="0034621C" w:rsidRDefault="0034621C" w:rsidP="0034621C">
      <w:pPr>
        <w:widowControl w:val="0"/>
        <w:autoSpaceDE w:val="0"/>
        <w:autoSpaceDN w:val="0"/>
        <w:adjustRightInd w:val="0"/>
        <w:jc w:val="right"/>
        <w:rPr>
          <w:sz w:val="22"/>
          <w:szCs w:val="22"/>
        </w:rPr>
        <w:sectPr w:rsidR="0034621C" w:rsidSect="00B83A30">
          <w:pgSz w:w="11906" w:h="16838"/>
          <w:pgMar w:top="1134" w:right="746" w:bottom="1134" w:left="1440" w:header="709" w:footer="709" w:gutter="0"/>
          <w:cols w:space="708"/>
          <w:docGrid w:linePitch="360"/>
        </w:sectPr>
      </w:pPr>
    </w:p>
    <w:p w:rsidR="0034621C" w:rsidRPr="00EE44A4" w:rsidRDefault="0034621C" w:rsidP="0034621C">
      <w:pPr>
        <w:widowControl w:val="0"/>
        <w:autoSpaceDE w:val="0"/>
        <w:autoSpaceDN w:val="0"/>
        <w:adjustRightInd w:val="0"/>
        <w:jc w:val="both"/>
        <w:rPr>
          <w:sz w:val="28"/>
          <w:szCs w:val="28"/>
        </w:rPr>
      </w:pPr>
      <w:r w:rsidRPr="00EE44A4">
        <w:rPr>
          <w:sz w:val="28"/>
          <w:szCs w:val="28"/>
        </w:rPr>
        <w:lastRenderedPageBreak/>
        <w:t>1.3 Приложение №3 к муниципальной программе Казанского сельского поселения «Муниципальная политика»</w:t>
      </w:r>
      <w:r>
        <w:rPr>
          <w:sz w:val="28"/>
          <w:szCs w:val="28"/>
        </w:rPr>
        <w:t xml:space="preserve"> изложить:</w:t>
      </w:r>
    </w:p>
    <w:p w:rsidR="0034621C" w:rsidRDefault="0034621C" w:rsidP="0034621C">
      <w:pPr>
        <w:widowControl w:val="0"/>
        <w:autoSpaceDE w:val="0"/>
        <w:autoSpaceDN w:val="0"/>
        <w:adjustRightInd w:val="0"/>
        <w:jc w:val="right"/>
        <w:rPr>
          <w:sz w:val="22"/>
          <w:szCs w:val="22"/>
        </w:rPr>
      </w:pPr>
      <w:r>
        <w:rPr>
          <w:sz w:val="22"/>
          <w:szCs w:val="22"/>
        </w:rPr>
        <w:t>Приложение №3</w:t>
      </w:r>
    </w:p>
    <w:p w:rsidR="0034621C" w:rsidRDefault="0034621C" w:rsidP="0034621C">
      <w:pPr>
        <w:widowControl w:val="0"/>
        <w:autoSpaceDE w:val="0"/>
        <w:autoSpaceDN w:val="0"/>
        <w:adjustRightInd w:val="0"/>
        <w:jc w:val="right"/>
        <w:rPr>
          <w:sz w:val="22"/>
          <w:szCs w:val="22"/>
        </w:rPr>
      </w:pPr>
      <w:r>
        <w:rPr>
          <w:sz w:val="22"/>
          <w:szCs w:val="22"/>
        </w:rPr>
        <w:t xml:space="preserve"> к муниципальной программе </w:t>
      </w:r>
    </w:p>
    <w:p w:rsidR="0034621C" w:rsidRDefault="0034621C" w:rsidP="0034621C">
      <w:pPr>
        <w:widowControl w:val="0"/>
        <w:autoSpaceDE w:val="0"/>
        <w:autoSpaceDN w:val="0"/>
        <w:adjustRightInd w:val="0"/>
        <w:jc w:val="right"/>
        <w:rPr>
          <w:sz w:val="22"/>
          <w:szCs w:val="22"/>
        </w:rPr>
      </w:pPr>
      <w:r>
        <w:rPr>
          <w:sz w:val="22"/>
          <w:szCs w:val="22"/>
        </w:rPr>
        <w:t>Казанского сельского поселения «Муниципальная политика»</w:t>
      </w:r>
    </w:p>
    <w:p w:rsidR="0034621C" w:rsidRDefault="0034621C" w:rsidP="0034621C">
      <w:pPr>
        <w:widowControl w:val="0"/>
        <w:autoSpaceDE w:val="0"/>
        <w:autoSpaceDN w:val="0"/>
        <w:adjustRightInd w:val="0"/>
        <w:jc w:val="center"/>
        <w:rPr>
          <w:sz w:val="22"/>
          <w:szCs w:val="22"/>
        </w:rPr>
      </w:pPr>
    </w:p>
    <w:p w:rsidR="0034621C" w:rsidRPr="004603AF" w:rsidRDefault="0034621C" w:rsidP="0034621C">
      <w:pPr>
        <w:widowControl w:val="0"/>
        <w:autoSpaceDE w:val="0"/>
        <w:autoSpaceDN w:val="0"/>
        <w:adjustRightInd w:val="0"/>
        <w:jc w:val="center"/>
        <w:rPr>
          <w:sz w:val="22"/>
          <w:szCs w:val="22"/>
        </w:rPr>
      </w:pPr>
      <w:r w:rsidRPr="004603AF">
        <w:rPr>
          <w:sz w:val="22"/>
          <w:szCs w:val="22"/>
        </w:rPr>
        <w:t xml:space="preserve">РАСХОДЫ </w:t>
      </w:r>
    </w:p>
    <w:p w:rsidR="0034621C" w:rsidRPr="004603AF" w:rsidRDefault="0034621C" w:rsidP="0034621C">
      <w:pPr>
        <w:widowControl w:val="0"/>
        <w:autoSpaceDE w:val="0"/>
        <w:autoSpaceDN w:val="0"/>
        <w:adjustRightInd w:val="0"/>
        <w:jc w:val="center"/>
        <w:rPr>
          <w:sz w:val="22"/>
          <w:szCs w:val="22"/>
        </w:rPr>
      </w:pPr>
      <w:r w:rsidRPr="004603AF">
        <w:rPr>
          <w:sz w:val="22"/>
          <w:szCs w:val="22"/>
        </w:rPr>
        <w:t xml:space="preserve">местного бюджета на реализацию муниципальной программы </w:t>
      </w:r>
    </w:p>
    <w:p w:rsidR="0034621C" w:rsidRPr="004603AF" w:rsidRDefault="0034621C" w:rsidP="0034621C">
      <w:pPr>
        <w:widowControl w:val="0"/>
        <w:autoSpaceDE w:val="0"/>
        <w:autoSpaceDN w:val="0"/>
        <w:adjustRightInd w:val="0"/>
        <w:jc w:val="center"/>
        <w:rPr>
          <w:sz w:val="22"/>
          <w:szCs w:val="22"/>
        </w:rPr>
      </w:pPr>
    </w:p>
    <w:tbl>
      <w:tblPr>
        <w:tblW w:w="15674" w:type="dxa"/>
        <w:tblCellSpacing w:w="5" w:type="nil"/>
        <w:tblInd w:w="-431" w:type="dxa"/>
        <w:tblLayout w:type="fixed"/>
        <w:tblCellMar>
          <w:left w:w="75" w:type="dxa"/>
          <w:right w:w="75" w:type="dxa"/>
        </w:tblCellMar>
        <w:tblLook w:val="0000"/>
      </w:tblPr>
      <w:tblGrid>
        <w:gridCol w:w="1763"/>
        <w:gridCol w:w="2268"/>
        <w:gridCol w:w="851"/>
        <w:gridCol w:w="567"/>
        <w:gridCol w:w="817"/>
        <w:gridCol w:w="709"/>
        <w:gridCol w:w="850"/>
        <w:gridCol w:w="709"/>
        <w:gridCol w:w="709"/>
        <w:gridCol w:w="708"/>
        <w:gridCol w:w="620"/>
        <w:gridCol w:w="567"/>
        <w:gridCol w:w="709"/>
        <w:gridCol w:w="708"/>
        <w:gridCol w:w="709"/>
        <w:gridCol w:w="567"/>
        <w:gridCol w:w="567"/>
        <w:gridCol w:w="567"/>
        <w:gridCol w:w="709"/>
      </w:tblGrid>
      <w:tr w:rsidR="0034621C" w:rsidRPr="00E10DBC" w:rsidTr="001167C2">
        <w:trPr>
          <w:trHeight w:val="518"/>
          <w:tblCellSpacing w:w="5" w:type="nil"/>
        </w:trPr>
        <w:tc>
          <w:tcPr>
            <w:tcW w:w="1763" w:type="dxa"/>
            <w:vMerge w:val="restart"/>
            <w:tcBorders>
              <w:top w:val="single" w:sz="4" w:space="0" w:color="auto"/>
              <w:left w:val="single" w:sz="4" w:space="0" w:color="auto"/>
              <w:bottom w:val="single" w:sz="4" w:space="0" w:color="auto"/>
              <w:right w:val="single" w:sz="4" w:space="0" w:color="auto"/>
            </w:tcBorders>
          </w:tcPr>
          <w:p w:rsidR="0034621C" w:rsidRPr="00E10DBC" w:rsidRDefault="0034621C" w:rsidP="001167C2">
            <w:pPr>
              <w:widowControl w:val="0"/>
              <w:autoSpaceDE w:val="0"/>
              <w:autoSpaceDN w:val="0"/>
              <w:adjustRightInd w:val="0"/>
              <w:jc w:val="center"/>
            </w:pPr>
            <w:r w:rsidRPr="00E10DBC">
              <w:t xml:space="preserve">Номер и наименование </w:t>
            </w:r>
            <w:r w:rsidRPr="00E10DBC">
              <w:br/>
              <w:t>подпрограммы, основного мероприятия подпрограммы,</w:t>
            </w:r>
          </w:p>
          <w:p w:rsidR="0034621C" w:rsidRPr="00E10DBC" w:rsidRDefault="0034621C" w:rsidP="001167C2">
            <w:pPr>
              <w:widowControl w:val="0"/>
              <w:autoSpaceDE w:val="0"/>
              <w:autoSpaceDN w:val="0"/>
              <w:adjustRightInd w:val="0"/>
              <w:jc w:val="center"/>
            </w:pPr>
            <w:r w:rsidRPr="00E10DBC">
              <w:t>мероприятия подпрограммы</w:t>
            </w:r>
          </w:p>
        </w:tc>
        <w:tc>
          <w:tcPr>
            <w:tcW w:w="2268" w:type="dxa"/>
            <w:vMerge w:val="restart"/>
            <w:tcBorders>
              <w:top w:val="single" w:sz="4" w:space="0" w:color="auto"/>
              <w:left w:val="single" w:sz="4" w:space="0" w:color="auto"/>
              <w:bottom w:val="single" w:sz="4" w:space="0" w:color="auto"/>
              <w:right w:val="single" w:sz="4" w:space="0" w:color="auto"/>
            </w:tcBorders>
          </w:tcPr>
          <w:p w:rsidR="0034621C" w:rsidRPr="00E10DBC" w:rsidRDefault="0034621C" w:rsidP="001167C2">
            <w:pPr>
              <w:widowControl w:val="0"/>
              <w:autoSpaceDE w:val="0"/>
              <w:autoSpaceDN w:val="0"/>
              <w:adjustRightInd w:val="0"/>
              <w:jc w:val="center"/>
            </w:pPr>
            <w:r w:rsidRPr="00E10DBC">
              <w:t>Ответственный</w:t>
            </w:r>
          </w:p>
          <w:p w:rsidR="0034621C" w:rsidRPr="00E10DBC" w:rsidRDefault="0034621C" w:rsidP="001167C2">
            <w:pPr>
              <w:widowControl w:val="0"/>
              <w:autoSpaceDE w:val="0"/>
              <w:autoSpaceDN w:val="0"/>
              <w:adjustRightInd w:val="0"/>
              <w:jc w:val="center"/>
            </w:pPr>
            <w:r w:rsidRPr="00E10DBC">
              <w:t>исполнитель,</w:t>
            </w:r>
          </w:p>
          <w:p w:rsidR="0034621C" w:rsidRPr="00E10DBC" w:rsidRDefault="0034621C" w:rsidP="001167C2">
            <w:pPr>
              <w:widowControl w:val="0"/>
              <w:autoSpaceDE w:val="0"/>
              <w:autoSpaceDN w:val="0"/>
              <w:adjustRightInd w:val="0"/>
              <w:jc w:val="center"/>
            </w:pPr>
            <w:r w:rsidRPr="00E10DBC">
              <w:t>соисполнители,</w:t>
            </w:r>
          </w:p>
          <w:p w:rsidR="0034621C" w:rsidRPr="00E10DBC" w:rsidRDefault="0034621C" w:rsidP="001167C2">
            <w:pPr>
              <w:widowControl w:val="0"/>
              <w:autoSpaceDE w:val="0"/>
              <w:autoSpaceDN w:val="0"/>
              <w:adjustRightInd w:val="0"/>
              <w:jc w:val="center"/>
            </w:pPr>
            <w:r w:rsidRPr="00E10DBC">
              <w:t xml:space="preserve"> участники</w:t>
            </w:r>
          </w:p>
        </w:tc>
        <w:tc>
          <w:tcPr>
            <w:tcW w:w="2944" w:type="dxa"/>
            <w:gridSpan w:val="4"/>
            <w:tcBorders>
              <w:top w:val="single" w:sz="4" w:space="0" w:color="auto"/>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 xml:space="preserve">Код бюджетной   </w:t>
            </w:r>
            <w:r w:rsidRPr="00E30D90">
              <w:br/>
              <w:t>классификации расходов</w:t>
            </w:r>
          </w:p>
        </w:tc>
        <w:tc>
          <w:tcPr>
            <w:tcW w:w="850" w:type="dxa"/>
            <w:vMerge w:val="restart"/>
            <w:tcBorders>
              <w:top w:val="single" w:sz="4" w:space="0" w:color="auto"/>
              <w:left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Объем расходов всего</w:t>
            </w:r>
            <w:r w:rsidRPr="00E30D90">
              <w:br/>
              <w:t>(тыс. рублей),</w:t>
            </w:r>
          </w:p>
          <w:p w:rsidR="0034621C" w:rsidRPr="00E30D90" w:rsidRDefault="00734ABE" w:rsidP="001167C2">
            <w:pPr>
              <w:widowControl w:val="0"/>
              <w:autoSpaceDE w:val="0"/>
              <w:autoSpaceDN w:val="0"/>
              <w:adjustRightInd w:val="0"/>
              <w:jc w:val="center"/>
              <w:rPr>
                <w:i/>
              </w:rPr>
            </w:pPr>
            <w:hyperlink w:anchor="Par866" w:history="1">
              <w:r w:rsidR="0034621C" w:rsidRPr="00E30D90">
                <w:t>&lt;1&gt;</w:t>
              </w:r>
            </w:hyperlink>
          </w:p>
        </w:tc>
        <w:tc>
          <w:tcPr>
            <w:tcW w:w="7849" w:type="dxa"/>
            <w:gridSpan w:val="12"/>
            <w:tcBorders>
              <w:top w:val="single" w:sz="4" w:space="0" w:color="auto"/>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в том числе по годам реализации</w:t>
            </w:r>
          </w:p>
          <w:p w:rsidR="0034621C" w:rsidRPr="00E30D90" w:rsidRDefault="0034621C" w:rsidP="001167C2">
            <w:pPr>
              <w:widowControl w:val="0"/>
              <w:autoSpaceDE w:val="0"/>
              <w:autoSpaceDN w:val="0"/>
              <w:adjustRightInd w:val="0"/>
              <w:jc w:val="center"/>
              <w:rPr>
                <w:i/>
              </w:rPr>
            </w:pPr>
            <w:r w:rsidRPr="00E30D90">
              <w:t xml:space="preserve">муниципальной программы, </w:t>
            </w:r>
            <w:hyperlink w:anchor="Par871" w:history="1">
              <w:r w:rsidRPr="00E30D90">
                <w:t>&lt;2&gt;</w:t>
              </w:r>
            </w:hyperlink>
          </w:p>
        </w:tc>
      </w:tr>
      <w:tr w:rsidR="0034621C" w:rsidRPr="00E10DBC" w:rsidTr="001167C2">
        <w:trPr>
          <w:cantSplit/>
          <w:trHeight w:val="2158"/>
          <w:tblCellSpacing w:w="5" w:type="nil"/>
        </w:trPr>
        <w:tc>
          <w:tcPr>
            <w:tcW w:w="1763" w:type="dxa"/>
            <w:vMerge/>
            <w:tcBorders>
              <w:left w:val="single" w:sz="4" w:space="0" w:color="auto"/>
              <w:bottom w:val="single" w:sz="4" w:space="0" w:color="auto"/>
              <w:right w:val="single" w:sz="4" w:space="0" w:color="auto"/>
            </w:tcBorders>
          </w:tcPr>
          <w:p w:rsidR="0034621C" w:rsidRPr="00E10DBC" w:rsidRDefault="0034621C" w:rsidP="001167C2">
            <w:pPr>
              <w:widowControl w:val="0"/>
              <w:autoSpaceDE w:val="0"/>
              <w:autoSpaceDN w:val="0"/>
              <w:adjustRightInd w:val="0"/>
            </w:pPr>
          </w:p>
        </w:tc>
        <w:tc>
          <w:tcPr>
            <w:tcW w:w="2268" w:type="dxa"/>
            <w:vMerge/>
            <w:tcBorders>
              <w:left w:val="single" w:sz="4" w:space="0" w:color="auto"/>
              <w:bottom w:val="single" w:sz="4" w:space="0" w:color="auto"/>
              <w:right w:val="single" w:sz="4" w:space="0" w:color="auto"/>
            </w:tcBorders>
          </w:tcPr>
          <w:p w:rsidR="0034621C" w:rsidRPr="00E10DBC" w:rsidRDefault="0034621C" w:rsidP="001167C2">
            <w:pPr>
              <w:widowControl w:val="0"/>
              <w:autoSpaceDE w:val="0"/>
              <w:autoSpaceDN w:val="0"/>
              <w:adjustRightInd w:val="0"/>
            </w:pPr>
          </w:p>
        </w:tc>
        <w:tc>
          <w:tcPr>
            <w:tcW w:w="851"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ГРБС</w:t>
            </w:r>
          </w:p>
        </w:tc>
        <w:tc>
          <w:tcPr>
            <w:tcW w:w="567"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proofErr w:type="spellStart"/>
            <w:r w:rsidRPr="00E30D90">
              <w:t>РзПр</w:t>
            </w:r>
            <w:proofErr w:type="spellEnd"/>
          </w:p>
        </w:tc>
        <w:tc>
          <w:tcPr>
            <w:tcW w:w="817"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ЦСР</w:t>
            </w:r>
          </w:p>
        </w:tc>
        <w:tc>
          <w:tcPr>
            <w:tcW w:w="709"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ВР</w:t>
            </w:r>
          </w:p>
        </w:tc>
        <w:tc>
          <w:tcPr>
            <w:tcW w:w="850" w:type="dxa"/>
            <w:vMerge/>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rPr>
                <w:b/>
              </w:rPr>
            </w:pPr>
          </w:p>
        </w:tc>
        <w:tc>
          <w:tcPr>
            <w:tcW w:w="709"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ind w:left="-75" w:right="-75"/>
              <w:jc w:val="center"/>
            </w:pPr>
            <w:r w:rsidRPr="00E30D90">
              <w:t>2019</w:t>
            </w:r>
          </w:p>
        </w:tc>
        <w:tc>
          <w:tcPr>
            <w:tcW w:w="709" w:type="dxa"/>
            <w:tcBorders>
              <w:top w:val="single" w:sz="4" w:space="0" w:color="auto"/>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ind w:left="-75" w:right="-75"/>
              <w:jc w:val="center"/>
            </w:pPr>
            <w:r w:rsidRPr="00E30D90">
              <w:t>2020</w:t>
            </w:r>
          </w:p>
        </w:tc>
        <w:tc>
          <w:tcPr>
            <w:tcW w:w="708" w:type="dxa"/>
            <w:tcBorders>
              <w:top w:val="single" w:sz="4" w:space="0" w:color="auto"/>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ind w:left="-75" w:right="-75"/>
              <w:jc w:val="center"/>
            </w:pPr>
            <w:r w:rsidRPr="00E30D90">
              <w:t>2021</w:t>
            </w:r>
          </w:p>
        </w:tc>
        <w:tc>
          <w:tcPr>
            <w:tcW w:w="620" w:type="dxa"/>
            <w:tcBorders>
              <w:top w:val="single" w:sz="4" w:space="0" w:color="auto"/>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ind w:left="-75" w:right="-75"/>
              <w:jc w:val="center"/>
            </w:pPr>
            <w:r w:rsidRPr="00E30D90">
              <w:t>2022</w:t>
            </w:r>
          </w:p>
        </w:tc>
        <w:tc>
          <w:tcPr>
            <w:tcW w:w="567" w:type="dxa"/>
            <w:tcBorders>
              <w:top w:val="single" w:sz="4" w:space="0" w:color="auto"/>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ind w:left="-75"/>
              <w:jc w:val="center"/>
            </w:pPr>
            <w:r w:rsidRPr="00E30D90">
              <w:t>2023</w:t>
            </w:r>
          </w:p>
        </w:tc>
        <w:tc>
          <w:tcPr>
            <w:tcW w:w="709"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ind w:left="-75"/>
              <w:jc w:val="center"/>
            </w:pPr>
            <w:r w:rsidRPr="00E30D90">
              <w:t>2024</w:t>
            </w:r>
          </w:p>
        </w:tc>
        <w:tc>
          <w:tcPr>
            <w:tcW w:w="708"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2025</w:t>
            </w:r>
          </w:p>
        </w:tc>
        <w:tc>
          <w:tcPr>
            <w:tcW w:w="709"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2026</w:t>
            </w:r>
          </w:p>
        </w:tc>
        <w:tc>
          <w:tcPr>
            <w:tcW w:w="567"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2027</w:t>
            </w:r>
          </w:p>
        </w:tc>
        <w:tc>
          <w:tcPr>
            <w:tcW w:w="567"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2028</w:t>
            </w:r>
          </w:p>
        </w:tc>
        <w:tc>
          <w:tcPr>
            <w:tcW w:w="567"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2029</w:t>
            </w:r>
          </w:p>
        </w:tc>
        <w:tc>
          <w:tcPr>
            <w:tcW w:w="709" w:type="dxa"/>
            <w:tcBorders>
              <w:left w:val="single" w:sz="4" w:space="0" w:color="auto"/>
              <w:bottom w:val="single" w:sz="4" w:space="0" w:color="auto"/>
              <w:right w:val="single" w:sz="4" w:space="0" w:color="auto"/>
            </w:tcBorders>
          </w:tcPr>
          <w:p w:rsidR="0034621C" w:rsidRPr="00E30D90" w:rsidRDefault="0034621C" w:rsidP="001167C2">
            <w:pPr>
              <w:widowControl w:val="0"/>
              <w:autoSpaceDE w:val="0"/>
              <w:autoSpaceDN w:val="0"/>
              <w:adjustRightInd w:val="0"/>
              <w:jc w:val="center"/>
            </w:pPr>
            <w:r w:rsidRPr="00E30D90">
              <w:t>2030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blHeader/>
          <w:tblCellSpacing w:w="5" w:type="nil"/>
        </w:trPr>
        <w:tc>
          <w:tcPr>
            <w:tcW w:w="1763" w:type="dxa"/>
          </w:tcPr>
          <w:p w:rsidR="0034621C" w:rsidRPr="00E10DBC" w:rsidRDefault="0034621C" w:rsidP="001167C2">
            <w:pPr>
              <w:widowControl w:val="0"/>
              <w:autoSpaceDE w:val="0"/>
              <w:autoSpaceDN w:val="0"/>
              <w:adjustRightInd w:val="0"/>
              <w:jc w:val="center"/>
            </w:pPr>
            <w:r w:rsidRPr="00E10DBC">
              <w:t>1</w:t>
            </w:r>
          </w:p>
        </w:tc>
        <w:tc>
          <w:tcPr>
            <w:tcW w:w="2268" w:type="dxa"/>
          </w:tcPr>
          <w:p w:rsidR="0034621C" w:rsidRPr="00E10DBC" w:rsidRDefault="0034621C" w:rsidP="001167C2">
            <w:pPr>
              <w:widowControl w:val="0"/>
              <w:autoSpaceDE w:val="0"/>
              <w:autoSpaceDN w:val="0"/>
              <w:adjustRightInd w:val="0"/>
              <w:jc w:val="center"/>
            </w:pPr>
            <w:r w:rsidRPr="00E10DBC">
              <w:t>2</w:t>
            </w:r>
          </w:p>
        </w:tc>
        <w:tc>
          <w:tcPr>
            <w:tcW w:w="851" w:type="dxa"/>
          </w:tcPr>
          <w:p w:rsidR="0034621C" w:rsidRPr="00E30D90" w:rsidRDefault="0034621C" w:rsidP="001167C2">
            <w:pPr>
              <w:widowControl w:val="0"/>
              <w:autoSpaceDE w:val="0"/>
              <w:autoSpaceDN w:val="0"/>
              <w:adjustRightInd w:val="0"/>
              <w:jc w:val="center"/>
            </w:pPr>
            <w:r w:rsidRPr="00E30D90">
              <w:t>3</w:t>
            </w:r>
          </w:p>
        </w:tc>
        <w:tc>
          <w:tcPr>
            <w:tcW w:w="567" w:type="dxa"/>
          </w:tcPr>
          <w:p w:rsidR="0034621C" w:rsidRPr="00E30D90" w:rsidRDefault="0034621C" w:rsidP="001167C2">
            <w:pPr>
              <w:widowControl w:val="0"/>
              <w:autoSpaceDE w:val="0"/>
              <w:autoSpaceDN w:val="0"/>
              <w:adjustRightInd w:val="0"/>
              <w:jc w:val="center"/>
            </w:pPr>
            <w:r w:rsidRPr="00E30D90">
              <w:t>4</w:t>
            </w:r>
          </w:p>
        </w:tc>
        <w:tc>
          <w:tcPr>
            <w:tcW w:w="817" w:type="dxa"/>
          </w:tcPr>
          <w:p w:rsidR="0034621C" w:rsidRPr="00E30D90" w:rsidRDefault="0034621C" w:rsidP="001167C2">
            <w:pPr>
              <w:widowControl w:val="0"/>
              <w:autoSpaceDE w:val="0"/>
              <w:autoSpaceDN w:val="0"/>
              <w:adjustRightInd w:val="0"/>
              <w:jc w:val="center"/>
            </w:pPr>
            <w:r w:rsidRPr="00E30D90">
              <w:t>5</w:t>
            </w:r>
          </w:p>
        </w:tc>
        <w:tc>
          <w:tcPr>
            <w:tcW w:w="709" w:type="dxa"/>
          </w:tcPr>
          <w:p w:rsidR="0034621C" w:rsidRPr="00E30D90" w:rsidRDefault="0034621C" w:rsidP="001167C2">
            <w:pPr>
              <w:widowControl w:val="0"/>
              <w:autoSpaceDE w:val="0"/>
              <w:autoSpaceDN w:val="0"/>
              <w:adjustRightInd w:val="0"/>
              <w:jc w:val="center"/>
            </w:pPr>
            <w:r w:rsidRPr="00E30D90">
              <w:t>6</w:t>
            </w:r>
          </w:p>
        </w:tc>
        <w:tc>
          <w:tcPr>
            <w:tcW w:w="850" w:type="dxa"/>
          </w:tcPr>
          <w:p w:rsidR="0034621C" w:rsidRPr="00E30D90" w:rsidRDefault="0034621C" w:rsidP="001167C2">
            <w:pPr>
              <w:widowControl w:val="0"/>
              <w:autoSpaceDE w:val="0"/>
              <w:autoSpaceDN w:val="0"/>
              <w:adjustRightInd w:val="0"/>
              <w:jc w:val="center"/>
            </w:pPr>
            <w:r w:rsidRPr="00E30D90">
              <w:t>7</w:t>
            </w:r>
          </w:p>
        </w:tc>
        <w:tc>
          <w:tcPr>
            <w:tcW w:w="709" w:type="dxa"/>
          </w:tcPr>
          <w:p w:rsidR="0034621C" w:rsidRPr="00E30D90" w:rsidRDefault="0034621C" w:rsidP="001167C2">
            <w:pPr>
              <w:widowControl w:val="0"/>
              <w:autoSpaceDE w:val="0"/>
              <w:autoSpaceDN w:val="0"/>
              <w:adjustRightInd w:val="0"/>
              <w:jc w:val="center"/>
            </w:pPr>
            <w:r w:rsidRPr="00E30D90">
              <w:t>8</w:t>
            </w:r>
          </w:p>
        </w:tc>
        <w:tc>
          <w:tcPr>
            <w:tcW w:w="709" w:type="dxa"/>
          </w:tcPr>
          <w:p w:rsidR="0034621C" w:rsidRPr="00E30D90" w:rsidRDefault="0034621C" w:rsidP="001167C2">
            <w:pPr>
              <w:widowControl w:val="0"/>
              <w:autoSpaceDE w:val="0"/>
              <w:autoSpaceDN w:val="0"/>
              <w:adjustRightInd w:val="0"/>
              <w:jc w:val="center"/>
            </w:pPr>
            <w:r w:rsidRPr="00E30D90">
              <w:t>9</w:t>
            </w:r>
          </w:p>
        </w:tc>
        <w:tc>
          <w:tcPr>
            <w:tcW w:w="708" w:type="dxa"/>
          </w:tcPr>
          <w:p w:rsidR="0034621C" w:rsidRPr="00E30D90" w:rsidRDefault="0034621C" w:rsidP="001167C2">
            <w:pPr>
              <w:widowControl w:val="0"/>
              <w:autoSpaceDE w:val="0"/>
              <w:autoSpaceDN w:val="0"/>
              <w:adjustRightInd w:val="0"/>
              <w:jc w:val="center"/>
            </w:pPr>
            <w:r w:rsidRPr="00E30D90">
              <w:t>10</w:t>
            </w:r>
          </w:p>
        </w:tc>
        <w:tc>
          <w:tcPr>
            <w:tcW w:w="620" w:type="dxa"/>
          </w:tcPr>
          <w:p w:rsidR="0034621C" w:rsidRPr="00E30D90" w:rsidRDefault="0034621C" w:rsidP="001167C2">
            <w:pPr>
              <w:widowControl w:val="0"/>
              <w:autoSpaceDE w:val="0"/>
              <w:autoSpaceDN w:val="0"/>
              <w:adjustRightInd w:val="0"/>
              <w:jc w:val="center"/>
            </w:pPr>
            <w:r w:rsidRPr="00E30D90">
              <w:t>11</w:t>
            </w:r>
          </w:p>
        </w:tc>
        <w:tc>
          <w:tcPr>
            <w:tcW w:w="567" w:type="dxa"/>
          </w:tcPr>
          <w:p w:rsidR="0034621C" w:rsidRPr="00E30D90" w:rsidRDefault="0034621C" w:rsidP="001167C2">
            <w:pPr>
              <w:widowControl w:val="0"/>
              <w:autoSpaceDE w:val="0"/>
              <w:autoSpaceDN w:val="0"/>
              <w:adjustRightInd w:val="0"/>
              <w:jc w:val="center"/>
            </w:pPr>
            <w:r w:rsidRPr="00E30D90">
              <w:t>12</w:t>
            </w:r>
          </w:p>
        </w:tc>
        <w:tc>
          <w:tcPr>
            <w:tcW w:w="709" w:type="dxa"/>
          </w:tcPr>
          <w:p w:rsidR="0034621C" w:rsidRPr="00E30D90" w:rsidRDefault="0034621C" w:rsidP="001167C2">
            <w:pPr>
              <w:widowControl w:val="0"/>
              <w:autoSpaceDE w:val="0"/>
              <w:autoSpaceDN w:val="0"/>
              <w:adjustRightInd w:val="0"/>
              <w:jc w:val="center"/>
            </w:pPr>
            <w:r w:rsidRPr="00E30D90">
              <w:t>13</w:t>
            </w:r>
          </w:p>
        </w:tc>
        <w:tc>
          <w:tcPr>
            <w:tcW w:w="708" w:type="dxa"/>
          </w:tcPr>
          <w:p w:rsidR="0034621C" w:rsidRPr="00E30D90" w:rsidRDefault="0034621C" w:rsidP="001167C2">
            <w:pPr>
              <w:widowControl w:val="0"/>
              <w:autoSpaceDE w:val="0"/>
              <w:autoSpaceDN w:val="0"/>
              <w:adjustRightInd w:val="0"/>
              <w:jc w:val="center"/>
            </w:pPr>
            <w:r w:rsidRPr="00E30D90">
              <w:t>14</w:t>
            </w:r>
          </w:p>
        </w:tc>
        <w:tc>
          <w:tcPr>
            <w:tcW w:w="709" w:type="dxa"/>
          </w:tcPr>
          <w:p w:rsidR="0034621C" w:rsidRPr="00E30D90" w:rsidRDefault="0034621C" w:rsidP="001167C2">
            <w:pPr>
              <w:widowControl w:val="0"/>
              <w:autoSpaceDE w:val="0"/>
              <w:autoSpaceDN w:val="0"/>
              <w:adjustRightInd w:val="0"/>
              <w:jc w:val="center"/>
            </w:pPr>
            <w:r w:rsidRPr="00E30D90">
              <w:t>15</w:t>
            </w:r>
          </w:p>
        </w:tc>
        <w:tc>
          <w:tcPr>
            <w:tcW w:w="567" w:type="dxa"/>
          </w:tcPr>
          <w:p w:rsidR="0034621C" w:rsidRPr="00E30D90" w:rsidRDefault="0034621C" w:rsidP="001167C2">
            <w:pPr>
              <w:widowControl w:val="0"/>
              <w:autoSpaceDE w:val="0"/>
              <w:autoSpaceDN w:val="0"/>
              <w:adjustRightInd w:val="0"/>
              <w:jc w:val="center"/>
            </w:pPr>
            <w:r w:rsidRPr="00E30D90">
              <w:t>16</w:t>
            </w:r>
          </w:p>
        </w:tc>
        <w:tc>
          <w:tcPr>
            <w:tcW w:w="567" w:type="dxa"/>
          </w:tcPr>
          <w:p w:rsidR="0034621C" w:rsidRPr="00E30D90" w:rsidRDefault="0034621C" w:rsidP="001167C2">
            <w:pPr>
              <w:widowControl w:val="0"/>
              <w:autoSpaceDE w:val="0"/>
              <w:autoSpaceDN w:val="0"/>
              <w:adjustRightInd w:val="0"/>
              <w:jc w:val="center"/>
            </w:pPr>
            <w:r w:rsidRPr="00E30D90">
              <w:t>17</w:t>
            </w:r>
          </w:p>
        </w:tc>
        <w:tc>
          <w:tcPr>
            <w:tcW w:w="567" w:type="dxa"/>
          </w:tcPr>
          <w:p w:rsidR="0034621C" w:rsidRPr="00E30D90" w:rsidRDefault="0034621C" w:rsidP="001167C2">
            <w:pPr>
              <w:widowControl w:val="0"/>
              <w:autoSpaceDE w:val="0"/>
              <w:autoSpaceDN w:val="0"/>
              <w:adjustRightInd w:val="0"/>
              <w:jc w:val="center"/>
            </w:pPr>
            <w:r w:rsidRPr="00E30D90">
              <w:t>18</w:t>
            </w:r>
          </w:p>
        </w:tc>
        <w:tc>
          <w:tcPr>
            <w:tcW w:w="709" w:type="dxa"/>
          </w:tcPr>
          <w:p w:rsidR="0034621C" w:rsidRPr="00E30D90" w:rsidRDefault="0034621C" w:rsidP="001167C2">
            <w:pPr>
              <w:widowControl w:val="0"/>
              <w:autoSpaceDE w:val="0"/>
              <w:autoSpaceDN w:val="0"/>
              <w:adjustRightInd w:val="0"/>
              <w:jc w:val="center"/>
            </w:pPr>
            <w:r w:rsidRPr="00E30D90">
              <w:t>19</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40"/>
          <w:tblCellSpacing w:w="5" w:type="nil"/>
        </w:trPr>
        <w:tc>
          <w:tcPr>
            <w:tcW w:w="1763" w:type="dxa"/>
            <w:vMerge w:val="restart"/>
          </w:tcPr>
          <w:p w:rsidR="0034621C" w:rsidRPr="00E10DBC" w:rsidRDefault="0034621C" w:rsidP="001167C2">
            <w:pPr>
              <w:widowControl w:val="0"/>
              <w:autoSpaceDE w:val="0"/>
              <w:autoSpaceDN w:val="0"/>
              <w:adjustRightInd w:val="0"/>
            </w:pPr>
            <w:r w:rsidRPr="00E10DBC">
              <w:t xml:space="preserve">Муниципальная </w:t>
            </w:r>
            <w:r w:rsidRPr="00E10DBC">
              <w:br/>
              <w:t>программа</w:t>
            </w:r>
            <w:r>
              <w:t xml:space="preserve"> </w:t>
            </w:r>
            <w:r w:rsidRPr="00E10DBC">
              <w:t xml:space="preserve"> </w:t>
            </w:r>
            <w:r>
              <w:rPr>
                <w:sz w:val="22"/>
                <w:szCs w:val="22"/>
              </w:rPr>
              <w:t>«</w:t>
            </w:r>
            <w:r w:rsidRPr="004A53CD">
              <w:t>Муниципальная политика»</w:t>
            </w:r>
            <w:r w:rsidRPr="00E10DBC">
              <w:t xml:space="preserve">     </w:t>
            </w:r>
          </w:p>
        </w:tc>
        <w:tc>
          <w:tcPr>
            <w:tcW w:w="2268" w:type="dxa"/>
          </w:tcPr>
          <w:p w:rsidR="0034621C" w:rsidRPr="00E10DBC" w:rsidRDefault="0034621C" w:rsidP="001167C2">
            <w:pPr>
              <w:widowControl w:val="0"/>
              <w:autoSpaceDE w:val="0"/>
              <w:autoSpaceDN w:val="0"/>
              <w:adjustRightInd w:val="0"/>
            </w:pPr>
            <w:r w:rsidRPr="00E10DBC">
              <w:t xml:space="preserve">всего </w:t>
            </w:r>
            <w:hyperlink w:anchor="Par867" w:history="1">
              <w:r w:rsidRPr="00E10DBC">
                <w:t>&lt;4&gt;</w:t>
              </w:r>
            </w:hyperlink>
            <w:r w:rsidRPr="00E10DBC">
              <w:t xml:space="preserve">, </w:t>
            </w:r>
          </w:p>
          <w:p w:rsidR="0034621C" w:rsidRPr="00E10DBC" w:rsidRDefault="0034621C" w:rsidP="001167C2">
            <w:pPr>
              <w:widowControl w:val="0"/>
              <w:autoSpaceDE w:val="0"/>
              <w:autoSpaceDN w:val="0"/>
              <w:adjustRightInd w:val="0"/>
            </w:pPr>
            <w:r w:rsidRPr="00E10DBC">
              <w:t xml:space="preserve">в том числе:           </w:t>
            </w:r>
          </w:p>
        </w:tc>
        <w:tc>
          <w:tcPr>
            <w:tcW w:w="851" w:type="dxa"/>
          </w:tcPr>
          <w:p w:rsidR="0034621C" w:rsidRPr="00E30D90" w:rsidRDefault="0034621C" w:rsidP="001167C2">
            <w:pPr>
              <w:widowControl w:val="0"/>
              <w:autoSpaceDE w:val="0"/>
              <w:autoSpaceDN w:val="0"/>
              <w:adjustRightInd w:val="0"/>
              <w:jc w:val="center"/>
            </w:pPr>
            <w:r w:rsidRPr="00E30D90">
              <w:t>X</w:t>
            </w:r>
          </w:p>
        </w:tc>
        <w:tc>
          <w:tcPr>
            <w:tcW w:w="567" w:type="dxa"/>
          </w:tcPr>
          <w:p w:rsidR="0034621C" w:rsidRPr="00E30D90" w:rsidRDefault="0034621C" w:rsidP="001167C2">
            <w:pPr>
              <w:widowControl w:val="0"/>
              <w:autoSpaceDE w:val="0"/>
              <w:autoSpaceDN w:val="0"/>
              <w:adjustRightInd w:val="0"/>
              <w:jc w:val="center"/>
            </w:pPr>
            <w:r w:rsidRPr="00E30D90">
              <w:t>X</w:t>
            </w:r>
          </w:p>
        </w:tc>
        <w:tc>
          <w:tcPr>
            <w:tcW w:w="817" w:type="dxa"/>
          </w:tcPr>
          <w:p w:rsidR="0034621C" w:rsidRPr="00E30D90" w:rsidRDefault="0034621C" w:rsidP="001167C2">
            <w:pPr>
              <w:widowControl w:val="0"/>
              <w:autoSpaceDE w:val="0"/>
              <w:autoSpaceDN w:val="0"/>
              <w:adjustRightInd w:val="0"/>
              <w:jc w:val="center"/>
            </w:pPr>
            <w:r w:rsidRPr="00E30D90">
              <w:t>X</w:t>
            </w:r>
          </w:p>
        </w:tc>
        <w:tc>
          <w:tcPr>
            <w:tcW w:w="709" w:type="dxa"/>
          </w:tcPr>
          <w:p w:rsidR="0034621C" w:rsidRPr="00E30D90" w:rsidRDefault="0034621C" w:rsidP="001167C2">
            <w:pPr>
              <w:widowControl w:val="0"/>
              <w:autoSpaceDE w:val="0"/>
              <w:autoSpaceDN w:val="0"/>
              <w:adjustRightInd w:val="0"/>
              <w:jc w:val="center"/>
            </w:pPr>
            <w:r w:rsidRPr="00E30D90">
              <w:t>X</w:t>
            </w:r>
          </w:p>
        </w:tc>
        <w:tc>
          <w:tcPr>
            <w:tcW w:w="850" w:type="dxa"/>
          </w:tcPr>
          <w:p w:rsidR="0034621C" w:rsidRDefault="0034621C" w:rsidP="001167C2">
            <w:r w:rsidRPr="00FA3A6B">
              <w:rPr>
                <w:b/>
                <w:sz w:val="18"/>
                <w:szCs w:val="18"/>
              </w:rPr>
              <w:t>3635,1</w:t>
            </w:r>
          </w:p>
        </w:tc>
        <w:tc>
          <w:tcPr>
            <w:tcW w:w="709" w:type="dxa"/>
          </w:tcPr>
          <w:p w:rsidR="0034621C" w:rsidRPr="00E30D90" w:rsidRDefault="0034621C" w:rsidP="001167C2">
            <w:pPr>
              <w:jc w:val="center"/>
              <w:rPr>
                <w:highlight w:val="yellow"/>
              </w:rPr>
            </w:pPr>
            <w:r>
              <w:rPr>
                <w:sz w:val="18"/>
                <w:szCs w:val="18"/>
              </w:rPr>
              <w:t>293,1</w:t>
            </w:r>
          </w:p>
        </w:tc>
        <w:tc>
          <w:tcPr>
            <w:tcW w:w="709" w:type="dxa"/>
          </w:tcPr>
          <w:p w:rsidR="0034621C" w:rsidRPr="00E30D90" w:rsidRDefault="0034621C" w:rsidP="001167C2">
            <w:pPr>
              <w:jc w:val="center"/>
              <w:rPr>
                <w:highlight w:val="yellow"/>
              </w:rPr>
            </w:pPr>
            <w:r>
              <w:rPr>
                <w:sz w:val="18"/>
                <w:szCs w:val="18"/>
              </w:rPr>
              <w:t>299,0</w:t>
            </w:r>
          </w:p>
        </w:tc>
        <w:tc>
          <w:tcPr>
            <w:tcW w:w="708" w:type="dxa"/>
          </w:tcPr>
          <w:p w:rsidR="0034621C" w:rsidRPr="00E30D90" w:rsidRDefault="0034621C" w:rsidP="001167C2">
            <w:pPr>
              <w:jc w:val="center"/>
              <w:rPr>
                <w:highlight w:val="yellow"/>
              </w:rPr>
            </w:pPr>
            <w:r>
              <w:rPr>
                <w:sz w:val="18"/>
                <w:szCs w:val="18"/>
              </w:rPr>
              <w:t>299,0</w:t>
            </w:r>
          </w:p>
        </w:tc>
        <w:tc>
          <w:tcPr>
            <w:tcW w:w="620"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c>
          <w:tcPr>
            <w:tcW w:w="708"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567"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25"/>
          <w:tblCellSpacing w:w="5" w:type="nil"/>
        </w:trPr>
        <w:tc>
          <w:tcPr>
            <w:tcW w:w="1763" w:type="dxa"/>
            <w:vMerge/>
          </w:tcPr>
          <w:p w:rsidR="0034621C" w:rsidRPr="00E10DBC" w:rsidRDefault="0034621C" w:rsidP="001167C2">
            <w:pPr>
              <w:widowControl w:val="0"/>
              <w:autoSpaceDE w:val="0"/>
              <w:autoSpaceDN w:val="0"/>
              <w:adjustRightInd w:val="0"/>
            </w:pPr>
          </w:p>
        </w:tc>
        <w:tc>
          <w:tcPr>
            <w:tcW w:w="2268" w:type="dxa"/>
          </w:tcPr>
          <w:p w:rsidR="0034621C" w:rsidRDefault="0034621C" w:rsidP="001167C2">
            <w:pPr>
              <w:widowControl w:val="0"/>
              <w:autoSpaceDE w:val="0"/>
              <w:autoSpaceDN w:val="0"/>
              <w:adjustRightInd w:val="0"/>
            </w:pPr>
            <w:r>
              <w:t>Ответственный исполнитель:</w:t>
            </w:r>
          </w:p>
          <w:p w:rsidR="0034621C" w:rsidRPr="00E10DBC" w:rsidRDefault="0034621C" w:rsidP="001167C2">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34621C" w:rsidRPr="00E30D90" w:rsidRDefault="0034621C" w:rsidP="001167C2">
            <w:pPr>
              <w:widowControl w:val="0"/>
              <w:autoSpaceDE w:val="0"/>
              <w:autoSpaceDN w:val="0"/>
              <w:adjustRightInd w:val="0"/>
              <w:jc w:val="center"/>
            </w:pPr>
            <w:r w:rsidRPr="00E30D90">
              <w:t>951</w:t>
            </w:r>
          </w:p>
        </w:tc>
        <w:tc>
          <w:tcPr>
            <w:tcW w:w="567" w:type="dxa"/>
          </w:tcPr>
          <w:p w:rsidR="0034621C" w:rsidRPr="00E30D90" w:rsidRDefault="0034621C" w:rsidP="001167C2">
            <w:pPr>
              <w:widowControl w:val="0"/>
              <w:autoSpaceDE w:val="0"/>
              <w:autoSpaceDN w:val="0"/>
              <w:adjustRightInd w:val="0"/>
              <w:jc w:val="center"/>
            </w:pPr>
            <w:r w:rsidRPr="00E30D90">
              <w:t>X</w:t>
            </w:r>
          </w:p>
        </w:tc>
        <w:tc>
          <w:tcPr>
            <w:tcW w:w="817" w:type="dxa"/>
          </w:tcPr>
          <w:p w:rsidR="0034621C" w:rsidRPr="00E30D90" w:rsidRDefault="0034621C" w:rsidP="001167C2">
            <w:pPr>
              <w:widowControl w:val="0"/>
              <w:autoSpaceDE w:val="0"/>
              <w:autoSpaceDN w:val="0"/>
              <w:adjustRightInd w:val="0"/>
              <w:jc w:val="center"/>
            </w:pPr>
            <w:r w:rsidRPr="00E30D90">
              <w:t>X</w:t>
            </w:r>
          </w:p>
        </w:tc>
        <w:tc>
          <w:tcPr>
            <w:tcW w:w="709" w:type="dxa"/>
          </w:tcPr>
          <w:p w:rsidR="0034621C" w:rsidRPr="00E30D90" w:rsidRDefault="0034621C" w:rsidP="001167C2">
            <w:pPr>
              <w:widowControl w:val="0"/>
              <w:autoSpaceDE w:val="0"/>
              <w:autoSpaceDN w:val="0"/>
              <w:adjustRightInd w:val="0"/>
              <w:jc w:val="center"/>
            </w:pPr>
            <w:r w:rsidRPr="00E30D90">
              <w:t>X</w:t>
            </w:r>
          </w:p>
        </w:tc>
        <w:tc>
          <w:tcPr>
            <w:tcW w:w="850" w:type="dxa"/>
          </w:tcPr>
          <w:p w:rsidR="0034621C" w:rsidRDefault="0034621C" w:rsidP="001167C2">
            <w:r w:rsidRPr="00FA3A6B">
              <w:rPr>
                <w:b/>
                <w:sz w:val="18"/>
                <w:szCs w:val="18"/>
              </w:rPr>
              <w:t>3635,1</w:t>
            </w:r>
          </w:p>
        </w:tc>
        <w:tc>
          <w:tcPr>
            <w:tcW w:w="709" w:type="dxa"/>
          </w:tcPr>
          <w:p w:rsidR="0034621C" w:rsidRPr="00E30D90" w:rsidRDefault="0034621C" w:rsidP="001167C2">
            <w:pPr>
              <w:jc w:val="center"/>
              <w:rPr>
                <w:highlight w:val="yellow"/>
              </w:rPr>
            </w:pPr>
            <w:r>
              <w:rPr>
                <w:sz w:val="18"/>
                <w:szCs w:val="18"/>
              </w:rPr>
              <w:t>293,1</w:t>
            </w:r>
          </w:p>
        </w:tc>
        <w:tc>
          <w:tcPr>
            <w:tcW w:w="709" w:type="dxa"/>
          </w:tcPr>
          <w:p w:rsidR="0034621C" w:rsidRPr="00E30D90" w:rsidRDefault="0034621C" w:rsidP="001167C2">
            <w:pPr>
              <w:jc w:val="center"/>
              <w:rPr>
                <w:highlight w:val="yellow"/>
              </w:rPr>
            </w:pPr>
            <w:r>
              <w:rPr>
                <w:sz w:val="18"/>
                <w:szCs w:val="18"/>
              </w:rPr>
              <w:t>299,0</w:t>
            </w:r>
          </w:p>
        </w:tc>
        <w:tc>
          <w:tcPr>
            <w:tcW w:w="708" w:type="dxa"/>
          </w:tcPr>
          <w:p w:rsidR="0034621C" w:rsidRPr="00E30D90" w:rsidRDefault="0034621C" w:rsidP="001167C2">
            <w:pPr>
              <w:jc w:val="center"/>
              <w:rPr>
                <w:highlight w:val="yellow"/>
              </w:rPr>
            </w:pPr>
            <w:r>
              <w:rPr>
                <w:sz w:val="18"/>
                <w:szCs w:val="18"/>
              </w:rPr>
              <w:t>299,0</w:t>
            </w:r>
          </w:p>
        </w:tc>
        <w:tc>
          <w:tcPr>
            <w:tcW w:w="620"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c>
          <w:tcPr>
            <w:tcW w:w="708"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567"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9"/>
          <w:tblCellSpacing w:w="5" w:type="nil"/>
        </w:trPr>
        <w:tc>
          <w:tcPr>
            <w:tcW w:w="1763" w:type="dxa"/>
            <w:vMerge w:val="restart"/>
          </w:tcPr>
          <w:p w:rsidR="0034621C" w:rsidRPr="00E10DBC" w:rsidRDefault="0034621C" w:rsidP="001167C2">
            <w:pPr>
              <w:widowControl w:val="0"/>
              <w:autoSpaceDE w:val="0"/>
              <w:autoSpaceDN w:val="0"/>
              <w:adjustRightInd w:val="0"/>
            </w:pPr>
            <w:r w:rsidRPr="00E10DBC">
              <w:t>Подпрограмма 1</w:t>
            </w:r>
          </w:p>
          <w:p w:rsidR="0034621C" w:rsidRPr="00E10DBC" w:rsidRDefault="0034621C" w:rsidP="001167C2">
            <w:pPr>
              <w:widowControl w:val="0"/>
              <w:autoSpaceDE w:val="0"/>
              <w:autoSpaceDN w:val="0"/>
              <w:adjustRightInd w:val="0"/>
            </w:pPr>
            <w:r w:rsidRPr="00E10DBC">
              <w:t xml:space="preserve">Развитие муниципального управления и муниципальной службы в </w:t>
            </w:r>
            <w:r>
              <w:lastRenderedPageBreak/>
              <w:t>Казанском сельском поселении</w:t>
            </w:r>
          </w:p>
        </w:tc>
        <w:tc>
          <w:tcPr>
            <w:tcW w:w="2268" w:type="dxa"/>
          </w:tcPr>
          <w:p w:rsidR="0034621C" w:rsidRPr="00E10DBC" w:rsidRDefault="0034621C" w:rsidP="001167C2">
            <w:pPr>
              <w:widowControl w:val="0"/>
              <w:autoSpaceDE w:val="0"/>
              <w:autoSpaceDN w:val="0"/>
              <w:adjustRightInd w:val="0"/>
            </w:pPr>
            <w:r w:rsidRPr="00E10DBC">
              <w:lastRenderedPageBreak/>
              <w:t xml:space="preserve">всего, </w:t>
            </w:r>
          </w:p>
          <w:p w:rsidR="0034621C" w:rsidRPr="00E10DBC" w:rsidRDefault="0034621C" w:rsidP="001167C2">
            <w:pPr>
              <w:widowControl w:val="0"/>
              <w:autoSpaceDE w:val="0"/>
              <w:autoSpaceDN w:val="0"/>
              <w:adjustRightInd w:val="0"/>
            </w:pPr>
            <w:r w:rsidRPr="00E10DBC">
              <w:t>в том числе:</w:t>
            </w:r>
          </w:p>
        </w:tc>
        <w:tc>
          <w:tcPr>
            <w:tcW w:w="851" w:type="dxa"/>
          </w:tcPr>
          <w:p w:rsidR="0034621C" w:rsidRPr="00E30D90" w:rsidRDefault="0034621C" w:rsidP="001167C2">
            <w:pPr>
              <w:widowControl w:val="0"/>
              <w:autoSpaceDE w:val="0"/>
              <w:autoSpaceDN w:val="0"/>
              <w:adjustRightInd w:val="0"/>
              <w:jc w:val="center"/>
            </w:pPr>
            <w:r w:rsidRPr="00E30D90">
              <w:t>X</w:t>
            </w:r>
          </w:p>
        </w:tc>
        <w:tc>
          <w:tcPr>
            <w:tcW w:w="567" w:type="dxa"/>
          </w:tcPr>
          <w:p w:rsidR="0034621C" w:rsidRPr="00E30D90" w:rsidRDefault="0034621C" w:rsidP="001167C2">
            <w:pPr>
              <w:widowControl w:val="0"/>
              <w:autoSpaceDE w:val="0"/>
              <w:autoSpaceDN w:val="0"/>
              <w:adjustRightInd w:val="0"/>
              <w:jc w:val="center"/>
            </w:pPr>
            <w:r w:rsidRPr="00E30D90">
              <w:t>X</w:t>
            </w:r>
          </w:p>
        </w:tc>
        <w:tc>
          <w:tcPr>
            <w:tcW w:w="817" w:type="dxa"/>
          </w:tcPr>
          <w:p w:rsidR="0034621C" w:rsidRPr="00E30D90" w:rsidRDefault="0034621C" w:rsidP="001167C2">
            <w:pPr>
              <w:widowControl w:val="0"/>
              <w:autoSpaceDE w:val="0"/>
              <w:autoSpaceDN w:val="0"/>
              <w:adjustRightInd w:val="0"/>
              <w:jc w:val="center"/>
            </w:pPr>
            <w:r w:rsidRPr="00E30D90">
              <w:t>X</w:t>
            </w:r>
          </w:p>
        </w:tc>
        <w:tc>
          <w:tcPr>
            <w:tcW w:w="709" w:type="dxa"/>
          </w:tcPr>
          <w:p w:rsidR="0034621C" w:rsidRPr="00E30D90" w:rsidRDefault="0034621C" w:rsidP="001167C2">
            <w:pPr>
              <w:widowControl w:val="0"/>
              <w:autoSpaceDE w:val="0"/>
              <w:autoSpaceDN w:val="0"/>
              <w:adjustRightInd w:val="0"/>
              <w:jc w:val="center"/>
            </w:pPr>
            <w:r w:rsidRPr="00E30D90">
              <w:t>X</w:t>
            </w:r>
          </w:p>
        </w:tc>
        <w:tc>
          <w:tcPr>
            <w:tcW w:w="850" w:type="dxa"/>
          </w:tcPr>
          <w:p w:rsidR="0034621C" w:rsidRDefault="0034621C" w:rsidP="001167C2">
            <w:r w:rsidRPr="00FA3A6B">
              <w:rPr>
                <w:b/>
                <w:sz w:val="18"/>
                <w:szCs w:val="18"/>
              </w:rPr>
              <w:t>3635,1</w:t>
            </w:r>
          </w:p>
        </w:tc>
        <w:tc>
          <w:tcPr>
            <w:tcW w:w="709" w:type="dxa"/>
          </w:tcPr>
          <w:p w:rsidR="0034621C" w:rsidRPr="00E30D90" w:rsidRDefault="0034621C" w:rsidP="001167C2">
            <w:pPr>
              <w:jc w:val="center"/>
              <w:rPr>
                <w:highlight w:val="yellow"/>
              </w:rPr>
            </w:pPr>
            <w:r>
              <w:rPr>
                <w:sz w:val="18"/>
                <w:szCs w:val="18"/>
              </w:rPr>
              <w:t>293,1</w:t>
            </w:r>
          </w:p>
        </w:tc>
        <w:tc>
          <w:tcPr>
            <w:tcW w:w="709" w:type="dxa"/>
          </w:tcPr>
          <w:p w:rsidR="0034621C" w:rsidRPr="00E30D90" w:rsidRDefault="0034621C" w:rsidP="001167C2">
            <w:pPr>
              <w:jc w:val="center"/>
              <w:rPr>
                <w:highlight w:val="yellow"/>
              </w:rPr>
            </w:pPr>
            <w:r>
              <w:rPr>
                <w:sz w:val="18"/>
                <w:szCs w:val="18"/>
              </w:rPr>
              <w:t>299,0</w:t>
            </w:r>
          </w:p>
        </w:tc>
        <w:tc>
          <w:tcPr>
            <w:tcW w:w="708" w:type="dxa"/>
          </w:tcPr>
          <w:p w:rsidR="0034621C" w:rsidRPr="00E30D90" w:rsidRDefault="0034621C" w:rsidP="001167C2">
            <w:pPr>
              <w:jc w:val="center"/>
              <w:rPr>
                <w:highlight w:val="yellow"/>
              </w:rPr>
            </w:pPr>
            <w:r>
              <w:rPr>
                <w:sz w:val="18"/>
                <w:szCs w:val="18"/>
              </w:rPr>
              <w:t>299,0</w:t>
            </w:r>
          </w:p>
        </w:tc>
        <w:tc>
          <w:tcPr>
            <w:tcW w:w="620"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c>
          <w:tcPr>
            <w:tcW w:w="708"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567"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9"/>
          <w:tblCellSpacing w:w="5" w:type="nil"/>
        </w:trPr>
        <w:tc>
          <w:tcPr>
            <w:tcW w:w="1763" w:type="dxa"/>
            <w:vMerge/>
          </w:tcPr>
          <w:p w:rsidR="0034621C" w:rsidRPr="00E10DBC" w:rsidRDefault="0034621C" w:rsidP="001167C2">
            <w:pPr>
              <w:widowControl w:val="0"/>
              <w:autoSpaceDE w:val="0"/>
              <w:autoSpaceDN w:val="0"/>
              <w:adjustRightInd w:val="0"/>
              <w:rPr>
                <w:highlight w:val="yellow"/>
              </w:rPr>
            </w:pPr>
          </w:p>
        </w:tc>
        <w:tc>
          <w:tcPr>
            <w:tcW w:w="2268" w:type="dxa"/>
          </w:tcPr>
          <w:p w:rsidR="0034621C" w:rsidRDefault="0034621C" w:rsidP="001167C2">
            <w:pPr>
              <w:widowControl w:val="0"/>
              <w:autoSpaceDE w:val="0"/>
              <w:autoSpaceDN w:val="0"/>
              <w:adjustRightInd w:val="0"/>
            </w:pPr>
            <w:r>
              <w:t>Исполнитель:</w:t>
            </w:r>
          </w:p>
          <w:p w:rsidR="0034621C" w:rsidRPr="00E10DBC" w:rsidRDefault="0034621C" w:rsidP="001167C2">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34621C" w:rsidRPr="00E30D90" w:rsidRDefault="0034621C" w:rsidP="001167C2">
            <w:pPr>
              <w:widowControl w:val="0"/>
              <w:autoSpaceDE w:val="0"/>
              <w:autoSpaceDN w:val="0"/>
              <w:adjustRightInd w:val="0"/>
              <w:jc w:val="center"/>
            </w:pPr>
            <w:r w:rsidRPr="00E30D90">
              <w:t>951</w:t>
            </w:r>
          </w:p>
        </w:tc>
        <w:tc>
          <w:tcPr>
            <w:tcW w:w="567" w:type="dxa"/>
          </w:tcPr>
          <w:p w:rsidR="0034621C" w:rsidRPr="00E30D90" w:rsidRDefault="0034621C" w:rsidP="001167C2">
            <w:pPr>
              <w:widowControl w:val="0"/>
              <w:autoSpaceDE w:val="0"/>
              <w:autoSpaceDN w:val="0"/>
              <w:adjustRightInd w:val="0"/>
              <w:jc w:val="center"/>
            </w:pPr>
            <w:r w:rsidRPr="00E30D90">
              <w:t>X</w:t>
            </w:r>
          </w:p>
        </w:tc>
        <w:tc>
          <w:tcPr>
            <w:tcW w:w="817" w:type="dxa"/>
          </w:tcPr>
          <w:p w:rsidR="0034621C" w:rsidRPr="00E30D90" w:rsidRDefault="0034621C" w:rsidP="001167C2">
            <w:pPr>
              <w:widowControl w:val="0"/>
              <w:autoSpaceDE w:val="0"/>
              <w:autoSpaceDN w:val="0"/>
              <w:adjustRightInd w:val="0"/>
              <w:jc w:val="center"/>
            </w:pPr>
            <w:r w:rsidRPr="00E30D90">
              <w:t>X</w:t>
            </w:r>
          </w:p>
        </w:tc>
        <w:tc>
          <w:tcPr>
            <w:tcW w:w="709" w:type="dxa"/>
          </w:tcPr>
          <w:p w:rsidR="0034621C" w:rsidRPr="00E30D90" w:rsidRDefault="0034621C" w:rsidP="001167C2">
            <w:pPr>
              <w:widowControl w:val="0"/>
              <w:autoSpaceDE w:val="0"/>
              <w:autoSpaceDN w:val="0"/>
              <w:adjustRightInd w:val="0"/>
              <w:jc w:val="center"/>
            </w:pPr>
            <w:r w:rsidRPr="00E30D90">
              <w:t>X</w:t>
            </w:r>
          </w:p>
        </w:tc>
        <w:tc>
          <w:tcPr>
            <w:tcW w:w="850" w:type="dxa"/>
          </w:tcPr>
          <w:p w:rsidR="0034621C" w:rsidRPr="00E30D90" w:rsidRDefault="0034621C" w:rsidP="001167C2">
            <w:pPr>
              <w:rPr>
                <w:b/>
                <w:sz w:val="18"/>
                <w:szCs w:val="18"/>
                <w:highlight w:val="yellow"/>
              </w:rPr>
            </w:pPr>
            <w:r>
              <w:rPr>
                <w:b/>
                <w:sz w:val="18"/>
                <w:szCs w:val="18"/>
              </w:rPr>
              <w:t>3635,1</w:t>
            </w:r>
          </w:p>
        </w:tc>
        <w:tc>
          <w:tcPr>
            <w:tcW w:w="709" w:type="dxa"/>
          </w:tcPr>
          <w:p w:rsidR="0034621C" w:rsidRPr="00E30D90" w:rsidRDefault="0034621C" w:rsidP="001167C2">
            <w:pPr>
              <w:jc w:val="center"/>
              <w:rPr>
                <w:highlight w:val="yellow"/>
              </w:rPr>
            </w:pPr>
            <w:r>
              <w:rPr>
                <w:sz w:val="18"/>
                <w:szCs w:val="18"/>
              </w:rPr>
              <w:t>293,1</w:t>
            </w:r>
          </w:p>
        </w:tc>
        <w:tc>
          <w:tcPr>
            <w:tcW w:w="709" w:type="dxa"/>
          </w:tcPr>
          <w:p w:rsidR="0034621C" w:rsidRPr="00E30D90" w:rsidRDefault="0034621C" w:rsidP="001167C2">
            <w:pPr>
              <w:jc w:val="center"/>
              <w:rPr>
                <w:highlight w:val="yellow"/>
              </w:rPr>
            </w:pPr>
            <w:r>
              <w:rPr>
                <w:sz w:val="18"/>
                <w:szCs w:val="18"/>
              </w:rPr>
              <w:t>299,0</w:t>
            </w:r>
          </w:p>
        </w:tc>
        <w:tc>
          <w:tcPr>
            <w:tcW w:w="708" w:type="dxa"/>
          </w:tcPr>
          <w:p w:rsidR="0034621C" w:rsidRPr="00E30D90" w:rsidRDefault="0034621C" w:rsidP="001167C2">
            <w:pPr>
              <w:jc w:val="center"/>
              <w:rPr>
                <w:highlight w:val="yellow"/>
              </w:rPr>
            </w:pPr>
            <w:r>
              <w:rPr>
                <w:sz w:val="18"/>
                <w:szCs w:val="18"/>
              </w:rPr>
              <w:t>299,0</w:t>
            </w:r>
          </w:p>
        </w:tc>
        <w:tc>
          <w:tcPr>
            <w:tcW w:w="620"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c>
          <w:tcPr>
            <w:tcW w:w="708"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567" w:type="dxa"/>
          </w:tcPr>
          <w:p w:rsidR="0034621C" w:rsidRPr="00E30D90" w:rsidRDefault="0034621C" w:rsidP="001167C2">
            <w:pPr>
              <w:jc w:val="center"/>
              <w:rPr>
                <w:highlight w:val="yellow"/>
              </w:rPr>
            </w:pPr>
            <w:r>
              <w:rPr>
                <w:sz w:val="18"/>
                <w:szCs w:val="18"/>
              </w:rPr>
              <w:t>296,0</w:t>
            </w:r>
          </w:p>
        </w:tc>
        <w:tc>
          <w:tcPr>
            <w:tcW w:w="567" w:type="dxa"/>
          </w:tcPr>
          <w:p w:rsidR="0034621C" w:rsidRPr="00E30D90" w:rsidRDefault="0034621C" w:rsidP="001167C2">
            <w:pPr>
              <w:jc w:val="center"/>
              <w:rPr>
                <w:highlight w:val="yellow"/>
              </w:rPr>
            </w:pPr>
            <w:r>
              <w:rPr>
                <w:sz w:val="18"/>
                <w:szCs w:val="18"/>
              </w:rPr>
              <w:t>316,0</w:t>
            </w:r>
          </w:p>
        </w:tc>
        <w:tc>
          <w:tcPr>
            <w:tcW w:w="709" w:type="dxa"/>
          </w:tcPr>
          <w:p w:rsidR="0034621C" w:rsidRPr="00E30D90" w:rsidRDefault="0034621C" w:rsidP="001167C2">
            <w:pPr>
              <w:jc w:val="center"/>
              <w:rPr>
                <w:highlight w:val="yellow"/>
              </w:rPr>
            </w:pPr>
            <w:r>
              <w:rPr>
                <w:sz w:val="18"/>
                <w:szCs w:val="18"/>
              </w:rPr>
              <w:t>296,0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3"/>
          <w:tblCellSpacing w:w="5" w:type="nil"/>
        </w:trPr>
        <w:tc>
          <w:tcPr>
            <w:tcW w:w="1763" w:type="dxa"/>
            <w:vMerge w:val="restart"/>
          </w:tcPr>
          <w:p w:rsidR="0034621C" w:rsidRPr="00E10DBC" w:rsidRDefault="0034621C" w:rsidP="001167C2">
            <w:pPr>
              <w:widowControl w:val="0"/>
              <w:autoSpaceDE w:val="0"/>
              <w:autoSpaceDN w:val="0"/>
              <w:adjustRightInd w:val="0"/>
            </w:pPr>
            <w:r w:rsidRPr="00E10DBC">
              <w:lastRenderedPageBreak/>
              <w:t xml:space="preserve">Основное        </w:t>
            </w:r>
            <w:r w:rsidRPr="00E10DBC">
              <w:br/>
              <w:t xml:space="preserve">мероприятие 1.1 </w:t>
            </w:r>
          </w:p>
          <w:p w:rsidR="0034621C" w:rsidRPr="00E10DBC" w:rsidRDefault="0034621C" w:rsidP="001167C2">
            <w:pPr>
              <w:widowControl w:val="0"/>
              <w:autoSpaceDE w:val="0"/>
              <w:autoSpaceDN w:val="0"/>
              <w:adjustRightInd w:val="0"/>
            </w:pPr>
            <w:r w:rsidRPr="005B6A46">
              <w:t xml:space="preserve">Обеспечение доступа муниципальных служащих к услугам в области информационных технологий </w:t>
            </w:r>
          </w:p>
        </w:tc>
        <w:tc>
          <w:tcPr>
            <w:tcW w:w="2268" w:type="dxa"/>
            <w:vMerge w:val="restart"/>
          </w:tcPr>
          <w:p w:rsidR="0034621C" w:rsidRPr="00DA4C8C" w:rsidRDefault="0034621C" w:rsidP="001167C2">
            <w:pPr>
              <w:widowControl w:val="0"/>
              <w:autoSpaceDE w:val="0"/>
              <w:autoSpaceDN w:val="0"/>
              <w:adjustRightInd w:val="0"/>
            </w:pPr>
            <w:r w:rsidRPr="00DA4C8C">
              <w:t>Исполнитель основного мероприятия:</w:t>
            </w:r>
          </w:p>
          <w:p w:rsidR="0034621C" w:rsidRPr="00DA4C8C" w:rsidRDefault="0034621C" w:rsidP="001167C2">
            <w:r w:rsidRPr="00DA4C8C">
              <w:t>Администрация Казанского сельского поселения</w:t>
            </w:r>
          </w:p>
        </w:tc>
        <w:tc>
          <w:tcPr>
            <w:tcW w:w="851" w:type="dxa"/>
          </w:tcPr>
          <w:p w:rsidR="0034621C" w:rsidRPr="00E30D90" w:rsidRDefault="0034621C" w:rsidP="001167C2">
            <w:pPr>
              <w:widowControl w:val="0"/>
              <w:autoSpaceDE w:val="0"/>
              <w:autoSpaceDN w:val="0"/>
              <w:adjustRightInd w:val="0"/>
              <w:jc w:val="center"/>
            </w:pPr>
            <w:r>
              <w:t>951</w:t>
            </w:r>
          </w:p>
        </w:tc>
        <w:tc>
          <w:tcPr>
            <w:tcW w:w="567" w:type="dxa"/>
          </w:tcPr>
          <w:p w:rsidR="0034621C" w:rsidRPr="00E30D90" w:rsidRDefault="0034621C" w:rsidP="001167C2">
            <w:pPr>
              <w:widowControl w:val="0"/>
              <w:autoSpaceDE w:val="0"/>
              <w:autoSpaceDN w:val="0"/>
              <w:adjustRightInd w:val="0"/>
              <w:jc w:val="center"/>
            </w:pPr>
            <w:r>
              <w:t>0104</w:t>
            </w:r>
          </w:p>
        </w:tc>
        <w:tc>
          <w:tcPr>
            <w:tcW w:w="817" w:type="dxa"/>
          </w:tcPr>
          <w:p w:rsidR="0034621C" w:rsidRPr="00E30D90" w:rsidRDefault="0034621C" w:rsidP="001167C2">
            <w:pPr>
              <w:widowControl w:val="0"/>
              <w:autoSpaceDE w:val="0"/>
              <w:autoSpaceDN w:val="0"/>
              <w:adjustRightInd w:val="0"/>
              <w:jc w:val="center"/>
            </w:pPr>
            <w:r>
              <w:t>0810027210</w:t>
            </w:r>
          </w:p>
        </w:tc>
        <w:tc>
          <w:tcPr>
            <w:tcW w:w="709" w:type="dxa"/>
          </w:tcPr>
          <w:p w:rsidR="0034621C" w:rsidRPr="00E30D90" w:rsidRDefault="0034621C" w:rsidP="001167C2">
            <w:pPr>
              <w:widowControl w:val="0"/>
              <w:autoSpaceDE w:val="0"/>
              <w:autoSpaceDN w:val="0"/>
              <w:adjustRightInd w:val="0"/>
              <w:jc w:val="center"/>
            </w:pPr>
            <w:r>
              <w:t>244</w:t>
            </w:r>
          </w:p>
        </w:tc>
        <w:tc>
          <w:tcPr>
            <w:tcW w:w="850" w:type="dxa"/>
          </w:tcPr>
          <w:p w:rsidR="0034621C" w:rsidRPr="00E30D90" w:rsidRDefault="0034621C" w:rsidP="001167C2">
            <w:pPr>
              <w:widowControl w:val="0"/>
              <w:autoSpaceDE w:val="0"/>
              <w:autoSpaceDN w:val="0"/>
              <w:adjustRightInd w:val="0"/>
              <w:jc w:val="center"/>
              <w:rPr>
                <w:b/>
              </w:rPr>
            </w:pPr>
            <w:r>
              <w:rPr>
                <w:b/>
              </w:rPr>
              <w:t>1650,0</w:t>
            </w:r>
          </w:p>
        </w:tc>
        <w:tc>
          <w:tcPr>
            <w:tcW w:w="709" w:type="dxa"/>
          </w:tcPr>
          <w:p w:rsidR="0034621C" w:rsidRPr="00E30D90" w:rsidRDefault="0034621C" w:rsidP="001167C2">
            <w:pPr>
              <w:widowControl w:val="0"/>
              <w:autoSpaceDE w:val="0"/>
              <w:autoSpaceDN w:val="0"/>
              <w:adjustRightInd w:val="0"/>
              <w:jc w:val="center"/>
              <w:rPr>
                <w:sz w:val="18"/>
                <w:szCs w:val="18"/>
              </w:rPr>
            </w:pPr>
            <w:r>
              <w:rPr>
                <w:sz w:val="18"/>
                <w:szCs w:val="18"/>
              </w:rPr>
              <w:t>0,0</w:t>
            </w:r>
          </w:p>
        </w:tc>
        <w:tc>
          <w:tcPr>
            <w:tcW w:w="709" w:type="dxa"/>
          </w:tcPr>
          <w:p w:rsidR="0034621C" w:rsidRDefault="0034621C" w:rsidP="001167C2">
            <w:r>
              <w:rPr>
                <w:sz w:val="18"/>
                <w:szCs w:val="18"/>
              </w:rPr>
              <w:t>150,0</w:t>
            </w:r>
          </w:p>
        </w:tc>
        <w:tc>
          <w:tcPr>
            <w:tcW w:w="708" w:type="dxa"/>
          </w:tcPr>
          <w:p w:rsidR="0034621C" w:rsidRPr="00E30D90" w:rsidRDefault="0034621C" w:rsidP="001167C2">
            <w:pPr>
              <w:widowControl w:val="0"/>
              <w:autoSpaceDE w:val="0"/>
              <w:autoSpaceDN w:val="0"/>
              <w:adjustRightInd w:val="0"/>
              <w:jc w:val="center"/>
              <w:rPr>
                <w:sz w:val="18"/>
                <w:szCs w:val="18"/>
              </w:rPr>
            </w:pPr>
            <w:r>
              <w:rPr>
                <w:sz w:val="18"/>
                <w:szCs w:val="18"/>
              </w:rPr>
              <w:t>150,0</w:t>
            </w:r>
          </w:p>
        </w:tc>
        <w:tc>
          <w:tcPr>
            <w:tcW w:w="620" w:type="dxa"/>
          </w:tcPr>
          <w:p w:rsidR="0034621C" w:rsidRDefault="0034621C" w:rsidP="001167C2">
            <w:r>
              <w:rPr>
                <w:sz w:val="18"/>
                <w:szCs w:val="18"/>
              </w:rPr>
              <w:t>150,0</w:t>
            </w:r>
          </w:p>
        </w:tc>
        <w:tc>
          <w:tcPr>
            <w:tcW w:w="567" w:type="dxa"/>
          </w:tcPr>
          <w:p w:rsidR="0034621C" w:rsidRPr="00E30D90" w:rsidRDefault="0034621C" w:rsidP="001167C2">
            <w:pPr>
              <w:widowControl w:val="0"/>
              <w:autoSpaceDE w:val="0"/>
              <w:autoSpaceDN w:val="0"/>
              <w:adjustRightInd w:val="0"/>
              <w:jc w:val="center"/>
              <w:rPr>
                <w:sz w:val="18"/>
                <w:szCs w:val="18"/>
              </w:rPr>
            </w:pPr>
            <w:r>
              <w:rPr>
                <w:sz w:val="18"/>
                <w:szCs w:val="18"/>
              </w:rPr>
              <w:t>150,0</w:t>
            </w:r>
          </w:p>
        </w:tc>
        <w:tc>
          <w:tcPr>
            <w:tcW w:w="709" w:type="dxa"/>
          </w:tcPr>
          <w:p w:rsidR="0034621C" w:rsidRDefault="0034621C" w:rsidP="001167C2">
            <w:r>
              <w:rPr>
                <w:sz w:val="18"/>
                <w:szCs w:val="18"/>
              </w:rPr>
              <w:t>150,0</w:t>
            </w:r>
          </w:p>
        </w:tc>
        <w:tc>
          <w:tcPr>
            <w:tcW w:w="708" w:type="dxa"/>
          </w:tcPr>
          <w:p w:rsidR="0034621C" w:rsidRPr="00E30D90" w:rsidRDefault="0034621C" w:rsidP="001167C2">
            <w:pPr>
              <w:widowControl w:val="0"/>
              <w:autoSpaceDE w:val="0"/>
              <w:autoSpaceDN w:val="0"/>
              <w:adjustRightInd w:val="0"/>
              <w:jc w:val="center"/>
              <w:rPr>
                <w:sz w:val="18"/>
                <w:szCs w:val="18"/>
              </w:rPr>
            </w:pPr>
            <w:r>
              <w:rPr>
                <w:sz w:val="18"/>
                <w:szCs w:val="18"/>
              </w:rPr>
              <w:t>150,0</w:t>
            </w:r>
          </w:p>
        </w:tc>
        <w:tc>
          <w:tcPr>
            <w:tcW w:w="709" w:type="dxa"/>
          </w:tcPr>
          <w:p w:rsidR="0034621C" w:rsidRDefault="0034621C" w:rsidP="001167C2">
            <w:r>
              <w:rPr>
                <w:sz w:val="18"/>
                <w:szCs w:val="18"/>
              </w:rPr>
              <w:t>150,0</w:t>
            </w:r>
          </w:p>
        </w:tc>
        <w:tc>
          <w:tcPr>
            <w:tcW w:w="567" w:type="dxa"/>
          </w:tcPr>
          <w:p w:rsidR="0034621C" w:rsidRPr="00E30D90" w:rsidRDefault="0034621C" w:rsidP="001167C2">
            <w:pPr>
              <w:widowControl w:val="0"/>
              <w:autoSpaceDE w:val="0"/>
              <w:autoSpaceDN w:val="0"/>
              <w:adjustRightInd w:val="0"/>
              <w:jc w:val="center"/>
              <w:rPr>
                <w:sz w:val="18"/>
                <w:szCs w:val="18"/>
              </w:rPr>
            </w:pPr>
            <w:r>
              <w:rPr>
                <w:sz w:val="18"/>
                <w:szCs w:val="18"/>
              </w:rPr>
              <w:t>150,0</w:t>
            </w:r>
          </w:p>
        </w:tc>
        <w:tc>
          <w:tcPr>
            <w:tcW w:w="567" w:type="dxa"/>
          </w:tcPr>
          <w:p w:rsidR="0034621C" w:rsidRDefault="0034621C" w:rsidP="001167C2">
            <w:r>
              <w:rPr>
                <w:sz w:val="18"/>
                <w:szCs w:val="18"/>
              </w:rPr>
              <w:t>150,0</w:t>
            </w:r>
          </w:p>
        </w:tc>
        <w:tc>
          <w:tcPr>
            <w:tcW w:w="567" w:type="dxa"/>
          </w:tcPr>
          <w:p w:rsidR="0034621C" w:rsidRPr="00E30D90" w:rsidRDefault="0034621C" w:rsidP="001167C2">
            <w:pPr>
              <w:widowControl w:val="0"/>
              <w:autoSpaceDE w:val="0"/>
              <w:autoSpaceDN w:val="0"/>
              <w:adjustRightInd w:val="0"/>
              <w:jc w:val="center"/>
              <w:rPr>
                <w:sz w:val="18"/>
                <w:szCs w:val="18"/>
              </w:rPr>
            </w:pPr>
            <w:r>
              <w:rPr>
                <w:sz w:val="18"/>
                <w:szCs w:val="18"/>
              </w:rPr>
              <w:t>150,0</w:t>
            </w:r>
          </w:p>
        </w:tc>
        <w:tc>
          <w:tcPr>
            <w:tcW w:w="709" w:type="dxa"/>
          </w:tcPr>
          <w:p w:rsidR="0034621C" w:rsidRDefault="0034621C" w:rsidP="001167C2">
            <w:r>
              <w:rPr>
                <w:sz w:val="18"/>
                <w:szCs w:val="18"/>
              </w:rPr>
              <w:t>150,0</w:t>
            </w:r>
          </w:p>
        </w:tc>
      </w:tr>
      <w:tr w:rsidR="0034621C" w:rsidRPr="00E10DBC" w:rsidTr="00F86A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17"/>
          <w:tblCellSpacing w:w="5" w:type="nil"/>
        </w:trPr>
        <w:tc>
          <w:tcPr>
            <w:tcW w:w="1763" w:type="dxa"/>
            <w:vMerge/>
          </w:tcPr>
          <w:p w:rsidR="0034621C" w:rsidRPr="00E10DBC" w:rsidRDefault="0034621C" w:rsidP="001167C2">
            <w:pPr>
              <w:widowControl w:val="0"/>
              <w:autoSpaceDE w:val="0"/>
              <w:autoSpaceDN w:val="0"/>
              <w:adjustRightInd w:val="0"/>
            </w:pPr>
          </w:p>
        </w:tc>
        <w:tc>
          <w:tcPr>
            <w:tcW w:w="2268" w:type="dxa"/>
            <w:vMerge/>
          </w:tcPr>
          <w:p w:rsidR="0034621C" w:rsidRDefault="0034621C" w:rsidP="001167C2"/>
        </w:tc>
        <w:tc>
          <w:tcPr>
            <w:tcW w:w="851" w:type="dxa"/>
          </w:tcPr>
          <w:p w:rsidR="0034621C" w:rsidRPr="00E30D90" w:rsidRDefault="0034621C" w:rsidP="001167C2">
            <w:pPr>
              <w:widowControl w:val="0"/>
              <w:autoSpaceDE w:val="0"/>
              <w:autoSpaceDN w:val="0"/>
              <w:adjustRightInd w:val="0"/>
              <w:jc w:val="center"/>
            </w:pPr>
            <w:r>
              <w:t>951</w:t>
            </w:r>
          </w:p>
        </w:tc>
        <w:tc>
          <w:tcPr>
            <w:tcW w:w="567" w:type="dxa"/>
          </w:tcPr>
          <w:p w:rsidR="0034621C" w:rsidRPr="00E30D90" w:rsidRDefault="0034621C" w:rsidP="001167C2">
            <w:pPr>
              <w:widowControl w:val="0"/>
              <w:autoSpaceDE w:val="0"/>
              <w:autoSpaceDN w:val="0"/>
              <w:adjustRightInd w:val="0"/>
              <w:jc w:val="center"/>
            </w:pPr>
            <w:r>
              <w:t>0113</w:t>
            </w:r>
          </w:p>
        </w:tc>
        <w:tc>
          <w:tcPr>
            <w:tcW w:w="817" w:type="dxa"/>
          </w:tcPr>
          <w:p w:rsidR="0034621C" w:rsidRPr="00E30D90" w:rsidRDefault="0034621C" w:rsidP="001167C2">
            <w:pPr>
              <w:widowControl w:val="0"/>
              <w:autoSpaceDE w:val="0"/>
              <w:autoSpaceDN w:val="0"/>
              <w:adjustRightInd w:val="0"/>
              <w:jc w:val="center"/>
            </w:pPr>
            <w:r>
              <w:t>0810027210</w:t>
            </w:r>
          </w:p>
        </w:tc>
        <w:tc>
          <w:tcPr>
            <w:tcW w:w="709" w:type="dxa"/>
          </w:tcPr>
          <w:p w:rsidR="0034621C" w:rsidRPr="00E30D90" w:rsidRDefault="0034621C" w:rsidP="001167C2">
            <w:pPr>
              <w:widowControl w:val="0"/>
              <w:autoSpaceDE w:val="0"/>
              <w:autoSpaceDN w:val="0"/>
              <w:adjustRightInd w:val="0"/>
              <w:jc w:val="center"/>
            </w:pPr>
            <w:r>
              <w:t>244</w:t>
            </w:r>
          </w:p>
        </w:tc>
        <w:tc>
          <w:tcPr>
            <w:tcW w:w="850" w:type="dxa"/>
          </w:tcPr>
          <w:p w:rsidR="0034621C" w:rsidRPr="00E30D90" w:rsidRDefault="0034621C" w:rsidP="001167C2">
            <w:pPr>
              <w:widowControl w:val="0"/>
              <w:autoSpaceDE w:val="0"/>
              <w:autoSpaceDN w:val="0"/>
              <w:adjustRightInd w:val="0"/>
              <w:jc w:val="center"/>
              <w:rPr>
                <w:b/>
              </w:rPr>
            </w:pPr>
            <w:r>
              <w:rPr>
                <w:b/>
              </w:rPr>
              <w:t>366,0</w:t>
            </w:r>
          </w:p>
        </w:tc>
        <w:tc>
          <w:tcPr>
            <w:tcW w:w="709" w:type="dxa"/>
          </w:tcPr>
          <w:p w:rsidR="0034621C" w:rsidRPr="00E30D90" w:rsidRDefault="0034621C" w:rsidP="001167C2">
            <w:pPr>
              <w:widowControl w:val="0"/>
              <w:autoSpaceDE w:val="0"/>
              <w:autoSpaceDN w:val="0"/>
              <w:adjustRightInd w:val="0"/>
              <w:jc w:val="center"/>
              <w:rPr>
                <w:sz w:val="18"/>
                <w:szCs w:val="18"/>
              </w:rPr>
            </w:pPr>
            <w:r>
              <w:rPr>
                <w:sz w:val="18"/>
                <w:szCs w:val="18"/>
              </w:rPr>
              <w:t>168,0</w:t>
            </w:r>
          </w:p>
        </w:tc>
        <w:tc>
          <w:tcPr>
            <w:tcW w:w="709"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708"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620"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567"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709"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708"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709"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567"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567"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567"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c>
          <w:tcPr>
            <w:tcW w:w="709" w:type="dxa"/>
          </w:tcPr>
          <w:p w:rsidR="0034621C" w:rsidRPr="00E30D90" w:rsidRDefault="0034621C" w:rsidP="001167C2">
            <w:pPr>
              <w:widowControl w:val="0"/>
              <w:autoSpaceDE w:val="0"/>
              <w:autoSpaceDN w:val="0"/>
              <w:adjustRightInd w:val="0"/>
              <w:jc w:val="center"/>
              <w:rPr>
                <w:sz w:val="18"/>
                <w:szCs w:val="18"/>
              </w:rPr>
            </w:pPr>
            <w:r>
              <w:rPr>
                <w:sz w:val="18"/>
                <w:szCs w:val="18"/>
              </w:rPr>
              <w:t>18,0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93"/>
          <w:tblCellSpacing w:w="5" w:type="nil"/>
        </w:trPr>
        <w:tc>
          <w:tcPr>
            <w:tcW w:w="1763" w:type="dxa"/>
          </w:tcPr>
          <w:p w:rsidR="0034621C" w:rsidRPr="00E10DBC" w:rsidRDefault="0034621C" w:rsidP="001167C2">
            <w:pPr>
              <w:widowControl w:val="0"/>
              <w:autoSpaceDE w:val="0"/>
              <w:autoSpaceDN w:val="0"/>
              <w:adjustRightInd w:val="0"/>
            </w:pPr>
            <w:r w:rsidRPr="00E10DBC">
              <w:t xml:space="preserve">Основное        </w:t>
            </w:r>
            <w:r w:rsidRPr="00E10DBC">
              <w:br/>
              <w:t>мероприятие 1.</w:t>
            </w:r>
            <w:r>
              <w:t>2</w:t>
            </w:r>
            <w:r w:rsidRPr="00E10DBC">
              <w:t xml:space="preserve"> </w:t>
            </w:r>
          </w:p>
          <w:p w:rsidR="0034621C" w:rsidRPr="00E10DBC" w:rsidRDefault="0034621C" w:rsidP="001167C2">
            <w:pPr>
              <w:widowControl w:val="0"/>
              <w:autoSpaceDE w:val="0"/>
              <w:autoSpaceDN w:val="0"/>
              <w:adjustRightInd w:val="0"/>
            </w:pPr>
            <w:r w:rsidRPr="00E10DBC">
              <w:t>Профессиональная подготовка, переподготовка и повышение квалификации муниципальных служащих</w:t>
            </w:r>
          </w:p>
        </w:tc>
        <w:tc>
          <w:tcPr>
            <w:tcW w:w="2268" w:type="dxa"/>
          </w:tcPr>
          <w:p w:rsidR="0034621C" w:rsidRDefault="0034621C" w:rsidP="001167C2">
            <w:pPr>
              <w:widowControl w:val="0"/>
              <w:autoSpaceDE w:val="0"/>
              <w:autoSpaceDN w:val="0"/>
              <w:adjustRightInd w:val="0"/>
            </w:pPr>
            <w:r>
              <w:t>Исполнитель основного мероприятия:</w:t>
            </w:r>
          </w:p>
          <w:p w:rsidR="0034621C" w:rsidRPr="00E10DBC" w:rsidRDefault="0034621C" w:rsidP="001167C2">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34621C" w:rsidRPr="00E30D90" w:rsidRDefault="0034621C" w:rsidP="001167C2">
            <w:pPr>
              <w:widowControl w:val="0"/>
              <w:autoSpaceDE w:val="0"/>
              <w:autoSpaceDN w:val="0"/>
              <w:adjustRightInd w:val="0"/>
              <w:jc w:val="center"/>
            </w:pPr>
            <w:r w:rsidRPr="00E30D90">
              <w:t>951</w:t>
            </w:r>
          </w:p>
        </w:tc>
        <w:tc>
          <w:tcPr>
            <w:tcW w:w="567" w:type="dxa"/>
          </w:tcPr>
          <w:p w:rsidR="0034621C" w:rsidRPr="00E30D90" w:rsidRDefault="0034621C" w:rsidP="001167C2">
            <w:pPr>
              <w:widowControl w:val="0"/>
              <w:autoSpaceDE w:val="0"/>
              <w:autoSpaceDN w:val="0"/>
              <w:adjustRightInd w:val="0"/>
              <w:jc w:val="center"/>
            </w:pPr>
            <w:r w:rsidRPr="00E30D90">
              <w:t>0705</w:t>
            </w:r>
          </w:p>
        </w:tc>
        <w:tc>
          <w:tcPr>
            <w:tcW w:w="817" w:type="dxa"/>
          </w:tcPr>
          <w:p w:rsidR="0034621C" w:rsidRPr="00E30D90" w:rsidRDefault="0034621C" w:rsidP="001167C2">
            <w:pPr>
              <w:widowControl w:val="0"/>
              <w:autoSpaceDE w:val="0"/>
              <w:autoSpaceDN w:val="0"/>
              <w:adjustRightInd w:val="0"/>
              <w:jc w:val="center"/>
            </w:pPr>
            <w:r w:rsidRPr="00E30D90">
              <w:t>0810027220</w:t>
            </w:r>
          </w:p>
        </w:tc>
        <w:tc>
          <w:tcPr>
            <w:tcW w:w="709" w:type="dxa"/>
          </w:tcPr>
          <w:p w:rsidR="0034621C" w:rsidRPr="00E30D90" w:rsidRDefault="0034621C" w:rsidP="001167C2">
            <w:pPr>
              <w:widowControl w:val="0"/>
              <w:autoSpaceDE w:val="0"/>
              <w:autoSpaceDN w:val="0"/>
              <w:adjustRightInd w:val="0"/>
              <w:jc w:val="center"/>
            </w:pPr>
            <w:r w:rsidRPr="00E30D90">
              <w:t>244</w:t>
            </w:r>
          </w:p>
        </w:tc>
        <w:tc>
          <w:tcPr>
            <w:tcW w:w="850" w:type="dxa"/>
          </w:tcPr>
          <w:p w:rsidR="0034621C" w:rsidRPr="00E30D90" w:rsidRDefault="0034621C" w:rsidP="001167C2">
            <w:pPr>
              <w:widowControl w:val="0"/>
              <w:autoSpaceDE w:val="0"/>
              <w:autoSpaceDN w:val="0"/>
              <w:adjustRightInd w:val="0"/>
              <w:jc w:val="center"/>
              <w:rPr>
                <w:b/>
              </w:rPr>
            </w:pPr>
            <w:r w:rsidRPr="00E30D90">
              <w:rPr>
                <w:b/>
              </w:rPr>
              <w:t>1</w:t>
            </w:r>
            <w:r>
              <w:rPr>
                <w:b/>
              </w:rPr>
              <w:t>3</w:t>
            </w:r>
            <w:r w:rsidRPr="00E30D90">
              <w:rPr>
                <w:b/>
              </w:rPr>
              <w:t>0</w:t>
            </w:r>
            <w:r>
              <w:rPr>
                <w:b/>
              </w:rPr>
              <w:t>,0</w:t>
            </w:r>
          </w:p>
        </w:tc>
        <w:tc>
          <w:tcPr>
            <w:tcW w:w="709" w:type="dxa"/>
          </w:tcPr>
          <w:p w:rsidR="0034621C" w:rsidRPr="00E30D90" w:rsidRDefault="0034621C" w:rsidP="001167C2">
            <w:pPr>
              <w:widowControl w:val="0"/>
              <w:autoSpaceDE w:val="0"/>
              <w:autoSpaceDN w:val="0"/>
              <w:adjustRightInd w:val="0"/>
              <w:jc w:val="center"/>
              <w:rPr>
                <w:sz w:val="18"/>
                <w:szCs w:val="18"/>
              </w:rPr>
            </w:pPr>
            <w:r>
              <w:rPr>
                <w:sz w:val="18"/>
                <w:szCs w:val="18"/>
              </w:rPr>
              <w:t>2</w:t>
            </w:r>
            <w:r w:rsidRPr="00E30D90">
              <w:rPr>
                <w:sz w:val="18"/>
                <w:szCs w:val="18"/>
              </w:rPr>
              <w:t>0,0</w:t>
            </w:r>
          </w:p>
        </w:tc>
        <w:tc>
          <w:tcPr>
            <w:tcW w:w="709" w:type="dxa"/>
          </w:tcPr>
          <w:p w:rsidR="0034621C" w:rsidRPr="00E30D90" w:rsidRDefault="0034621C" w:rsidP="001167C2">
            <w:r w:rsidRPr="00E30D90">
              <w:rPr>
                <w:sz w:val="18"/>
                <w:szCs w:val="18"/>
              </w:rPr>
              <w:t>10,0</w:t>
            </w:r>
          </w:p>
        </w:tc>
        <w:tc>
          <w:tcPr>
            <w:tcW w:w="708" w:type="dxa"/>
          </w:tcPr>
          <w:p w:rsidR="0034621C" w:rsidRPr="00E30D90" w:rsidRDefault="0034621C" w:rsidP="001167C2">
            <w:r w:rsidRPr="00E30D90">
              <w:rPr>
                <w:sz w:val="18"/>
                <w:szCs w:val="18"/>
              </w:rPr>
              <w:t>10,0</w:t>
            </w:r>
          </w:p>
        </w:tc>
        <w:tc>
          <w:tcPr>
            <w:tcW w:w="620" w:type="dxa"/>
          </w:tcPr>
          <w:p w:rsidR="0034621C" w:rsidRPr="00E30D90" w:rsidRDefault="0034621C" w:rsidP="001167C2">
            <w:r w:rsidRPr="00E30D90">
              <w:rPr>
                <w:sz w:val="18"/>
                <w:szCs w:val="18"/>
              </w:rPr>
              <w:t>10,0</w:t>
            </w:r>
          </w:p>
        </w:tc>
        <w:tc>
          <w:tcPr>
            <w:tcW w:w="567" w:type="dxa"/>
          </w:tcPr>
          <w:p w:rsidR="0034621C" w:rsidRPr="00E30D90" w:rsidRDefault="0034621C" w:rsidP="001167C2">
            <w:r w:rsidRPr="00E30D90">
              <w:rPr>
                <w:sz w:val="18"/>
                <w:szCs w:val="18"/>
              </w:rPr>
              <w:t>10,0</w:t>
            </w:r>
          </w:p>
        </w:tc>
        <w:tc>
          <w:tcPr>
            <w:tcW w:w="709" w:type="dxa"/>
          </w:tcPr>
          <w:p w:rsidR="0034621C" w:rsidRPr="00E30D90" w:rsidRDefault="0034621C" w:rsidP="001167C2">
            <w:r w:rsidRPr="00E30D90">
              <w:rPr>
                <w:sz w:val="18"/>
                <w:szCs w:val="18"/>
              </w:rPr>
              <w:t>10,0</w:t>
            </w:r>
          </w:p>
        </w:tc>
        <w:tc>
          <w:tcPr>
            <w:tcW w:w="708" w:type="dxa"/>
          </w:tcPr>
          <w:p w:rsidR="0034621C" w:rsidRPr="00E30D90" w:rsidRDefault="0034621C" w:rsidP="001167C2">
            <w:r w:rsidRPr="00E30D90">
              <w:rPr>
                <w:sz w:val="18"/>
                <w:szCs w:val="18"/>
              </w:rPr>
              <w:t>10,0</w:t>
            </w:r>
          </w:p>
        </w:tc>
        <w:tc>
          <w:tcPr>
            <w:tcW w:w="709" w:type="dxa"/>
          </w:tcPr>
          <w:p w:rsidR="0034621C" w:rsidRPr="00E30D90" w:rsidRDefault="0034621C" w:rsidP="001167C2">
            <w:r w:rsidRPr="00E30D90">
              <w:rPr>
                <w:sz w:val="18"/>
                <w:szCs w:val="18"/>
              </w:rPr>
              <w:t>10,0</w:t>
            </w:r>
          </w:p>
        </w:tc>
        <w:tc>
          <w:tcPr>
            <w:tcW w:w="567" w:type="dxa"/>
          </w:tcPr>
          <w:p w:rsidR="0034621C" w:rsidRPr="00E30D90" w:rsidRDefault="0034621C" w:rsidP="001167C2">
            <w:r w:rsidRPr="00E30D90">
              <w:rPr>
                <w:sz w:val="18"/>
                <w:szCs w:val="18"/>
              </w:rPr>
              <w:t>10,0</w:t>
            </w:r>
          </w:p>
        </w:tc>
        <w:tc>
          <w:tcPr>
            <w:tcW w:w="567" w:type="dxa"/>
          </w:tcPr>
          <w:p w:rsidR="0034621C" w:rsidRPr="00E30D90" w:rsidRDefault="0034621C" w:rsidP="001167C2">
            <w:r w:rsidRPr="00E30D90">
              <w:rPr>
                <w:sz w:val="18"/>
                <w:szCs w:val="18"/>
              </w:rPr>
              <w:t>10,0</w:t>
            </w:r>
          </w:p>
        </w:tc>
        <w:tc>
          <w:tcPr>
            <w:tcW w:w="567" w:type="dxa"/>
          </w:tcPr>
          <w:p w:rsidR="0034621C" w:rsidRPr="00E30D90" w:rsidRDefault="0034621C" w:rsidP="001167C2">
            <w:r w:rsidRPr="00E30D90">
              <w:rPr>
                <w:sz w:val="18"/>
                <w:szCs w:val="18"/>
              </w:rPr>
              <w:t>10,0</w:t>
            </w:r>
          </w:p>
        </w:tc>
        <w:tc>
          <w:tcPr>
            <w:tcW w:w="709" w:type="dxa"/>
          </w:tcPr>
          <w:p w:rsidR="0034621C" w:rsidRPr="00E30D90" w:rsidRDefault="0034621C" w:rsidP="001167C2">
            <w:r w:rsidRPr="00E30D90">
              <w:rPr>
                <w:sz w:val="18"/>
                <w:szCs w:val="18"/>
              </w:rPr>
              <w:t>10,0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blCellSpacing w:w="5" w:type="nil"/>
        </w:trPr>
        <w:tc>
          <w:tcPr>
            <w:tcW w:w="1763" w:type="dxa"/>
          </w:tcPr>
          <w:p w:rsidR="0034621C" w:rsidRPr="00E10DBC" w:rsidRDefault="0034621C" w:rsidP="001167C2">
            <w:pPr>
              <w:widowControl w:val="0"/>
              <w:autoSpaceDE w:val="0"/>
              <w:autoSpaceDN w:val="0"/>
              <w:adjustRightInd w:val="0"/>
            </w:pPr>
            <w:r w:rsidRPr="00E10DBC">
              <w:t>Основное мероприятие 1.</w:t>
            </w:r>
            <w:r>
              <w:t>3</w:t>
            </w:r>
          </w:p>
          <w:p w:rsidR="0034621C" w:rsidRPr="00E10DBC" w:rsidRDefault="0034621C" w:rsidP="001167C2">
            <w:pPr>
              <w:widowControl w:val="0"/>
              <w:autoSpaceDE w:val="0"/>
              <w:autoSpaceDN w:val="0"/>
              <w:adjustRightInd w:val="0"/>
            </w:pPr>
            <w:r w:rsidRPr="00E10DBC">
              <w:t xml:space="preserve">Опубликование информационных материалов </w:t>
            </w:r>
          </w:p>
        </w:tc>
        <w:tc>
          <w:tcPr>
            <w:tcW w:w="2268" w:type="dxa"/>
          </w:tcPr>
          <w:p w:rsidR="0034621C" w:rsidRDefault="0034621C" w:rsidP="001167C2">
            <w:pPr>
              <w:widowControl w:val="0"/>
              <w:autoSpaceDE w:val="0"/>
              <w:autoSpaceDN w:val="0"/>
              <w:adjustRightInd w:val="0"/>
            </w:pPr>
            <w:r w:rsidRPr="00D0025A">
              <w:t>Исполнитель основного мероприятия:</w:t>
            </w:r>
          </w:p>
          <w:p w:rsidR="0034621C" w:rsidRPr="00E10DBC" w:rsidRDefault="0034621C" w:rsidP="001167C2">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34621C" w:rsidRPr="00E30D90" w:rsidRDefault="0034621C" w:rsidP="001167C2">
            <w:pPr>
              <w:widowControl w:val="0"/>
              <w:autoSpaceDE w:val="0"/>
              <w:autoSpaceDN w:val="0"/>
              <w:adjustRightInd w:val="0"/>
              <w:jc w:val="center"/>
            </w:pPr>
            <w:r w:rsidRPr="00E30D90">
              <w:t>951</w:t>
            </w:r>
          </w:p>
        </w:tc>
        <w:tc>
          <w:tcPr>
            <w:tcW w:w="567" w:type="dxa"/>
          </w:tcPr>
          <w:p w:rsidR="0034621C" w:rsidRPr="00E30D90" w:rsidRDefault="0034621C" w:rsidP="001167C2">
            <w:pPr>
              <w:widowControl w:val="0"/>
              <w:autoSpaceDE w:val="0"/>
              <w:autoSpaceDN w:val="0"/>
              <w:adjustRightInd w:val="0"/>
              <w:jc w:val="center"/>
            </w:pPr>
            <w:r w:rsidRPr="00E30D90">
              <w:t>0113</w:t>
            </w:r>
          </w:p>
        </w:tc>
        <w:tc>
          <w:tcPr>
            <w:tcW w:w="817" w:type="dxa"/>
          </w:tcPr>
          <w:p w:rsidR="0034621C" w:rsidRPr="00E30D90" w:rsidRDefault="0034621C" w:rsidP="001167C2">
            <w:pPr>
              <w:widowControl w:val="0"/>
              <w:autoSpaceDE w:val="0"/>
              <w:autoSpaceDN w:val="0"/>
              <w:adjustRightInd w:val="0"/>
              <w:jc w:val="center"/>
            </w:pPr>
            <w:r w:rsidRPr="00E30D90">
              <w:t>0810027</w:t>
            </w:r>
            <w:r>
              <w:t>2</w:t>
            </w:r>
            <w:r w:rsidRPr="00E30D90">
              <w:t>30</w:t>
            </w:r>
          </w:p>
        </w:tc>
        <w:tc>
          <w:tcPr>
            <w:tcW w:w="709" w:type="dxa"/>
          </w:tcPr>
          <w:p w:rsidR="0034621C" w:rsidRPr="00E30D90" w:rsidRDefault="0034621C" w:rsidP="001167C2">
            <w:pPr>
              <w:widowControl w:val="0"/>
              <w:autoSpaceDE w:val="0"/>
              <w:autoSpaceDN w:val="0"/>
              <w:adjustRightInd w:val="0"/>
              <w:jc w:val="center"/>
            </w:pPr>
            <w:r w:rsidRPr="00E30D90">
              <w:t>244</w:t>
            </w:r>
          </w:p>
        </w:tc>
        <w:tc>
          <w:tcPr>
            <w:tcW w:w="850" w:type="dxa"/>
            <w:tcBorders>
              <w:bottom w:val="nil"/>
            </w:tcBorders>
          </w:tcPr>
          <w:p w:rsidR="0034621C" w:rsidRPr="00E30D90" w:rsidRDefault="0034621C" w:rsidP="001167C2">
            <w:pPr>
              <w:widowControl w:val="0"/>
              <w:autoSpaceDE w:val="0"/>
              <w:autoSpaceDN w:val="0"/>
              <w:adjustRightInd w:val="0"/>
              <w:jc w:val="center"/>
              <w:rPr>
                <w:b/>
              </w:rPr>
            </w:pPr>
            <w:r>
              <w:rPr>
                <w:b/>
              </w:rPr>
              <w:t>775,7</w:t>
            </w:r>
          </w:p>
        </w:tc>
        <w:tc>
          <w:tcPr>
            <w:tcW w:w="709" w:type="dxa"/>
            <w:tcBorders>
              <w:bottom w:val="nil"/>
            </w:tcBorders>
          </w:tcPr>
          <w:p w:rsidR="0034621C" w:rsidRPr="00E30D90" w:rsidRDefault="0034621C" w:rsidP="001167C2">
            <w:pPr>
              <w:widowControl w:val="0"/>
              <w:autoSpaceDE w:val="0"/>
              <w:autoSpaceDN w:val="0"/>
              <w:adjustRightInd w:val="0"/>
              <w:rPr>
                <w:sz w:val="18"/>
                <w:szCs w:val="18"/>
              </w:rPr>
            </w:pPr>
            <w:r>
              <w:rPr>
                <w:sz w:val="18"/>
                <w:szCs w:val="18"/>
              </w:rPr>
              <w:t>29,7</w:t>
            </w:r>
          </w:p>
        </w:tc>
        <w:tc>
          <w:tcPr>
            <w:tcW w:w="709" w:type="dxa"/>
            <w:tcBorders>
              <w:bottom w:val="nil"/>
            </w:tcBorders>
          </w:tcPr>
          <w:p w:rsidR="0034621C" w:rsidRPr="00E30D90" w:rsidRDefault="0034621C" w:rsidP="001167C2">
            <w:pPr>
              <w:widowControl w:val="0"/>
              <w:autoSpaceDE w:val="0"/>
              <w:autoSpaceDN w:val="0"/>
              <w:adjustRightInd w:val="0"/>
              <w:rPr>
                <w:sz w:val="18"/>
                <w:szCs w:val="18"/>
              </w:rPr>
            </w:pPr>
            <w:r>
              <w:rPr>
                <w:sz w:val="18"/>
                <w:szCs w:val="18"/>
              </w:rPr>
              <w:t>58</w:t>
            </w:r>
            <w:r w:rsidRPr="00E30D90">
              <w:rPr>
                <w:sz w:val="18"/>
                <w:szCs w:val="18"/>
              </w:rPr>
              <w:t>,0</w:t>
            </w:r>
          </w:p>
        </w:tc>
        <w:tc>
          <w:tcPr>
            <w:tcW w:w="708" w:type="dxa"/>
            <w:tcBorders>
              <w:bottom w:val="nil"/>
            </w:tcBorders>
          </w:tcPr>
          <w:p w:rsidR="0034621C" w:rsidRPr="00E30D90" w:rsidRDefault="0034621C" w:rsidP="001167C2">
            <w:pPr>
              <w:widowControl w:val="0"/>
              <w:autoSpaceDE w:val="0"/>
              <w:autoSpaceDN w:val="0"/>
              <w:adjustRightInd w:val="0"/>
              <w:rPr>
                <w:sz w:val="18"/>
                <w:szCs w:val="18"/>
              </w:rPr>
            </w:pPr>
            <w:r>
              <w:rPr>
                <w:sz w:val="18"/>
                <w:szCs w:val="18"/>
              </w:rPr>
              <w:t>58</w:t>
            </w:r>
            <w:r w:rsidRPr="00E30D90">
              <w:rPr>
                <w:sz w:val="18"/>
                <w:szCs w:val="18"/>
              </w:rPr>
              <w:t>,0</w:t>
            </w:r>
          </w:p>
        </w:tc>
        <w:tc>
          <w:tcPr>
            <w:tcW w:w="620"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c>
          <w:tcPr>
            <w:tcW w:w="567"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c>
          <w:tcPr>
            <w:tcW w:w="709"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c>
          <w:tcPr>
            <w:tcW w:w="708"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c>
          <w:tcPr>
            <w:tcW w:w="709"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c>
          <w:tcPr>
            <w:tcW w:w="567"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c>
          <w:tcPr>
            <w:tcW w:w="567"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c>
          <w:tcPr>
            <w:tcW w:w="567"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c>
          <w:tcPr>
            <w:tcW w:w="709" w:type="dxa"/>
            <w:tcBorders>
              <w:bottom w:val="nil"/>
            </w:tcBorders>
          </w:tcPr>
          <w:p w:rsidR="0034621C" w:rsidRPr="00E30D90" w:rsidRDefault="0034621C" w:rsidP="001167C2">
            <w:pPr>
              <w:widowControl w:val="0"/>
              <w:autoSpaceDE w:val="0"/>
              <w:autoSpaceDN w:val="0"/>
              <w:adjustRightInd w:val="0"/>
              <w:rPr>
                <w:sz w:val="18"/>
                <w:szCs w:val="18"/>
              </w:rPr>
            </w:pPr>
            <w:r w:rsidRPr="00E30D90">
              <w:rPr>
                <w:sz w:val="18"/>
                <w:szCs w:val="18"/>
              </w:rPr>
              <w:t>70,0</w:t>
            </w:r>
          </w:p>
        </w:tc>
      </w:tr>
      <w:tr w:rsidR="0034621C" w:rsidRPr="00E30D90"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34621C" w:rsidRPr="005B6A46" w:rsidRDefault="0034621C" w:rsidP="001167C2">
            <w:pPr>
              <w:widowControl w:val="0"/>
              <w:autoSpaceDE w:val="0"/>
              <w:autoSpaceDN w:val="0"/>
              <w:adjustRightInd w:val="0"/>
            </w:pPr>
            <w:r w:rsidRPr="005B6A46">
              <w:t xml:space="preserve">Основное        </w:t>
            </w:r>
            <w:r w:rsidRPr="005B6A46">
              <w:br/>
              <w:t xml:space="preserve">мероприятие </w:t>
            </w:r>
            <w:r w:rsidRPr="005B6A46">
              <w:lastRenderedPageBreak/>
              <w:t>1</w:t>
            </w:r>
            <w:r>
              <w:t>.4</w:t>
            </w:r>
          </w:p>
          <w:p w:rsidR="0034621C" w:rsidRPr="005B6A46" w:rsidRDefault="0034621C" w:rsidP="001167C2">
            <w:pPr>
              <w:widowControl w:val="0"/>
              <w:autoSpaceDE w:val="0"/>
              <w:autoSpaceDN w:val="0"/>
              <w:adjustRightInd w:val="0"/>
            </w:pPr>
            <w:r w:rsidRPr="005B6A46">
              <w:t xml:space="preserve">Диспансеризация муниципальных служащих </w:t>
            </w:r>
          </w:p>
        </w:tc>
        <w:tc>
          <w:tcPr>
            <w:tcW w:w="2268" w:type="dxa"/>
          </w:tcPr>
          <w:p w:rsidR="0034621C" w:rsidRPr="005B6A46" w:rsidRDefault="0034621C" w:rsidP="001167C2">
            <w:pPr>
              <w:widowControl w:val="0"/>
              <w:autoSpaceDE w:val="0"/>
              <w:autoSpaceDN w:val="0"/>
              <w:adjustRightInd w:val="0"/>
            </w:pPr>
            <w:r w:rsidRPr="005B6A46">
              <w:lastRenderedPageBreak/>
              <w:t xml:space="preserve">Исполнитель основного </w:t>
            </w:r>
            <w:r w:rsidRPr="005B6A46">
              <w:lastRenderedPageBreak/>
              <w:t>мероприятия:</w:t>
            </w:r>
          </w:p>
          <w:p w:rsidR="0034621C" w:rsidRPr="005B6A46" w:rsidRDefault="0034621C" w:rsidP="001167C2">
            <w:pPr>
              <w:widowControl w:val="0"/>
              <w:autoSpaceDE w:val="0"/>
              <w:autoSpaceDN w:val="0"/>
              <w:adjustRightInd w:val="0"/>
            </w:pPr>
            <w:r w:rsidRPr="005B6A46">
              <w:t>Администрация Казанского сельского поселения</w:t>
            </w:r>
          </w:p>
        </w:tc>
        <w:tc>
          <w:tcPr>
            <w:tcW w:w="851" w:type="dxa"/>
          </w:tcPr>
          <w:p w:rsidR="0034621C" w:rsidRPr="005B6A46" w:rsidRDefault="0034621C" w:rsidP="001167C2">
            <w:pPr>
              <w:widowControl w:val="0"/>
              <w:autoSpaceDE w:val="0"/>
              <w:autoSpaceDN w:val="0"/>
              <w:adjustRightInd w:val="0"/>
              <w:jc w:val="center"/>
            </w:pPr>
            <w:r w:rsidRPr="005B6A46">
              <w:lastRenderedPageBreak/>
              <w:t>951</w:t>
            </w:r>
          </w:p>
        </w:tc>
        <w:tc>
          <w:tcPr>
            <w:tcW w:w="567" w:type="dxa"/>
          </w:tcPr>
          <w:p w:rsidR="0034621C" w:rsidRPr="005B6A46" w:rsidRDefault="0034621C" w:rsidP="001167C2">
            <w:pPr>
              <w:widowControl w:val="0"/>
              <w:autoSpaceDE w:val="0"/>
              <w:autoSpaceDN w:val="0"/>
              <w:adjustRightInd w:val="0"/>
              <w:jc w:val="center"/>
            </w:pPr>
            <w:r w:rsidRPr="005B6A46">
              <w:t>0113</w:t>
            </w:r>
          </w:p>
        </w:tc>
        <w:tc>
          <w:tcPr>
            <w:tcW w:w="817" w:type="dxa"/>
          </w:tcPr>
          <w:p w:rsidR="0034621C" w:rsidRPr="005B6A46" w:rsidRDefault="0034621C" w:rsidP="001167C2">
            <w:pPr>
              <w:widowControl w:val="0"/>
              <w:autoSpaceDE w:val="0"/>
              <w:autoSpaceDN w:val="0"/>
              <w:adjustRightInd w:val="0"/>
              <w:jc w:val="center"/>
            </w:pPr>
            <w:r w:rsidRPr="005B6A46">
              <w:t>0810027240</w:t>
            </w:r>
          </w:p>
        </w:tc>
        <w:tc>
          <w:tcPr>
            <w:tcW w:w="709" w:type="dxa"/>
          </w:tcPr>
          <w:p w:rsidR="0034621C" w:rsidRPr="005B6A46" w:rsidRDefault="0034621C" w:rsidP="001167C2">
            <w:pPr>
              <w:widowControl w:val="0"/>
              <w:autoSpaceDE w:val="0"/>
              <w:autoSpaceDN w:val="0"/>
              <w:adjustRightInd w:val="0"/>
              <w:jc w:val="center"/>
            </w:pPr>
            <w:r w:rsidRPr="005B6A46">
              <w:t>244</w:t>
            </w:r>
          </w:p>
        </w:tc>
        <w:tc>
          <w:tcPr>
            <w:tcW w:w="850" w:type="dxa"/>
          </w:tcPr>
          <w:p w:rsidR="0034621C" w:rsidRPr="006C3C5E" w:rsidRDefault="0034621C" w:rsidP="001167C2">
            <w:pPr>
              <w:widowControl w:val="0"/>
              <w:autoSpaceDE w:val="0"/>
              <w:autoSpaceDN w:val="0"/>
              <w:adjustRightInd w:val="0"/>
              <w:jc w:val="center"/>
              <w:rPr>
                <w:b/>
              </w:rPr>
            </w:pPr>
            <w:r>
              <w:rPr>
                <w:b/>
              </w:rPr>
              <w:t>351,4</w:t>
            </w:r>
          </w:p>
        </w:tc>
        <w:tc>
          <w:tcPr>
            <w:tcW w:w="709" w:type="dxa"/>
          </w:tcPr>
          <w:p w:rsidR="0034621C" w:rsidRPr="006C3C5E" w:rsidRDefault="0034621C" w:rsidP="001167C2">
            <w:pPr>
              <w:widowControl w:val="0"/>
              <w:autoSpaceDE w:val="0"/>
              <w:autoSpaceDN w:val="0"/>
              <w:adjustRightInd w:val="0"/>
              <w:rPr>
                <w:sz w:val="18"/>
                <w:szCs w:val="18"/>
              </w:rPr>
            </w:pPr>
            <w:r>
              <w:rPr>
                <w:sz w:val="18"/>
                <w:szCs w:val="18"/>
              </w:rPr>
              <w:t>33,4</w:t>
            </w:r>
          </w:p>
        </w:tc>
        <w:tc>
          <w:tcPr>
            <w:tcW w:w="709" w:type="dxa"/>
          </w:tcPr>
          <w:p w:rsidR="0034621C" w:rsidRPr="006C3C5E" w:rsidRDefault="0034621C" w:rsidP="001167C2">
            <w:pPr>
              <w:widowControl w:val="0"/>
              <w:autoSpaceDE w:val="0"/>
              <w:autoSpaceDN w:val="0"/>
              <w:adjustRightInd w:val="0"/>
              <w:rPr>
                <w:sz w:val="18"/>
                <w:szCs w:val="18"/>
              </w:rPr>
            </w:pPr>
            <w:r>
              <w:rPr>
                <w:sz w:val="18"/>
                <w:szCs w:val="18"/>
              </w:rPr>
              <w:t>3</w:t>
            </w:r>
            <w:r w:rsidRPr="006C3C5E">
              <w:rPr>
                <w:sz w:val="18"/>
                <w:szCs w:val="18"/>
              </w:rPr>
              <w:t>8,0</w:t>
            </w:r>
          </w:p>
        </w:tc>
        <w:tc>
          <w:tcPr>
            <w:tcW w:w="708" w:type="dxa"/>
          </w:tcPr>
          <w:p w:rsidR="0034621C" w:rsidRPr="006C3C5E" w:rsidRDefault="0034621C" w:rsidP="001167C2">
            <w:pPr>
              <w:widowControl w:val="0"/>
              <w:autoSpaceDE w:val="0"/>
              <w:autoSpaceDN w:val="0"/>
              <w:adjustRightInd w:val="0"/>
              <w:rPr>
                <w:sz w:val="18"/>
                <w:szCs w:val="18"/>
              </w:rPr>
            </w:pPr>
            <w:r>
              <w:rPr>
                <w:sz w:val="18"/>
                <w:szCs w:val="18"/>
              </w:rPr>
              <w:t>3</w:t>
            </w:r>
            <w:r w:rsidRPr="006C3C5E">
              <w:rPr>
                <w:sz w:val="18"/>
                <w:szCs w:val="18"/>
              </w:rPr>
              <w:t>8</w:t>
            </w:r>
            <w:r>
              <w:rPr>
                <w:sz w:val="18"/>
                <w:szCs w:val="18"/>
              </w:rPr>
              <w:t>,0</w:t>
            </w:r>
          </w:p>
        </w:tc>
        <w:tc>
          <w:tcPr>
            <w:tcW w:w="620" w:type="dxa"/>
          </w:tcPr>
          <w:p w:rsidR="0034621C" w:rsidRPr="006C3C5E" w:rsidRDefault="0034621C" w:rsidP="001167C2">
            <w:pPr>
              <w:widowControl w:val="0"/>
              <w:autoSpaceDE w:val="0"/>
              <w:autoSpaceDN w:val="0"/>
              <w:adjustRightInd w:val="0"/>
              <w:rPr>
                <w:sz w:val="18"/>
                <w:szCs w:val="18"/>
              </w:rPr>
            </w:pPr>
            <w:r w:rsidRPr="006C3C5E">
              <w:rPr>
                <w:sz w:val="18"/>
                <w:szCs w:val="18"/>
              </w:rPr>
              <w:t>18,0</w:t>
            </w:r>
          </w:p>
        </w:tc>
        <w:tc>
          <w:tcPr>
            <w:tcW w:w="567" w:type="dxa"/>
          </w:tcPr>
          <w:p w:rsidR="0034621C" w:rsidRPr="006C3C5E" w:rsidRDefault="0034621C" w:rsidP="001167C2">
            <w:pPr>
              <w:widowControl w:val="0"/>
              <w:autoSpaceDE w:val="0"/>
              <w:autoSpaceDN w:val="0"/>
              <w:adjustRightInd w:val="0"/>
              <w:rPr>
                <w:sz w:val="18"/>
                <w:szCs w:val="18"/>
              </w:rPr>
            </w:pPr>
            <w:r w:rsidRPr="006C3C5E">
              <w:rPr>
                <w:sz w:val="18"/>
                <w:szCs w:val="18"/>
              </w:rPr>
              <w:t>38</w:t>
            </w:r>
            <w:r>
              <w:rPr>
                <w:sz w:val="18"/>
                <w:szCs w:val="18"/>
              </w:rPr>
              <w:t>,0</w:t>
            </w:r>
          </w:p>
        </w:tc>
        <w:tc>
          <w:tcPr>
            <w:tcW w:w="709" w:type="dxa"/>
          </w:tcPr>
          <w:p w:rsidR="0034621C" w:rsidRPr="006C3C5E" w:rsidRDefault="0034621C" w:rsidP="001167C2">
            <w:pPr>
              <w:widowControl w:val="0"/>
              <w:autoSpaceDE w:val="0"/>
              <w:autoSpaceDN w:val="0"/>
              <w:adjustRightInd w:val="0"/>
              <w:rPr>
                <w:sz w:val="18"/>
                <w:szCs w:val="18"/>
              </w:rPr>
            </w:pPr>
            <w:r w:rsidRPr="006C3C5E">
              <w:rPr>
                <w:sz w:val="18"/>
                <w:szCs w:val="18"/>
              </w:rPr>
              <w:t>18,0</w:t>
            </w:r>
          </w:p>
        </w:tc>
        <w:tc>
          <w:tcPr>
            <w:tcW w:w="708" w:type="dxa"/>
          </w:tcPr>
          <w:p w:rsidR="0034621C" w:rsidRPr="006C3C5E" w:rsidRDefault="0034621C" w:rsidP="001167C2">
            <w:pPr>
              <w:widowControl w:val="0"/>
              <w:autoSpaceDE w:val="0"/>
              <w:autoSpaceDN w:val="0"/>
              <w:adjustRightInd w:val="0"/>
              <w:rPr>
                <w:sz w:val="18"/>
                <w:szCs w:val="18"/>
              </w:rPr>
            </w:pPr>
            <w:r w:rsidRPr="006C3C5E">
              <w:rPr>
                <w:sz w:val="18"/>
                <w:szCs w:val="18"/>
              </w:rPr>
              <w:t>38</w:t>
            </w:r>
            <w:r>
              <w:rPr>
                <w:sz w:val="18"/>
                <w:szCs w:val="18"/>
              </w:rPr>
              <w:t>,0</w:t>
            </w:r>
          </w:p>
        </w:tc>
        <w:tc>
          <w:tcPr>
            <w:tcW w:w="709" w:type="dxa"/>
          </w:tcPr>
          <w:p w:rsidR="0034621C" w:rsidRPr="006C3C5E" w:rsidRDefault="0034621C" w:rsidP="001167C2">
            <w:pPr>
              <w:widowControl w:val="0"/>
              <w:autoSpaceDE w:val="0"/>
              <w:autoSpaceDN w:val="0"/>
              <w:adjustRightInd w:val="0"/>
              <w:rPr>
                <w:sz w:val="18"/>
                <w:szCs w:val="18"/>
              </w:rPr>
            </w:pPr>
            <w:r w:rsidRPr="006C3C5E">
              <w:rPr>
                <w:sz w:val="18"/>
                <w:szCs w:val="18"/>
              </w:rPr>
              <w:t>18,0</w:t>
            </w:r>
          </w:p>
        </w:tc>
        <w:tc>
          <w:tcPr>
            <w:tcW w:w="567" w:type="dxa"/>
          </w:tcPr>
          <w:p w:rsidR="0034621C" w:rsidRPr="006C3C5E" w:rsidRDefault="0034621C" w:rsidP="001167C2">
            <w:pPr>
              <w:widowControl w:val="0"/>
              <w:autoSpaceDE w:val="0"/>
              <w:autoSpaceDN w:val="0"/>
              <w:adjustRightInd w:val="0"/>
              <w:rPr>
                <w:sz w:val="18"/>
                <w:szCs w:val="18"/>
              </w:rPr>
            </w:pPr>
            <w:r w:rsidRPr="006C3C5E">
              <w:rPr>
                <w:sz w:val="18"/>
                <w:szCs w:val="18"/>
              </w:rPr>
              <w:t>38</w:t>
            </w:r>
            <w:r>
              <w:rPr>
                <w:sz w:val="18"/>
                <w:szCs w:val="18"/>
              </w:rPr>
              <w:t>,0</w:t>
            </w:r>
          </w:p>
        </w:tc>
        <w:tc>
          <w:tcPr>
            <w:tcW w:w="567" w:type="dxa"/>
          </w:tcPr>
          <w:p w:rsidR="0034621C" w:rsidRPr="006C3C5E" w:rsidRDefault="0034621C" w:rsidP="001167C2">
            <w:pPr>
              <w:widowControl w:val="0"/>
              <w:autoSpaceDE w:val="0"/>
              <w:autoSpaceDN w:val="0"/>
              <w:adjustRightInd w:val="0"/>
              <w:rPr>
                <w:sz w:val="18"/>
                <w:szCs w:val="18"/>
              </w:rPr>
            </w:pPr>
            <w:r w:rsidRPr="006C3C5E">
              <w:rPr>
                <w:sz w:val="18"/>
                <w:szCs w:val="18"/>
              </w:rPr>
              <w:t>18,0</w:t>
            </w:r>
          </w:p>
        </w:tc>
        <w:tc>
          <w:tcPr>
            <w:tcW w:w="567" w:type="dxa"/>
          </w:tcPr>
          <w:p w:rsidR="0034621C" w:rsidRPr="006C3C5E" w:rsidRDefault="0034621C" w:rsidP="001167C2">
            <w:pPr>
              <w:widowControl w:val="0"/>
              <w:autoSpaceDE w:val="0"/>
              <w:autoSpaceDN w:val="0"/>
              <w:adjustRightInd w:val="0"/>
              <w:rPr>
                <w:sz w:val="18"/>
                <w:szCs w:val="18"/>
              </w:rPr>
            </w:pPr>
            <w:r w:rsidRPr="006C3C5E">
              <w:rPr>
                <w:sz w:val="18"/>
                <w:szCs w:val="18"/>
              </w:rPr>
              <w:t>38</w:t>
            </w:r>
            <w:r>
              <w:rPr>
                <w:sz w:val="18"/>
                <w:szCs w:val="18"/>
              </w:rPr>
              <w:t>,0</w:t>
            </w:r>
          </w:p>
        </w:tc>
        <w:tc>
          <w:tcPr>
            <w:tcW w:w="709" w:type="dxa"/>
          </w:tcPr>
          <w:p w:rsidR="0034621C" w:rsidRPr="006C3C5E" w:rsidRDefault="0034621C" w:rsidP="001167C2">
            <w:pPr>
              <w:widowControl w:val="0"/>
              <w:autoSpaceDE w:val="0"/>
              <w:autoSpaceDN w:val="0"/>
              <w:adjustRightInd w:val="0"/>
              <w:rPr>
                <w:sz w:val="18"/>
                <w:szCs w:val="18"/>
              </w:rPr>
            </w:pPr>
            <w:r w:rsidRPr="006C3C5E">
              <w:rPr>
                <w:sz w:val="18"/>
                <w:szCs w:val="18"/>
              </w:rPr>
              <w:t>18,0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34621C" w:rsidRPr="00E10DBC" w:rsidRDefault="0034621C" w:rsidP="001167C2">
            <w:pPr>
              <w:widowControl w:val="0"/>
              <w:autoSpaceDE w:val="0"/>
              <w:autoSpaceDN w:val="0"/>
              <w:adjustRightInd w:val="0"/>
            </w:pPr>
            <w:r w:rsidRPr="00E10DBC">
              <w:lastRenderedPageBreak/>
              <w:t>Основное мероприятие 1.5</w:t>
            </w:r>
          </w:p>
          <w:p w:rsidR="0034621C" w:rsidRPr="00E10DBC" w:rsidRDefault="0034621C" w:rsidP="001167C2">
            <w:pPr>
              <w:widowControl w:val="0"/>
              <w:autoSpaceDE w:val="0"/>
              <w:autoSpaceDN w:val="0"/>
              <w:adjustRightInd w:val="0"/>
            </w:pPr>
            <w:r w:rsidRPr="00E10DBC">
              <w:t>Приобретение поздравительных открыток, приветственных адресов, почетных грамот для награждения</w:t>
            </w:r>
          </w:p>
        </w:tc>
        <w:tc>
          <w:tcPr>
            <w:tcW w:w="2268" w:type="dxa"/>
          </w:tcPr>
          <w:p w:rsidR="0034621C" w:rsidRDefault="0034621C" w:rsidP="001167C2">
            <w:pPr>
              <w:widowControl w:val="0"/>
              <w:autoSpaceDE w:val="0"/>
              <w:autoSpaceDN w:val="0"/>
              <w:adjustRightInd w:val="0"/>
            </w:pPr>
            <w:r w:rsidRPr="00D0025A">
              <w:t>Исполнитель основного мероприятия:</w:t>
            </w:r>
          </w:p>
          <w:p w:rsidR="0034621C" w:rsidRPr="00E10DBC" w:rsidRDefault="0034621C" w:rsidP="001167C2">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34621C" w:rsidRPr="00E30D90" w:rsidRDefault="0034621C" w:rsidP="001167C2">
            <w:pPr>
              <w:widowControl w:val="0"/>
              <w:autoSpaceDE w:val="0"/>
              <w:autoSpaceDN w:val="0"/>
              <w:adjustRightInd w:val="0"/>
              <w:jc w:val="center"/>
            </w:pPr>
            <w:r w:rsidRPr="00E30D90">
              <w:t>951</w:t>
            </w:r>
          </w:p>
        </w:tc>
        <w:tc>
          <w:tcPr>
            <w:tcW w:w="567" w:type="dxa"/>
          </w:tcPr>
          <w:p w:rsidR="0034621C" w:rsidRPr="00E30D90" w:rsidRDefault="0034621C" w:rsidP="001167C2">
            <w:pPr>
              <w:widowControl w:val="0"/>
              <w:autoSpaceDE w:val="0"/>
              <w:autoSpaceDN w:val="0"/>
              <w:adjustRightInd w:val="0"/>
              <w:jc w:val="center"/>
            </w:pPr>
            <w:r w:rsidRPr="00E30D90">
              <w:t>0113</w:t>
            </w:r>
          </w:p>
        </w:tc>
        <w:tc>
          <w:tcPr>
            <w:tcW w:w="817" w:type="dxa"/>
          </w:tcPr>
          <w:p w:rsidR="0034621C" w:rsidRPr="00E30D90" w:rsidRDefault="0034621C" w:rsidP="001167C2">
            <w:pPr>
              <w:widowControl w:val="0"/>
              <w:autoSpaceDE w:val="0"/>
              <w:autoSpaceDN w:val="0"/>
              <w:adjustRightInd w:val="0"/>
              <w:jc w:val="center"/>
            </w:pPr>
            <w:r>
              <w:t>0810027250</w:t>
            </w:r>
          </w:p>
        </w:tc>
        <w:tc>
          <w:tcPr>
            <w:tcW w:w="709" w:type="dxa"/>
          </w:tcPr>
          <w:p w:rsidR="0034621C" w:rsidRPr="00E30D90" w:rsidRDefault="0034621C" w:rsidP="001167C2">
            <w:pPr>
              <w:widowControl w:val="0"/>
              <w:autoSpaceDE w:val="0"/>
              <w:autoSpaceDN w:val="0"/>
              <w:adjustRightInd w:val="0"/>
              <w:jc w:val="center"/>
            </w:pPr>
            <w:r w:rsidRPr="00E30D90">
              <w:t>244</w:t>
            </w:r>
          </w:p>
        </w:tc>
        <w:tc>
          <w:tcPr>
            <w:tcW w:w="850" w:type="dxa"/>
          </w:tcPr>
          <w:p w:rsidR="0034621C" w:rsidRPr="00E30D90" w:rsidRDefault="0034621C" w:rsidP="001167C2">
            <w:pPr>
              <w:widowControl w:val="0"/>
              <w:autoSpaceDE w:val="0"/>
              <w:autoSpaceDN w:val="0"/>
              <w:adjustRightInd w:val="0"/>
              <w:jc w:val="center"/>
              <w:rPr>
                <w:b/>
              </w:rPr>
            </w:pPr>
            <w:r>
              <w:rPr>
                <w:b/>
              </w:rPr>
              <w:t xml:space="preserve">102 </w:t>
            </w:r>
            <w:r w:rsidRPr="00E30D90">
              <w:rPr>
                <w:b/>
              </w:rPr>
              <w:t>,0</w:t>
            </w:r>
          </w:p>
        </w:tc>
        <w:tc>
          <w:tcPr>
            <w:tcW w:w="709" w:type="dxa"/>
          </w:tcPr>
          <w:p w:rsidR="0034621C" w:rsidRPr="00E30D90" w:rsidRDefault="0034621C" w:rsidP="001167C2">
            <w:pPr>
              <w:widowControl w:val="0"/>
              <w:autoSpaceDE w:val="0"/>
              <w:autoSpaceDN w:val="0"/>
              <w:adjustRightInd w:val="0"/>
              <w:rPr>
                <w:sz w:val="18"/>
                <w:szCs w:val="18"/>
              </w:rPr>
            </w:pPr>
            <w:r>
              <w:rPr>
                <w:sz w:val="18"/>
                <w:szCs w:val="18"/>
              </w:rPr>
              <w:t>2</w:t>
            </w:r>
            <w:r w:rsidRPr="00E30D90">
              <w:rPr>
                <w:sz w:val="18"/>
                <w:szCs w:val="18"/>
              </w:rPr>
              <w:t>,0</w:t>
            </w:r>
          </w:p>
        </w:tc>
        <w:tc>
          <w:tcPr>
            <w:tcW w:w="709" w:type="dxa"/>
          </w:tcPr>
          <w:p w:rsidR="0034621C" w:rsidRPr="00E30D90" w:rsidRDefault="0034621C" w:rsidP="001167C2">
            <w:pPr>
              <w:widowControl w:val="0"/>
              <w:autoSpaceDE w:val="0"/>
              <w:autoSpaceDN w:val="0"/>
              <w:adjustRightInd w:val="0"/>
              <w:rPr>
                <w:sz w:val="18"/>
                <w:szCs w:val="18"/>
              </w:rPr>
            </w:pPr>
            <w:r>
              <w:rPr>
                <w:sz w:val="18"/>
                <w:szCs w:val="18"/>
              </w:rPr>
              <w:t>5</w:t>
            </w:r>
            <w:r w:rsidRPr="00E30D90">
              <w:rPr>
                <w:sz w:val="18"/>
                <w:szCs w:val="18"/>
              </w:rPr>
              <w:t>,0</w:t>
            </w:r>
          </w:p>
        </w:tc>
        <w:tc>
          <w:tcPr>
            <w:tcW w:w="708" w:type="dxa"/>
          </w:tcPr>
          <w:p w:rsidR="0034621C" w:rsidRPr="00E30D90" w:rsidRDefault="0034621C" w:rsidP="001167C2">
            <w:pPr>
              <w:widowControl w:val="0"/>
              <w:autoSpaceDE w:val="0"/>
              <w:autoSpaceDN w:val="0"/>
              <w:adjustRightInd w:val="0"/>
              <w:rPr>
                <w:sz w:val="18"/>
                <w:szCs w:val="18"/>
              </w:rPr>
            </w:pPr>
            <w:r>
              <w:rPr>
                <w:sz w:val="18"/>
                <w:szCs w:val="18"/>
              </w:rPr>
              <w:t>5</w:t>
            </w:r>
            <w:r w:rsidRPr="00E30D90">
              <w:rPr>
                <w:sz w:val="18"/>
                <w:szCs w:val="18"/>
              </w:rPr>
              <w:t>,0</w:t>
            </w:r>
          </w:p>
        </w:tc>
        <w:tc>
          <w:tcPr>
            <w:tcW w:w="620" w:type="dxa"/>
          </w:tcPr>
          <w:p w:rsidR="0034621C" w:rsidRPr="00E30D90" w:rsidRDefault="0034621C" w:rsidP="001167C2">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567" w:type="dxa"/>
          </w:tcPr>
          <w:p w:rsidR="0034621C" w:rsidRPr="00E30D90" w:rsidRDefault="0034621C" w:rsidP="001167C2">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709" w:type="dxa"/>
          </w:tcPr>
          <w:p w:rsidR="0034621C" w:rsidRPr="00E30D90" w:rsidRDefault="0034621C" w:rsidP="001167C2">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708" w:type="dxa"/>
          </w:tcPr>
          <w:p w:rsidR="0034621C" w:rsidRPr="00E30D90" w:rsidRDefault="0034621C" w:rsidP="001167C2">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709" w:type="dxa"/>
          </w:tcPr>
          <w:p w:rsidR="0034621C" w:rsidRPr="00E30D90" w:rsidRDefault="0034621C" w:rsidP="001167C2">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567" w:type="dxa"/>
          </w:tcPr>
          <w:p w:rsidR="0034621C" w:rsidRPr="00E30D90" w:rsidRDefault="0034621C" w:rsidP="001167C2">
            <w:pPr>
              <w:widowControl w:val="0"/>
              <w:autoSpaceDE w:val="0"/>
              <w:autoSpaceDN w:val="0"/>
              <w:adjustRightInd w:val="0"/>
              <w:rPr>
                <w:sz w:val="18"/>
                <w:szCs w:val="18"/>
              </w:rPr>
            </w:pPr>
            <w:r>
              <w:rPr>
                <w:sz w:val="18"/>
                <w:szCs w:val="18"/>
              </w:rPr>
              <w:t>10</w:t>
            </w:r>
            <w:r w:rsidRPr="00E30D90">
              <w:rPr>
                <w:sz w:val="18"/>
                <w:szCs w:val="18"/>
              </w:rPr>
              <w:t>,0</w:t>
            </w:r>
          </w:p>
        </w:tc>
        <w:tc>
          <w:tcPr>
            <w:tcW w:w="567" w:type="dxa"/>
          </w:tcPr>
          <w:p w:rsidR="0034621C" w:rsidRPr="00E30D90" w:rsidRDefault="0034621C" w:rsidP="001167C2">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567" w:type="dxa"/>
          </w:tcPr>
          <w:p w:rsidR="0034621C" w:rsidRPr="00E30D90" w:rsidRDefault="0034621C" w:rsidP="001167C2">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c>
          <w:tcPr>
            <w:tcW w:w="709" w:type="dxa"/>
          </w:tcPr>
          <w:p w:rsidR="0034621C" w:rsidRPr="00E30D90" w:rsidRDefault="0034621C" w:rsidP="001167C2">
            <w:pPr>
              <w:widowControl w:val="0"/>
              <w:autoSpaceDE w:val="0"/>
              <w:autoSpaceDN w:val="0"/>
              <w:adjustRightInd w:val="0"/>
              <w:rPr>
                <w:sz w:val="18"/>
                <w:szCs w:val="18"/>
              </w:rPr>
            </w:pPr>
            <w:r w:rsidRPr="00E30D90">
              <w:rPr>
                <w:sz w:val="18"/>
                <w:szCs w:val="18"/>
              </w:rPr>
              <w:t>1</w:t>
            </w:r>
            <w:r>
              <w:rPr>
                <w:sz w:val="18"/>
                <w:szCs w:val="18"/>
              </w:rPr>
              <w:t>0</w:t>
            </w:r>
            <w:r w:rsidRPr="00E30D90">
              <w:rPr>
                <w:sz w:val="18"/>
                <w:szCs w:val="18"/>
              </w:rPr>
              <w:t>,0</w:t>
            </w:r>
          </w:p>
        </w:tc>
      </w:tr>
      <w:tr w:rsidR="0034621C" w:rsidRPr="00E10DBC"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blCellSpacing w:w="5" w:type="nil"/>
        </w:trPr>
        <w:tc>
          <w:tcPr>
            <w:tcW w:w="1763" w:type="dxa"/>
          </w:tcPr>
          <w:p w:rsidR="0034621C" w:rsidRPr="00E10DBC" w:rsidRDefault="0034621C" w:rsidP="001167C2">
            <w:pPr>
              <w:widowControl w:val="0"/>
              <w:autoSpaceDE w:val="0"/>
              <w:autoSpaceDN w:val="0"/>
              <w:adjustRightInd w:val="0"/>
            </w:pPr>
            <w:r w:rsidRPr="00E10DBC">
              <w:t>Основное мероприятие 1.6</w:t>
            </w:r>
          </w:p>
          <w:p w:rsidR="0034621C" w:rsidRPr="00E10DBC" w:rsidRDefault="0034621C" w:rsidP="001167C2">
            <w:pPr>
              <w:widowControl w:val="0"/>
              <w:autoSpaceDE w:val="0"/>
              <w:autoSpaceDN w:val="0"/>
              <w:adjustRightInd w:val="0"/>
            </w:pPr>
            <w:r w:rsidRPr="00E10DBC">
              <w:t xml:space="preserve">Членство Администрации </w:t>
            </w:r>
            <w:r>
              <w:t>Казанского сельского поселения</w:t>
            </w:r>
            <w:r w:rsidRPr="00E10DBC">
              <w:t xml:space="preserve"> в ассоциации «Совет муниципальных образований Ростовской области»</w:t>
            </w:r>
          </w:p>
        </w:tc>
        <w:tc>
          <w:tcPr>
            <w:tcW w:w="2268" w:type="dxa"/>
          </w:tcPr>
          <w:p w:rsidR="0034621C" w:rsidRDefault="0034621C" w:rsidP="001167C2">
            <w:pPr>
              <w:widowControl w:val="0"/>
              <w:autoSpaceDE w:val="0"/>
              <w:autoSpaceDN w:val="0"/>
              <w:adjustRightInd w:val="0"/>
            </w:pPr>
            <w:r w:rsidRPr="00D0025A">
              <w:t>Исполнитель основного мероприятия:</w:t>
            </w:r>
          </w:p>
          <w:p w:rsidR="0034621C" w:rsidRPr="00E10DBC" w:rsidRDefault="0034621C" w:rsidP="001167C2">
            <w:pPr>
              <w:widowControl w:val="0"/>
              <w:autoSpaceDE w:val="0"/>
              <w:autoSpaceDN w:val="0"/>
              <w:adjustRightInd w:val="0"/>
            </w:pPr>
            <w:r w:rsidRPr="00E10DBC">
              <w:t xml:space="preserve">Администрация </w:t>
            </w:r>
            <w:r>
              <w:t>Казанского сельского поселения</w:t>
            </w:r>
          </w:p>
        </w:tc>
        <w:tc>
          <w:tcPr>
            <w:tcW w:w="851" w:type="dxa"/>
          </w:tcPr>
          <w:p w:rsidR="0034621C" w:rsidRPr="00E30D90" w:rsidRDefault="0034621C" w:rsidP="001167C2">
            <w:pPr>
              <w:widowControl w:val="0"/>
              <w:autoSpaceDE w:val="0"/>
              <w:autoSpaceDN w:val="0"/>
              <w:adjustRightInd w:val="0"/>
              <w:jc w:val="center"/>
            </w:pPr>
            <w:r w:rsidRPr="00E30D90">
              <w:t>951</w:t>
            </w:r>
          </w:p>
        </w:tc>
        <w:tc>
          <w:tcPr>
            <w:tcW w:w="567" w:type="dxa"/>
          </w:tcPr>
          <w:p w:rsidR="0034621C" w:rsidRPr="00E30D90" w:rsidRDefault="0034621C" w:rsidP="001167C2">
            <w:pPr>
              <w:widowControl w:val="0"/>
              <w:autoSpaceDE w:val="0"/>
              <w:autoSpaceDN w:val="0"/>
              <w:adjustRightInd w:val="0"/>
              <w:jc w:val="center"/>
            </w:pPr>
            <w:r w:rsidRPr="00E30D90">
              <w:t>0113</w:t>
            </w:r>
          </w:p>
        </w:tc>
        <w:tc>
          <w:tcPr>
            <w:tcW w:w="817" w:type="dxa"/>
          </w:tcPr>
          <w:p w:rsidR="0034621C" w:rsidRPr="00814348" w:rsidRDefault="0034621C" w:rsidP="001167C2">
            <w:pPr>
              <w:widowControl w:val="0"/>
              <w:autoSpaceDE w:val="0"/>
              <w:autoSpaceDN w:val="0"/>
              <w:adjustRightInd w:val="0"/>
              <w:jc w:val="center"/>
              <w:rPr>
                <w:highlight w:val="yellow"/>
              </w:rPr>
            </w:pPr>
            <w:r w:rsidRPr="00CA578F">
              <w:t>0810027260</w:t>
            </w:r>
          </w:p>
        </w:tc>
        <w:tc>
          <w:tcPr>
            <w:tcW w:w="709" w:type="dxa"/>
          </w:tcPr>
          <w:p w:rsidR="0034621C" w:rsidRPr="00E30D90" w:rsidRDefault="0034621C" w:rsidP="001167C2">
            <w:pPr>
              <w:widowControl w:val="0"/>
              <w:autoSpaceDE w:val="0"/>
              <w:autoSpaceDN w:val="0"/>
              <w:adjustRightInd w:val="0"/>
              <w:jc w:val="center"/>
            </w:pPr>
            <w:r w:rsidRPr="00E30D90">
              <w:t>853</w:t>
            </w:r>
          </w:p>
        </w:tc>
        <w:tc>
          <w:tcPr>
            <w:tcW w:w="850" w:type="dxa"/>
          </w:tcPr>
          <w:p w:rsidR="0034621C" w:rsidRPr="00E30D90" w:rsidRDefault="0034621C" w:rsidP="001167C2">
            <w:pPr>
              <w:widowControl w:val="0"/>
              <w:autoSpaceDE w:val="0"/>
              <w:autoSpaceDN w:val="0"/>
              <w:adjustRightInd w:val="0"/>
              <w:jc w:val="center"/>
              <w:rPr>
                <w:b/>
              </w:rPr>
            </w:pPr>
            <w:r w:rsidRPr="00E30D90">
              <w:rPr>
                <w:b/>
              </w:rPr>
              <w:t>2</w:t>
            </w:r>
            <w:r>
              <w:rPr>
                <w:b/>
              </w:rPr>
              <w:t>6</w:t>
            </w:r>
            <w:r w:rsidRPr="00E30D90">
              <w:rPr>
                <w:b/>
              </w:rPr>
              <w:t>0,0</w:t>
            </w:r>
          </w:p>
        </w:tc>
        <w:tc>
          <w:tcPr>
            <w:tcW w:w="709" w:type="dxa"/>
          </w:tcPr>
          <w:p w:rsidR="0034621C" w:rsidRPr="00E30D90" w:rsidRDefault="0034621C" w:rsidP="001167C2">
            <w:pPr>
              <w:widowControl w:val="0"/>
              <w:autoSpaceDE w:val="0"/>
              <w:autoSpaceDN w:val="0"/>
              <w:adjustRightInd w:val="0"/>
              <w:rPr>
                <w:sz w:val="18"/>
                <w:szCs w:val="18"/>
              </w:rPr>
            </w:pPr>
            <w:r>
              <w:rPr>
                <w:sz w:val="18"/>
                <w:szCs w:val="18"/>
              </w:rPr>
              <w:t>4</w:t>
            </w:r>
            <w:r w:rsidRPr="00E30D90">
              <w:rPr>
                <w:sz w:val="18"/>
                <w:szCs w:val="18"/>
              </w:rPr>
              <w:t>0,0</w:t>
            </w:r>
          </w:p>
        </w:tc>
        <w:tc>
          <w:tcPr>
            <w:tcW w:w="709"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708"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620"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567"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709"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708"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709"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567"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567"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567"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c>
          <w:tcPr>
            <w:tcW w:w="709" w:type="dxa"/>
          </w:tcPr>
          <w:p w:rsidR="0034621C" w:rsidRPr="00E30D90" w:rsidRDefault="0034621C" w:rsidP="001167C2">
            <w:pPr>
              <w:widowControl w:val="0"/>
              <w:autoSpaceDE w:val="0"/>
              <w:autoSpaceDN w:val="0"/>
              <w:adjustRightInd w:val="0"/>
              <w:rPr>
                <w:sz w:val="18"/>
                <w:szCs w:val="18"/>
              </w:rPr>
            </w:pPr>
            <w:r w:rsidRPr="00E30D90">
              <w:rPr>
                <w:sz w:val="18"/>
                <w:szCs w:val="18"/>
              </w:rPr>
              <w:t>20,0</w:t>
            </w:r>
          </w:p>
        </w:tc>
      </w:tr>
    </w:tbl>
    <w:p w:rsidR="0034621C" w:rsidRDefault="0034621C" w:rsidP="0034621C">
      <w:pPr>
        <w:widowControl w:val="0"/>
        <w:autoSpaceDE w:val="0"/>
        <w:autoSpaceDN w:val="0"/>
        <w:adjustRightInd w:val="0"/>
        <w:jc w:val="right"/>
        <w:outlineLvl w:val="2"/>
      </w:pPr>
    </w:p>
    <w:p w:rsidR="0034621C" w:rsidRDefault="0034621C" w:rsidP="0034621C">
      <w:pPr>
        <w:widowControl w:val="0"/>
        <w:autoSpaceDE w:val="0"/>
        <w:autoSpaceDN w:val="0"/>
        <w:adjustRightInd w:val="0"/>
        <w:jc w:val="both"/>
        <w:outlineLvl w:val="2"/>
      </w:pPr>
      <w:r w:rsidRPr="00EE44A4">
        <w:rPr>
          <w:sz w:val="28"/>
          <w:szCs w:val="28"/>
        </w:rPr>
        <w:t>1.</w:t>
      </w:r>
      <w:r>
        <w:rPr>
          <w:sz w:val="28"/>
          <w:szCs w:val="28"/>
        </w:rPr>
        <w:t>4</w:t>
      </w:r>
      <w:r w:rsidRPr="00EE44A4">
        <w:rPr>
          <w:sz w:val="28"/>
          <w:szCs w:val="28"/>
        </w:rPr>
        <w:t xml:space="preserve"> Приложение №</w:t>
      </w:r>
      <w:r>
        <w:rPr>
          <w:sz w:val="28"/>
          <w:szCs w:val="28"/>
        </w:rPr>
        <w:t>4</w:t>
      </w:r>
      <w:r w:rsidRPr="00EE44A4">
        <w:rPr>
          <w:sz w:val="28"/>
          <w:szCs w:val="28"/>
        </w:rPr>
        <w:t xml:space="preserve"> к муниципальной программе Казанского сельского поселения «Муниципальная политика»</w:t>
      </w:r>
      <w:r>
        <w:rPr>
          <w:sz w:val="28"/>
          <w:szCs w:val="28"/>
        </w:rPr>
        <w:t xml:space="preserve"> изложить</w:t>
      </w:r>
    </w:p>
    <w:p w:rsidR="0034621C" w:rsidRDefault="0034621C" w:rsidP="0034621C">
      <w:pPr>
        <w:widowControl w:val="0"/>
        <w:autoSpaceDE w:val="0"/>
        <w:autoSpaceDN w:val="0"/>
        <w:adjustRightInd w:val="0"/>
        <w:jc w:val="right"/>
        <w:outlineLvl w:val="2"/>
      </w:pPr>
      <w:r w:rsidRPr="003E2C8F">
        <w:t>Приложение №</w:t>
      </w:r>
      <w:r>
        <w:t>4</w:t>
      </w:r>
      <w:r w:rsidRPr="003E2C8F">
        <w:t xml:space="preserve"> </w:t>
      </w:r>
    </w:p>
    <w:p w:rsidR="0034621C" w:rsidRPr="003E2C8F" w:rsidRDefault="0034621C" w:rsidP="0034621C">
      <w:pPr>
        <w:widowControl w:val="0"/>
        <w:autoSpaceDE w:val="0"/>
        <w:autoSpaceDN w:val="0"/>
        <w:adjustRightInd w:val="0"/>
        <w:jc w:val="right"/>
        <w:outlineLvl w:val="2"/>
      </w:pPr>
      <w:r w:rsidRPr="003E2C8F">
        <w:lastRenderedPageBreak/>
        <w:t xml:space="preserve">к муниципальной программе </w:t>
      </w:r>
    </w:p>
    <w:p w:rsidR="0034621C" w:rsidRDefault="0034621C" w:rsidP="0034621C">
      <w:pPr>
        <w:widowControl w:val="0"/>
        <w:autoSpaceDE w:val="0"/>
        <w:autoSpaceDN w:val="0"/>
        <w:adjustRightInd w:val="0"/>
        <w:jc w:val="right"/>
        <w:outlineLvl w:val="2"/>
        <w:rPr>
          <w:b/>
        </w:rPr>
      </w:pPr>
      <w:r>
        <w:t>Казанского сельского поселения</w:t>
      </w:r>
      <w:r w:rsidRPr="003E2C8F">
        <w:t xml:space="preserve"> «Муниципальная политика</w:t>
      </w:r>
      <w:r w:rsidRPr="003E2C8F">
        <w:rPr>
          <w:b/>
        </w:rPr>
        <w:t>»</w:t>
      </w:r>
    </w:p>
    <w:p w:rsidR="0034621C" w:rsidRDefault="0034621C" w:rsidP="0034621C">
      <w:pPr>
        <w:widowControl w:val="0"/>
        <w:autoSpaceDE w:val="0"/>
        <w:autoSpaceDN w:val="0"/>
        <w:adjustRightInd w:val="0"/>
        <w:jc w:val="center"/>
        <w:outlineLvl w:val="2"/>
        <w:rPr>
          <w:b/>
        </w:rPr>
      </w:pPr>
    </w:p>
    <w:p w:rsidR="0034621C" w:rsidRPr="005C358F" w:rsidRDefault="0034621C" w:rsidP="0034621C">
      <w:pPr>
        <w:widowControl w:val="0"/>
        <w:autoSpaceDE w:val="0"/>
        <w:autoSpaceDN w:val="0"/>
        <w:adjustRightInd w:val="0"/>
        <w:jc w:val="center"/>
        <w:outlineLvl w:val="2"/>
      </w:pPr>
      <w:r w:rsidRPr="005C358F">
        <w:t>РАСХОДЫ</w:t>
      </w:r>
    </w:p>
    <w:p w:rsidR="0034621C" w:rsidRPr="005C358F" w:rsidRDefault="0034621C" w:rsidP="0034621C">
      <w:pPr>
        <w:widowControl w:val="0"/>
        <w:autoSpaceDE w:val="0"/>
        <w:autoSpaceDN w:val="0"/>
        <w:adjustRightInd w:val="0"/>
        <w:jc w:val="center"/>
        <w:outlineLvl w:val="2"/>
      </w:pPr>
      <w:r w:rsidRPr="005C358F">
        <w:t>на реализацию муниципальной программы «Муниципальная политика»</w:t>
      </w:r>
    </w:p>
    <w:p w:rsidR="0034621C" w:rsidRPr="00FD3AF5" w:rsidRDefault="0034621C" w:rsidP="0034621C">
      <w:pPr>
        <w:widowControl w:val="0"/>
        <w:autoSpaceDE w:val="0"/>
        <w:autoSpaceDN w:val="0"/>
        <w:adjustRightInd w:val="0"/>
        <w:jc w:val="right"/>
        <w:outlineLvl w:val="2"/>
        <w:rPr>
          <w:sz w:val="22"/>
          <w:szCs w:val="22"/>
        </w:rPr>
      </w:pPr>
    </w:p>
    <w:tbl>
      <w:tblPr>
        <w:tblW w:w="15900" w:type="dxa"/>
        <w:tblInd w:w="-292" w:type="dxa"/>
        <w:tblLayout w:type="fixed"/>
        <w:tblLook w:val="00A0"/>
      </w:tblPr>
      <w:tblGrid>
        <w:gridCol w:w="1600"/>
        <w:gridCol w:w="2400"/>
        <w:gridCol w:w="1000"/>
        <w:gridCol w:w="900"/>
        <w:gridCol w:w="900"/>
        <w:gridCol w:w="900"/>
        <w:gridCol w:w="1000"/>
        <w:gridCol w:w="900"/>
        <w:gridCol w:w="900"/>
        <w:gridCol w:w="900"/>
        <w:gridCol w:w="900"/>
        <w:gridCol w:w="900"/>
        <w:gridCol w:w="900"/>
        <w:gridCol w:w="908"/>
        <w:gridCol w:w="892"/>
      </w:tblGrid>
      <w:tr w:rsidR="0034621C" w:rsidRPr="005C358F" w:rsidTr="001167C2">
        <w:trPr>
          <w:trHeight w:val="300"/>
        </w:trPr>
        <w:tc>
          <w:tcPr>
            <w:tcW w:w="1600" w:type="dxa"/>
            <w:vMerge w:val="restart"/>
            <w:tcBorders>
              <w:top w:val="single" w:sz="4" w:space="0" w:color="auto"/>
              <w:left w:val="single" w:sz="4" w:space="0" w:color="auto"/>
              <w:bottom w:val="single" w:sz="4" w:space="0" w:color="auto"/>
              <w:right w:val="single" w:sz="4" w:space="0" w:color="auto"/>
            </w:tcBorders>
          </w:tcPr>
          <w:p w:rsidR="0034621C" w:rsidRPr="005C358F" w:rsidRDefault="0034621C" w:rsidP="001167C2">
            <w:pPr>
              <w:pStyle w:val="ConsPlusCell"/>
              <w:jc w:val="center"/>
              <w:rPr>
                <w:rFonts w:ascii="Times New Roman" w:hAnsi="Times New Roman" w:cs="Times New Roman"/>
                <w:color w:val="000000"/>
              </w:rPr>
            </w:pPr>
            <w:r w:rsidRPr="005C358F">
              <w:rPr>
                <w:rFonts w:ascii="Times New Roman" w:hAnsi="Times New Roman" w:cs="Times New Roman"/>
              </w:rPr>
              <w:t xml:space="preserve">Наименование </w:t>
            </w:r>
            <w:r w:rsidRPr="005C358F">
              <w:rPr>
                <w:rFonts w:ascii="Times New Roman" w:hAnsi="Times New Roman" w:cs="Times New Roman"/>
              </w:rPr>
              <w:br/>
              <w:t>муниципальной программы, номер и наименование подпрограммы</w:t>
            </w:r>
          </w:p>
          <w:p w:rsidR="0034621C" w:rsidRPr="005C358F" w:rsidRDefault="0034621C" w:rsidP="001167C2">
            <w:pPr>
              <w:rPr>
                <w:color w:val="000000"/>
              </w:rPr>
            </w:pPr>
          </w:p>
        </w:tc>
        <w:tc>
          <w:tcPr>
            <w:tcW w:w="2400" w:type="dxa"/>
            <w:vMerge w:val="restart"/>
            <w:tcBorders>
              <w:top w:val="single" w:sz="4" w:space="0" w:color="auto"/>
              <w:left w:val="single" w:sz="4" w:space="0" w:color="auto"/>
              <w:bottom w:val="single" w:sz="4" w:space="0" w:color="auto"/>
              <w:right w:val="single" w:sz="4" w:space="0" w:color="auto"/>
            </w:tcBorders>
          </w:tcPr>
          <w:p w:rsidR="0034621C" w:rsidRPr="005C358F" w:rsidRDefault="0034621C" w:rsidP="001167C2">
            <w:pPr>
              <w:jc w:val="center"/>
              <w:rPr>
                <w:bCs/>
                <w:color w:val="000000"/>
              </w:rPr>
            </w:pPr>
            <w:r w:rsidRPr="005C358F">
              <w:rPr>
                <w:bCs/>
                <w:color w:val="000000"/>
              </w:rPr>
              <w:t>Источники</w:t>
            </w:r>
          </w:p>
          <w:p w:rsidR="0034621C" w:rsidRPr="005C358F" w:rsidRDefault="0034621C" w:rsidP="001167C2">
            <w:pPr>
              <w:jc w:val="center"/>
              <w:rPr>
                <w:bCs/>
                <w:color w:val="000000"/>
              </w:rPr>
            </w:pPr>
            <w:r w:rsidRPr="005C358F">
              <w:rPr>
                <w:bCs/>
                <w:color w:val="000000"/>
              </w:rPr>
              <w:t xml:space="preserve">финансирования </w:t>
            </w:r>
          </w:p>
        </w:tc>
        <w:tc>
          <w:tcPr>
            <w:tcW w:w="1000" w:type="dxa"/>
            <w:vMerge w:val="restart"/>
            <w:tcBorders>
              <w:top w:val="single" w:sz="4" w:space="0" w:color="auto"/>
              <w:left w:val="nil"/>
              <w:bottom w:val="single" w:sz="4" w:space="0" w:color="auto"/>
              <w:right w:val="single" w:sz="4" w:space="0" w:color="auto"/>
            </w:tcBorders>
          </w:tcPr>
          <w:p w:rsidR="0034621C" w:rsidRPr="005C358F" w:rsidRDefault="0034621C" w:rsidP="001167C2">
            <w:pPr>
              <w:jc w:val="center"/>
            </w:pPr>
            <w:r w:rsidRPr="005C358F">
              <w:t>Объем расходов всего</w:t>
            </w:r>
            <w:r w:rsidRPr="005C358F">
              <w:br/>
              <w:t>(тыс. рублей),</w:t>
            </w:r>
          </w:p>
          <w:p w:rsidR="0034621C" w:rsidRPr="005C358F" w:rsidRDefault="0034621C" w:rsidP="001167C2">
            <w:pPr>
              <w:jc w:val="center"/>
              <w:rPr>
                <w:color w:val="000000"/>
              </w:rPr>
            </w:pPr>
          </w:p>
        </w:tc>
        <w:tc>
          <w:tcPr>
            <w:tcW w:w="10900" w:type="dxa"/>
            <w:gridSpan w:val="12"/>
            <w:tcBorders>
              <w:top w:val="single" w:sz="4" w:space="0" w:color="auto"/>
              <w:left w:val="single" w:sz="4" w:space="0" w:color="auto"/>
              <w:bottom w:val="single" w:sz="4" w:space="0" w:color="auto"/>
              <w:right w:val="single" w:sz="4" w:space="0" w:color="auto"/>
            </w:tcBorders>
          </w:tcPr>
          <w:p w:rsidR="0034621C" w:rsidRPr="005C358F" w:rsidRDefault="0034621C" w:rsidP="001167C2">
            <w:pPr>
              <w:pStyle w:val="ConsPlusCell"/>
              <w:jc w:val="center"/>
              <w:rPr>
                <w:rFonts w:ascii="Times New Roman" w:hAnsi="Times New Roman" w:cs="Times New Roman"/>
              </w:rPr>
            </w:pPr>
            <w:r w:rsidRPr="005C358F">
              <w:rPr>
                <w:rFonts w:ascii="Times New Roman" w:hAnsi="Times New Roman" w:cs="Times New Roman"/>
              </w:rPr>
              <w:t>в том числе по годам реализации</w:t>
            </w:r>
          </w:p>
          <w:p w:rsidR="0034621C" w:rsidRPr="005C358F" w:rsidRDefault="0034621C" w:rsidP="001167C2">
            <w:pPr>
              <w:pStyle w:val="ConsPlusCell"/>
              <w:jc w:val="center"/>
              <w:rPr>
                <w:rFonts w:ascii="Times New Roman" w:hAnsi="Times New Roman" w:cs="Times New Roman"/>
              </w:rPr>
            </w:pPr>
            <w:r w:rsidRPr="005C358F">
              <w:rPr>
                <w:rFonts w:ascii="Times New Roman" w:hAnsi="Times New Roman" w:cs="Times New Roman"/>
              </w:rPr>
              <w:t>муниципальной программы</w:t>
            </w:r>
          </w:p>
        </w:tc>
      </w:tr>
      <w:tr w:rsidR="0034621C" w:rsidRPr="005C358F" w:rsidTr="001167C2">
        <w:trPr>
          <w:cantSplit/>
          <w:trHeight w:val="1808"/>
        </w:trPr>
        <w:tc>
          <w:tcPr>
            <w:tcW w:w="1600" w:type="dxa"/>
            <w:vMerge/>
            <w:tcBorders>
              <w:top w:val="single" w:sz="4" w:space="0" w:color="auto"/>
              <w:left w:val="single" w:sz="4" w:space="0" w:color="auto"/>
              <w:bottom w:val="single" w:sz="4" w:space="0" w:color="auto"/>
              <w:right w:val="single" w:sz="4" w:space="0" w:color="auto"/>
            </w:tcBorders>
            <w:vAlign w:val="center"/>
          </w:tcPr>
          <w:p w:rsidR="0034621C" w:rsidRPr="005C358F" w:rsidRDefault="0034621C" w:rsidP="001167C2">
            <w:pPr>
              <w:rPr>
                <w:color w:val="000000"/>
              </w:rPr>
            </w:pPr>
          </w:p>
        </w:tc>
        <w:tc>
          <w:tcPr>
            <w:tcW w:w="2400" w:type="dxa"/>
            <w:vMerge/>
            <w:tcBorders>
              <w:top w:val="single" w:sz="4" w:space="0" w:color="auto"/>
              <w:left w:val="single" w:sz="4" w:space="0" w:color="auto"/>
              <w:bottom w:val="single" w:sz="4" w:space="0" w:color="auto"/>
              <w:right w:val="single" w:sz="4" w:space="0" w:color="auto"/>
            </w:tcBorders>
            <w:vAlign w:val="center"/>
          </w:tcPr>
          <w:p w:rsidR="0034621C" w:rsidRPr="005C358F" w:rsidRDefault="0034621C" w:rsidP="001167C2">
            <w:pPr>
              <w:rPr>
                <w:bCs/>
                <w:color w:val="000000"/>
              </w:rPr>
            </w:pPr>
          </w:p>
        </w:tc>
        <w:tc>
          <w:tcPr>
            <w:tcW w:w="1000" w:type="dxa"/>
            <w:vMerge/>
            <w:tcBorders>
              <w:top w:val="single" w:sz="4" w:space="0" w:color="auto"/>
              <w:left w:val="nil"/>
              <w:bottom w:val="single" w:sz="4" w:space="0" w:color="auto"/>
              <w:right w:val="single" w:sz="4" w:space="0" w:color="auto"/>
            </w:tcBorders>
          </w:tcPr>
          <w:p w:rsidR="0034621C" w:rsidRPr="005C358F" w:rsidRDefault="0034621C" w:rsidP="001167C2">
            <w:pPr>
              <w:jc w:val="center"/>
              <w:rPr>
                <w:color w:val="000000"/>
              </w:rPr>
            </w:pPr>
          </w:p>
        </w:tc>
        <w:tc>
          <w:tcPr>
            <w:tcW w:w="900" w:type="dxa"/>
            <w:tcBorders>
              <w:top w:val="nil"/>
              <w:left w:val="single" w:sz="4" w:space="0" w:color="auto"/>
              <w:bottom w:val="single" w:sz="4" w:space="0" w:color="auto"/>
              <w:right w:val="single" w:sz="4" w:space="0" w:color="auto"/>
            </w:tcBorders>
            <w:textDirection w:val="btLr"/>
            <w:vAlign w:val="center"/>
          </w:tcPr>
          <w:p w:rsidR="0034621C" w:rsidRPr="005C358F" w:rsidRDefault="0034621C" w:rsidP="001167C2">
            <w:pPr>
              <w:ind w:left="-108" w:right="-108"/>
              <w:jc w:val="center"/>
              <w:rPr>
                <w:color w:val="000000"/>
              </w:rPr>
            </w:pPr>
            <w:r w:rsidRPr="005C358F">
              <w:rPr>
                <w:color w:val="000000"/>
              </w:rPr>
              <w:t>2019 год</w:t>
            </w:r>
          </w:p>
        </w:tc>
        <w:tc>
          <w:tcPr>
            <w:tcW w:w="900" w:type="dxa"/>
            <w:tcBorders>
              <w:top w:val="nil"/>
              <w:left w:val="single" w:sz="4" w:space="0" w:color="auto"/>
              <w:bottom w:val="single" w:sz="4" w:space="0" w:color="auto"/>
              <w:right w:val="single" w:sz="4" w:space="0" w:color="auto"/>
            </w:tcBorders>
            <w:textDirection w:val="btLr"/>
          </w:tcPr>
          <w:p w:rsidR="0034621C" w:rsidRPr="005C358F" w:rsidRDefault="0034621C" w:rsidP="001167C2">
            <w:pPr>
              <w:ind w:left="-108" w:right="-108"/>
              <w:jc w:val="center"/>
              <w:rPr>
                <w:color w:val="000000"/>
              </w:rPr>
            </w:pPr>
            <w:r w:rsidRPr="005C358F">
              <w:rPr>
                <w:color w:val="000000"/>
              </w:rPr>
              <w:t>2020 год</w:t>
            </w:r>
          </w:p>
        </w:tc>
        <w:tc>
          <w:tcPr>
            <w:tcW w:w="900" w:type="dxa"/>
            <w:tcBorders>
              <w:top w:val="nil"/>
              <w:left w:val="single" w:sz="4" w:space="0" w:color="auto"/>
              <w:bottom w:val="single" w:sz="4" w:space="0" w:color="auto"/>
              <w:right w:val="single" w:sz="4" w:space="0" w:color="auto"/>
            </w:tcBorders>
            <w:textDirection w:val="btLr"/>
          </w:tcPr>
          <w:p w:rsidR="0034621C" w:rsidRPr="005C358F" w:rsidRDefault="0034621C" w:rsidP="001167C2">
            <w:pPr>
              <w:ind w:left="-108" w:right="-108"/>
              <w:jc w:val="center"/>
              <w:rPr>
                <w:color w:val="000000"/>
              </w:rPr>
            </w:pPr>
            <w:r w:rsidRPr="005C358F">
              <w:rPr>
                <w:color w:val="000000"/>
              </w:rPr>
              <w:t>2021 год</w:t>
            </w:r>
          </w:p>
        </w:tc>
        <w:tc>
          <w:tcPr>
            <w:tcW w:w="1000" w:type="dxa"/>
            <w:tcBorders>
              <w:top w:val="nil"/>
              <w:left w:val="single" w:sz="4" w:space="0" w:color="auto"/>
              <w:bottom w:val="single" w:sz="4" w:space="0" w:color="auto"/>
              <w:right w:val="single" w:sz="4" w:space="0" w:color="auto"/>
            </w:tcBorders>
            <w:textDirection w:val="btLr"/>
          </w:tcPr>
          <w:p w:rsidR="0034621C" w:rsidRPr="005C358F" w:rsidRDefault="0034621C" w:rsidP="001167C2">
            <w:pPr>
              <w:ind w:left="-108" w:right="-108"/>
              <w:jc w:val="center"/>
              <w:rPr>
                <w:color w:val="000000"/>
              </w:rPr>
            </w:pPr>
            <w:r w:rsidRPr="005C358F">
              <w:rPr>
                <w:color w:val="000000"/>
              </w:rPr>
              <w:t>2022 год</w:t>
            </w:r>
          </w:p>
        </w:tc>
        <w:tc>
          <w:tcPr>
            <w:tcW w:w="900" w:type="dxa"/>
            <w:tcBorders>
              <w:top w:val="nil"/>
              <w:left w:val="single" w:sz="4" w:space="0" w:color="auto"/>
              <w:bottom w:val="single" w:sz="4" w:space="0" w:color="auto"/>
              <w:right w:val="single" w:sz="4" w:space="0" w:color="auto"/>
            </w:tcBorders>
            <w:textDirection w:val="btLr"/>
          </w:tcPr>
          <w:p w:rsidR="0034621C" w:rsidRPr="005C358F" w:rsidRDefault="0034621C" w:rsidP="001167C2">
            <w:pPr>
              <w:ind w:left="-108" w:right="-108"/>
              <w:jc w:val="center"/>
              <w:rPr>
                <w:color w:val="000000"/>
              </w:rPr>
            </w:pPr>
            <w:r w:rsidRPr="005C358F">
              <w:rPr>
                <w:color w:val="000000"/>
              </w:rPr>
              <w:t>2023 год</w:t>
            </w:r>
          </w:p>
        </w:tc>
        <w:tc>
          <w:tcPr>
            <w:tcW w:w="900" w:type="dxa"/>
            <w:tcBorders>
              <w:top w:val="nil"/>
              <w:left w:val="single" w:sz="4" w:space="0" w:color="auto"/>
              <w:bottom w:val="single" w:sz="4" w:space="0" w:color="auto"/>
              <w:right w:val="single" w:sz="4" w:space="0" w:color="auto"/>
            </w:tcBorders>
            <w:textDirection w:val="btLr"/>
          </w:tcPr>
          <w:p w:rsidR="0034621C" w:rsidRPr="005C358F" w:rsidRDefault="0034621C" w:rsidP="001167C2">
            <w:pPr>
              <w:ind w:left="-108" w:right="-108"/>
              <w:jc w:val="center"/>
              <w:rPr>
                <w:color w:val="000000"/>
              </w:rPr>
            </w:pPr>
            <w:r w:rsidRPr="005C358F">
              <w:rPr>
                <w:color w:val="000000"/>
              </w:rPr>
              <w:t>2024 год</w:t>
            </w:r>
          </w:p>
        </w:tc>
        <w:tc>
          <w:tcPr>
            <w:tcW w:w="900" w:type="dxa"/>
            <w:tcBorders>
              <w:top w:val="nil"/>
              <w:left w:val="single" w:sz="4" w:space="0" w:color="auto"/>
              <w:bottom w:val="single" w:sz="4" w:space="0" w:color="auto"/>
              <w:right w:val="single" w:sz="4" w:space="0" w:color="auto"/>
            </w:tcBorders>
            <w:textDirection w:val="btLr"/>
          </w:tcPr>
          <w:p w:rsidR="0034621C" w:rsidRPr="005C358F" w:rsidRDefault="0034621C" w:rsidP="001167C2">
            <w:pPr>
              <w:ind w:left="-108" w:right="-108"/>
              <w:jc w:val="center"/>
              <w:rPr>
                <w:color w:val="000000"/>
              </w:rPr>
            </w:pPr>
            <w:r w:rsidRPr="005C358F">
              <w:rPr>
                <w:color w:val="000000"/>
              </w:rPr>
              <w:t>2025 год</w:t>
            </w:r>
          </w:p>
        </w:tc>
        <w:tc>
          <w:tcPr>
            <w:tcW w:w="900" w:type="dxa"/>
            <w:tcBorders>
              <w:top w:val="nil"/>
              <w:left w:val="single" w:sz="4" w:space="0" w:color="auto"/>
              <w:bottom w:val="single" w:sz="4" w:space="0" w:color="auto"/>
              <w:right w:val="single" w:sz="4" w:space="0" w:color="auto"/>
            </w:tcBorders>
            <w:textDirection w:val="btLr"/>
            <w:vAlign w:val="center"/>
          </w:tcPr>
          <w:p w:rsidR="0034621C" w:rsidRPr="005C358F" w:rsidRDefault="0034621C" w:rsidP="001167C2">
            <w:pPr>
              <w:ind w:left="113" w:right="-108"/>
              <w:rPr>
                <w:color w:val="000000"/>
              </w:rPr>
            </w:pPr>
            <w:r w:rsidRPr="005C358F">
              <w:rPr>
                <w:color w:val="000000"/>
              </w:rPr>
              <w:t xml:space="preserve">         2026 год</w:t>
            </w:r>
          </w:p>
        </w:tc>
        <w:tc>
          <w:tcPr>
            <w:tcW w:w="900" w:type="dxa"/>
            <w:tcBorders>
              <w:top w:val="nil"/>
              <w:left w:val="single" w:sz="4" w:space="0" w:color="auto"/>
              <w:bottom w:val="single" w:sz="4" w:space="0" w:color="auto"/>
              <w:right w:val="single" w:sz="4" w:space="0" w:color="auto"/>
            </w:tcBorders>
            <w:textDirection w:val="btLr"/>
            <w:vAlign w:val="center"/>
          </w:tcPr>
          <w:p w:rsidR="0034621C" w:rsidRPr="005C358F" w:rsidRDefault="0034621C" w:rsidP="001167C2">
            <w:pPr>
              <w:ind w:left="113" w:right="-108"/>
              <w:rPr>
                <w:color w:val="000000"/>
              </w:rPr>
            </w:pPr>
            <w:r w:rsidRPr="005C358F">
              <w:rPr>
                <w:color w:val="000000"/>
              </w:rPr>
              <w:t xml:space="preserve">         2027 год</w:t>
            </w:r>
          </w:p>
        </w:tc>
        <w:tc>
          <w:tcPr>
            <w:tcW w:w="900" w:type="dxa"/>
            <w:tcBorders>
              <w:top w:val="nil"/>
              <w:left w:val="nil"/>
              <w:bottom w:val="single" w:sz="4" w:space="0" w:color="auto"/>
              <w:right w:val="single" w:sz="4" w:space="0" w:color="auto"/>
            </w:tcBorders>
            <w:textDirection w:val="btLr"/>
            <w:vAlign w:val="center"/>
          </w:tcPr>
          <w:p w:rsidR="0034621C" w:rsidRPr="005C358F" w:rsidRDefault="0034621C" w:rsidP="001167C2">
            <w:pPr>
              <w:ind w:left="113" w:right="113"/>
              <w:rPr>
                <w:color w:val="000000"/>
              </w:rPr>
            </w:pPr>
            <w:r w:rsidRPr="005C358F">
              <w:rPr>
                <w:color w:val="000000"/>
              </w:rPr>
              <w:t xml:space="preserve">         2028 год</w:t>
            </w:r>
          </w:p>
        </w:tc>
        <w:tc>
          <w:tcPr>
            <w:tcW w:w="908" w:type="dxa"/>
            <w:tcBorders>
              <w:top w:val="nil"/>
              <w:left w:val="nil"/>
              <w:bottom w:val="single" w:sz="4" w:space="0" w:color="auto"/>
              <w:right w:val="single" w:sz="4" w:space="0" w:color="auto"/>
            </w:tcBorders>
            <w:textDirection w:val="btLr"/>
            <w:vAlign w:val="center"/>
          </w:tcPr>
          <w:p w:rsidR="0034621C" w:rsidRPr="005C358F" w:rsidRDefault="0034621C" w:rsidP="001167C2">
            <w:pPr>
              <w:tabs>
                <w:tab w:val="left" w:pos="884"/>
              </w:tabs>
              <w:ind w:left="113" w:right="113"/>
              <w:rPr>
                <w:color w:val="000000"/>
              </w:rPr>
            </w:pPr>
            <w:r w:rsidRPr="005C358F">
              <w:rPr>
                <w:color w:val="000000"/>
              </w:rPr>
              <w:t xml:space="preserve">        2029 год</w:t>
            </w:r>
          </w:p>
        </w:tc>
        <w:tc>
          <w:tcPr>
            <w:tcW w:w="892" w:type="dxa"/>
            <w:tcBorders>
              <w:top w:val="nil"/>
              <w:left w:val="nil"/>
              <w:bottom w:val="single" w:sz="4" w:space="0" w:color="auto"/>
              <w:right w:val="single" w:sz="4" w:space="0" w:color="auto"/>
            </w:tcBorders>
            <w:textDirection w:val="btLr"/>
            <w:vAlign w:val="center"/>
          </w:tcPr>
          <w:p w:rsidR="0034621C" w:rsidRPr="005C358F" w:rsidRDefault="0034621C" w:rsidP="001167C2">
            <w:pPr>
              <w:ind w:left="113" w:right="113"/>
              <w:rPr>
                <w:color w:val="000000"/>
              </w:rPr>
            </w:pPr>
            <w:r w:rsidRPr="005C358F">
              <w:rPr>
                <w:color w:val="000000"/>
              </w:rPr>
              <w:t xml:space="preserve">         2030 год</w:t>
            </w:r>
          </w:p>
        </w:tc>
      </w:tr>
    </w:tbl>
    <w:p w:rsidR="0034621C" w:rsidRPr="00FD3AF5" w:rsidRDefault="0034621C" w:rsidP="0034621C">
      <w:pPr>
        <w:widowControl w:val="0"/>
        <w:autoSpaceDE w:val="0"/>
        <w:autoSpaceDN w:val="0"/>
        <w:adjustRightInd w:val="0"/>
        <w:jc w:val="right"/>
        <w:outlineLvl w:val="2"/>
        <w:rPr>
          <w:sz w:val="22"/>
          <w:szCs w:val="22"/>
        </w:rPr>
      </w:pPr>
    </w:p>
    <w:tbl>
      <w:tblPr>
        <w:tblW w:w="15900" w:type="dxa"/>
        <w:tblInd w:w="-2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00"/>
        <w:gridCol w:w="2400"/>
        <w:gridCol w:w="1000"/>
        <w:gridCol w:w="900"/>
        <w:gridCol w:w="900"/>
        <w:gridCol w:w="900"/>
        <w:gridCol w:w="1000"/>
        <w:gridCol w:w="900"/>
        <w:gridCol w:w="893"/>
        <w:gridCol w:w="7"/>
        <w:gridCol w:w="900"/>
        <w:gridCol w:w="900"/>
        <w:gridCol w:w="900"/>
        <w:gridCol w:w="900"/>
        <w:gridCol w:w="900"/>
        <w:gridCol w:w="900"/>
      </w:tblGrid>
      <w:tr w:rsidR="0034621C" w:rsidRPr="005C358F" w:rsidTr="001167C2">
        <w:trPr>
          <w:trHeight w:val="315"/>
          <w:tblHeader/>
        </w:trPr>
        <w:tc>
          <w:tcPr>
            <w:tcW w:w="1600" w:type="dxa"/>
          </w:tcPr>
          <w:p w:rsidR="0034621C" w:rsidRPr="005C358F" w:rsidRDefault="0034621C" w:rsidP="001167C2">
            <w:pPr>
              <w:jc w:val="center"/>
              <w:rPr>
                <w:color w:val="000000"/>
                <w:sz w:val="18"/>
                <w:szCs w:val="18"/>
              </w:rPr>
            </w:pPr>
            <w:r w:rsidRPr="005C358F">
              <w:rPr>
                <w:color w:val="000000"/>
                <w:sz w:val="18"/>
                <w:szCs w:val="18"/>
              </w:rPr>
              <w:t>1</w:t>
            </w:r>
          </w:p>
        </w:tc>
        <w:tc>
          <w:tcPr>
            <w:tcW w:w="2400" w:type="dxa"/>
          </w:tcPr>
          <w:p w:rsidR="0034621C" w:rsidRPr="005C358F" w:rsidRDefault="0034621C" w:rsidP="001167C2">
            <w:pPr>
              <w:jc w:val="center"/>
              <w:rPr>
                <w:bCs/>
                <w:color w:val="000000"/>
                <w:sz w:val="18"/>
                <w:szCs w:val="18"/>
              </w:rPr>
            </w:pPr>
            <w:r w:rsidRPr="005C358F">
              <w:rPr>
                <w:bCs/>
                <w:color w:val="000000"/>
                <w:sz w:val="18"/>
                <w:szCs w:val="18"/>
              </w:rPr>
              <w:t>2</w:t>
            </w:r>
          </w:p>
        </w:tc>
        <w:tc>
          <w:tcPr>
            <w:tcW w:w="1000" w:type="dxa"/>
          </w:tcPr>
          <w:p w:rsidR="0034621C" w:rsidRPr="005C358F" w:rsidRDefault="0034621C" w:rsidP="001167C2">
            <w:pPr>
              <w:jc w:val="center"/>
              <w:rPr>
                <w:bCs/>
                <w:color w:val="000000"/>
                <w:sz w:val="18"/>
                <w:szCs w:val="18"/>
              </w:rPr>
            </w:pPr>
            <w:r w:rsidRPr="005C358F">
              <w:rPr>
                <w:bCs/>
                <w:color w:val="000000"/>
                <w:sz w:val="18"/>
                <w:szCs w:val="18"/>
              </w:rPr>
              <w:t>3</w:t>
            </w:r>
          </w:p>
        </w:tc>
        <w:tc>
          <w:tcPr>
            <w:tcW w:w="900" w:type="dxa"/>
          </w:tcPr>
          <w:p w:rsidR="0034621C" w:rsidRPr="005C358F" w:rsidRDefault="0034621C" w:rsidP="001167C2">
            <w:pPr>
              <w:jc w:val="center"/>
              <w:rPr>
                <w:color w:val="000000"/>
                <w:sz w:val="18"/>
                <w:szCs w:val="18"/>
              </w:rPr>
            </w:pPr>
            <w:r w:rsidRPr="005C358F">
              <w:rPr>
                <w:color w:val="000000"/>
                <w:sz w:val="18"/>
                <w:szCs w:val="18"/>
              </w:rPr>
              <w:t>5</w:t>
            </w:r>
          </w:p>
        </w:tc>
        <w:tc>
          <w:tcPr>
            <w:tcW w:w="900" w:type="dxa"/>
          </w:tcPr>
          <w:p w:rsidR="0034621C" w:rsidRPr="005C358F" w:rsidRDefault="0034621C" w:rsidP="001167C2">
            <w:pPr>
              <w:jc w:val="center"/>
              <w:rPr>
                <w:color w:val="000000"/>
                <w:sz w:val="18"/>
                <w:szCs w:val="18"/>
              </w:rPr>
            </w:pPr>
            <w:r w:rsidRPr="005C358F">
              <w:rPr>
                <w:color w:val="000000"/>
                <w:sz w:val="18"/>
                <w:szCs w:val="18"/>
              </w:rPr>
              <w:t>6</w:t>
            </w:r>
          </w:p>
        </w:tc>
        <w:tc>
          <w:tcPr>
            <w:tcW w:w="900" w:type="dxa"/>
          </w:tcPr>
          <w:p w:rsidR="0034621C" w:rsidRPr="005C358F" w:rsidRDefault="0034621C" w:rsidP="001167C2">
            <w:pPr>
              <w:jc w:val="center"/>
              <w:rPr>
                <w:color w:val="000000"/>
                <w:sz w:val="18"/>
                <w:szCs w:val="18"/>
              </w:rPr>
            </w:pPr>
            <w:r w:rsidRPr="005C358F">
              <w:rPr>
                <w:color w:val="000000"/>
                <w:sz w:val="18"/>
                <w:szCs w:val="18"/>
              </w:rPr>
              <w:t>7</w:t>
            </w:r>
          </w:p>
        </w:tc>
        <w:tc>
          <w:tcPr>
            <w:tcW w:w="1000" w:type="dxa"/>
          </w:tcPr>
          <w:p w:rsidR="0034621C" w:rsidRPr="005C358F" w:rsidRDefault="0034621C" w:rsidP="001167C2">
            <w:pPr>
              <w:jc w:val="center"/>
              <w:rPr>
                <w:color w:val="000000"/>
                <w:sz w:val="18"/>
                <w:szCs w:val="18"/>
              </w:rPr>
            </w:pPr>
            <w:r w:rsidRPr="005C358F">
              <w:rPr>
                <w:color w:val="000000"/>
                <w:sz w:val="18"/>
                <w:szCs w:val="18"/>
              </w:rPr>
              <w:t>8</w:t>
            </w:r>
          </w:p>
        </w:tc>
        <w:tc>
          <w:tcPr>
            <w:tcW w:w="900" w:type="dxa"/>
          </w:tcPr>
          <w:p w:rsidR="0034621C" w:rsidRPr="005C358F" w:rsidRDefault="0034621C" w:rsidP="001167C2">
            <w:pPr>
              <w:jc w:val="center"/>
              <w:rPr>
                <w:color w:val="000000"/>
                <w:sz w:val="18"/>
                <w:szCs w:val="18"/>
              </w:rPr>
            </w:pPr>
            <w:r w:rsidRPr="005C358F">
              <w:rPr>
                <w:color w:val="000000"/>
                <w:sz w:val="18"/>
                <w:szCs w:val="18"/>
              </w:rPr>
              <w:t>9</w:t>
            </w:r>
          </w:p>
        </w:tc>
        <w:tc>
          <w:tcPr>
            <w:tcW w:w="900" w:type="dxa"/>
            <w:gridSpan w:val="2"/>
          </w:tcPr>
          <w:p w:rsidR="0034621C" w:rsidRPr="005C358F" w:rsidRDefault="0034621C" w:rsidP="001167C2">
            <w:pPr>
              <w:jc w:val="center"/>
              <w:rPr>
                <w:color w:val="000000"/>
                <w:sz w:val="18"/>
                <w:szCs w:val="18"/>
              </w:rPr>
            </w:pPr>
            <w:r w:rsidRPr="005C358F">
              <w:rPr>
                <w:color w:val="000000"/>
                <w:sz w:val="18"/>
                <w:szCs w:val="18"/>
              </w:rPr>
              <w:t>10</w:t>
            </w:r>
          </w:p>
        </w:tc>
        <w:tc>
          <w:tcPr>
            <w:tcW w:w="900" w:type="dxa"/>
          </w:tcPr>
          <w:p w:rsidR="0034621C" w:rsidRPr="005C358F" w:rsidRDefault="0034621C" w:rsidP="001167C2">
            <w:pPr>
              <w:jc w:val="center"/>
              <w:rPr>
                <w:color w:val="000000"/>
                <w:sz w:val="18"/>
                <w:szCs w:val="18"/>
              </w:rPr>
            </w:pPr>
            <w:r w:rsidRPr="005C358F">
              <w:rPr>
                <w:color w:val="000000"/>
                <w:sz w:val="18"/>
                <w:szCs w:val="18"/>
              </w:rPr>
              <w:t>11</w:t>
            </w:r>
          </w:p>
        </w:tc>
        <w:tc>
          <w:tcPr>
            <w:tcW w:w="900" w:type="dxa"/>
          </w:tcPr>
          <w:p w:rsidR="0034621C" w:rsidRPr="005C358F" w:rsidRDefault="0034621C" w:rsidP="001167C2">
            <w:pPr>
              <w:jc w:val="center"/>
              <w:rPr>
                <w:color w:val="000000"/>
                <w:sz w:val="18"/>
                <w:szCs w:val="18"/>
              </w:rPr>
            </w:pPr>
            <w:r w:rsidRPr="005C358F">
              <w:rPr>
                <w:color w:val="000000"/>
                <w:sz w:val="18"/>
                <w:szCs w:val="18"/>
              </w:rPr>
              <w:t>12</w:t>
            </w:r>
          </w:p>
        </w:tc>
        <w:tc>
          <w:tcPr>
            <w:tcW w:w="900" w:type="dxa"/>
          </w:tcPr>
          <w:p w:rsidR="0034621C" w:rsidRPr="005C358F" w:rsidRDefault="0034621C" w:rsidP="001167C2">
            <w:pPr>
              <w:jc w:val="center"/>
              <w:rPr>
                <w:color w:val="000000"/>
                <w:sz w:val="18"/>
                <w:szCs w:val="18"/>
              </w:rPr>
            </w:pPr>
            <w:r w:rsidRPr="005C358F">
              <w:rPr>
                <w:color w:val="000000"/>
                <w:sz w:val="18"/>
                <w:szCs w:val="18"/>
              </w:rPr>
              <w:t>13</w:t>
            </w:r>
          </w:p>
        </w:tc>
        <w:tc>
          <w:tcPr>
            <w:tcW w:w="900" w:type="dxa"/>
          </w:tcPr>
          <w:p w:rsidR="0034621C" w:rsidRPr="005C358F" w:rsidRDefault="0034621C" w:rsidP="001167C2">
            <w:pPr>
              <w:jc w:val="center"/>
              <w:rPr>
                <w:color w:val="000000"/>
                <w:sz w:val="18"/>
                <w:szCs w:val="18"/>
              </w:rPr>
            </w:pPr>
            <w:r w:rsidRPr="005C358F">
              <w:rPr>
                <w:color w:val="000000"/>
                <w:sz w:val="18"/>
                <w:szCs w:val="18"/>
              </w:rPr>
              <w:t>14</w:t>
            </w:r>
          </w:p>
        </w:tc>
        <w:tc>
          <w:tcPr>
            <w:tcW w:w="900" w:type="dxa"/>
          </w:tcPr>
          <w:p w:rsidR="0034621C" w:rsidRPr="005C358F" w:rsidRDefault="0034621C" w:rsidP="001167C2">
            <w:pPr>
              <w:jc w:val="center"/>
              <w:rPr>
                <w:color w:val="000000"/>
                <w:sz w:val="18"/>
                <w:szCs w:val="18"/>
              </w:rPr>
            </w:pPr>
            <w:r w:rsidRPr="005C358F">
              <w:rPr>
                <w:color w:val="000000"/>
                <w:sz w:val="18"/>
                <w:szCs w:val="18"/>
              </w:rPr>
              <w:t>15</w:t>
            </w:r>
          </w:p>
        </w:tc>
        <w:tc>
          <w:tcPr>
            <w:tcW w:w="900" w:type="dxa"/>
          </w:tcPr>
          <w:p w:rsidR="0034621C" w:rsidRPr="005C358F" w:rsidRDefault="0034621C" w:rsidP="001167C2">
            <w:pPr>
              <w:jc w:val="center"/>
              <w:rPr>
                <w:color w:val="000000"/>
                <w:sz w:val="18"/>
                <w:szCs w:val="18"/>
              </w:rPr>
            </w:pPr>
            <w:r w:rsidRPr="005C358F">
              <w:rPr>
                <w:color w:val="000000"/>
                <w:sz w:val="18"/>
                <w:szCs w:val="18"/>
              </w:rPr>
              <w:t>16</w:t>
            </w:r>
          </w:p>
        </w:tc>
      </w:tr>
      <w:tr w:rsidR="0034621C" w:rsidRPr="00237770" w:rsidTr="001167C2">
        <w:trPr>
          <w:trHeight w:val="315"/>
        </w:trPr>
        <w:tc>
          <w:tcPr>
            <w:tcW w:w="1600" w:type="dxa"/>
            <w:vMerge w:val="restart"/>
          </w:tcPr>
          <w:p w:rsidR="0034621C" w:rsidRPr="00237770" w:rsidRDefault="0034621C" w:rsidP="001167C2">
            <w:pPr>
              <w:jc w:val="center"/>
              <w:rPr>
                <w:color w:val="000000"/>
              </w:rPr>
            </w:pPr>
            <w:r w:rsidRPr="00237770">
              <w:rPr>
                <w:color w:val="000000"/>
              </w:rPr>
              <w:t>Муниципальная программа</w:t>
            </w:r>
          </w:p>
        </w:tc>
        <w:tc>
          <w:tcPr>
            <w:tcW w:w="2400" w:type="dxa"/>
            <w:noWrap/>
          </w:tcPr>
          <w:p w:rsidR="0034621C" w:rsidRPr="00237770" w:rsidRDefault="0034621C" w:rsidP="001167C2">
            <w:pPr>
              <w:jc w:val="center"/>
              <w:rPr>
                <w:color w:val="000000"/>
              </w:rPr>
            </w:pPr>
            <w:r w:rsidRPr="00237770">
              <w:rPr>
                <w:color w:val="000000"/>
              </w:rPr>
              <w:t>Всего</w:t>
            </w:r>
          </w:p>
        </w:tc>
        <w:tc>
          <w:tcPr>
            <w:tcW w:w="1000" w:type="dxa"/>
            <w:noWrap/>
          </w:tcPr>
          <w:p w:rsidR="0034621C" w:rsidRPr="00E30D90" w:rsidRDefault="0034621C" w:rsidP="001167C2">
            <w:pPr>
              <w:rPr>
                <w:b/>
                <w:sz w:val="18"/>
                <w:szCs w:val="18"/>
                <w:highlight w:val="yellow"/>
              </w:rPr>
            </w:pPr>
            <w:r>
              <w:rPr>
                <w:b/>
                <w:sz w:val="18"/>
                <w:szCs w:val="18"/>
              </w:rPr>
              <w:t>3635,1</w:t>
            </w:r>
          </w:p>
        </w:tc>
        <w:tc>
          <w:tcPr>
            <w:tcW w:w="900" w:type="dxa"/>
          </w:tcPr>
          <w:p w:rsidR="0034621C" w:rsidRPr="00E30D90" w:rsidRDefault="0034621C" w:rsidP="001167C2">
            <w:pPr>
              <w:jc w:val="center"/>
              <w:rPr>
                <w:highlight w:val="yellow"/>
              </w:rPr>
            </w:pPr>
            <w:r>
              <w:rPr>
                <w:sz w:val="18"/>
                <w:szCs w:val="18"/>
              </w:rPr>
              <w:t>293,1</w:t>
            </w:r>
          </w:p>
        </w:tc>
        <w:tc>
          <w:tcPr>
            <w:tcW w:w="900" w:type="dxa"/>
            <w:noWrap/>
          </w:tcPr>
          <w:p w:rsidR="0034621C" w:rsidRPr="00E30D90" w:rsidRDefault="0034621C" w:rsidP="001167C2">
            <w:pPr>
              <w:jc w:val="center"/>
              <w:rPr>
                <w:highlight w:val="yellow"/>
              </w:rPr>
            </w:pPr>
            <w:r>
              <w:rPr>
                <w:sz w:val="18"/>
                <w:szCs w:val="18"/>
              </w:rPr>
              <w:t>299,0</w:t>
            </w:r>
          </w:p>
        </w:tc>
        <w:tc>
          <w:tcPr>
            <w:tcW w:w="900" w:type="dxa"/>
            <w:noWrap/>
          </w:tcPr>
          <w:p w:rsidR="0034621C" w:rsidRPr="00E30D90" w:rsidRDefault="0034621C" w:rsidP="001167C2">
            <w:pPr>
              <w:jc w:val="center"/>
              <w:rPr>
                <w:highlight w:val="yellow"/>
              </w:rPr>
            </w:pPr>
            <w:r>
              <w:rPr>
                <w:sz w:val="18"/>
                <w:szCs w:val="18"/>
              </w:rPr>
              <w:t>299,0</w:t>
            </w:r>
          </w:p>
        </w:tc>
        <w:tc>
          <w:tcPr>
            <w:tcW w:w="1000" w:type="dxa"/>
            <w:noWrap/>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893" w:type="dxa"/>
          </w:tcPr>
          <w:p w:rsidR="0034621C" w:rsidRPr="00E30D90" w:rsidRDefault="0034621C" w:rsidP="001167C2">
            <w:pPr>
              <w:jc w:val="center"/>
              <w:rPr>
                <w:highlight w:val="yellow"/>
              </w:rPr>
            </w:pPr>
            <w:r>
              <w:rPr>
                <w:sz w:val="18"/>
                <w:szCs w:val="18"/>
              </w:rPr>
              <w:t>296,0</w:t>
            </w:r>
          </w:p>
        </w:tc>
        <w:tc>
          <w:tcPr>
            <w:tcW w:w="907" w:type="dxa"/>
            <w:gridSpan w:val="2"/>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color w:val="000000"/>
              </w:rPr>
            </w:pPr>
            <w:r w:rsidRPr="00237770">
              <w:rPr>
                <w:color w:val="000000"/>
              </w:rPr>
              <w:t>местный бюджет,</w:t>
            </w:r>
          </w:p>
        </w:tc>
        <w:tc>
          <w:tcPr>
            <w:tcW w:w="1000" w:type="dxa"/>
            <w:noWrap/>
          </w:tcPr>
          <w:p w:rsidR="0034621C" w:rsidRPr="00E30D90" w:rsidRDefault="0034621C" w:rsidP="001167C2">
            <w:pPr>
              <w:rPr>
                <w:b/>
                <w:sz w:val="18"/>
                <w:szCs w:val="18"/>
                <w:highlight w:val="yellow"/>
              </w:rPr>
            </w:pPr>
            <w:r>
              <w:rPr>
                <w:b/>
                <w:sz w:val="18"/>
                <w:szCs w:val="18"/>
              </w:rPr>
              <w:t>3635,1</w:t>
            </w:r>
          </w:p>
        </w:tc>
        <w:tc>
          <w:tcPr>
            <w:tcW w:w="900" w:type="dxa"/>
          </w:tcPr>
          <w:p w:rsidR="0034621C" w:rsidRPr="00E30D90" w:rsidRDefault="0034621C" w:rsidP="001167C2">
            <w:pPr>
              <w:jc w:val="center"/>
              <w:rPr>
                <w:highlight w:val="yellow"/>
              </w:rPr>
            </w:pPr>
            <w:r>
              <w:rPr>
                <w:sz w:val="18"/>
                <w:szCs w:val="18"/>
              </w:rPr>
              <w:t>293,1</w:t>
            </w:r>
          </w:p>
        </w:tc>
        <w:tc>
          <w:tcPr>
            <w:tcW w:w="900" w:type="dxa"/>
            <w:noWrap/>
          </w:tcPr>
          <w:p w:rsidR="0034621C" w:rsidRPr="00E30D90" w:rsidRDefault="0034621C" w:rsidP="001167C2">
            <w:pPr>
              <w:jc w:val="center"/>
              <w:rPr>
                <w:highlight w:val="yellow"/>
              </w:rPr>
            </w:pPr>
            <w:r>
              <w:rPr>
                <w:sz w:val="18"/>
                <w:szCs w:val="18"/>
              </w:rPr>
              <w:t>299,0</w:t>
            </w:r>
          </w:p>
        </w:tc>
        <w:tc>
          <w:tcPr>
            <w:tcW w:w="900" w:type="dxa"/>
            <w:noWrap/>
          </w:tcPr>
          <w:p w:rsidR="0034621C" w:rsidRPr="00E30D90" w:rsidRDefault="0034621C" w:rsidP="001167C2">
            <w:pPr>
              <w:jc w:val="center"/>
              <w:rPr>
                <w:highlight w:val="yellow"/>
              </w:rPr>
            </w:pPr>
            <w:r>
              <w:rPr>
                <w:sz w:val="18"/>
                <w:szCs w:val="18"/>
              </w:rPr>
              <w:t>299,0</w:t>
            </w:r>
          </w:p>
        </w:tc>
        <w:tc>
          <w:tcPr>
            <w:tcW w:w="1000" w:type="dxa"/>
            <w:noWrap/>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893" w:type="dxa"/>
          </w:tcPr>
          <w:p w:rsidR="0034621C" w:rsidRPr="00E30D90" w:rsidRDefault="0034621C" w:rsidP="001167C2">
            <w:pPr>
              <w:jc w:val="center"/>
              <w:rPr>
                <w:highlight w:val="yellow"/>
              </w:rPr>
            </w:pPr>
            <w:r>
              <w:rPr>
                <w:sz w:val="18"/>
                <w:szCs w:val="18"/>
              </w:rPr>
              <w:t>296,0</w:t>
            </w:r>
          </w:p>
        </w:tc>
        <w:tc>
          <w:tcPr>
            <w:tcW w:w="907" w:type="dxa"/>
            <w:gridSpan w:val="2"/>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r>
      <w:tr w:rsidR="0034621C" w:rsidRPr="00237770" w:rsidTr="001167C2">
        <w:trPr>
          <w:trHeight w:val="34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bCs/>
                <w:color w:val="000000"/>
              </w:rPr>
            </w:pPr>
            <w:r w:rsidRPr="00237770">
              <w:rPr>
                <w:bCs/>
                <w:color w:val="000000"/>
              </w:rPr>
              <w:t>безвозмездные поступления в местный бюджет,</w:t>
            </w: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highlight w:val="yellow"/>
              </w:rPr>
            </w:pPr>
          </w:p>
        </w:tc>
        <w:tc>
          <w:tcPr>
            <w:tcW w:w="900" w:type="dxa"/>
            <w:noWrap/>
            <w:vAlign w:val="center"/>
          </w:tcPr>
          <w:p w:rsidR="0034621C" w:rsidRPr="00814348" w:rsidRDefault="0034621C" w:rsidP="001167C2">
            <w:pPr>
              <w:jc w:val="center"/>
              <w:rPr>
                <w:highlight w:val="yellow"/>
              </w:rPr>
            </w:pPr>
          </w:p>
        </w:tc>
        <w:tc>
          <w:tcPr>
            <w:tcW w:w="900" w:type="dxa"/>
            <w:noWrap/>
            <w:vAlign w:val="center"/>
          </w:tcPr>
          <w:p w:rsidR="0034621C" w:rsidRPr="00814348" w:rsidRDefault="0034621C" w:rsidP="001167C2">
            <w:pPr>
              <w:jc w:val="center"/>
              <w:rPr>
                <w:highlight w:val="yellow"/>
              </w:rPr>
            </w:pPr>
          </w:p>
        </w:tc>
        <w:tc>
          <w:tcPr>
            <w:tcW w:w="1000" w:type="dxa"/>
            <w:noWrap/>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893" w:type="dxa"/>
            <w:vAlign w:val="center"/>
          </w:tcPr>
          <w:p w:rsidR="0034621C" w:rsidRPr="00814348" w:rsidRDefault="0034621C" w:rsidP="001167C2">
            <w:pPr>
              <w:jc w:val="center"/>
              <w:rPr>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bCs/>
                <w:i/>
                <w:iCs/>
                <w:color w:val="000000"/>
              </w:rPr>
            </w:pPr>
            <w:r w:rsidRPr="00237770">
              <w:rPr>
                <w:bCs/>
                <w:i/>
                <w:iCs/>
                <w:color w:val="000000"/>
              </w:rPr>
              <w:t>в том числе за счет средств:</w:t>
            </w: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highlight w:val="yellow"/>
              </w:rPr>
            </w:pPr>
          </w:p>
        </w:tc>
        <w:tc>
          <w:tcPr>
            <w:tcW w:w="900" w:type="dxa"/>
            <w:noWrap/>
            <w:vAlign w:val="center"/>
          </w:tcPr>
          <w:p w:rsidR="0034621C" w:rsidRPr="00814348" w:rsidRDefault="0034621C" w:rsidP="001167C2">
            <w:pPr>
              <w:jc w:val="center"/>
              <w:rPr>
                <w:highlight w:val="yellow"/>
              </w:rPr>
            </w:pPr>
          </w:p>
        </w:tc>
        <w:tc>
          <w:tcPr>
            <w:tcW w:w="900" w:type="dxa"/>
            <w:noWrap/>
            <w:vAlign w:val="center"/>
          </w:tcPr>
          <w:p w:rsidR="0034621C" w:rsidRPr="00814348" w:rsidRDefault="0034621C" w:rsidP="001167C2">
            <w:pPr>
              <w:jc w:val="center"/>
              <w:rPr>
                <w:highlight w:val="yellow"/>
              </w:rPr>
            </w:pPr>
          </w:p>
        </w:tc>
        <w:tc>
          <w:tcPr>
            <w:tcW w:w="1000" w:type="dxa"/>
            <w:noWrap/>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893" w:type="dxa"/>
            <w:vAlign w:val="center"/>
          </w:tcPr>
          <w:p w:rsidR="0034621C" w:rsidRPr="00814348" w:rsidRDefault="0034621C" w:rsidP="001167C2">
            <w:pPr>
              <w:jc w:val="center"/>
              <w:rPr>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color w:val="000000"/>
              </w:rPr>
            </w:pPr>
            <w:r w:rsidRPr="00237770">
              <w:rPr>
                <w:color w:val="000000"/>
              </w:rPr>
              <w:t>- областного бюджета,</w:t>
            </w:r>
          </w:p>
        </w:tc>
        <w:tc>
          <w:tcPr>
            <w:tcW w:w="1000" w:type="dxa"/>
            <w:noWrap/>
            <w:vAlign w:val="center"/>
          </w:tcPr>
          <w:p w:rsidR="0034621C" w:rsidRPr="00814348" w:rsidRDefault="0034621C" w:rsidP="001167C2">
            <w:pPr>
              <w:jc w:val="center"/>
              <w:rPr>
                <w:b/>
                <w:color w:val="000000"/>
                <w:highlight w:val="yellow"/>
              </w:rPr>
            </w:pPr>
          </w:p>
        </w:tc>
        <w:tc>
          <w:tcPr>
            <w:tcW w:w="900" w:type="dxa"/>
          </w:tcPr>
          <w:p w:rsidR="0034621C" w:rsidRPr="00814348" w:rsidRDefault="0034621C" w:rsidP="001167C2">
            <w:pPr>
              <w:jc w:val="center"/>
              <w:rPr>
                <w:highlight w:val="yellow"/>
              </w:rPr>
            </w:pPr>
          </w:p>
        </w:tc>
        <w:tc>
          <w:tcPr>
            <w:tcW w:w="900" w:type="dxa"/>
            <w:noWrap/>
          </w:tcPr>
          <w:p w:rsidR="0034621C" w:rsidRPr="00814348" w:rsidRDefault="0034621C" w:rsidP="001167C2">
            <w:pPr>
              <w:jc w:val="center"/>
              <w:rPr>
                <w:highlight w:val="yellow"/>
              </w:rPr>
            </w:pPr>
          </w:p>
        </w:tc>
        <w:tc>
          <w:tcPr>
            <w:tcW w:w="900" w:type="dxa"/>
            <w:noWrap/>
          </w:tcPr>
          <w:p w:rsidR="0034621C" w:rsidRPr="00814348" w:rsidRDefault="0034621C" w:rsidP="001167C2">
            <w:pPr>
              <w:jc w:val="center"/>
              <w:rPr>
                <w:highlight w:val="yellow"/>
              </w:rPr>
            </w:pPr>
          </w:p>
        </w:tc>
        <w:tc>
          <w:tcPr>
            <w:tcW w:w="1000" w:type="dxa"/>
            <w:noWrap/>
          </w:tcPr>
          <w:p w:rsidR="0034621C" w:rsidRPr="00814348" w:rsidRDefault="0034621C" w:rsidP="001167C2">
            <w:pPr>
              <w:jc w:val="center"/>
              <w:rPr>
                <w:highlight w:val="yellow"/>
              </w:rPr>
            </w:pPr>
          </w:p>
        </w:tc>
        <w:tc>
          <w:tcPr>
            <w:tcW w:w="900" w:type="dxa"/>
          </w:tcPr>
          <w:p w:rsidR="0034621C" w:rsidRPr="00814348" w:rsidRDefault="0034621C" w:rsidP="001167C2">
            <w:pPr>
              <w:jc w:val="center"/>
              <w:rPr>
                <w:highlight w:val="yellow"/>
              </w:rPr>
            </w:pPr>
          </w:p>
        </w:tc>
        <w:tc>
          <w:tcPr>
            <w:tcW w:w="893" w:type="dxa"/>
          </w:tcPr>
          <w:p w:rsidR="0034621C" w:rsidRPr="00814348" w:rsidRDefault="0034621C" w:rsidP="001167C2">
            <w:pPr>
              <w:jc w:val="center"/>
              <w:rPr>
                <w:highlight w:val="yellow"/>
              </w:rPr>
            </w:pPr>
          </w:p>
        </w:tc>
        <w:tc>
          <w:tcPr>
            <w:tcW w:w="907" w:type="dxa"/>
            <w:gridSpan w:val="2"/>
          </w:tcPr>
          <w:p w:rsidR="0034621C" w:rsidRPr="00814348" w:rsidRDefault="0034621C" w:rsidP="001167C2">
            <w:pPr>
              <w:jc w:val="center"/>
              <w:rPr>
                <w:highlight w:val="yellow"/>
              </w:rPr>
            </w:pPr>
          </w:p>
        </w:tc>
        <w:tc>
          <w:tcPr>
            <w:tcW w:w="900" w:type="dxa"/>
          </w:tcPr>
          <w:p w:rsidR="0034621C" w:rsidRPr="00814348" w:rsidRDefault="0034621C" w:rsidP="001167C2">
            <w:pPr>
              <w:jc w:val="center"/>
              <w:rPr>
                <w:highlight w:val="yellow"/>
              </w:rPr>
            </w:pPr>
          </w:p>
        </w:tc>
        <w:tc>
          <w:tcPr>
            <w:tcW w:w="900" w:type="dxa"/>
          </w:tcPr>
          <w:p w:rsidR="0034621C" w:rsidRPr="00814348" w:rsidRDefault="0034621C" w:rsidP="001167C2">
            <w:pPr>
              <w:jc w:val="center"/>
              <w:rPr>
                <w:highlight w:val="yellow"/>
              </w:rPr>
            </w:pPr>
          </w:p>
        </w:tc>
        <w:tc>
          <w:tcPr>
            <w:tcW w:w="900" w:type="dxa"/>
          </w:tcPr>
          <w:p w:rsidR="0034621C" w:rsidRPr="00814348" w:rsidRDefault="0034621C" w:rsidP="001167C2">
            <w:pPr>
              <w:jc w:val="center"/>
              <w:rPr>
                <w:highlight w:val="yellow"/>
              </w:rPr>
            </w:pPr>
          </w:p>
        </w:tc>
        <w:tc>
          <w:tcPr>
            <w:tcW w:w="900" w:type="dxa"/>
          </w:tcPr>
          <w:p w:rsidR="0034621C" w:rsidRPr="00814348" w:rsidRDefault="0034621C" w:rsidP="001167C2">
            <w:pPr>
              <w:jc w:val="center"/>
              <w:rPr>
                <w:highlight w:val="yellow"/>
              </w:rPr>
            </w:pPr>
          </w:p>
        </w:tc>
        <w:tc>
          <w:tcPr>
            <w:tcW w:w="900" w:type="dxa"/>
          </w:tcPr>
          <w:p w:rsidR="0034621C" w:rsidRPr="00814348" w:rsidRDefault="0034621C" w:rsidP="001167C2">
            <w:pPr>
              <w:jc w:val="center"/>
              <w:rPr>
                <w:highlight w:val="yellow"/>
              </w:rPr>
            </w:pP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color w:val="000000"/>
              </w:rPr>
            </w:pPr>
            <w:r w:rsidRPr="00237770">
              <w:rPr>
                <w:color w:val="000000"/>
              </w:rPr>
              <w:t>- федерального бюджета,</w:t>
            </w: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highlight w:val="yellow"/>
              </w:rPr>
            </w:pPr>
          </w:p>
        </w:tc>
        <w:tc>
          <w:tcPr>
            <w:tcW w:w="900" w:type="dxa"/>
            <w:noWrap/>
            <w:vAlign w:val="center"/>
          </w:tcPr>
          <w:p w:rsidR="0034621C" w:rsidRPr="00814348" w:rsidRDefault="0034621C" w:rsidP="001167C2">
            <w:pPr>
              <w:jc w:val="center"/>
              <w:rPr>
                <w:highlight w:val="yellow"/>
              </w:rPr>
            </w:pPr>
          </w:p>
        </w:tc>
        <w:tc>
          <w:tcPr>
            <w:tcW w:w="900" w:type="dxa"/>
            <w:noWrap/>
            <w:vAlign w:val="center"/>
          </w:tcPr>
          <w:p w:rsidR="0034621C" w:rsidRPr="00814348" w:rsidRDefault="0034621C" w:rsidP="001167C2">
            <w:pPr>
              <w:jc w:val="center"/>
              <w:rPr>
                <w:highlight w:val="yellow"/>
              </w:rPr>
            </w:pPr>
          </w:p>
        </w:tc>
        <w:tc>
          <w:tcPr>
            <w:tcW w:w="1000" w:type="dxa"/>
            <w:noWrap/>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893" w:type="dxa"/>
            <w:vAlign w:val="center"/>
          </w:tcPr>
          <w:p w:rsidR="0034621C" w:rsidRPr="00814348" w:rsidRDefault="0034621C" w:rsidP="001167C2">
            <w:pPr>
              <w:jc w:val="center"/>
              <w:rPr>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color w:val="000000"/>
              </w:rPr>
            </w:pPr>
            <w:r w:rsidRPr="00237770">
              <w:rPr>
                <w:color w:val="000000"/>
              </w:rPr>
              <w:t>внебюджетные источники</w:t>
            </w: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highlight w:val="yellow"/>
              </w:rPr>
            </w:pPr>
          </w:p>
        </w:tc>
        <w:tc>
          <w:tcPr>
            <w:tcW w:w="900" w:type="dxa"/>
            <w:noWrap/>
            <w:vAlign w:val="center"/>
          </w:tcPr>
          <w:p w:rsidR="0034621C" w:rsidRPr="00814348" w:rsidRDefault="0034621C" w:rsidP="001167C2">
            <w:pPr>
              <w:jc w:val="center"/>
              <w:rPr>
                <w:highlight w:val="yellow"/>
              </w:rPr>
            </w:pPr>
          </w:p>
        </w:tc>
        <w:tc>
          <w:tcPr>
            <w:tcW w:w="900" w:type="dxa"/>
            <w:noWrap/>
            <w:vAlign w:val="center"/>
          </w:tcPr>
          <w:p w:rsidR="0034621C" w:rsidRPr="00814348" w:rsidRDefault="0034621C" w:rsidP="001167C2">
            <w:pPr>
              <w:jc w:val="center"/>
              <w:rPr>
                <w:highlight w:val="yellow"/>
              </w:rPr>
            </w:pPr>
          </w:p>
        </w:tc>
        <w:tc>
          <w:tcPr>
            <w:tcW w:w="1000" w:type="dxa"/>
            <w:noWrap/>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893" w:type="dxa"/>
            <w:vAlign w:val="center"/>
          </w:tcPr>
          <w:p w:rsidR="0034621C" w:rsidRPr="00814348" w:rsidRDefault="0034621C" w:rsidP="001167C2">
            <w:pPr>
              <w:jc w:val="center"/>
              <w:rPr>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r w:rsidR="0034621C" w:rsidRPr="00237770" w:rsidTr="001167C2">
        <w:trPr>
          <w:trHeight w:val="315"/>
        </w:trPr>
        <w:tc>
          <w:tcPr>
            <w:tcW w:w="1600" w:type="dxa"/>
            <w:vMerge w:val="restart"/>
          </w:tcPr>
          <w:p w:rsidR="0034621C" w:rsidRPr="00237770" w:rsidRDefault="0034621C" w:rsidP="001167C2">
            <w:pPr>
              <w:jc w:val="center"/>
              <w:rPr>
                <w:color w:val="000000"/>
              </w:rPr>
            </w:pPr>
            <w:r w:rsidRPr="00237770">
              <w:rPr>
                <w:color w:val="000000"/>
              </w:rPr>
              <w:t>Подпрограмма 1.</w:t>
            </w:r>
          </w:p>
          <w:p w:rsidR="0034621C" w:rsidRPr="00237770" w:rsidRDefault="0034621C" w:rsidP="001167C2">
            <w:pPr>
              <w:jc w:val="center"/>
              <w:rPr>
                <w:color w:val="000000"/>
              </w:rPr>
            </w:pPr>
            <w:r w:rsidRPr="00237770">
              <w:rPr>
                <w:color w:val="000000"/>
              </w:rPr>
              <w:t>«Развитие муниципальн</w:t>
            </w:r>
            <w:r w:rsidRPr="00237770">
              <w:rPr>
                <w:color w:val="000000"/>
              </w:rPr>
              <w:lastRenderedPageBreak/>
              <w:t xml:space="preserve">ого управления и муниципальной службы в </w:t>
            </w:r>
            <w:r>
              <w:rPr>
                <w:color w:val="000000"/>
              </w:rPr>
              <w:t>Казанском сельском поселении</w:t>
            </w:r>
            <w:r w:rsidRPr="00237770">
              <w:rPr>
                <w:color w:val="000000"/>
              </w:rPr>
              <w:t>»</w:t>
            </w:r>
          </w:p>
        </w:tc>
        <w:tc>
          <w:tcPr>
            <w:tcW w:w="2400" w:type="dxa"/>
            <w:noWrap/>
          </w:tcPr>
          <w:p w:rsidR="0034621C" w:rsidRPr="00237770" w:rsidRDefault="0034621C" w:rsidP="001167C2">
            <w:pPr>
              <w:jc w:val="center"/>
              <w:rPr>
                <w:color w:val="000000"/>
              </w:rPr>
            </w:pPr>
            <w:r w:rsidRPr="00237770">
              <w:rPr>
                <w:color w:val="000000"/>
              </w:rPr>
              <w:lastRenderedPageBreak/>
              <w:t>Всего</w:t>
            </w:r>
          </w:p>
        </w:tc>
        <w:tc>
          <w:tcPr>
            <w:tcW w:w="1000" w:type="dxa"/>
            <w:noWrap/>
          </w:tcPr>
          <w:p w:rsidR="0034621C" w:rsidRPr="00E30D90" w:rsidRDefault="0034621C" w:rsidP="001167C2">
            <w:pPr>
              <w:rPr>
                <w:b/>
                <w:sz w:val="18"/>
                <w:szCs w:val="18"/>
                <w:highlight w:val="yellow"/>
              </w:rPr>
            </w:pPr>
            <w:r>
              <w:rPr>
                <w:b/>
                <w:sz w:val="18"/>
                <w:szCs w:val="18"/>
              </w:rPr>
              <w:t>3635,1</w:t>
            </w:r>
          </w:p>
        </w:tc>
        <w:tc>
          <w:tcPr>
            <w:tcW w:w="900" w:type="dxa"/>
          </w:tcPr>
          <w:p w:rsidR="0034621C" w:rsidRPr="00E30D90" w:rsidRDefault="0034621C" w:rsidP="001167C2">
            <w:pPr>
              <w:jc w:val="center"/>
              <w:rPr>
                <w:highlight w:val="yellow"/>
              </w:rPr>
            </w:pPr>
            <w:r>
              <w:rPr>
                <w:sz w:val="18"/>
                <w:szCs w:val="18"/>
              </w:rPr>
              <w:t>293,1</w:t>
            </w:r>
          </w:p>
        </w:tc>
        <w:tc>
          <w:tcPr>
            <w:tcW w:w="900" w:type="dxa"/>
            <w:noWrap/>
          </w:tcPr>
          <w:p w:rsidR="0034621C" w:rsidRPr="00E30D90" w:rsidRDefault="0034621C" w:rsidP="001167C2">
            <w:pPr>
              <w:jc w:val="center"/>
              <w:rPr>
                <w:highlight w:val="yellow"/>
              </w:rPr>
            </w:pPr>
            <w:r>
              <w:rPr>
                <w:sz w:val="18"/>
                <w:szCs w:val="18"/>
              </w:rPr>
              <w:t>299,0</w:t>
            </w:r>
          </w:p>
        </w:tc>
        <w:tc>
          <w:tcPr>
            <w:tcW w:w="900" w:type="dxa"/>
            <w:noWrap/>
          </w:tcPr>
          <w:p w:rsidR="0034621C" w:rsidRPr="00E30D90" w:rsidRDefault="0034621C" w:rsidP="001167C2">
            <w:pPr>
              <w:jc w:val="center"/>
              <w:rPr>
                <w:highlight w:val="yellow"/>
              </w:rPr>
            </w:pPr>
            <w:r>
              <w:rPr>
                <w:sz w:val="18"/>
                <w:szCs w:val="18"/>
              </w:rPr>
              <w:t>299,0</w:t>
            </w:r>
          </w:p>
        </w:tc>
        <w:tc>
          <w:tcPr>
            <w:tcW w:w="1000" w:type="dxa"/>
            <w:noWrap/>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893" w:type="dxa"/>
          </w:tcPr>
          <w:p w:rsidR="0034621C" w:rsidRPr="00E30D90" w:rsidRDefault="0034621C" w:rsidP="001167C2">
            <w:pPr>
              <w:jc w:val="center"/>
              <w:rPr>
                <w:highlight w:val="yellow"/>
              </w:rPr>
            </w:pPr>
            <w:r>
              <w:rPr>
                <w:sz w:val="18"/>
                <w:szCs w:val="18"/>
              </w:rPr>
              <w:t>296,0</w:t>
            </w:r>
          </w:p>
        </w:tc>
        <w:tc>
          <w:tcPr>
            <w:tcW w:w="907" w:type="dxa"/>
            <w:gridSpan w:val="2"/>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color w:val="000000"/>
              </w:rPr>
            </w:pPr>
            <w:r w:rsidRPr="00237770">
              <w:rPr>
                <w:color w:val="000000"/>
              </w:rPr>
              <w:t>местный бюджет,</w:t>
            </w:r>
          </w:p>
        </w:tc>
        <w:tc>
          <w:tcPr>
            <w:tcW w:w="1000" w:type="dxa"/>
            <w:noWrap/>
          </w:tcPr>
          <w:p w:rsidR="0034621C" w:rsidRPr="00E30D90" w:rsidRDefault="0034621C" w:rsidP="001167C2">
            <w:pPr>
              <w:rPr>
                <w:b/>
                <w:sz w:val="18"/>
                <w:szCs w:val="18"/>
                <w:highlight w:val="yellow"/>
              </w:rPr>
            </w:pPr>
            <w:r>
              <w:rPr>
                <w:b/>
                <w:sz w:val="18"/>
                <w:szCs w:val="18"/>
              </w:rPr>
              <w:t>3635,1</w:t>
            </w:r>
          </w:p>
        </w:tc>
        <w:tc>
          <w:tcPr>
            <w:tcW w:w="900" w:type="dxa"/>
          </w:tcPr>
          <w:p w:rsidR="0034621C" w:rsidRPr="00E30D90" w:rsidRDefault="0034621C" w:rsidP="001167C2">
            <w:pPr>
              <w:jc w:val="center"/>
              <w:rPr>
                <w:highlight w:val="yellow"/>
              </w:rPr>
            </w:pPr>
            <w:r>
              <w:rPr>
                <w:sz w:val="18"/>
                <w:szCs w:val="18"/>
              </w:rPr>
              <w:t>293,1</w:t>
            </w:r>
          </w:p>
        </w:tc>
        <w:tc>
          <w:tcPr>
            <w:tcW w:w="900" w:type="dxa"/>
            <w:noWrap/>
          </w:tcPr>
          <w:p w:rsidR="0034621C" w:rsidRPr="00E30D90" w:rsidRDefault="0034621C" w:rsidP="001167C2">
            <w:pPr>
              <w:jc w:val="center"/>
              <w:rPr>
                <w:highlight w:val="yellow"/>
              </w:rPr>
            </w:pPr>
            <w:r>
              <w:rPr>
                <w:sz w:val="18"/>
                <w:szCs w:val="18"/>
              </w:rPr>
              <w:t>299,0</w:t>
            </w:r>
          </w:p>
        </w:tc>
        <w:tc>
          <w:tcPr>
            <w:tcW w:w="900" w:type="dxa"/>
            <w:noWrap/>
          </w:tcPr>
          <w:p w:rsidR="0034621C" w:rsidRPr="00E30D90" w:rsidRDefault="0034621C" w:rsidP="001167C2">
            <w:pPr>
              <w:jc w:val="center"/>
              <w:rPr>
                <w:highlight w:val="yellow"/>
              </w:rPr>
            </w:pPr>
            <w:r>
              <w:rPr>
                <w:sz w:val="18"/>
                <w:szCs w:val="18"/>
              </w:rPr>
              <w:t>299,0</w:t>
            </w:r>
          </w:p>
        </w:tc>
        <w:tc>
          <w:tcPr>
            <w:tcW w:w="1000" w:type="dxa"/>
            <w:noWrap/>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893" w:type="dxa"/>
          </w:tcPr>
          <w:p w:rsidR="0034621C" w:rsidRPr="00E30D90" w:rsidRDefault="0034621C" w:rsidP="001167C2">
            <w:pPr>
              <w:jc w:val="center"/>
              <w:rPr>
                <w:highlight w:val="yellow"/>
              </w:rPr>
            </w:pPr>
            <w:r>
              <w:rPr>
                <w:sz w:val="18"/>
                <w:szCs w:val="18"/>
              </w:rPr>
              <w:t>296,0</w:t>
            </w:r>
          </w:p>
        </w:tc>
        <w:tc>
          <w:tcPr>
            <w:tcW w:w="907" w:type="dxa"/>
            <w:gridSpan w:val="2"/>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c>
          <w:tcPr>
            <w:tcW w:w="900" w:type="dxa"/>
          </w:tcPr>
          <w:p w:rsidR="0034621C" w:rsidRPr="00E30D90" w:rsidRDefault="0034621C" w:rsidP="001167C2">
            <w:pPr>
              <w:jc w:val="center"/>
              <w:rPr>
                <w:highlight w:val="yellow"/>
              </w:rPr>
            </w:pPr>
            <w:r>
              <w:rPr>
                <w:sz w:val="18"/>
                <w:szCs w:val="18"/>
              </w:rPr>
              <w:t>316,0</w:t>
            </w:r>
          </w:p>
        </w:tc>
        <w:tc>
          <w:tcPr>
            <w:tcW w:w="900" w:type="dxa"/>
          </w:tcPr>
          <w:p w:rsidR="0034621C" w:rsidRPr="00E30D90" w:rsidRDefault="0034621C" w:rsidP="001167C2">
            <w:pPr>
              <w:jc w:val="center"/>
              <w:rPr>
                <w:highlight w:val="yellow"/>
              </w:rPr>
            </w:pPr>
            <w:r>
              <w:rPr>
                <w:sz w:val="18"/>
                <w:szCs w:val="18"/>
              </w:rPr>
              <w:t>296,0</w:t>
            </w:r>
          </w:p>
        </w:tc>
      </w:tr>
      <w:tr w:rsidR="0034621C" w:rsidRPr="00237770" w:rsidTr="001167C2">
        <w:trPr>
          <w:trHeight w:val="330"/>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bCs/>
                <w:color w:val="000000"/>
              </w:rPr>
            </w:pPr>
            <w:r w:rsidRPr="00237770">
              <w:rPr>
                <w:bCs/>
                <w:color w:val="000000"/>
              </w:rPr>
              <w:t xml:space="preserve">безвозмездные поступления в </w:t>
            </w:r>
            <w:r w:rsidRPr="00237770">
              <w:rPr>
                <w:bCs/>
                <w:color w:val="000000"/>
              </w:rPr>
              <w:lastRenderedPageBreak/>
              <w:t>местный бюджет,</w:t>
            </w: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1000" w:type="dxa"/>
            <w:noWrap/>
            <w:vAlign w:val="center"/>
          </w:tcPr>
          <w:p w:rsidR="0034621C" w:rsidRPr="00814348" w:rsidRDefault="0034621C" w:rsidP="001167C2">
            <w:pPr>
              <w:jc w:val="center"/>
              <w:rPr>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893" w:type="dxa"/>
            <w:vAlign w:val="center"/>
          </w:tcPr>
          <w:p w:rsidR="0034621C" w:rsidRPr="00814348" w:rsidRDefault="0034621C" w:rsidP="001167C2">
            <w:pPr>
              <w:jc w:val="center"/>
              <w:rPr>
                <w:color w:val="000000"/>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bCs/>
                <w:i/>
                <w:iCs/>
                <w:color w:val="000000"/>
              </w:rPr>
            </w:pPr>
            <w:r w:rsidRPr="00237770">
              <w:rPr>
                <w:bCs/>
                <w:i/>
                <w:iCs/>
                <w:color w:val="000000"/>
              </w:rPr>
              <w:t>в том числе за счет средств:</w:t>
            </w: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1000" w:type="dxa"/>
            <w:noWrap/>
            <w:vAlign w:val="center"/>
          </w:tcPr>
          <w:p w:rsidR="0034621C" w:rsidRPr="00814348" w:rsidRDefault="0034621C" w:rsidP="001167C2">
            <w:pPr>
              <w:jc w:val="center"/>
              <w:rPr>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893" w:type="dxa"/>
            <w:vAlign w:val="center"/>
          </w:tcPr>
          <w:p w:rsidR="0034621C" w:rsidRPr="00814348" w:rsidRDefault="0034621C" w:rsidP="001167C2">
            <w:pPr>
              <w:jc w:val="center"/>
              <w:rPr>
                <w:color w:val="000000"/>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color w:val="000000"/>
              </w:rPr>
            </w:pPr>
            <w:r w:rsidRPr="00237770">
              <w:rPr>
                <w:color w:val="000000"/>
              </w:rPr>
              <w:t>- областного бюджета</w:t>
            </w: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1000" w:type="dxa"/>
            <w:noWrap/>
            <w:vAlign w:val="center"/>
          </w:tcPr>
          <w:p w:rsidR="0034621C" w:rsidRPr="00814348" w:rsidRDefault="0034621C" w:rsidP="001167C2">
            <w:pPr>
              <w:jc w:val="center"/>
              <w:rPr>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893" w:type="dxa"/>
            <w:vAlign w:val="center"/>
          </w:tcPr>
          <w:p w:rsidR="0034621C" w:rsidRPr="00814348" w:rsidRDefault="0034621C" w:rsidP="001167C2">
            <w:pPr>
              <w:jc w:val="center"/>
              <w:rPr>
                <w:color w:val="000000"/>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color w:val="000000"/>
              </w:rPr>
            </w:pPr>
            <w:r w:rsidRPr="00237770">
              <w:rPr>
                <w:color w:val="000000"/>
              </w:rPr>
              <w:t>- федерального бюджета</w:t>
            </w: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1000" w:type="dxa"/>
            <w:noWrap/>
            <w:vAlign w:val="center"/>
          </w:tcPr>
          <w:p w:rsidR="0034621C" w:rsidRPr="00814348" w:rsidRDefault="0034621C" w:rsidP="001167C2">
            <w:pPr>
              <w:jc w:val="center"/>
              <w:rPr>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893" w:type="dxa"/>
            <w:vAlign w:val="center"/>
          </w:tcPr>
          <w:p w:rsidR="0034621C" w:rsidRPr="00814348" w:rsidRDefault="0034621C" w:rsidP="001167C2">
            <w:pPr>
              <w:jc w:val="center"/>
              <w:rPr>
                <w:color w:val="000000"/>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r w:rsidR="0034621C" w:rsidRPr="00237770" w:rsidTr="001167C2">
        <w:trPr>
          <w:trHeight w:val="315"/>
        </w:trPr>
        <w:tc>
          <w:tcPr>
            <w:tcW w:w="1600" w:type="dxa"/>
            <w:vMerge/>
            <w:vAlign w:val="center"/>
          </w:tcPr>
          <w:p w:rsidR="0034621C" w:rsidRPr="00237770" w:rsidRDefault="0034621C" w:rsidP="001167C2">
            <w:pPr>
              <w:jc w:val="center"/>
              <w:rPr>
                <w:color w:val="000000"/>
              </w:rPr>
            </w:pPr>
          </w:p>
        </w:tc>
        <w:tc>
          <w:tcPr>
            <w:tcW w:w="2400" w:type="dxa"/>
          </w:tcPr>
          <w:p w:rsidR="0034621C" w:rsidRPr="00237770" w:rsidRDefault="0034621C" w:rsidP="001167C2">
            <w:pPr>
              <w:jc w:val="center"/>
              <w:rPr>
                <w:bCs/>
                <w:color w:val="000000"/>
              </w:rPr>
            </w:pPr>
            <w:r w:rsidRPr="00237770">
              <w:rPr>
                <w:color w:val="000000"/>
              </w:rPr>
              <w:t>внебюджетные источники</w:t>
            </w:r>
          </w:p>
          <w:p w:rsidR="0034621C" w:rsidRPr="00237770" w:rsidRDefault="0034621C" w:rsidP="001167C2">
            <w:pPr>
              <w:jc w:val="center"/>
              <w:rPr>
                <w:color w:val="000000"/>
              </w:rPr>
            </w:pPr>
          </w:p>
          <w:p w:rsidR="0034621C" w:rsidRPr="00237770" w:rsidRDefault="0034621C" w:rsidP="001167C2">
            <w:pPr>
              <w:jc w:val="center"/>
              <w:rPr>
                <w:color w:val="000000"/>
              </w:rPr>
            </w:pPr>
          </w:p>
        </w:tc>
        <w:tc>
          <w:tcPr>
            <w:tcW w:w="1000" w:type="dxa"/>
            <w:noWrap/>
            <w:vAlign w:val="center"/>
          </w:tcPr>
          <w:p w:rsidR="0034621C" w:rsidRPr="00814348" w:rsidRDefault="0034621C" w:rsidP="001167C2">
            <w:pPr>
              <w:jc w:val="center"/>
              <w:rPr>
                <w:b/>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900" w:type="dxa"/>
            <w:noWrap/>
            <w:vAlign w:val="center"/>
          </w:tcPr>
          <w:p w:rsidR="0034621C" w:rsidRPr="00814348" w:rsidRDefault="0034621C" w:rsidP="001167C2">
            <w:pPr>
              <w:jc w:val="center"/>
              <w:rPr>
                <w:color w:val="000000"/>
                <w:highlight w:val="yellow"/>
              </w:rPr>
            </w:pPr>
          </w:p>
        </w:tc>
        <w:tc>
          <w:tcPr>
            <w:tcW w:w="1000" w:type="dxa"/>
            <w:noWrap/>
            <w:vAlign w:val="center"/>
          </w:tcPr>
          <w:p w:rsidR="0034621C" w:rsidRPr="00814348" w:rsidRDefault="0034621C" w:rsidP="001167C2">
            <w:pPr>
              <w:jc w:val="center"/>
              <w:rPr>
                <w:color w:val="000000"/>
                <w:highlight w:val="yellow"/>
              </w:rPr>
            </w:pPr>
          </w:p>
        </w:tc>
        <w:tc>
          <w:tcPr>
            <w:tcW w:w="900" w:type="dxa"/>
            <w:vAlign w:val="center"/>
          </w:tcPr>
          <w:p w:rsidR="0034621C" w:rsidRPr="00814348" w:rsidRDefault="0034621C" w:rsidP="001167C2">
            <w:pPr>
              <w:jc w:val="center"/>
              <w:rPr>
                <w:color w:val="000000"/>
                <w:highlight w:val="yellow"/>
              </w:rPr>
            </w:pPr>
          </w:p>
        </w:tc>
        <w:tc>
          <w:tcPr>
            <w:tcW w:w="893" w:type="dxa"/>
            <w:vAlign w:val="center"/>
          </w:tcPr>
          <w:p w:rsidR="0034621C" w:rsidRPr="00814348" w:rsidRDefault="0034621C" w:rsidP="001167C2">
            <w:pPr>
              <w:jc w:val="center"/>
              <w:rPr>
                <w:color w:val="000000"/>
                <w:highlight w:val="yellow"/>
              </w:rPr>
            </w:pPr>
          </w:p>
        </w:tc>
        <w:tc>
          <w:tcPr>
            <w:tcW w:w="907" w:type="dxa"/>
            <w:gridSpan w:val="2"/>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c>
          <w:tcPr>
            <w:tcW w:w="900" w:type="dxa"/>
            <w:vAlign w:val="center"/>
          </w:tcPr>
          <w:p w:rsidR="0034621C" w:rsidRPr="00814348" w:rsidRDefault="0034621C" w:rsidP="001167C2">
            <w:pPr>
              <w:jc w:val="center"/>
              <w:rPr>
                <w:highlight w:val="yellow"/>
              </w:rPr>
            </w:pPr>
          </w:p>
        </w:tc>
      </w:tr>
    </w:tbl>
    <w:p w:rsidR="00F86A21" w:rsidRPr="00D4127A" w:rsidRDefault="00F86A21" w:rsidP="00F86A21">
      <w:pPr>
        <w:pStyle w:val="ab"/>
        <w:rPr>
          <w:szCs w:val="28"/>
        </w:rPr>
      </w:pPr>
      <w:r w:rsidRPr="00D4127A">
        <w:rPr>
          <w:szCs w:val="28"/>
        </w:rPr>
        <w:t>2. Сектору экономики и финансов производить финансирование с учетом внесенных изменений.</w:t>
      </w:r>
    </w:p>
    <w:p w:rsidR="00F86A21" w:rsidRPr="00D4127A" w:rsidRDefault="00F86A21" w:rsidP="00F86A21">
      <w:pPr>
        <w:ind w:firstLine="709"/>
        <w:jc w:val="both"/>
        <w:rPr>
          <w:sz w:val="28"/>
          <w:szCs w:val="28"/>
        </w:rPr>
      </w:pPr>
      <w:r w:rsidRPr="00D4127A">
        <w:rPr>
          <w:sz w:val="28"/>
          <w:szCs w:val="28"/>
        </w:rPr>
        <w:t>3. Постановление вступает в силу со дня подписания</w:t>
      </w:r>
      <w:r w:rsidRPr="00D4127A">
        <w:rPr>
          <w:kern w:val="2"/>
          <w:sz w:val="28"/>
          <w:szCs w:val="28"/>
        </w:rPr>
        <w:t>.</w:t>
      </w:r>
    </w:p>
    <w:p w:rsidR="00F86A21" w:rsidRPr="00D4127A" w:rsidRDefault="00F86A21" w:rsidP="00F86A21">
      <w:pPr>
        <w:ind w:firstLine="709"/>
        <w:jc w:val="both"/>
        <w:rPr>
          <w:sz w:val="28"/>
          <w:szCs w:val="28"/>
          <w:lang w:eastAsia="ar-SA"/>
        </w:rPr>
      </w:pPr>
      <w:r w:rsidRPr="00D4127A">
        <w:rPr>
          <w:sz w:val="28"/>
          <w:szCs w:val="28"/>
        </w:rPr>
        <w:t xml:space="preserve">4. </w:t>
      </w:r>
      <w:proofErr w:type="gramStart"/>
      <w:r w:rsidRPr="00D4127A">
        <w:rPr>
          <w:sz w:val="28"/>
          <w:szCs w:val="28"/>
        </w:rPr>
        <w:t>Контроль за</w:t>
      </w:r>
      <w:proofErr w:type="gramEnd"/>
      <w:r w:rsidRPr="00D4127A">
        <w:rPr>
          <w:sz w:val="28"/>
          <w:szCs w:val="28"/>
        </w:rPr>
        <w:t xml:space="preserve"> выполнением постановления оставляю за собой</w:t>
      </w:r>
    </w:p>
    <w:p w:rsidR="00F86A21" w:rsidRPr="0070464A" w:rsidRDefault="00F86A21" w:rsidP="00F86A21">
      <w:pPr>
        <w:ind w:firstLine="709"/>
        <w:jc w:val="both"/>
        <w:rPr>
          <w:sz w:val="28"/>
          <w:szCs w:val="28"/>
          <w:lang w:eastAsia="ar-SA"/>
        </w:rPr>
      </w:pPr>
    </w:p>
    <w:p w:rsidR="00F86A21" w:rsidRPr="00CF044E" w:rsidRDefault="00F86A21" w:rsidP="00F86A21">
      <w:pPr>
        <w:pStyle w:val="ConsPlusNormal"/>
        <w:ind w:firstLine="540"/>
        <w:jc w:val="both"/>
        <w:rPr>
          <w:sz w:val="16"/>
          <w:szCs w:val="16"/>
        </w:rPr>
      </w:pPr>
    </w:p>
    <w:p w:rsidR="00F86A21" w:rsidRDefault="00F86A21" w:rsidP="00F86A21">
      <w:pPr>
        <w:ind w:firstLine="360"/>
        <w:jc w:val="both"/>
        <w:rPr>
          <w:sz w:val="28"/>
          <w:szCs w:val="28"/>
        </w:rPr>
      </w:pPr>
      <w:r w:rsidRPr="0070464A">
        <w:rPr>
          <w:sz w:val="28"/>
          <w:szCs w:val="28"/>
        </w:rPr>
        <w:t xml:space="preserve">Глава Администрации </w:t>
      </w:r>
    </w:p>
    <w:p w:rsidR="00F86A21" w:rsidRDefault="00F86A21" w:rsidP="00F86A21">
      <w:pPr>
        <w:ind w:firstLine="360"/>
        <w:jc w:val="both"/>
        <w:rPr>
          <w:sz w:val="28"/>
          <w:szCs w:val="28"/>
        </w:rPr>
      </w:pPr>
      <w:r>
        <w:rPr>
          <w:sz w:val="28"/>
          <w:szCs w:val="28"/>
        </w:rPr>
        <w:t>Казанского сельского поселения</w:t>
      </w:r>
      <w:r w:rsidRPr="0070464A">
        <w:rPr>
          <w:sz w:val="28"/>
          <w:szCs w:val="28"/>
        </w:rPr>
        <w:t xml:space="preserve">                    </w:t>
      </w:r>
      <w:r>
        <w:rPr>
          <w:sz w:val="28"/>
          <w:szCs w:val="28"/>
        </w:rPr>
        <w:t xml:space="preserve">                        </w:t>
      </w:r>
      <w:r w:rsidRPr="0070464A">
        <w:rPr>
          <w:sz w:val="28"/>
          <w:szCs w:val="28"/>
        </w:rPr>
        <w:t xml:space="preserve">        </w:t>
      </w:r>
      <w:r>
        <w:rPr>
          <w:sz w:val="28"/>
          <w:szCs w:val="28"/>
        </w:rPr>
        <w:t xml:space="preserve">    </w:t>
      </w:r>
      <w:r w:rsidRPr="0070464A">
        <w:rPr>
          <w:sz w:val="28"/>
          <w:szCs w:val="28"/>
        </w:rPr>
        <w:t xml:space="preserve">      </w:t>
      </w:r>
      <w:proofErr w:type="spellStart"/>
      <w:r>
        <w:rPr>
          <w:sz w:val="28"/>
          <w:szCs w:val="28"/>
        </w:rPr>
        <w:t>Л.А.Самолаева</w:t>
      </w:r>
      <w:proofErr w:type="spellEnd"/>
    </w:p>
    <w:p w:rsidR="00F86A21" w:rsidRDefault="00F86A21" w:rsidP="00F86A21">
      <w:pPr>
        <w:ind w:firstLine="360"/>
        <w:jc w:val="both"/>
        <w:rPr>
          <w:sz w:val="28"/>
          <w:szCs w:val="28"/>
        </w:rPr>
      </w:pPr>
    </w:p>
    <w:p w:rsidR="00F86A21" w:rsidRDefault="00F86A21" w:rsidP="00F86A21">
      <w:pPr>
        <w:ind w:firstLine="360"/>
        <w:jc w:val="both"/>
        <w:rPr>
          <w:sz w:val="28"/>
          <w:szCs w:val="28"/>
        </w:rPr>
      </w:pPr>
    </w:p>
    <w:p w:rsidR="00F86A21" w:rsidRDefault="00F86A21" w:rsidP="00F86A21">
      <w:pPr>
        <w:ind w:firstLine="360"/>
        <w:jc w:val="both"/>
        <w:rPr>
          <w:sz w:val="28"/>
          <w:szCs w:val="28"/>
        </w:rPr>
      </w:pPr>
    </w:p>
    <w:p w:rsidR="00F86A21" w:rsidRDefault="00F86A21" w:rsidP="00F86A21">
      <w:pPr>
        <w:ind w:firstLine="360"/>
        <w:jc w:val="both"/>
        <w:rPr>
          <w:sz w:val="28"/>
          <w:szCs w:val="28"/>
        </w:rPr>
      </w:pPr>
    </w:p>
    <w:p w:rsidR="00F86A21" w:rsidRPr="00DD00C3" w:rsidRDefault="00F86A21" w:rsidP="00F86A21">
      <w:pPr>
        <w:ind w:firstLine="360"/>
        <w:jc w:val="both"/>
      </w:pPr>
      <w:r w:rsidRPr="00DD00C3">
        <w:t xml:space="preserve">Постановление вносит </w:t>
      </w:r>
    </w:p>
    <w:p w:rsidR="00F86A21" w:rsidRDefault="00F86A21" w:rsidP="00F86A21">
      <w:pPr>
        <w:ind w:firstLine="360"/>
        <w:jc w:val="both"/>
        <w:rPr>
          <w:sz w:val="28"/>
          <w:szCs w:val="28"/>
        </w:rPr>
      </w:pPr>
      <w:r w:rsidRPr="00DD00C3">
        <w:t>сектор экономики и финансов</w:t>
      </w:r>
    </w:p>
    <w:p w:rsidR="0034621C" w:rsidRDefault="0034621C" w:rsidP="0034621C">
      <w:pPr>
        <w:ind w:left="709"/>
        <w:jc w:val="both"/>
        <w:rPr>
          <w:color w:val="000000"/>
          <w:sz w:val="28"/>
          <w:szCs w:val="28"/>
        </w:rPr>
      </w:pPr>
    </w:p>
    <w:p w:rsidR="00F86A21" w:rsidRPr="006C7E53" w:rsidRDefault="00F86A21" w:rsidP="0034621C">
      <w:pPr>
        <w:ind w:left="709"/>
        <w:jc w:val="both"/>
        <w:rPr>
          <w:color w:val="000000"/>
          <w:sz w:val="28"/>
          <w:szCs w:val="28"/>
        </w:rPr>
      </w:pPr>
    </w:p>
    <w:p w:rsidR="0034621C" w:rsidRDefault="0034621C" w:rsidP="0034621C">
      <w:pPr>
        <w:pStyle w:val="ab"/>
        <w:rPr>
          <w:szCs w:val="28"/>
        </w:rPr>
        <w:sectPr w:rsidR="0034621C" w:rsidSect="00EE44A4">
          <w:pgSz w:w="16838" w:h="11906" w:orient="landscape"/>
          <w:pgMar w:top="748" w:right="1134" w:bottom="1440" w:left="1134" w:header="709" w:footer="709" w:gutter="0"/>
          <w:cols w:space="708"/>
          <w:docGrid w:linePitch="360"/>
        </w:sectPr>
      </w:pPr>
    </w:p>
    <w:p w:rsidR="0034621C" w:rsidRPr="006260B4" w:rsidRDefault="0034621C" w:rsidP="0034621C">
      <w:pPr>
        <w:jc w:val="center"/>
        <w:rPr>
          <w:sz w:val="28"/>
          <w:szCs w:val="28"/>
        </w:rPr>
      </w:pPr>
      <w:r w:rsidRPr="0006132E">
        <w:rPr>
          <w:sz w:val="28"/>
          <w:szCs w:val="28"/>
        </w:rPr>
        <w:lastRenderedPageBreak/>
        <w:t>РОССИЙСКАЯ ФЕДЕРАЦИЯ</w:t>
      </w:r>
    </w:p>
    <w:p w:rsidR="0034621C" w:rsidRPr="0006132E" w:rsidRDefault="0034621C" w:rsidP="0034621C">
      <w:pPr>
        <w:jc w:val="center"/>
        <w:rPr>
          <w:sz w:val="28"/>
          <w:szCs w:val="28"/>
        </w:rPr>
      </w:pPr>
      <w:r w:rsidRPr="0006132E">
        <w:rPr>
          <w:sz w:val="28"/>
          <w:szCs w:val="28"/>
        </w:rPr>
        <w:t>РОСТОВСКАЯ ОБЛАСТЬ</w:t>
      </w:r>
    </w:p>
    <w:p w:rsidR="0034621C" w:rsidRPr="0006132E" w:rsidRDefault="0034621C" w:rsidP="0034621C">
      <w:pPr>
        <w:jc w:val="center"/>
        <w:rPr>
          <w:sz w:val="28"/>
          <w:szCs w:val="28"/>
        </w:rPr>
      </w:pPr>
      <w:r w:rsidRPr="0006132E">
        <w:rPr>
          <w:sz w:val="28"/>
          <w:szCs w:val="28"/>
        </w:rPr>
        <w:t>МУНИЦИПАЛЬНОЕ ОБРАЗОВАНИЕ</w:t>
      </w:r>
    </w:p>
    <w:p w:rsidR="0034621C" w:rsidRPr="0006132E" w:rsidRDefault="0034621C" w:rsidP="0034621C">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34621C" w:rsidRPr="0006132E" w:rsidRDefault="0034621C" w:rsidP="0034621C">
      <w:pPr>
        <w:jc w:val="center"/>
        <w:rPr>
          <w:sz w:val="28"/>
          <w:szCs w:val="28"/>
        </w:rPr>
      </w:pPr>
    </w:p>
    <w:p w:rsidR="0034621C" w:rsidRPr="0006132E" w:rsidRDefault="0034621C" w:rsidP="0034621C">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34621C" w:rsidRPr="0006132E" w:rsidRDefault="0034621C" w:rsidP="0034621C">
      <w:pPr>
        <w:jc w:val="center"/>
        <w:rPr>
          <w:sz w:val="28"/>
          <w:szCs w:val="28"/>
        </w:rPr>
      </w:pPr>
    </w:p>
    <w:p w:rsidR="0034621C" w:rsidRDefault="0034621C" w:rsidP="0034621C">
      <w:pPr>
        <w:jc w:val="center"/>
        <w:rPr>
          <w:b/>
          <w:bCs/>
          <w:sz w:val="28"/>
          <w:szCs w:val="28"/>
        </w:rPr>
      </w:pPr>
      <w:r w:rsidRPr="0006132E">
        <w:rPr>
          <w:b/>
          <w:bCs/>
          <w:sz w:val="28"/>
          <w:szCs w:val="28"/>
        </w:rPr>
        <w:t>ПОСТАНОВЛЕНИЕ</w:t>
      </w:r>
    </w:p>
    <w:p w:rsidR="0034621C" w:rsidRPr="00CF044E" w:rsidRDefault="0034621C" w:rsidP="0034621C">
      <w:pPr>
        <w:jc w:val="center"/>
        <w:rPr>
          <w:sz w:val="16"/>
          <w:szCs w:val="16"/>
        </w:rPr>
      </w:pPr>
    </w:p>
    <w:p w:rsidR="0034621C" w:rsidRPr="0006132E" w:rsidRDefault="0034621C" w:rsidP="0034621C">
      <w:pPr>
        <w:rPr>
          <w:b/>
          <w:bCs/>
          <w:sz w:val="28"/>
          <w:szCs w:val="28"/>
        </w:rPr>
      </w:pPr>
      <w:r>
        <w:rPr>
          <w:sz w:val="28"/>
          <w:szCs w:val="28"/>
        </w:rPr>
        <w:t>19.08.2019</w:t>
      </w:r>
      <w:r w:rsidRPr="0006132E">
        <w:rPr>
          <w:sz w:val="28"/>
          <w:szCs w:val="28"/>
        </w:rPr>
        <w:t xml:space="preserve">                                          № </w:t>
      </w:r>
      <w:r>
        <w:rPr>
          <w:sz w:val="28"/>
          <w:szCs w:val="28"/>
        </w:rPr>
        <w:t>139</w:t>
      </w:r>
      <w:r w:rsidRPr="0006132E">
        <w:rPr>
          <w:sz w:val="28"/>
          <w:szCs w:val="28"/>
        </w:rPr>
        <w:t xml:space="preserve">                                 ст. Казанская</w:t>
      </w:r>
    </w:p>
    <w:p w:rsidR="0034621C" w:rsidRPr="00CE1463" w:rsidRDefault="0034621C" w:rsidP="0034621C">
      <w:pPr>
        <w:jc w:val="both"/>
        <w:rPr>
          <w:sz w:val="28"/>
          <w:szCs w:val="28"/>
        </w:rPr>
      </w:pPr>
    </w:p>
    <w:p w:rsidR="0034621C" w:rsidRDefault="0034621C" w:rsidP="0034621C">
      <w:pPr>
        <w:rPr>
          <w:b/>
          <w:sz w:val="28"/>
          <w:szCs w:val="28"/>
        </w:rPr>
      </w:pPr>
      <w:r w:rsidRPr="004B13F0">
        <w:rPr>
          <w:b/>
          <w:sz w:val="28"/>
          <w:szCs w:val="28"/>
        </w:rPr>
        <w:t xml:space="preserve">О внесении изменений </w:t>
      </w:r>
      <w:proofErr w:type="gramStart"/>
      <w:r w:rsidRPr="004B13F0">
        <w:rPr>
          <w:b/>
          <w:sz w:val="28"/>
          <w:szCs w:val="28"/>
        </w:rPr>
        <w:t>в</w:t>
      </w:r>
      <w:proofErr w:type="gramEnd"/>
    </w:p>
    <w:p w:rsidR="0034621C" w:rsidRDefault="0034621C" w:rsidP="0034621C">
      <w:pPr>
        <w:rPr>
          <w:b/>
          <w:sz w:val="28"/>
          <w:szCs w:val="28"/>
        </w:rPr>
      </w:pPr>
      <w:r w:rsidRPr="004B13F0">
        <w:rPr>
          <w:b/>
          <w:sz w:val="28"/>
          <w:szCs w:val="28"/>
        </w:rPr>
        <w:t xml:space="preserve"> постановление №254 от 26.12.18г</w:t>
      </w:r>
    </w:p>
    <w:p w:rsidR="0034621C" w:rsidRPr="004B13F0" w:rsidRDefault="0034621C" w:rsidP="0034621C">
      <w:pPr>
        <w:rPr>
          <w:b/>
          <w:sz w:val="28"/>
          <w:szCs w:val="28"/>
        </w:rPr>
      </w:pPr>
      <w:r w:rsidRPr="004B13F0">
        <w:rPr>
          <w:b/>
          <w:sz w:val="28"/>
          <w:szCs w:val="28"/>
        </w:rPr>
        <w:t xml:space="preserve"> «Об утверждении муниципальной программы</w:t>
      </w:r>
    </w:p>
    <w:p w:rsidR="0034621C" w:rsidRPr="004B13F0" w:rsidRDefault="0034621C" w:rsidP="0034621C">
      <w:pPr>
        <w:rPr>
          <w:b/>
          <w:sz w:val="28"/>
          <w:szCs w:val="28"/>
        </w:rPr>
      </w:pPr>
      <w:r w:rsidRPr="004B13F0">
        <w:rPr>
          <w:b/>
          <w:sz w:val="28"/>
          <w:szCs w:val="28"/>
        </w:rPr>
        <w:t xml:space="preserve">Казанского сельского поселения </w:t>
      </w:r>
      <w:r w:rsidRPr="004B13F0">
        <w:rPr>
          <w:b/>
          <w:color w:val="000000"/>
          <w:sz w:val="28"/>
          <w:szCs w:val="28"/>
        </w:rPr>
        <w:t>«</w:t>
      </w:r>
      <w:r w:rsidRPr="004B13F0">
        <w:rPr>
          <w:b/>
          <w:sz w:val="28"/>
          <w:szCs w:val="28"/>
        </w:rPr>
        <w:t>Обеспечение</w:t>
      </w:r>
    </w:p>
    <w:p w:rsidR="0034621C" w:rsidRDefault="0034621C" w:rsidP="0034621C">
      <w:pPr>
        <w:rPr>
          <w:b/>
          <w:sz w:val="28"/>
          <w:szCs w:val="28"/>
        </w:rPr>
      </w:pPr>
      <w:r w:rsidRPr="004B13F0">
        <w:rPr>
          <w:b/>
          <w:sz w:val="28"/>
          <w:szCs w:val="28"/>
        </w:rPr>
        <w:t xml:space="preserve">качественными жилищно-коммунальными </w:t>
      </w:r>
    </w:p>
    <w:p w:rsidR="0034621C" w:rsidRDefault="0034621C" w:rsidP="0034621C">
      <w:pPr>
        <w:rPr>
          <w:b/>
          <w:sz w:val="28"/>
          <w:szCs w:val="28"/>
        </w:rPr>
      </w:pPr>
      <w:r w:rsidRPr="004B13F0">
        <w:rPr>
          <w:b/>
          <w:sz w:val="28"/>
          <w:szCs w:val="28"/>
        </w:rPr>
        <w:t xml:space="preserve">услугами населения Казанского сельского </w:t>
      </w:r>
    </w:p>
    <w:p w:rsidR="0034621C" w:rsidRPr="004B13F0" w:rsidRDefault="0034621C" w:rsidP="0034621C">
      <w:pPr>
        <w:rPr>
          <w:b/>
          <w:sz w:val="28"/>
          <w:szCs w:val="28"/>
        </w:rPr>
      </w:pPr>
      <w:r w:rsidRPr="004B13F0">
        <w:rPr>
          <w:b/>
          <w:sz w:val="28"/>
          <w:szCs w:val="28"/>
        </w:rPr>
        <w:t>поселения и благоустройство территории поселения</w:t>
      </w:r>
      <w:r w:rsidRPr="004B13F0">
        <w:rPr>
          <w:b/>
          <w:color w:val="000000"/>
          <w:sz w:val="28"/>
          <w:szCs w:val="28"/>
        </w:rPr>
        <w:t>»</w:t>
      </w:r>
    </w:p>
    <w:p w:rsidR="0034621C" w:rsidRPr="00CF044E" w:rsidRDefault="0034621C" w:rsidP="0034621C">
      <w:pPr>
        <w:spacing w:line="276" w:lineRule="auto"/>
        <w:rPr>
          <w:sz w:val="16"/>
          <w:szCs w:val="16"/>
        </w:rPr>
      </w:pPr>
    </w:p>
    <w:p w:rsidR="0034621C" w:rsidRDefault="0034621C" w:rsidP="0034621C">
      <w:pPr>
        <w:ind w:firstLine="540"/>
        <w:jc w:val="both"/>
        <w:rPr>
          <w:sz w:val="28"/>
          <w:szCs w:val="28"/>
        </w:rPr>
      </w:pPr>
      <w:r w:rsidRPr="0006132E">
        <w:rPr>
          <w:sz w:val="28"/>
          <w:szCs w:val="28"/>
        </w:rPr>
        <w:t xml:space="preserve">На основании </w:t>
      </w:r>
      <w:r w:rsidRPr="0006132E">
        <w:rPr>
          <w:color w:val="1D1B11"/>
          <w:sz w:val="28"/>
          <w:szCs w:val="28"/>
        </w:rPr>
        <w:t>постановлени</w:t>
      </w:r>
      <w:r>
        <w:rPr>
          <w:color w:val="1D1B11"/>
          <w:sz w:val="28"/>
          <w:szCs w:val="28"/>
        </w:rPr>
        <w:t xml:space="preserve">я </w:t>
      </w:r>
      <w:r w:rsidRPr="0006132E">
        <w:rPr>
          <w:sz w:val="28"/>
          <w:szCs w:val="28"/>
        </w:rPr>
        <w:t>Администр</w:t>
      </w:r>
      <w:r>
        <w:rPr>
          <w:sz w:val="28"/>
          <w:szCs w:val="28"/>
        </w:rPr>
        <w:t>ации Казанского сельского поселения от 05</w:t>
      </w:r>
      <w:r w:rsidRPr="0006132E">
        <w:rPr>
          <w:sz w:val="28"/>
          <w:szCs w:val="28"/>
        </w:rPr>
        <w:t>.09.201</w:t>
      </w:r>
      <w:r w:rsidRPr="00944585">
        <w:rPr>
          <w:sz w:val="28"/>
          <w:szCs w:val="28"/>
        </w:rPr>
        <w:t xml:space="preserve">8 </w:t>
      </w:r>
      <w:r w:rsidRPr="0006132E">
        <w:rPr>
          <w:sz w:val="28"/>
          <w:szCs w:val="28"/>
        </w:rPr>
        <w:t>№</w:t>
      </w:r>
      <w:r>
        <w:rPr>
          <w:sz w:val="28"/>
          <w:szCs w:val="28"/>
        </w:rPr>
        <w:t>168</w:t>
      </w:r>
      <w:r w:rsidRPr="0006132E">
        <w:rPr>
          <w:sz w:val="28"/>
          <w:szCs w:val="28"/>
        </w:rPr>
        <w:t xml:space="preserve"> «</w:t>
      </w:r>
      <w:r>
        <w:rPr>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06132E">
        <w:rPr>
          <w:sz w:val="28"/>
          <w:szCs w:val="28"/>
        </w:rPr>
        <w:t>»</w:t>
      </w:r>
      <w:r>
        <w:rPr>
          <w:sz w:val="28"/>
          <w:szCs w:val="28"/>
        </w:rPr>
        <w:t xml:space="preserve"> </w:t>
      </w:r>
    </w:p>
    <w:p w:rsidR="0034621C" w:rsidRDefault="0034621C" w:rsidP="0034621C">
      <w:pPr>
        <w:ind w:firstLine="540"/>
        <w:jc w:val="center"/>
        <w:rPr>
          <w:sz w:val="28"/>
          <w:szCs w:val="28"/>
        </w:rPr>
      </w:pPr>
      <w:r>
        <w:rPr>
          <w:sz w:val="28"/>
          <w:szCs w:val="28"/>
        </w:rPr>
        <w:t>ПОСТАНОВЛЯЮ:</w:t>
      </w:r>
    </w:p>
    <w:p w:rsidR="0034621C" w:rsidRDefault="0034621C" w:rsidP="0034621C">
      <w:pPr>
        <w:ind w:firstLine="567"/>
        <w:jc w:val="both"/>
        <w:rPr>
          <w:color w:val="000000"/>
          <w:sz w:val="28"/>
          <w:szCs w:val="28"/>
        </w:rPr>
      </w:pPr>
      <w:r>
        <w:rPr>
          <w:sz w:val="28"/>
          <w:szCs w:val="28"/>
        </w:rPr>
        <w:t>1.</w:t>
      </w:r>
      <w:r w:rsidRPr="00152E2F">
        <w:rPr>
          <w:sz w:val="28"/>
          <w:szCs w:val="28"/>
        </w:rPr>
        <w:t xml:space="preserve">Внести изменения в муниципальную программу Казанского сельского поселения </w:t>
      </w:r>
      <w:r w:rsidRPr="00152E2F">
        <w:rPr>
          <w:color w:val="000000"/>
          <w:sz w:val="28"/>
          <w:szCs w:val="28"/>
        </w:rPr>
        <w:t>«</w:t>
      </w:r>
      <w:r w:rsidRPr="00152E2F">
        <w:rPr>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152E2F">
        <w:rPr>
          <w:color w:val="000000"/>
          <w:sz w:val="28"/>
          <w:szCs w:val="28"/>
        </w:rPr>
        <w:t>»</w:t>
      </w:r>
      <w:r>
        <w:rPr>
          <w:color w:val="000000"/>
          <w:sz w:val="28"/>
          <w:szCs w:val="28"/>
        </w:rPr>
        <w:t>:</w:t>
      </w:r>
    </w:p>
    <w:p w:rsidR="0034621C" w:rsidRPr="00152E2F" w:rsidRDefault="0034621C" w:rsidP="0034621C">
      <w:pPr>
        <w:ind w:firstLine="567"/>
        <w:jc w:val="both"/>
        <w:rPr>
          <w:sz w:val="28"/>
          <w:szCs w:val="28"/>
        </w:rPr>
      </w:pPr>
      <w:r>
        <w:rPr>
          <w:color w:val="000000"/>
          <w:sz w:val="28"/>
          <w:szCs w:val="28"/>
        </w:rPr>
        <w:t xml:space="preserve">1.1 В паспорт  муниципальной программы Казанского сельского поселения </w:t>
      </w:r>
      <w:r w:rsidRPr="00152E2F">
        <w:rPr>
          <w:color w:val="000000"/>
          <w:sz w:val="28"/>
          <w:szCs w:val="28"/>
        </w:rPr>
        <w:t>«</w:t>
      </w:r>
      <w:r w:rsidRPr="00152E2F">
        <w:rPr>
          <w:sz w:val="28"/>
          <w:szCs w:val="28"/>
        </w:rPr>
        <w:t>Обеспечение качественными жилищно-коммунальными услугами населения Казанского сельского поселения и благоустройство территории поселения</w:t>
      </w:r>
      <w:r w:rsidRPr="00152E2F">
        <w:rPr>
          <w:color w:val="000000"/>
          <w:sz w:val="28"/>
          <w:szCs w:val="28"/>
        </w:rPr>
        <w:t>»</w:t>
      </w:r>
      <w:proofErr w:type="gramStart"/>
      <w:r>
        <w:rPr>
          <w:color w:val="000000"/>
          <w:sz w:val="28"/>
          <w:szCs w:val="28"/>
        </w:rPr>
        <w:t xml:space="preserve"> :</w:t>
      </w:r>
      <w:proofErr w:type="gramEnd"/>
    </w:p>
    <w:tbl>
      <w:tblPr>
        <w:tblStyle w:val="af9"/>
        <w:tblW w:w="0" w:type="auto"/>
        <w:tblLook w:val="04A0"/>
      </w:tblPr>
      <w:tblGrid>
        <w:gridCol w:w="2943"/>
        <w:gridCol w:w="5812"/>
      </w:tblGrid>
      <w:tr w:rsidR="0034621C" w:rsidTr="001167C2">
        <w:tc>
          <w:tcPr>
            <w:tcW w:w="2943" w:type="dxa"/>
          </w:tcPr>
          <w:p w:rsidR="0034621C" w:rsidRDefault="0034621C" w:rsidP="001167C2">
            <w:pPr>
              <w:jc w:val="both"/>
              <w:rPr>
                <w:sz w:val="28"/>
                <w:szCs w:val="28"/>
              </w:rPr>
            </w:pP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p>
        </w:tc>
        <w:tc>
          <w:tcPr>
            <w:tcW w:w="5812" w:type="dxa"/>
          </w:tcPr>
          <w:p w:rsidR="0034621C" w:rsidRPr="00E76A6E" w:rsidRDefault="0034621C" w:rsidP="001167C2">
            <w:pPr>
              <w:jc w:val="both"/>
              <w:rPr>
                <w:kern w:val="2"/>
                <w:sz w:val="26"/>
                <w:szCs w:val="26"/>
              </w:rPr>
            </w:pPr>
            <w:r w:rsidRPr="00E76A6E">
              <w:rPr>
                <w:kern w:val="2"/>
                <w:sz w:val="26"/>
                <w:szCs w:val="26"/>
              </w:rPr>
              <w:t xml:space="preserve">общий объем финансирования муниципальной программы составляет </w:t>
            </w:r>
            <w:r>
              <w:rPr>
                <w:kern w:val="2"/>
                <w:sz w:val="26"/>
                <w:szCs w:val="26"/>
              </w:rPr>
              <w:t>50753,1</w:t>
            </w:r>
            <w:r w:rsidRPr="00E76A6E">
              <w:rPr>
                <w:kern w:val="2"/>
                <w:sz w:val="26"/>
                <w:szCs w:val="26"/>
              </w:rPr>
              <w:t xml:space="preserve"> тыс. рублей, </w:t>
            </w:r>
          </w:p>
          <w:p w:rsidR="0034621C" w:rsidRPr="00E76A6E" w:rsidRDefault="0034621C" w:rsidP="001167C2">
            <w:pPr>
              <w:spacing w:line="235" w:lineRule="auto"/>
              <w:jc w:val="both"/>
              <w:rPr>
                <w:kern w:val="2"/>
                <w:sz w:val="26"/>
                <w:szCs w:val="26"/>
              </w:rPr>
            </w:pPr>
            <w:r w:rsidRPr="00E76A6E">
              <w:rPr>
                <w:kern w:val="2"/>
                <w:sz w:val="26"/>
                <w:szCs w:val="26"/>
              </w:rPr>
              <w:t>в том числе:</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2019 году – </w:t>
            </w:r>
            <w:r>
              <w:rPr>
                <w:kern w:val="2"/>
                <w:sz w:val="26"/>
                <w:szCs w:val="26"/>
              </w:rPr>
              <w:t xml:space="preserve">3092,6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2020 году – </w:t>
            </w:r>
            <w:r>
              <w:rPr>
                <w:kern w:val="2"/>
                <w:sz w:val="26"/>
                <w:szCs w:val="26"/>
              </w:rPr>
              <w:t xml:space="preserve">2736,2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2021 году – </w:t>
            </w:r>
            <w:r>
              <w:rPr>
                <w:kern w:val="2"/>
                <w:sz w:val="26"/>
                <w:szCs w:val="26"/>
              </w:rPr>
              <w:t xml:space="preserve">2527,8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2022 году – </w:t>
            </w:r>
            <w:r>
              <w:rPr>
                <w:kern w:val="2"/>
                <w:sz w:val="26"/>
                <w:szCs w:val="26"/>
              </w:rPr>
              <w:t xml:space="preserve">25038,1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2023 году – </w:t>
            </w:r>
            <w:r>
              <w:rPr>
                <w:kern w:val="2"/>
                <w:sz w:val="26"/>
                <w:szCs w:val="26"/>
              </w:rPr>
              <w:t xml:space="preserve">2169,8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2024 году – </w:t>
            </w:r>
            <w:r>
              <w:rPr>
                <w:kern w:val="2"/>
                <w:sz w:val="26"/>
                <w:szCs w:val="26"/>
              </w:rPr>
              <w:t xml:space="preserve">2169,8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2025 году – </w:t>
            </w:r>
            <w:r>
              <w:rPr>
                <w:kern w:val="2"/>
                <w:sz w:val="26"/>
                <w:szCs w:val="26"/>
              </w:rPr>
              <w:t xml:space="preserve">2169,8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2026 году – </w:t>
            </w:r>
            <w:r>
              <w:rPr>
                <w:kern w:val="2"/>
                <w:sz w:val="26"/>
                <w:szCs w:val="26"/>
              </w:rPr>
              <w:t xml:space="preserve">2169,8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2027 году – </w:t>
            </w:r>
            <w:r>
              <w:rPr>
                <w:kern w:val="2"/>
                <w:sz w:val="26"/>
                <w:szCs w:val="26"/>
              </w:rPr>
              <w:t xml:space="preserve">2169,8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2028 году – </w:t>
            </w:r>
            <w:r>
              <w:rPr>
                <w:kern w:val="2"/>
                <w:sz w:val="26"/>
                <w:szCs w:val="26"/>
              </w:rPr>
              <w:t xml:space="preserve">2169,8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2029 году – </w:t>
            </w:r>
            <w:r>
              <w:rPr>
                <w:kern w:val="2"/>
                <w:sz w:val="26"/>
                <w:szCs w:val="26"/>
              </w:rPr>
              <w:t xml:space="preserve">2169,8 </w:t>
            </w:r>
            <w:r w:rsidRPr="00E76A6E">
              <w:rPr>
                <w:kern w:val="2"/>
                <w:sz w:val="26"/>
                <w:szCs w:val="26"/>
              </w:rPr>
              <w:t>тыс. рублей;</w:t>
            </w:r>
          </w:p>
          <w:p w:rsidR="0034621C" w:rsidRPr="00E76A6E" w:rsidRDefault="0034621C" w:rsidP="001167C2">
            <w:pPr>
              <w:autoSpaceDE w:val="0"/>
              <w:autoSpaceDN w:val="0"/>
              <w:adjustRightInd w:val="0"/>
              <w:spacing w:line="235" w:lineRule="auto"/>
              <w:jc w:val="both"/>
              <w:rPr>
                <w:kern w:val="2"/>
                <w:sz w:val="26"/>
                <w:szCs w:val="26"/>
              </w:rPr>
            </w:pPr>
            <w:r w:rsidRPr="00E76A6E">
              <w:rPr>
                <w:kern w:val="2"/>
                <w:sz w:val="26"/>
                <w:szCs w:val="26"/>
              </w:rPr>
              <w:t xml:space="preserve">в 2030 году – </w:t>
            </w:r>
            <w:r>
              <w:rPr>
                <w:kern w:val="2"/>
                <w:sz w:val="26"/>
                <w:szCs w:val="26"/>
              </w:rPr>
              <w:t xml:space="preserve">2169,8 </w:t>
            </w:r>
            <w:r w:rsidRPr="00E76A6E">
              <w:rPr>
                <w:kern w:val="2"/>
                <w:sz w:val="26"/>
                <w:szCs w:val="26"/>
              </w:rPr>
              <w:t>тыс. рублей.</w:t>
            </w:r>
          </w:p>
          <w:p w:rsidR="0034621C" w:rsidRPr="00804E0D" w:rsidRDefault="0034621C" w:rsidP="001167C2">
            <w:pPr>
              <w:rPr>
                <w:kern w:val="2"/>
                <w:sz w:val="28"/>
                <w:szCs w:val="28"/>
              </w:rPr>
            </w:pPr>
            <w:r>
              <w:rPr>
                <w:kern w:val="2"/>
                <w:sz w:val="28"/>
                <w:szCs w:val="28"/>
              </w:rPr>
              <w:lastRenderedPageBreak/>
              <w:t>Средства местного бюджета</w:t>
            </w:r>
            <w:r w:rsidRPr="00804E0D">
              <w:rPr>
                <w:kern w:val="2"/>
                <w:sz w:val="28"/>
                <w:szCs w:val="28"/>
              </w:rPr>
              <w:t xml:space="preserve">, объемы финансирования и направления мероприятий </w:t>
            </w:r>
            <w:r>
              <w:rPr>
                <w:kern w:val="2"/>
                <w:sz w:val="28"/>
                <w:szCs w:val="28"/>
              </w:rPr>
              <w:t>муниципаль</w:t>
            </w:r>
            <w:r w:rsidRPr="00804E0D">
              <w:rPr>
                <w:kern w:val="2"/>
                <w:sz w:val="28"/>
                <w:szCs w:val="28"/>
              </w:rPr>
              <w:t>ной программы</w:t>
            </w:r>
          </w:p>
          <w:p w:rsidR="0034621C" w:rsidRPr="00804E0D" w:rsidRDefault="0034621C" w:rsidP="001167C2">
            <w:pPr>
              <w:autoSpaceDE w:val="0"/>
              <w:autoSpaceDN w:val="0"/>
              <w:adjustRightInd w:val="0"/>
              <w:jc w:val="both"/>
              <w:rPr>
                <w:kern w:val="2"/>
                <w:sz w:val="28"/>
                <w:szCs w:val="28"/>
              </w:rPr>
            </w:pPr>
            <w:r w:rsidRPr="00804E0D">
              <w:rPr>
                <w:kern w:val="2"/>
                <w:sz w:val="28"/>
                <w:szCs w:val="28"/>
              </w:rPr>
              <w:t xml:space="preserve">определяются нормативными правовыми актами </w:t>
            </w:r>
            <w:r>
              <w:rPr>
                <w:kern w:val="2"/>
                <w:sz w:val="28"/>
                <w:szCs w:val="28"/>
              </w:rPr>
              <w:t>Казанского сельского поселения</w:t>
            </w:r>
          </w:p>
          <w:p w:rsidR="0034621C" w:rsidRDefault="0034621C" w:rsidP="001167C2">
            <w:pPr>
              <w:jc w:val="both"/>
              <w:rPr>
                <w:sz w:val="28"/>
                <w:szCs w:val="28"/>
              </w:rPr>
            </w:pPr>
          </w:p>
        </w:tc>
      </w:tr>
    </w:tbl>
    <w:p w:rsidR="0034621C" w:rsidRDefault="0034621C" w:rsidP="0034621C">
      <w:pPr>
        <w:ind w:firstLine="567"/>
        <w:jc w:val="both"/>
        <w:rPr>
          <w:sz w:val="28"/>
          <w:szCs w:val="28"/>
        </w:rPr>
      </w:pPr>
    </w:p>
    <w:p w:rsidR="0034621C" w:rsidRPr="002E57E4" w:rsidRDefault="0034621C" w:rsidP="0034621C">
      <w:pPr>
        <w:jc w:val="both"/>
        <w:rPr>
          <w:color w:val="000000"/>
          <w:sz w:val="28"/>
          <w:szCs w:val="28"/>
        </w:rPr>
      </w:pPr>
      <w:r w:rsidRPr="004A77B7">
        <w:rPr>
          <w:sz w:val="28"/>
          <w:szCs w:val="28"/>
        </w:rPr>
        <w:t xml:space="preserve">        1.2</w:t>
      </w:r>
      <w:proofErr w:type="gramStart"/>
      <w:r w:rsidRPr="004A77B7">
        <w:rPr>
          <w:sz w:val="28"/>
          <w:szCs w:val="28"/>
        </w:rPr>
        <w:t xml:space="preserve"> В</w:t>
      </w:r>
      <w:proofErr w:type="gramEnd"/>
      <w:r w:rsidRPr="004A77B7">
        <w:rPr>
          <w:sz w:val="28"/>
          <w:szCs w:val="28"/>
        </w:rPr>
        <w:t xml:space="preserve"> паспорт муниципальной</w:t>
      </w:r>
      <w:r>
        <w:rPr>
          <w:b/>
          <w:sz w:val="28"/>
          <w:szCs w:val="28"/>
        </w:rPr>
        <w:t xml:space="preserve"> </w:t>
      </w:r>
      <w:r w:rsidRPr="002E57E4">
        <w:rPr>
          <w:sz w:val="28"/>
          <w:szCs w:val="28"/>
        </w:rPr>
        <w:t>подпрограммы</w:t>
      </w:r>
      <w:r w:rsidRPr="002E57E4">
        <w:rPr>
          <w:iCs/>
          <w:color w:val="000000"/>
          <w:sz w:val="28"/>
          <w:szCs w:val="28"/>
        </w:rPr>
        <w:t xml:space="preserve"> «</w:t>
      </w:r>
      <w:r w:rsidRPr="00804E0D">
        <w:rPr>
          <w:color w:val="000000"/>
          <w:kern w:val="2"/>
          <w:sz w:val="28"/>
          <w:szCs w:val="28"/>
        </w:rPr>
        <w:t xml:space="preserve">Создание условий для обеспечения качественными коммунальными услугами населения </w:t>
      </w:r>
      <w:r>
        <w:rPr>
          <w:color w:val="000000"/>
          <w:kern w:val="2"/>
          <w:sz w:val="28"/>
          <w:szCs w:val="28"/>
        </w:rPr>
        <w:t>Казанского сельского поселения»:</w:t>
      </w:r>
    </w:p>
    <w:tbl>
      <w:tblPr>
        <w:tblW w:w="5000" w:type="pct"/>
        <w:tblInd w:w="-68" w:type="dxa"/>
        <w:tblLayout w:type="fixed"/>
        <w:tblCellMar>
          <w:left w:w="70" w:type="dxa"/>
          <w:right w:w="70" w:type="dxa"/>
        </w:tblCellMar>
        <w:tblLook w:val="00A0"/>
      </w:tblPr>
      <w:tblGrid>
        <w:gridCol w:w="3062"/>
        <w:gridCol w:w="826"/>
        <w:gridCol w:w="5607"/>
      </w:tblGrid>
      <w:tr w:rsidR="0034621C" w:rsidRPr="00140018" w:rsidTr="001167C2">
        <w:trPr>
          <w:trHeight w:val="2711"/>
        </w:trPr>
        <w:tc>
          <w:tcPr>
            <w:tcW w:w="3335" w:type="dxa"/>
          </w:tcPr>
          <w:p w:rsidR="0034621C" w:rsidRPr="002E57E4" w:rsidRDefault="0034621C" w:rsidP="001167C2">
            <w:pPr>
              <w:autoSpaceDN w:val="0"/>
              <w:adjustRightInd w:val="0"/>
              <w:rPr>
                <w:color w:val="000000"/>
                <w:sz w:val="28"/>
                <w:szCs w:val="28"/>
              </w:rPr>
            </w:pPr>
            <w:r w:rsidRPr="002E57E4">
              <w:rPr>
                <w:color w:val="000000"/>
                <w:sz w:val="28"/>
                <w:szCs w:val="28"/>
              </w:rPr>
              <w:t>Ресурсное обеспечение подпрограммы</w:t>
            </w:r>
          </w:p>
          <w:p w:rsidR="0034621C" w:rsidRPr="002E57E4" w:rsidRDefault="0034621C" w:rsidP="001167C2">
            <w:pPr>
              <w:autoSpaceDN w:val="0"/>
              <w:adjustRightInd w:val="0"/>
              <w:rPr>
                <w:color w:val="000000"/>
                <w:sz w:val="28"/>
                <w:szCs w:val="28"/>
              </w:rPr>
            </w:pPr>
          </w:p>
        </w:tc>
        <w:tc>
          <w:tcPr>
            <w:tcW w:w="889" w:type="dxa"/>
          </w:tcPr>
          <w:p w:rsidR="0034621C" w:rsidRPr="002E57E4" w:rsidRDefault="0034621C" w:rsidP="001167C2">
            <w:pPr>
              <w:jc w:val="center"/>
              <w:rPr>
                <w:color w:val="000000"/>
                <w:sz w:val="28"/>
                <w:szCs w:val="28"/>
              </w:rPr>
            </w:pPr>
            <w:r w:rsidRPr="002E57E4">
              <w:rPr>
                <w:color w:val="000000"/>
                <w:sz w:val="28"/>
                <w:szCs w:val="28"/>
              </w:rPr>
              <w:t>–</w:t>
            </w:r>
          </w:p>
        </w:tc>
        <w:tc>
          <w:tcPr>
            <w:tcW w:w="6121" w:type="dxa"/>
          </w:tcPr>
          <w:p w:rsidR="0034621C" w:rsidRPr="00140018" w:rsidRDefault="0034621C" w:rsidP="001167C2">
            <w:pPr>
              <w:snapToGrid w:val="0"/>
              <w:jc w:val="both"/>
              <w:rPr>
                <w:sz w:val="28"/>
                <w:szCs w:val="28"/>
              </w:rPr>
            </w:pPr>
            <w:r w:rsidRPr="00140018">
              <w:rPr>
                <w:color w:val="000000"/>
                <w:sz w:val="28"/>
                <w:szCs w:val="28"/>
              </w:rPr>
              <w:t xml:space="preserve">общий объем финансирования подпрограммы </w:t>
            </w:r>
            <w:r w:rsidRPr="00140018">
              <w:rPr>
                <w:color w:val="000000"/>
                <w:spacing w:val="-12"/>
                <w:sz w:val="28"/>
                <w:szCs w:val="28"/>
              </w:rPr>
              <w:t xml:space="preserve">на 2019 – 2030 годы составляет </w:t>
            </w:r>
            <w:r>
              <w:rPr>
                <w:color w:val="000000"/>
                <w:spacing w:val="-12"/>
                <w:sz w:val="28"/>
                <w:szCs w:val="28"/>
              </w:rPr>
              <w:t>23311,2</w:t>
            </w:r>
            <w:r w:rsidRPr="00140018">
              <w:rPr>
                <w:color w:val="000000"/>
                <w:spacing w:val="-12"/>
                <w:sz w:val="28"/>
                <w:szCs w:val="28"/>
              </w:rPr>
              <w:t xml:space="preserve"> </w:t>
            </w:r>
            <w:r w:rsidRPr="00140018">
              <w:rPr>
                <w:sz w:val="28"/>
                <w:szCs w:val="28"/>
              </w:rPr>
              <w:t>тыс. рублей,  в том числе по годам:</w:t>
            </w:r>
          </w:p>
          <w:p w:rsidR="0034621C" w:rsidRPr="00140018" w:rsidRDefault="0034621C" w:rsidP="001167C2">
            <w:pPr>
              <w:suppressAutoHyphens/>
              <w:spacing w:line="235" w:lineRule="auto"/>
              <w:ind w:firstLine="720"/>
              <w:jc w:val="both"/>
              <w:rPr>
                <w:sz w:val="28"/>
                <w:szCs w:val="28"/>
              </w:rPr>
            </w:pPr>
            <w:r w:rsidRPr="00140018">
              <w:rPr>
                <w:sz w:val="28"/>
                <w:szCs w:val="28"/>
              </w:rPr>
              <w:t xml:space="preserve">2019 год – </w:t>
            </w:r>
            <w:r>
              <w:rPr>
                <w:sz w:val="28"/>
                <w:szCs w:val="28"/>
              </w:rPr>
              <w:t>172,9</w:t>
            </w:r>
            <w:r w:rsidRPr="00140018">
              <w:rPr>
                <w:sz w:val="28"/>
                <w:szCs w:val="28"/>
              </w:rPr>
              <w:t xml:space="preserve">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 xml:space="preserve">2020 год – </w:t>
            </w:r>
            <w:r>
              <w:rPr>
                <w:sz w:val="28"/>
                <w:szCs w:val="28"/>
              </w:rPr>
              <w:t>0</w:t>
            </w:r>
            <w:r w:rsidRPr="00140018">
              <w:rPr>
                <w:sz w:val="28"/>
                <w:szCs w:val="28"/>
              </w:rPr>
              <w:t>,0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 xml:space="preserve">2021 год – </w:t>
            </w:r>
            <w:r>
              <w:rPr>
                <w:sz w:val="28"/>
                <w:szCs w:val="28"/>
              </w:rPr>
              <w:t>0</w:t>
            </w:r>
            <w:r w:rsidRPr="00140018">
              <w:rPr>
                <w:sz w:val="28"/>
                <w:szCs w:val="28"/>
              </w:rPr>
              <w:t>,0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 xml:space="preserve">2022 год – </w:t>
            </w:r>
            <w:r>
              <w:rPr>
                <w:sz w:val="28"/>
                <w:szCs w:val="28"/>
              </w:rPr>
              <w:t>2289</w:t>
            </w:r>
            <w:r w:rsidRPr="00140018">
              <w:rPr>
                <w:sz w:val="28"/>
                <w:szCs w:val="28"/>
              </w:rPr>
              <w:t>8,3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2023 год – 30,0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2024 год – 30,0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2025 год – 30,0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2026 год – 30,0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2027 год – 30,0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2028 год – 30,0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2029 год – 30,0 тыс. рублей</w:t>
            </w:r>
          </w:p>
          <w:p w:rsidR="0034621C" w:rsidRPr="00140018" w:rsidRDefault="0034621C" w:rsidP="001167C2">
            <w:pPr>
              <w:suppressAutoHyphens/>
              <w:spacing w:line="235" w:lineRule="auto"/>
              <w:ind w:firstLine="720"/>
              <w:jc w:val="both"/>
              <w:rPr>
                <w:sz w:val="28"/>
                <w:szCs w:val="28"/>
              </w:rPr>
            </w:pPr>
            <w:r w:rsidRPr="00140018">
              <w:rPr>
                <w:sz w:val="28"/>
                <w:szCs w:val="28"/>
              </w:rPr>
              <w:t>2030 год – 30,0 тыс. рублей</w:t>
            </w:r>
          </w:p>
          <w:p w:rsidR="0034621C" w:rsidRPr="00140018" w:rsidRDefault="0034621C" w:rsidP="001167C2">
            <w:pPr>
              <w:suppressAutoHyphens/>
              <w:spacing w:line="235" w:lineRule="auto"/>
              <w:ind w:firstLine="720"/>
              <w:jc w:val="both"/>
              <w:rPr>
                <w:sz w:val="28"/>
                <w:szCs w:val="28"/>
              </w:rPr>
            </w:pPr>
          </w:p>
          <w:p w:rsidR="0034621C" w:rsidRPr="00140018" w:rsidRDefault="0034621C" w:rsidP="001167C2">
            <w:pPr>
              <w:jc w:val="both"/>
              <w:rPr>
                <w:sz w:val="28"/>
                <w:szCs w:val="28"/>
              </w:rPr>
            </w:pPr>
            <w:r w:rsidRPr="00140018">
              <w:rPr>
                <w:sz w:val="28"/>
                <w:szCs w:val="28"/>
              </w:rPr>
              <w:t>за счет средств областного бюджета 22868,3 тыс. рублей;</w:t>
            </w:r>
          </w:p>
          <w:p w:rsidR="0034621C" w:rsidRPr="00140018" w:rsidRDefault="0034621C" w:rsidP="001167C2">
            <w:pPr>
              <w:jc w:val="both"/>
              <w:rPr>
                <w:sz w:val="28"/>
                <w:szCs w:val="28"/>
              </w:rPr>
            </w:pPr>
            <w:r w:rsidRPr="00140018">
              <w:rPr>
                <w:sz w:val="28"/>
                <w:szCs w:val="28"/>
              </w:rPr>
              <w:t>за счет безвозмездных поступлений  0,0 тыс</w:t>
            </w:r>
            <w:proofErr w:type="gramStart"/>
            <w:r w:rsidRPr="00140018">
              <w:rPr>
                <w:sz w:val="28"/>
                <w:szCs w:val="28"/>
              </w:rPr>
              <w:t>.р</w:t>
            </w:r>
            <w:proofErr w:type="gramEnd"/>
            <w:r w:rsidRPr="00140018">
              <w:rPr>
                <w:sz w:val="28"/>
                <w:szCs w:val="28"/>
              </w:rPr>
              <w:t>ублей;</w:t>
            </w:r>
          </w:p>
          <w:p w:rsidR="0034621C" w:rsidRPr="00140018" w:rsidRDefault="0034621C" w:rsidP="001167C2">
            <w:pPr>
              <w:suppressAutoHyphens/>
              <w:spacing w:line="235" w:lineRule="auto"/>
              <w:jc w:val="both"/>
              <w:rPr>
                <w:sz w:val="28"/>
                <w:szCs w:val="28"/>
              </w:rPr>
            </w:pPr>
            <w:r w:rsidRPr="00140018">
              <w:rPr>
                <w:sz w:val="28"/>
                <w:szCs w:val="28"/>
              </w:rPr>
              <w:t>за счет средств муниципального района  0,0 тыс</w:t>
            </w:r>
            <w:proofErr w:type="gramStart"/>
            <w:r w:rsidRPr="00140018">
              <w:rPr>
                <w:sz w:val="28"/>
                <w:szCs w:val="28"/>
              </w:rPr>
              <w:t>.р</w:t>
            </w:r>
            <w:proofErr w:type="gramEnd"/>
            <w:r w:rsidRPr="00140018">
              <w:rPr>
                <w:sz w:val="28"/>
                <w:szCs w:val="28"/>
              </w:rPr>
              <w:t>ублей.</w:t>
            </w:r>
          </w:p>
          <w:p w:rsidR="0034621C" w:rsidRPr="00140018" w:rsidRDefault="0034621C" w:rsidP="001167C2">
            <w:pPr>
              <w:jc w:val="both"/>
              <w:rPr>
                <w:color w:val="000000"/>
                <w:sz w:val="28"/>
                <w:szCs w:val="28"/>
              </w:rPr>
            </w:pPr>
          </w:p>
        </w:tc>
      </w:tr>
    </w:tbl>
    <w:p w:rsidR="0034621C" w:rsidRDefault="0034621C" w:rsidP="0034621C">
      <w:pPr>
        <w:ind w:firstLine="567"/>
        <w:jc w:val="both"/>
        <w:rPr>
          <w:sz w:val="28"/>
          <w:szCs w:val="28"/>
        </w:rPr>
      </w:pPr>
    </w:p>
    <w:p w:rsidR="0034621C" w:rsidRPr="00152E2F" w:rsidRDefault="0034621C" w:rsidP="0034621C">
      <w:pPr>
        <w:ind w:firstLine="567"/>
        <w:jc w:val="both"/>
        <w:rPr>
          <w:sz w:val="28"/>
          <w:szCs w:val="28"/>
        </w:rPr>
      </w:pPr>
      <w:r>
        <w:rPr>
          <w:color w:val="000000"/>
          <w:sz w:val="28"/>
          <w:szCs w:val="28"/>
        </w:rPr>
        <w:t xml:space="preserve">1.3 В паспорт  муниципальной подпрограммы Казанского сельского поселения </w:t>
      </w:r>
      <w:r w:rsidRPr="002E57E4">
        <w:rPr>
          <w:iCs/>
          <w:color w:val="000000"/>
          <w:sz w:val="28"/>
          <w:szCs w:val="28"/>
        </w:rPr>
        <w:t>«</w:t>
      </w:r>
      <w:r w:rsidRPr="002E57E4">
        <w:rPr>
          <w:iCs/>
          <w:kern w:val="2"/>
          <w:sz w:val="28"/>
          <w:szCs w:val="28"/>
        </w:rPr>
        <w:t>Благоустройство территории поселения</w:t>
      </w:r>
      <w:r w:rsidRPr="00152E2F">
        <w:rPr>
          <w:color w:val="000000"/>
          <w:sz w:val="28"/>
          <w:szCs w:val="28"/>
        </w:rPr>
        <w:t>»</w:t>
      </w:r>
      <w:proofErr w:type="gramStart"/>
      <w:r>
        <w:rPr>
          <w:color w:val="000000"/>
          <w:sz w:val="28"/>
          <w:szCs w:val="28"/>
        </w:rPr>
        <w:t xml:space="preserve"> :</w:t>
      </w:r>
      <w:proofErr w:type="gramEnd"/>
    </w:p>
    <w:tbl>
      <w:tblPr>
        <w:tblStyle w:val="af9"/>
        <w:tblW w:w="0" w:type="auto"/>
        <w:tblLook w:val="04A0"/>
      </w:tblPr>
      <w:tblGrid>
        <w:gridCol w:w="2943"/>
        <w:gridCol w:w="5812"/>
      </w:tblGrid>
      <w:tr w:rsidR="0034621C" w:rsidTr="001167C2">
        <w:tc>
          <w:tcPr>
            <w:tcW w:w="2943" w:type="dxa"/>
          </w:tcPr>
          <w:p w:rsidR="0034621C" w:rsidRDefault="0034621C" w:rsidP="001167C2">
            <w:pPr>
              <w:jc w:val="both"/>
              <w:rPr>
                <w:sz w:val="28"/>
                <w:szCs w:val="28"/>
              </w:rPr>
            </w:pPr>
            <w:r w:rsidRPr="00804E0D">
              <w:rPr>
                <w:kern w:val="2"/>
                <w:sz w:val="28"/>
                <w:szCs w:val="28"/>
              </w:rPr>
              <w:t xml:space="preserve">Ресурсное обеспечение </w:t>
            </w:r>
            <w:r>
              <w:rPr>
                <w:kern w:val="2"/>
                <w:sz w:val="28"/>
                <w:szCs w:val="28"/>
              </w:rPr>
              <w:t>Муниципаль</w:t>
            </w:r>
            <w:r w:rsidRPr="00804E0D">
              <w:rPr>
                <w:kern w:val="2"/>
                <w:sz w:val="28"/>
                <w:szCs w:val="28"/>
              </w:rPr>
              <w:t>ной программы</w:t>
            </w:r>
          </w:p>
        </w:tc>
        <w:tc>
          <w:tcPr>
            <w:tcW w:w="5812" w:type="dxa"/>
          </w:tcPr>
          <w:p w:rsidR="0034621C" w:rsidRPr="00832642" w:rsidRDefault="0034621C" w:rsidP="001167C2">
            <w:pPr>
              <w:snapToGrid w:val="0"/>
              <w:jc w:val="both"/>
              <w:rPr>
                <w:sz w:val="28"/>
                <w:szCs w:val="28"/>
              </w:rPr>
            </w:pPr>
            <w:r w:rsidRPr="00832642">
              <w:rPr>
                <w:color w:val="000000"/>
                <w:sz w:val="28"/>
                <w:szCs w:val="28"/>
              </w:rPr>
              <w:t xml:space="preserve">общий объем финансирования подпрограммы </w:t>
            </w:r>
            <w:r w:rsidRPr="00832642">
              <w:rPr>
                <w:color w:val="000000"/>
                <w:spacing w:val="-12"/>
                <w:sz w:val="28"/>
                <w:szCs w:val="28"/>
              </w:rPr>
              <w:t xml:space="preserve">на 2019 – 2030 годы составляет </w:t>
            </w:r>
            <w:r>
              <w:rPr>
                <w:color w:val="000000"/>
                <w:spacing w:val="-12"/>
                <w:sz w:val="28"/>
                <w:szCs w:val="28"/>
              </w:rPr>
              <w:t>27441,9</w:t>
            </w:r>
            <w:r w:rsidRPr="00832642">
              <w:rPr>
                <w:color w:val="000000"/>
                <w:spacing w:val="-12"/>
                <w:sz w:val="28"/>
                <w:szCs w:val="28"/>
              </w:rPr>
              <w:t xml:space="preserve"> </w:t>
            </w:r>
            <w:r w:rsidRPr="00832642">
              <w:rPr>
                <w:sz w:val="28"/>
                <w:szCs w:val="28"/>
              </w:rPr>
              <w:t>тыс. рублей,  в том числе по годам:</w:t>
            </w:r>
          </w:p>
          <w:p w:rsidR="0034621C" w:rsidRPr="00832642" w:rsidRDefault="0034621C" w:rsidP="001167C2">
            <w:pPr>
              <w:suppressAutoHyphens/>
              <w:spacing w:line="235" w:lineRule="auto"/>
              <w:ind w:firstLine="720"/>
              <w:jc w:val="both"/>
              <w:rPr>
                <w:sz w:val="28"/>
                <w:szCs w:val="28"/>
              </w:rPr>
            </w:pPr>
            <w:r w:rsidRPr="00832642">
              <w:rPr>
                <w:sz w:val="28"/>
                <w:szCs w:val="28"/>
              </w:rPr>
              <w:t xml:space="preserve">2019 год – </w:t>
            </w:r>
            <w:r>
              <w:rPr>
                <w:sz w:val="28"/>
                <w:szCs w:val="28"/>
              </w:rPr>
              <w:t>2919,7</w:t>
            </w:r>
            <w:r w:rsidRPr="00832642">
              <w:rPr>
                <w:sz w:val="28"/>
                <w:szCs w:val="28"/>
              </w:rPr>
              <w:t xml:space="preserve">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 xml:space="preserve">2020 год – </w:t>
            </w:r>
            <w:r>
              <w:rPr>
                <w:sz w:val="28"/>
                <w:szCs w:val="28"/>
              </w:rPr>
              <w:t>2736,2</w:t>
            </w:r>
            <w:r w:rsidRPr="00832642">
              <w:rPr>
                <w:sz w:val="28"/>
                <w:szCs w:val="28"/>
              </w:rPr>
              <w:t xml:space="preserve">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 xml:space="preserve">2021 год – </w:t>
            </w:r>
            <w:r>
              <w:rPr>
                <w:sz w:val="28"/>
                <w:szCs w:val="28"/>
              </w:rPr>
              <w:t>2527,8</w:t>
            </w:r>
            <w:r w:rsidRPr="00832642">
              <w:rPr>
                <w:sz w:val="28"/>
                <w:szCs w:val="28"/>
              </w:rPr>
              <w:t xml:space="preserve">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2022 год – 2139,8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2023 год – 2139,8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2024 год – 2139,8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lastRenderedPageBreak/>
              <w:t>2025 год – 2139,8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2026 год – 2139,8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2027 год – 2139,8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2028 год – 2139,8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2029 год – 2139,8 тыс. рублей</w:t>
            </w:r>
          </w:p>
          <w:p w:rsidR="0034621C" w:rsidRPr="00832642" w:rsidRDefault="0034621C" w:rsidP="001167C2">
            <w:pPr>
              <w:suppressAutoHyphens/>
              <w:spacing w:line="235" w:lineRule="auto"/>
              <w:ind w:firstLine="720"/>
              <w:jc w:val="both"/>
              <w:rPr>
                <w:sz w:val="28"/>
                <w:szCs w:val="28"/>
              </w:rPr>
            </w:pPr>
            <w:r w:rsidRPr="00832642">
              <w:rPr>
                <w:sz w:val="28"/>
                <w:szCs w:val="28"/>
              </w:rPr>
              <w:t>2030 год – 2139,8 тыс. рублей</w:t>
            </w:r>
          </w:p>
          <w:p w:rsidR="0034621C" w:rsidRPr="00832642" w:rsidRDefault="0034621C" w:rsidP="001167C2">
            <w:pPr>
              <w:suppressAutoHyphens/>
              <w:spacing w:line="235" w:lineRule="auto"/>
              <w:ind w:firstLine="720"/>
              <w:jc w:val="both"/>
              <w:rPr>
                <w:sz w:val="28"/>
                <w:szCs w:val="28"/>
              </w:rPr>
            </w:pPr>
          </w:p>
          <w:p w:rsidR="0034621C" w:rsidRPr="00832642" w:rsidRDefault="0034621C" w:rsidP="001167C2">
            <w:pPr>
              <w:jc w:val="both"/>
              <w:rPr>
                <w:sz w:val="28"/>
                <w:szCs w:val="28"/>
              </w:rPr>
            </w:pPr>
            <w:r w:rsidRPr="00832642">
              <w:rPr>
                <w:sz w:val="28"/>
                <w:szCs w:val="28"/>
              </w:rPr>
              <w:t>за счет средств областного бюджета 0,0 тыс. рублей;</w:t>
            </w:r>
          </w:p>
          <w:p w:rsidR="0034621C" w:rsidRPr="00832642" w:rsidRDefault="0034621C" w:rsidP="001167C2">
            <w:pPr>
              <w:jc w:val="both"/>
              <w:rPr>
                <w:sz w:val="28"/>
                <w:szCs w:val="28"/>
              </w:rPr>
            </w:pPr>
            <w:r w:rsidRPr="00832642">
              <w:rPr>
                <w:sz w:val="28"/>
                <w:szCs w:val="28"/>
              </w:rPr>
              <w:t>за счет безвозмездных поступлений  0,0 тыс.</w:t>
            </w:r>
            <w:r>
              <w:rPr>
                <w:sz w:val="28"/>
                <w:szCs w:val="28"/>
              </w:rPr>
              <w:t xml:space="preserve"> </w:t>
            </w:r>
            <w:r w:rsidRPr="00832642">
              <w:rPr>
                <w:sz w:val="28"/>
                <w:szCs w:val="28"/>
              </w:rPr>
              <w:t>рублей;</w:t>
            </w:r>
          </w:p>
          <w:p w:rsidR="0034621C" w:rsidRPr="00832642" w:rsidRDefault="0034621C" w:rsidP="001167C2">
            <w:pPr>
              <w:suppressAutoHyphens/>
              <w:spacing w:line="235" w:lineRule="auto"/>
              <w:jc w:val="both"/>
              <w:rPr>
                <w:sz w:val="28"/>
                <w:szCs w:val="28"/>
              </w:rPr>
            </w:pPr>
            <w:r w:rsidRPr="00832642">
              <w:rPr>
                <w:sz w:val="28"/>
                <w:szCs w:val="28"/>
              </w:rPr>
              <w:t>за счет средств муниципального района  0,0 тыс.</w:t>
            </w:r>
            <w:r>
              <w:rPr>
                <w:sz w:val="28"/>
                <w:szCs w:val="28"/>
              </w:rPr>
              <w:t xml:space="preserve"> </w:t>
            </w:r>
            <w:r w:rsidRPr="00832642">
              <w:rPr>
                <w:sz w:val="28"/>
                <w:szCs w:val="28"/>
              </w:rPr>
              <w:t>рублей.</w:t>
            </w:r>
          </w:p>
          <w:p w:rsidR="0034621C" w:rsidRDefault="0034621C" w:rsidP="001167C2">
            <w:pPr>
              <w:jc w:val="both"/>
              <w:rPr>
                <w:sz w:val="28"/>
                <w:szCs w:val="28"/>
              </w:rPr>
            </w:pPr>
          </w:p>
        </w:tc>
      </w:tr>
    </w:tbl>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ind w:firstLine="567"/>
        <w:jc w:val="both"/>
        <w:rPr>
          <w:sz w:val="28"/>
          <w:szCs w:val="28"/>
        </w:rPr>
      </w:pPr>
    </w:p>
    <w:p w:rsidR="0034621C" w:rsidRDefault="0034621C" w:rsidP="0034621C">
      <w:pPr>
        <w:spacing w:line="235" w:lineRule="auto"/>
        <w:jc w:val="right"/>
        <w:rPr>
          <w:sz w:val="28"/>
          <w:szCs w:val="28"/>
        </w:rPr>
      </w:pPr>
    </w:p>
    <w:p w:rsidR="0034621C" w:rsidRDefault="0034621C" w:rsidP="0034621C">
      <w:pPr>
        <w:spacing w:line="235" w:lineRule="auto"/>
        <w:jc w:val="right"/>
        <w:rPr>
          <w:sz w:val="28"/>
          <w:szCs w:val="28"/>
        </w:rPr>
      </w:pPr>
    </w:p>
    <w:p w:rsidR="0034621C" w:rsidRDefault="0034621C" w:rsidP="0034621C">
      <w:pPr>
        <w:spacing w:line="235" w:lineRule="auto"/>
        <w:jc w:val="right"/>
        <w:rPr>
          <w:sz w:val="28"/>
          <w:szCs w:val="28"/>
        </w:rPr>
      </w:pPr>
    </w:p>
    <w:p w:rsidR="0034621C" w:rsidRDefault="0034621C" w:rsidP="0034621C">
      <w:pPr>
        <w:spacing w:line="235" w:lineRule="auto"/>
        <w:jc w:val="right"/>
        <w:rPr>
          <w:kern w:val="2"/>
        </w:rPr>
        <w:sectPr w:rsidR="0034621C" w:rsidSect="00E329C9">
          <w:pgSz w:w="11906" w:h="16838"/>
          <w:pgMar w:top="1134" w:right="850" w:bottom="1134" w:left="1701" w:header="708" w:footer="708" w:gutter="0"/>
          <w:cols w:space="708"/>
          <w:docGrid w:linePitch="360"/>
        </w:sectPr>
      </w:pPr>
    </w:p>
    <w:p w:rsidR="0034621C" w:rsidRPr="0090697D" w:rsidRDefault="0034621C" w:rsidP="0034621C">
      <w:pPr>
        <w:spacing w:line="235" w:lineRule="auto"/>
        <w:jc w:val="both"/>
        <w:rPr>
          <w:kern w:val="2"/>
          <w:sz w:val="28"/>
          <w:szCs w:val="28"/>
        </w:rPr>
      </w:pPr>
      <w:r w:rsidRPr="0090697D">
        <w:rPr>
          <w:kern w:val="2"/>
          <w:sz w:val="28"/>
          <w:szCs w:val="28"/>
        </w:rPr>
        <w:lastRenderedPageBreak/>
        <w:t>1.</w:t>
      </w:r>
      <w:r>
        <w:rPr>
          <w:kern w:val="2"/>
          <w:sz w:val="28"/>
          <w:szCs w:val="28"/>
        </w:rPr>
        <w:t>4</w:t>
      </w:r>
      <w:r w:rsidRPr="0090697D">
        <w:rPr>
          <w:kern w:val="2"/>
          <w:sz w:val="28"/>
          <w:szCs w:val="28"/>
        </w:rPr>
        <w:t xml:space="preserve"> Приложение №3 к муниципальной программе</w:t>
      </w:r>
      <w:r w:rsidRPr="0090697D">
        <w:rPr>
          <w:color w:val="000000"/>
          <w:sz w:val="28"/>
          <w:szCs w:val="28"/>
        </w:rPr>
        <w:t xml:space="preserve"> Казанского</w:t>
      </w:r>
      <w:r w:rsidRPr="0090697D">
        <w:rPr>
          <w:kern w:val="2"/>
          <w:sz w:val="28"/>
          <w:szCs w:val="28"/>
        </w:rPr>
        <w:t xml:space="preserve"> сельского поселения «Обеспечение качественными жилищно-коммунальными услугами населения </w:t>
      </w:r>
      <w:r w:rsidRPr="0090697D">
        <w:rPr>
          <w:color w:val="000000"/>
          <w:sz w:val="28"/>
          <w:szCs w:val="28"/>
        </w:rPr>
        <w:t>Казанского</w:t>
      </w:r>
      <w:r w:rsidRPr="0090697D">
        <w:rPr>
          <w:kern w:val="2"/>
          <w:sz w:val="28"/>
          <w:szCs w:val="28"/>
        </w:rPr>
        <w:t xml:space="preserve"> сельского поселения»</w:t>
      </w:r>
      <w:r>
        <w:rPr>
          <w:kern w:val="2"/>
          <w:sz w:val="28"/>
          <w:szCs w:val="28"/>
        </w:rPr>
        <w:t xml:space="preserve"> изложить:</w:t>
      </w:r>
    </w:p>
    <w:p w:rsidR="0034621C" w:rsidRDefault="0034621C" w:rsidP="0034621C">
      <w:pPr>
        <w:spacing w:line="235" w:lineRule="auto"/>
        <w:jc w:val="right"/>
        <w:rPr>
          <w:kern w:val="2"/>
        </w:rPr>
      </w:pPr>
    </w:p>
    <w:p w:rsidR="0034621C" w:rsidRPr="0059085D" w:rsidRDefault="0034621C" w:rsidP="0034621C">
      <w:pPr>
        <w:spacing w:line="235" w:lineRule="auto"/>
        <w:jc w:val="right"/>
        <w:rPr>
          <w:kern w:val="2"/>
        </w:rPr>
      </w:pPr>
      <w:r w:rsidRPr="0059085D">
        <w:rPr>
          <w:kern w:val="2"/>
        </w:rPr>
        <w:t>Приложение №3</w:t>
      </w:r>
    </w:p>
    <w:p w:rsidR="0034621C" w:rsidRPr="0059085D" w:rsidRDefault="0034621C" w:rsidP="0034621C">
      <w:pPr>
        <w:spacing w:line="235" w:lineRule="auto"/>
        <w:jc w:val="right"/>
        <w:rPr>
          <w:color w:val="000000"/>
        </w:rPr>
      </w:pPr>
      <w:r w:rsidRPr="0059085D">
        <w:rPr>
          <w:kern w:val="2"/>
        </w:rPr>
        <w:t>к муниципальной программе</w:t>
      </w:r>
      <w:r w:rsidRPr="0059085D">
        <w:rPr>
          <w:color w:val="000000"/>
        </w:rPr>
        <w:t xml:space="preserve"> </w:t>
      </w:r>
    </w:p>
    <w:p w:rsidR="0034621C" w:rsidRPr="0059085D" w:rsidRDefault="0034621C" w:rsidP="0034621C">
      <w:pPr>
        <w:spacing w:line="235" w:lineRule="auto"/>
        <w:jc w:val="right"/>
        <w:rPr>
          <w:kern w:val="2"/>
        </w:rPr>
      </w:pPr>
      <w:r w:rsidRPr="0059085D">
        <w:rPr>
          <w:color w:val="000000"/>
        </w:rPr>
        <w:t>Казанского</w:t>
      </w:r>
      <w:r w:rsidRPr="0059085D">
        <w:rPr>
          <w:kern w:val="2"/>
        </w:rPr>
        <w:t xml:space="preserve"> сельского поселения </w:t>
      </w:r>
    </w:p>
    <w:p w:rsidR="0034621C" w:rsidRPr="0059085D" w:rsidRDefault="0034621C" w:rsidP="0034621C">
      <w:pPr>
        <w:spacing w:line="235" w:lineRule="auto"/>
        <w:jc w:val="right"/>
        <w:rPr>
          <w:kern w:val="2"/>
        </w:rPr>
      </w:pPr>
      <w:r w:rsidRPr="0059085D">
        <w:rPr>
          <w:kern w:val="2"/>
        </w:rPr>
        <w:t xml:space="preserve">«Обеспечение </w:t>
      </w:r>
      <w:proofErr w:type="gramStart"/>
      <w:r w:rsidRPr="0059085D">
        <w:rPr>
          <w:kern w:val="2"/>
        </w:rPr>
        <w:t>качественными</w:t>
      </w:r>
      <w:proofErr w:type="gramEnd"/>
      <w:r w:rsidRPr="0059085D">
        <w:rPr>
          <w:kern w:val="2"/>
        </w:rPr>
        <w:t xml:space="preserve"> </w:t>
      </w:r>
    </w:p>
    <w:p w:rsidR="0034621C" w:rsidRPr="0059085D" w:rsidRDefault="0034621C" w:rsidP="0034621C">
      <w:pPr>
        <w:spacing w:line="235" w:lineRule="auto"/>
        <w:jc w:val="right"/>
        <w:rPr>
          <w:kern w:val="2"/>
        </w:rPr>
      </w:pPr>
      <w:r w:rsidRPr="0059085D">
        <w:rPr>
          <w:kern w:val="2"/>
        </w:rPr>
        <w:t>жилищно-коммунальными услугами</w:t>
      </w:r>
    </w:p>
    <w:p w:rsidR="0034621C" w:rsidRPr="0059085D" w:rsidRDefault="0034621C" w:rsidP="0034621C">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34621C" w:rsidRPr="000E3E66" w:rsidRDefault="0034621C" w:rsidP="0034621C">
      <w:pPr>
        <w:jc w:val="center"/>
        <w:rPr>
          <w:kern w:val="2"/>
          <w:sz w:val="32"/>
          <w:szCs w:val="32"/>
        </w:rPr>
      </w:pPr>
    </w:p>
    <w:p w:rsidR="0034621C" w:rsidRPr="000E3E66" w:rsidRDefault="0034621C" w:rsidP="0034621C">
      <w:pPr>
        <w:tabs>
          <w:tab w:val="left" w:pos="6641"/>
          <w:tab w:val="center" w:pos="7427"/>
        </w:tabs>
        <w:jc w:val="center"/>
        <w:rPr>
          <w:kern w:val="2"/>
          <w:sz w:val="32"/>
          <w:szCs w:val="32"/>
        </w:rPr>
      </w:pPr>
      <w:r w:rsidRPr="000E3E66">
        <w:rPr>
          <w:kern w:val="2"/>
          <w:sz w:val="32"/>
          <w:szCs w:val="32"/>
        </w:rPr>
        <w:t>РАСХОДЫ</w:t>
      </w:r>
    </w:p>
    <w:p w:rsidR="0034621C" w:rsidRPr="000E3E66" w:rsidRDefault="0034621C" w:rsidP="0034621C">
      <w:pPr>
        <w:jc w:val="center"/>
        <w:rPr>
          <w:kern w:val="2"/>
          <w:sz w:val="32"/>
          <w:szCs w:val="32"/>
        </w:rPr>
      </w:pPr>
      <w:r w:rsidRPr="000E3E66">
        <w:rPr>
          <w:kern w:val="2"/>
          <w:sz w:val="32"/>
          <w:szCs w:val="32"/>
        </w:rPr>
        <w:t xml:space="preserve">бюджета на реализацию муниципальной  программы </w:t>
      </w:r>
    </w:p>
    <w:p w:rsidR="0034621C" w:rsidRPr="000E3E66" w:rsidRDefault="0034621C" w:rsidP="0034621C">
      <w:pPr>
        <w:jc w:val="center"/>
        <w:rPr>
          <w:kern w:val="2"/>
          <w:sz w:val="32"/>
          <w:szCs w:val="32"/>
        </w:rPr>
      </w:pPr>
      <w:r w:rsidRPr="000E3E66">
        <w:rPr>
          <w:kern w:val="2"/>
          <w:sz w:val="32"/>
          <w:szCs w:val="32"/>
        </w:rPr>
        <w:t xml:space="preserve">«Обеспечение качественными жилищно-коммунальными услугами населения </w:t>
      </w:r>
      <w:r>
        <w:rPr>
          <w:color w:val="000000"/>
          <w:sz w:val="28"/>
          <w:szCs w:val="28"/>
        </w:rPr>
        <w:t>Казанского</w:t>
      </w:r>
      <w:r w:rsidRPr="00BE4D38">
        <w:rPr>
          <w:kern w:val="2"/>
          <w:sz w:val="28"/>
          <w:szCs w:val="28"/>
        </w:rPr>
        <w:t xml:space="preserve"> сельского</w:t>
      </w:r>
      <w:r w:rsidRPr="000E3E66">
        <w:rPr>
          <w:kern w:val="2"/>
          <w:sz w:val="32"/>
          <w:szCs w:val="32"/>
        </w:rPr>
        <w:t xml:space="preserve"> поселения»</w:t>
      </w:r>
    </w:p>
    <w:p w:rsidR="0034621C" w:rsidRDefault="0034621C" w:rsidP="0034621C">
      <w:pPr>
        <w:rPr>
          <w:kern w:val="2"/>
          <w:sz w:val="28"/>
          <w:szCs w:val="28"/>
        </w:rPr>
      </w:pPr>
    </w:p>
    <w:tbl>
      <w:tblPr>
        <w:tblW w:w="5093" w:type="pct"/>
        <w:tblLayout w:type="fixed"/>
        <w:tblLook w:val="04A0"/>
      </w:tblPr>
      <w:tblGrid>
        <w:gridCol w:w="423"/>
        <w:gridCol w:w="1733"/>
        <w:gridCol w:w="876"/>
        <w:gridCol w:w="584"/>
        <w:gridCol w:w="516"/>
        <w:gridCol w:w="927"/>
        <w:gridCol w:w="434"/>
        <w:gridCol w:w="846"/>
        <w:gridCol w:w="763"/>
        <w:gridCol w:w="763"/>
        <w:gridCol w:w="763"/>
        <w:gridCol w:w="763"/>
        <w:gridCol w:w="763"/>
        <w:gridCol w:w="763"/>
        <w:gridCol w:w="763"/>
        <w:gridCol w:w="763"/>
        <w:gridCol w:w="765"/>
        <w:gridCol w:w="763"/>
        <w:gridCol w:w="762"/>
        <w:gridCol w:w="763"/>
      </w:tblGrid>
      <w:tr w:rsidR="0034621C" w:rsidRPr="006E5382" w:rsidTr="001167C2">
        <w:trPr>
          <w:trHeight w:val="312"/>
        </w:trPr>
        <w:tc>
          <w:tcPr>
            <w:tcW w:w="410" w:type="dxa"/>
            <w:vMerge w:val="restart"/>
            <w:tcBorders>
              <w:top w:val="single" w:sz="4" w:space="0" w:color="auto"/>
              <w:left w:val="single" w:sz="4" w:space="0" w:color="auto"/>
              <w:right w:val="single" w:sz="4" w:space="0" w:color="auto"/>
            </w:tcBorders>
            <w:vAlign w:val="center"/>
          </w:tcPr>
          <w:p w:rsidR="0034621C" w:rsidRPr="006E5382" w:rsidRDefault="0034621C" w:rsidP="001167C2">
            <w:pPr>
              <w:jc w:val="center"/>
            </w:pPr>
            <w:r w:rsidRPr="00ED2BBB">
              <w:t>№</w:t>
            </w:r>
            <w:r w:rsidRPr="00ED2BBB">
              <w:br/>
            </w:r>
            <w:proofErr w:type="spellStart"/>
            <w:proofErr w:type="gramStart"/>
            <w:r w:rsidRPr="00ED2BBB">
              <w:t>п</w:t>
            </w:r>
            <w:proofErr w:type="spellEnd"/>
            <w:proofErr w:type="gramEnd"/>
            <w:r w:rsidRPr="00ED2BBB">
              <w:t>/</w:t>
            </w:r>
            <w:proofErr w:type="spellStart"/>
            <w:r w:rsidRPr="00ED2BBB">
              <w:t>п</w:t>
            </w:r>
            <w:proofErr w:type="spellEnd"/>
          </w:p>
        </w:tc>
        <w:tc>
          <w:tcPr>
            <w:tcW w:w="1683"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621C" w:rsidRPr="00206DD6" w:rsidRDefault="0034621C" w:rsidP="001167C2">
            <w:pPr>
              <w:jc w:val="center"/>
            </w:pPr>
            <w:r w:rsidRPr="00206DD6">
              <w:t>Наименование государственной программы, подпрограммы, номер и наименование основного мероприятия</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621C" w:rsidRPr="00933005" w:rsidRDefault="0034621C" w:rsidP="001167C2">
            <w:pPr>
              <w:ind w:right="-76"/>
              <w:jc w:val="center"/>
              <w:rPr>
                <w:spacing w:val="-10"/>
              </w:rPr>
            </w:pPr>
            <w:r w:rsidRPr="00933005">
              <w:rPr>
                <w:spacing w:val="-10"/>
              </w:rPr>
              <w:t>Ответственный исполнитель, соисполнитель, участники</w:t>
            </w:r>
          </w:p>
        </w:tc>
        <w:tc>
          <w:tcPr>
            <w:tcW w:w="239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621C" w:rsidRPr="006E5382" w:rsidRDefault="0034621C" w:rsidP="001167C2">
            <w:pPr>
              <w:jc w:val="center"/>
              <w:rPr>
                <w:spacing w:val="-10"/>
              </w:rPr>
            </w:pPr>
            <w:r w:rsidRPr="006E5382">
              <w:rPr>
                <w:spacing w:val="-10"/>
                <w:sz w:val="22"/>
                <w:szCs w:val="22"/>
              </w:rPr>
              <w:t>Код бюджетной классификации расходов</w:t>
            </w:r>
          </w:p>
        </w:tc>
        <w:tc>
          <w:tcPr>
            <w:tcW w:w="82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34621C" w:rsidRPr="006E5382" w:rsidRDefault="0034621C" w:rsidP="001167C2">
            <w:pPr>
              <w:jc w:val="center"/>
            </w:pPr>
            <w:r w:rsidRPr="006E5382">
              <w:rPr>
                <w:sz w:val="22"/>
                <w:szCs w:val="22"/>
              </w:rPr>
              <w:t>Объем расходов</w:t>
            </w:r>
            <w:r w:rsidRPr="006E5382">
              <w:rPr>
                <w:sz w:val="22"/>
                <w:szCs w:val="22"/>
              </w:rPr>
              <w:br/>
              <w:t xml:space="preserve">всего (тыс. рублей) </w:t>
            </w:r>
          </w:p>
        </w:tc>
        <w:tc>
          <w:tcPr>
            <w:tcW w:w="8904" w:type="dxa"/>
            <w:gridSpan w:val="12"/>
            <w:tcBorders>
              <w:top w:val="single" w:sz="4" w:space="0" w:color="auto"/>
              <w:left w:val="single" w:sz="4" w:space="0" w:color="auto"/>
              <w:bottom w:val="single" w:sz="4" w:space="0" w:color="auto"/>
              <w:right w:val="single" w:sz="4" w:space="0" w:color="auto"/>
            </w:tcBorders>
            <w:shd w:val="clear" w:color="auto" w:fill="auto"/>
            <w:vAlign w:val="center"/>
          </w:tcPr>
          <w:p w:rsidR="0034621C" w:rsidRPr="006E5382" w:rsidRDefault="0034621C" w:rsidP="001167C2">
            <w:pPr>
              <w:jc w:val="center"/>
            </w:pPr>
            <w:r w:rsidRPr="006E5382">
              <w:rPr>
                <w:sz w:val="22"/>
                <w:szCs w:val="22"/>
              </w:rPr>
              <w:t>В том числе по годам реализации государственной программы</w:t>
            </w:r>
          </w:p>
        </w:tc>
      </w:tr>
      <w:tr w:rsidR="0034621C" w:rsidRPr="006E5382" w:rsidTr="001167C2">
        <w:trPr>
          <w:trHeight w:val="312"/>
        </w:trPr>
        <w:tc>
          <w:tcPr>
            <w:tcW w:w="410" w:type="dxa"/>
            <w:vMerge/>
            <w:tcBorders>
              <w:left w:val="single" w:sz="4" w:space="0" w:color="auto"/>
              <w:bottom w:val="single" w:sz="4" w:space="0" w:color="auto"/>
              <w:right w:val="single" w:sz="4" w:space="0" w:color="auto"/>
            </w:tcBorders>
          </w:tcPr>
          <w:p w:rsidR="0034621C" w:rsidRPr="006E5382" w:rsidRDefault="0034621C" w:rsidP="001167C2">
            <w:pPr>
              <w:jc w:val="center"/>
            </w:pPr>
          </w:p>
        </w:tc>
        <w:tc>
          <w:tcPr>
            <w:tcW w:w="1683" w:type="dxa"/>
            <w:vMerge/>
            <w:tcBorders>
              <w:top w:val="single" w:sz="4" w:space="0" w:color="auto"/>
              <w:left w:val="single" w:sz="4" w:space="0" w:color="auto"/>
              <w:bottom w:val="single" w:sz="4" w:space="0" w:color="auto"/>
              <w:right w:val="single" w:sz="4" w:space="0" w:color="auto"/>
            </w:tcBorders>
            <w:vAlign w:val="center"/>
          </w:tcPr>
          <w:p w:rsidR="0034621C" w:rsidRPr="006E5382" w:rsidRDefault="0034621C" w:rsidP="001167C2"/>
        </w:tc>
        <w:tc>
          <w:tcPr>
            <w:tcW w:w="850" w:type="dxa"/>
            <w:vMerge/>
            <w:tcBorders>
              <w:top w:val="single" w:sz="4" w:space="0" w:color="auto"/>
              <w:left w:val="single" w:sz="4" w:space="0" w:color="auto"/>
              <w:bottom w:val="single" w:sz="4" w:space="0" w:color="auto"/>
              <w:right w:val="single" w:sz="4" w:space="0" w:color="auto"/>
            </w:tcBorders>
            <w:vAlign w:val="center"/>
          </w:tcPr>
          <w:p w:rsidR="0034621C" w:rsidRPr="00933005" w:rsidRDefault="0034621C" w:rsidP="001167C2">
            <w:pPr>
              <w:rPr>
                <w:sz w:val="19"/>
                <w:szCs w:val="19"/>
              </w:rPr>
            </w:pPr>
          </w:p>
        </w:tc>
        <w:tc>
          <w:tcPr>
            <w:tcW w:w="567" w:type="dxa"/>
            <w:tcBorders>
              <w:top w:val="single" w:sz="4" w:space="0" w:color="auto"/>
              <w:left w:val="nil"/>
              <w:bottom w:val="single" w:sz="4" w:space="0" w:color="auto"/>
              <w:right w:val="single" w:sz="4" w:space="0" w:color="auto"/>
            </w:tcBorders>
            <w:shd w:val="clear" w:color="auto" w:fill="auto"/>
            <w:vAlign w:val="center"/>
          </w:tcPr>
          <w:p w:rsidR="0034621C" w:rsidRPr="006E5382" w:rsidRDefault="0034621C" w:rsidP="001167C2">
            <w:pPr>
              <w:ind w:left="-106" w:right="-108"/>
              <w:jc w:val="center"/>
              <w:rPr>
                <w:spacing w:val="-10"/>
              </w:rPr>
            </w:pPr>
            <w:r w:rsidRPr="006E5382">
              <w:rPr>
                <w:spacing w:val="-10"/>
                <w:sz w:val="22"/>
                <w:szCs w:val="22"/>
              </w:rPr>
              <w:t>ГРБС</w:t>
            </w:r>
          </w:p>
        </w:tc>
        <w:tc>
          <w:tcPr>
            <w:tcW w:w="501" w:type="dxa"/>
            <w:tcBorders>
              <w:top w:val="single" w:sz="4" w:space="0" w:color="auto"/>
              <w:left w:val="nil"/>
              <w:bottom w:val="single" w:sz="4" w:space="0" w:color="auto"/>
              <w:right w:val="single" w:sz="4" w:space="0" w:color="auto"/>
            </w:tcBorders>
            <w:shd w:val="clear" w:color="auto" w:fill="auto"/>
            <w:vAlign w:val="center"/>
          </w:tcPr>
          <w:p w:rsidR="0034621C" w:rsidRPr="006E5382" w:rsidRDefault="0034621C" w:rsidP="001167C2">
            <w:pPr>
              <w:jc w:val="center"/>
              <w:rPr>
                <w:spacing w:val="-10"/>
              </w:rPr>
            </w:pPr>
            <w:r w:rsidRPr="006E5382">
              <w:rPr>
                <w:spacing w:val="-10"/>
                <w:sz w:val="22"/>
                <w:szCs w:val="22"/>
              </w:rPr>
              <w:t>Р3Пр</w:t>
            </w:r>
          </w:p>
        </w:tc>
        <w:tc>
          <w:tcPr>
            <w:tcW w:w="901" w:type="dxa"/>
            <w:tcBorders>
              <w:top w:val="single" w:sz="4" w:space="0" w:color="auto"/>
              <w:left w:val="nil"/>
              <w:bottom w:val="single" w:sz="4" w:space="0" w:color="auto"/>
              <w:right w:val="single" w:sz="4" w:space="0" w:color="auto"/>
            </w:tcBorders>
            <w:shd w:val="clear" w:color="auto" w:fill="auto"/>
            <w:vAlign w:val="center"/>
          </w:tcPr>
          <w:p w:rsidR="0034621C" w:rsidRPr="006E5382" w:rsidRDefault="0034621C" w:rsidP="001167C2">
            <w:pPr>
              <w:jc w:val="center"/>
              <w:rPr>
                <w:spacing w:val="-10"/>
              </w:rPr>
            </w:pPr>
            <w:r w:rsidRPr="006E5382">
              <w:rPr>
                <w:spacing w:val="-10"/>
                <w:sz w:val="22"/>
                <w:szCs w:val="22"/>
              </w:rPr>
              <w:t>ЦСР</w:t>
            </w:r>
          </w:p>
        </w:tc>
        <w:tc>
          <w:tcPr>
            <w:tcW w:w="422" w:type="dxa"/>
            <w:tcBorders>
              <w:top w:val="single" w:sz="4" w:space="0" w:color="auto"/>
              <w:left w:val="nil"/>
              <w:bottom w:val="single" w:sz="4" w:space="0" w:color="auto"/>
              <w:right w:val="single" w:sz="4" w:space="0" w:color="auto"/>
            </w:tcBorders>
            <w:shd w:val="clear" w:color="auto" w:fill="auto"/>
            <w:vAlign w:val="center"/>
          </w:tcPr>
          <w:p w:rsidR="0034621C" w:rsidRPr="006E5382" w:rsidRDefault="0034621C" w:rsidP="001167C2">
            <w:pPr>
              <w:jc w:val="center"/>
              <w:rPr>
                <w:spacing w:val="-10"/>
              </w:rPr>
            </w:pPr>
            <w:r w:rsidRPr="006E5382">
              <w:rPr>
                <w:spacing w:val="-10"/>
                <w:sz w:val="22"/>
                <w:szCs w:val="22"/>
              </w:rPr>
              <w:t>ВР</w:t>
            </w:r>
          </w:p>
        </w:tc>
        <w:tc>
          <w:tcPr>
            <w:tcW w:w="822" w:type="dxa"/>
            <w:vMerge/>
            <w:tcBorders>
              <w:top w:val="single" w:sz="4" w:space="0" w:color="auto"/>
              <w:left w:val="single" w:sz="4" w:space="0" w:color="auto"/>
              <w:bottom w:val="single" w:sz="4" w:space="0" w:color="auto"/>
              <w:right w:val="single" w:sz="4" w:space="0" w:color="auto"/>
            </w:tcBorders>
            <w:vAlign w:val="center"/>
          </w:tcPr>
          <w:p w:rsidR="0034621C" w:rsidRPr="006E5382" w:rsidRDefault="0034621C" w:rsidP="001167C2"/>
        </w:tc>
        <w:tc>
          <w:tcPr>
            <w:tcW w:w="742" w:type="dxa"/>
            <w:tcBorders>
              <w:top w:val="single" w:sz="4" w:space="0" w:color="auto"/>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2019</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2020</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2021</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2022</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2023</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2024</w:t>
            </w:r>
          </w:p>
        </w:tc>
        <w:tc>
          <w:tcPr>
            <w:tcW w:w="742" w:type="dxa"/>
            <w:tcBorders>
              <w:top w:val="single" w:sz="4" w:space="0" w:color="auto"/>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2025</w:t>
            </w:r>
          </w:p>
        </w:tc>
        <w:tc>
          <w:tcPr>
            <w:tcW w:w="742" w:type="dxa"/>
            <w:tcBorders>
              <w:top w:val="nil"/>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2026</w:t>
            </w:r>
          </w:p>
        </w:tc>
        <w:tc>
          <w:tcPr>
            <w:tcW w:w="743" w:type="dxa"/>
            <w:tcBorders>
              <w:top w:val="nil"/>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2027</w:t>
            </w:r>
          </w:p>
        </w:tc>
        <w:tc>
          <w:tcPr>
            <w:tcW w:w="742" w:type="dxa"/>
            <w:tcBorders>
              <w:top w:val="nil"/>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2028</w:t>
            </w:r>
          </w:p>
        </w:tc>
        <w:tc>
          <w:tcPr>
            <w:tcW w:w="741" w:type="dxa"/>
            <w:tcBorders>
              <w:top w:val="nil"/>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2029</w:t>
            </w:r>
          </w:p>
        </w:tc>
        <w:tc>
          <w:tcPr>
            <w:tcW w:w="742" w:type="dxa"/>
            <w:tcBorders>
              <w:top w:val="nil"/>
              <w:left w:val="nil"/>
              <w:bottom w:val="single" w:sz="4" w:space="0" w:color="auto"/>
              <w:right w:val="single" w:sz="4" w:space="0" w:color="auto"/>
            </w:tcBorders>
            <w:shd w:val="clear" w:color="auto" w:fill="auto"/>
            <w:noWrap/>
            <w:vAlign w:val="center"/>
          </w:tcPr>
          <w:p w:rsidR="0034621C" w:rsidRPr="006E5382" w:rsidRDefault="0034621C" w:rsidP="001167C2">
            <w:pPr>
              <w:jc w:val="center"/>
            </w:pPr>
            <w:r w:rsidRPr="006E5382">
              <w:rPr>
                <w:sz w:val="22"/>
                <w:szCs w:val="22"/>
              </w:rPr>
              <w:t>2030</w:t>
            </w:r>
          </w:p>
        </w:tc>
      </w:tr>
      <w:tr w:rsidR="0034621C" w:rsidRPr="008E75BC" w:rsidTr="001167C2">
        <w:trPr>
          <w:trHeight w:val="114"/>
        </w:trPr>
        <w:tc>
          <w:tcPr>
            <w:tcW w:w="410" w:type="dxa"/>
            <w:tcBorders>
              <w:top w:val="single" w:sz="4" w:space="0" w:color="auto"/>
              <w:bottom w:val="single" w:sz="4" w:space="0" w:color="auto"/>
            </w:tcBorders>
          </w:tcPr>
          <w:p w:rsidR="0034621C" w:rsidRPr="00B01B8D" w:rsidRDefault="0034621C" w:rsidP="001167C2">
            <w:pPr>
              <w:rPr>
                <w:sz w:val="10"/>
                <w:szCs w:val="10"/>
              </w:rPr>
            </w:pPr>
          </w:p>
        </w:tc>
        <w:tc>
          <w:tcPr>
            <w:tcW w:w="7230" w:type="dxa"/>
            <w:gridSpan w:val="9"/>
            <w:tcBorders>
              <w:top w:val="single" w:sz="4" w:space="0" w:color="auto"/>
              <w:bottom w:val="single" w:sz="4" w:space="0" w:color="auto"/>
            </w:tcBorders>
            <w:shd w:val="clear" w:color="auto" w:fill="auto"/>
          </w:tcPr>
          <w:p w:rsidR="0034621C" w:rsidRPr="00B01B8D" w:rsidRDefault="0034621C" w:rsidP="001167C2">
            <w:pPr>
              <w:rPr>
                <w:sz w:val="10"/>
                <w:szCs w:val="10"/>
              </w:rPr>
            </w:pPr>
            <w:r w:rsidRPr="00B01B8D">
              <w:rPr>
                <w:sz w:val="10"/>
                <w:szCs w:val="10"/>
              </w:rPr>
              <w:t> </w:t>
            </w:r>
          </w:p>
        </w:tc>
        <w:tc>
          <w:tcPr>
            <w:tcW w:w="742" w:type="dxa"/>
            <w:tcBorders>
              <w:top w:val="single" w:sz="4" w:space="0" w:color="auto"/>
              <w:left w:val="nil"/>
              <w:bottom w:val="single" w:sz="4" w:space="0" w:color="auto"/>
              <w:right w:val="nil"/>
            </w:tcBorders>
            <w:shd w:val="clear" w:color="auto" w:fill="auto"/>
            <w:noWrap/>
          </w:tcPr>
          <w:p w:rsidR="0034621C" w:rsidRPr="008E75BC" w:rsidRDefault="0034621C" w:rsidP="001167C2">
            <w:pPr>
              <w:rPr>
                <w:sz w:val="10"/>
                <w:szCs w:val="10"/>
              </w:rPr>
            </w:pPr>
          </w:p>
        </w:tc>
        <w:tc>
          <w:tcPr>
            <w:tcW w:w="742" w:type="dxa"/>
            <w:tcBorders>
              <w:top w:val="single" w:sz="4" w:space="0" w:color="auto"/>
              <w:left w:val="nil"/>
              <w:bottom w:val="nil"/>
              <w:right w:val="nil"/>
            </w:tcBorders>
            <w:shd w:val="clear" w:color="auto" w:fill="auto"/>
            <w:noWrap/>
          </w:tcPr>
          <w:p w:rsidR="0034621C" w:rsidRPr="008E75BC" w:rsidRDefault="0034621C" w:rsidP="001167C2">
            <w:pPr>
              <w:rPr>
                <w:sz w:val="10"/>
                <w:szCs w:val="10"/>
              </w:rPr>
            </w:pPr>
          </w:p>
        </w:tc>
        <w:tc>
          <w:tcPr>
            <w:tcW w:w="742" w:type="dxa"/>
            <w:tcBorders>
              <w:top w:val="single" w:sz="4" w:space="0" w:color="auto"/>
              <w:left w:val="nil"/>
              <w:bottom w:val="nil"/>
              <w:right w:val="nil"/>
            </w:tcBorders>
            <w:shd w:val="clear" w:color="auto" w:fill="auto"/>
            <w:noWrap/>
          </w:tcPr>
          <w:p w:rsidR="0034621C" w:rsidRPr="008E75BC" w:rsidRDefault="0034621C" w:rsidP="001167C2">
            <w:pPr>
              <w:rPr>
                <w:sz w:val="10"/>
                <w:szCs w:val="10"/>
              </w:rPr>
            </w:pPr>
          </w:p>
        </w:tc>
        <w:tc>
          <w:tcPr>
            <w:tcW w:w="742" w:type="dxa"/>
            <w:tcBorders>
              <w:top w:val="single" w:sz="4" w:space="0" w:color="auto"/>
              <w:left w:val="nil"/>
              <w:bottom w:val="nil"/>
              <w:right w:val="nil"/>
            </w:tcBorders>
            <w:shd w:val="clear" w:color="auto" w:fill="auto"/>
            <w:noWrap/>
          </w:tcPr>
          <w:p w:rsidR="0034621C" w:rsidRPr="008E75BC" w:rsidRDefault="0034621C" w:rsidP="001167C2">
            <w:pPr>
              <w:rPr>
                <w:sz w:val="10"/>
                <w:szCs w:val="10"/>
              </w:rPr>
            </w:pPr>
          </w:p>
        </w:tc>
        <w:tc>
          <w:tcPr>
            <w:tcW w:w="742" w:type="dxa"/>
            <w:tcBorders>
              <w:top w:val="single" w:sz="4" w:space="0" w:color="auto"/>
              <w:left w:val="nil"/>
              <w:bottom w:val="nil"/>
              <w:right w:val="nil"/>
            </w:tcBorders>
            <w:shd w:val="clear" w:color="auto" w:fill="auto"/>
            <w:noWrap/>
          </w:tcPr>
          <w:p w:rsidR="0034621C" w:rsidRPr="008E75BC" w:rsidRDefault="0034621C" w:rsidP="001167C2">
            <w:pPr>
              <w:rPr>
                <w:sz w:val="10"/>
                <w:szCs w:val="10"/>
              </w:rPr>
            </w:pPr>
          </w:p>
        </w:tc>
        <w:tc>
          <w:tcPr>
            <w:tcW w:w="742" w:type="dxa"/>
            <w:tcBorders>
              <w:top w:val="nil"/>
              <w:left w:val="nil"/>
              <w:bottom w:val="nil"/>
              <w:right w:val="nil"/>
            </w:tcBorders>
            <w:shd w:val="clear" w:color="auto" w:fill="auto"/>
            <w:noWrap/>
          </w:tcPr>
          <w:p w:rsidR="0034621C" w:rsidRPr="008E75BC" w:rsidRDefault="0034621C" w:rsidP="001167C2">
            <w:pPr>
              <w:rPr>
                <w:sz w:val="10"/>
                <w:szCs w:val="10"/>
              </w:rPr>
            </w:pPr>
          </w:p>
        </w:tc>
        <w:tc>
          <w:tcPr>
            <w:tcW w:w="743" w:type="dxa"/>
            <w:tcBorders>
              <w:top w:val="nil"/>
              <w:left w:val="nil"/>
              <w:bottom w:val="nil"/>
              <w:right w:val="nil"/>
            </w:tcBorders>
            <w:shd w:val="clear" w:color="auto" w:fill="auto"/>
            <w:noWrap/>
          </w:tcPr>
          <w:p w:rsidR="0034621C" w:rsidRPr="008E75BC" w:rsidRDefault="0034621C" w:rsidP="001167C2">
            <w:pPr>
              <w:rPr>
                <w:sz w:val="10"/>
                <w:szCs w:val="10"/>
              </w:rPr>
            </w:pPr>
          </w:p>
        </w:tc>
        <w:tc>
          <w:tcPr>
            <w:tcW w:w="742" w:type="dxa"/>
            <w:tcBorders>
              <w:top w:val="nil"/>
              <w:left w:val="nil"/>
              <w:bottom w:val="nil"/>
              <w:right w:val="nil"/>
            </w:tcBorders>
            <w:shd w:val="clear" w:color="auto" w:fill="auto"/>
            <w:noWrap/>
          </w:tcPr>
          <w:p w:rsidR="0034621C" w:rsidRPr="008E75BC" w:rsidRDefault="0034621C" w:rsidP="001167C2">
            <w:pPr>
              <w:rPr>
                <w:sz w:val="10"/>
                <w:szCs w:val="10"/>
              </w:rPr>
            </w:pPr>
          </w:p>
        </w:tc>
        <w:tc>
          <w:tcPr>
            <w:tcW w:w="741" w:type="dxa"/>
            <w:tcBorders>
              <w:top w:val="nil"/>
              <w:left w:val="nil"/>
              <w:bottom w:val="nil"/>
              <w:right w:val="nil"/>
            </w:tcBorders>
            <w:shd w:val="clear" w:color="auto" w:fill="auto"/>
            <w:noWrap/>
          </w:tcPr>
          <w:p w:rsidR="0034621C" w:rsidRPr="008E75BC" w:rsidRDefault="0034621C" w:rsidP="001167C2">
            <w:pPr>
              <w:rPr>
                <w:sz w:val="10"/>
                <w:szCs w:val="10"/>
              </w:rPr>
            </w:pPr>
          </w:p>
        </w:tc>
        <w:tc>
          <w:tcPr>
            <w:tcW w:w="742" w:type="dxa"/>
            <w:tcBorders>
              <w:top w:val="nil"/>
              <w:left w:val="nil"/>
              <w:bottom w:val="nil"/>
              <w:right w:val="nil"/>
            </w:tcBorders>
            <w:shd w:val="clear" w:color="auto" w:fill="auto"/>
            <w:noWrap/>
          </w:tcPr>
          <w:p w:rsidR="0034621C" w:rsidRPr="008E75BC" w:rsidRDefault="0034621C" w:rsidP="001167C2">
            <w:pPr>
              <w:rPr>
                <w:sz w:val="10"/>
                <w:szCs w:val="10"/>
              </w:rPr>
            </w:pPr>
          </w:p>
        </w:tc>
      </w:tr>
      <w:tr w:rsidR="0034621C" w:rsidRPr="006E5382" w:rsidTr="001167C2">
        <w:trPr>
          <w:trHeight w:val="312"/>
        </w:trPr>
        <w:tc>
          <w:tcPr>
            <w:tcW w:w="410" w:type="dxa"/>
            <w:tcBorders>
              <w:top w:val="single" w:sz="4" w:space="0" w:color="auto"/>
              <w:left w:val="single" w:sz="4" w:space="0" w:color="auto"/>
              <w:bottom w:val="single" w:sz="4" w:space="0" w:color="auto"/>
              <w:right w:val="single" w:sz="4" w:space="0" w:color="auto"/>
            </w:tcBorders>
          </w:tcPr>
          <w:p w:rsidR="0034621C" w:rsidRPr="00B01B8D" w:rsidRDefault="0034621C" w:rsidP="001167C2">
            <w:pPr>
              <w:jc w:val="center"/>
              <w:rPr>
                <w:spacing w:val="-10"/>
              </w:rPr>
            </w:pPr>
            <w:r w:rsidRPr="00B01B8D">
              <w:rPr>
                <w:spacing w:val="-10"/>
                <w:sz w:val="22"/>
                <w:szCs w:val="22"/>
              </w:rPr>
              <w:t>1</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4621C" w:rsidRPr="00B01B8D" w:rsidRDefault="0034621C" w:rsidP="001167C2">
            <w:pPr>
              <w:jc w:val="center"/>
              <w:rPr>
                <w:spacing w:val="-10"/>
              </w:rPr>
            </w:pPr>
            <w:r w:rsidRPr="00B01B8D">
              <w:rPr>
                <w:spacing w:val="-10"/>
                <w:sz w:val="22"/>
                <w:szCs w:val="22"/>
              </w:rPr>
              <w:t>2</w:t>
            </w:r>
          </w:p>
        </w:tc>
        <w:tc>
          <w:tcPr>
            <w:tcW w:w="850" w:type="dxa"/>
            <w:tcBorders>
              <w:top w:val="single" w:sz="4" w:space="0" w:color="auto"/>
              <w:left w:val="nil"/>
              <w:bottom w:val="single" w:sz="4" w:space="0" w:color="auto"/>
              <w:right w:val="single" w:sz="4" w:space="0" w:color="auto"/>
            </w:tcBorders>
            <w:shd w:val="clear" w:color="auto" w:fill="auto"/>
          </w:tcPr>
          <w:p w:rsidR="0034621C" w:rsidRPr="006E5382" w:rsidRDefault="0034621C" w:rsidP="001167C2">
            <w:pPr>
              <w:jc w:val="center"/>
              <w:rPr>
                <w:spacing w:val="-10"/>
              </w:rPr>
            </w:pPr>
            <w:r w:rsidRPr="006E5382">
              <w:rPr>
                <w:spacing w:val="-10"/>
                <w:sz w:val="22"/>
                <w:szCs w:val="22"/>
              </w:rPr>
              <w:t>3</w:t>
            </w:r>
          </w:p>
        </w:tc>
        <w:tc>
          <w:tcPr>
            <w:tcW w:w="567" w:type="dxa"/>
            <w:tcBorders>
              <w:top w:val="single" w:sz="4" w:space="0" w:color="auto"/>
              <w:left w:val="nil"/>
              <w:bottom w:val="single" w:sz="4" w:space="0" w:color="auto"/>
              <w:right w:val="single" w:sz="4" w:space="0" w:color="auto"/>
            </w:tcBorders>
            <w:shd w:val="clear" w:color="auto" w:fill="auto"/>
          </w:tcPr>
          <w:p w:rsidR="0034621C" w:rsidRPr="006E5382" w:rsidRDefault="0034621C" w:rsidP="001167C2">
            <w:pPr>
              <w:jc w:val="center"/>
              <w:rPr>
                <w:spacing w:val="-10"/>
              </w:rPr>
            </w:pPr>
            <w:r w:rsidRPr="006E5382">
              <w:rPr>
                <w:spacing w:val="-10"/>
                <w:sz w:val="22"/>
                <w:szCs w:val="22"/>
              </w:rPr>
              <w:t>4</w:t>
            </w:r>
          </w:p>
        </w:tc>
        <w:tc>
          <w:tcPr>
            <w:tcW w:w="501" w:type="dxa"/>
            <w:tcBorders>
              <w:top w:val="single" w:sz="4" w:space="0" w:color="auto"/>
              <w:left w:val="nil"/>
              <w:bottom w:val="single" w:sz="4" w:space="0" w:color="auto"/>
              <w:right w:val="single" w:sz="4" w:space="0" w:color="auto"/>
            </w:tcBorders>
            <w:shd w:val="clear" w:color="auto" w:fill="auto"/>
          </w:tcPr>
          <w:p w:rsidR="0034621C" w:rsidRPr="006E5382" w:rsidRDefault="0034621C" w:rsidP="001167C2">
            <w:pPr>
              <w:jc w:val="center"/>
              <w:rPr>
                <w:spacing w:val="-10"/>
              </w:rPr>
            </w:pPr>
            <w:r w:rsidRPr="006E5382">
              <w:rPr>
                <w:spacing w:val="-10"/>
                <w:sz w:val="22"/>
                <w:szCs w:val="22"/>
              </w:rPr>
              <w:t>5</w:t>
            </w:r>
          </w:p>
        </w:tc>
        <w:tc>
          <w:tcPr>
            <w:tcW w:w="901" w:type="dxa"/>
            <w:tcBorders>
              <w:top w:val="single" w:sz="4" w:space="0" w:color="auto"/>
              <w:left w:val="nil"/>
              <w:bottom w:val="single" w:sz="4" w:space="0" w:color="auto"/>
              <w:right w:val="single" w:sz="4" w:space="0" w:color="auto"/>
            </w:tcBorders>
            <w:shd w:val="clear" w:color="auto" w:fill="auto"/>
          </w:tcPr>
          <w:p w:rsidR="0034621C" w:rsidRPr="006E5382" w:rsidRDefault="0034621C" w:rsidP="001167C2">
            <w:pPr>
              <w:jc w:val="center"/>
              <w:rPr>
                <w:spacing w:val="-10"/>
              </w:rPr>
            </w:pPr>
            <w:r w:rsidRPr="006E5382">
              <w:rPr>
                <w:spacing w:val="-10"/>
                <w:sz w:val="22"/>
                <w:szCs w:val="22"/>
              </w:rPr>
              <w:t>6</w:t>
            </w:r>
          </w:p>
        </w:tc>
        <w:tc>
          <w:tcPr>
            <w:tcW w:w="422" w:type="dxa"/>
            <w:tcBorders>
              <w:top w:val="single" w:sz="4" w:space="0" w:color="auto"/>
              <w:left w:val="nil"/>
              <w:bottom w:val="single" w:sz="4" w:space="0" w:color="auto"/>
              <w:right w:val="single" w:sz="4" w:space="0" w:color="auto"/>
            </w:tcBorders>
            <w:shd w:val="clear" w:color="auto" w:fill="auto"/>
          </w:tcPr>
          <w:p w:rsidR="0034621C" w:rsidRPr="00B01B8D" w:rsidRDefault="0034621C" w:rsidP="001167C2">
            <w:pPr>
              <w:jc w:val="center"/>
              <w:rPr>
                <w:spacing w:val="-10"/>
              </w:rPr>
            </w:pPr>
            <w:r w:rsidRPr="00B01B8D">
              <w:rPr>
                <w:spacing w:val="-10"/>
                <w:sz w:val="22"/>
                <w:szCs w:val="22"/>
              </w:rPr>
              <w:t>7</w:t>
            </w:r>
          </w:p>
        </w:tc>
        <w:tc>
          <w:tcPr>
            <w:tcW w:w="822" w:type="dxa"/>
            <w:tcBorders>
              <w:top w:val="single" w:sz="4" w:space="0" w:color="auto"/>
              <w:left w:val="nil"/>
              <w:bottom w:val="single" w:sz="4" w:space="0" w:color="auto"/>
              <w:right w:val="single" w:sz="4" w:space="0" w:color="auto"/>
            </w:tcBorders>
            <w:shd w:val="clear" w:color="auto" w:fill="auto"/>
          </w:tcPr>
          <w:p w:rsidR="0034621C" w:rsidRPr="00B01B8D" w:rsidRDefault="0034621C" w:rsidP="001167C2">
            <w:pPr>
              <w:jc w:val="center"/>
              <w:rPr>
                <w:spacing w:val="-10"/>
              </w:rPr>
            </w:pPr>
            <w:r w:rsidRPr="00B01B8D">
              <w:rPr>
                <w:spacing w:val="-10"/>
                <w:sz w:val="22"/>
                <w:szCs w:val="22"/>
              </w:rPr>
              <w:t>8</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B01B8D" w:rsidRDefault="0034621C" w:rsidP="001167C2">
            <w:pPr>
              <w:jc w:val="center"/>
              <w:rPr>
                <w:spacing w:val="-10"/>
              </w:rPr>
            </w:pPr>
            <w:r w:rsidRPr="00B01B8D">
              <w:rPr>
                <w:spacing w:val="-10"/>
                <w:sz w:val="22"/>
                <w:szCs w:val="22"/>
              </w:rPr>
              <w:t>9</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B01B8D" w:rsidRDefault="0034621C" w:rsidP="001167C2">
            <w:pPr>
              <w:jc w:val="center"/>
              <w:rPr>
                <w:spacing w:val="-10"/>
              </w:rPr>
            </w:pPr>
            <w:r w:rsidRPr="00B01B8D">
              <w:rPr>
                <w:spacing w:val="-10"/>
                <w:sz w:val="22"/>
                <w:szCs w:val="22"/>
              </w:rPr>
              <w:t>10</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11</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12</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13</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14</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15</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16</w:t>
            </w:r>
          </w:p>
        </w:tc>
        <w:tc>
          <w:tcPr>
            <w:tcW w:w="743"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17</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18</w:t>
            </w:r>
          </w:p>
        </w:tc>
        <w:tc>
          <w:tcPr>
            <w:tcW w:w="741"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sidRPr="006E5382">
              <w:rPr>
                <w:sz w:val="22"/>
                <w:szCs w:val="22"/>
              </w:rPr>
              <w:t>19</w:t>
            </w:r>
          </w:p>
        </w:tc>
        <w:tc>
          <w:tcPr>
            <w:tcW w:w="742" w:type="dxa"/>
            <w:tcBorders>
              <w:top w:val="single" w:sz="4" w:space="0" w:color="auto"/>
              <w:left w:val="nil"/>
              <w:bottom w:val="single" w:sz="4" w:space="0" w:color="auto"/>
              <w:right w:val="single" w:sz="4" w:space="0" w:color="auto"/>
            </w:tcBorders>
            <w:shd w:val="clear" w:color="auto" w:fill="auto"/>
            <w:noWrap/>
          </w:tcPr>
          <w:p w:rsidR="0034621C" w:rsidRPr="006E5382" w:rsidRDefault="0034621C" w:rsidP="001167C2">
            <w:pPr>
              <w:jc w:val="center"/>
            </w:pPr>
            <w:r>
              <w:rPr>
                <w:sz w:val="22"/>
                <w:szCs w:val="22"/>
              </w:rPr>
              <w:t>20</w:t>
            </w:r>
          </w:p>
        </w:tc>
      </w:tr>
      <w:tr w:rsidR="0034621C" w:rsidRPr="006E5382" w:rsidTr="001167C2">
        <w:trPr>
          <w:trHeight w:val="1560"/>
        </w:trPr>
        <w:tc>
          <w:tcPr>
            <w:tcW w:w="410" w:type="dxa"/>
            <w:tcBorders>
              <w:top w:val="single" w:sz="4" w:space="0" w:color="auto"/>
              <w:left w:val="single" w:sz="4" w:space="0" w:color="auto"/>
              <w:bottom w:val="single" w:sz="4" w:space="0" w:color="auto"/>
              <w:right w:val="single" w:sz="4" w:space="0" w:color="auto"/>
            </w:tcBorders>
          </w:tcPr>
          <w:p w:rsidR="0034621C" w:rsidRPr="008E75BC" w:rsidRDefault="0034621C" w:rsidP="001167C2">
            <w:pPr>
              <w:jc w:val="center"/>
              <w:rPr>
                <w:spacing w:val="-8"/>
              </w:rPr>
            </w:pPr>
            <w:r>
              <w:rPr>
                <w:spacing w:val="-8"/>
                <w:sz w:val="22"/>
                <w:szCs w:val="22"/>
                <w:lang w:val="en-US"/>
              </w:rPr>
              <w:t>I</w:t>
            </w:r>
            <w:r>
              <w:rPr>
                <w:spacing w:val="-8"/>
                <w:sz w:val="22"/>
                <w:szCs w:val="22"/>
              </w:rPr>
              <w:t>.</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4621C" w:rsidRPr="00206DD6" w:rsidRDefault="0034621C" w:rsidP="001167C2">
            <w:pPr>
              <w:rPr>
                <w:spacing w:val="-8"/>
              </w:rPr>
            </w:pPr>
            <w:r w:rsidRPr="00206DD6">
              <w:rPr>
                <w:spacing w:val="-8"/>
              </w:rPr>
              <w:t xml:space="preserve">Муниципальная  программа  «Обеспечение качественными жилищно-коммунальными услугами населения </w:t>
            </w:r>
            <w:r>
              <w:rPr>
                <w:color w:val="000000"/>
              </w:rPr>
              <w:lastRenderedPageBreak/>
              <w:t>Казанского</w:t>
            </w:r>
            <w:r w:rsidRPr="000F02B3">
              <w:rPr>
                <w:kern w:val="2"/>
              </w:rPr>
              <w:t xml:space="preserve"> </w:t>
            </w:r>
            <w:r w:rsidRPr="00206DD6">
              <w:rPr>
                <w:spacing w:val="-8"/>
              </w:rPr>
              <w:t>сельского поселения»</w:t>
            </w:r>
          </w:p>
        </w:tc>
        <w:tc>
          <w:tcPr>
            <w:tcW w:w="850" w:type="dxa"/>
            <w:tcBorders>
              <w:top w:val="single" w:sz="4" w:space="0" w:color="auto"/>
              <w:left w:val="nil"/>
              <w:bottom w:val="single" w:sz="4" w:space="0" w:color="auto"/>
              <w:right w:val="single" w:sz="4" w:space="0" w:color="auto"/>
            </w:tcBorders>
            <w:shd w:val="clear" w:color="auto" w:fill="auto"/>
          </w:tcPr>
          <w:p w:rsidR="0034621C" w:rsidRPr="00BE4D38" w:rsidRDefault="0034621C" w:rsidP="001167C2">
            <w:r w:rsidRPr="00BE4D38">
              <w:lastRenderedPageBreak/>
              <w:t xml:space="preserve">Администрация </w:t>
            </w:r>
            <w:r>
              <w:rPr>
                <w:color w:val="000000"/>
              </w:rPr>
              <w:t>Казанского</w:t>
            </w:r>
            <w:r w:rsidRPr="00BE4D38">
              <w:t xml:space="preserve"> сельского посел</w:t>
            </w:r>
            <w:r w:rsidRPr="00BE4D38">
              <w:lastRenderedPageBreak/>
              <w:t>ения</w:t>
            </w:r>
          </w:p>
        </w:tc>
        <w:tc>
          <w:tcPr>
            <w:tcW w:w="567" w:type="dxa"/>
            <w:tcBorders>
              <w:top w:val="single" w:sz="4" w:space="0" w:color="auto"/>
              <w:left w:val="nil"/>
              <w:bottom w:val="single" w:sz="4" w:space="0" w:color="auto"/>
              <w:right w:val="single" w:sz="4" w:space="0" w:color="auto"/>
            </w:tcBorders>
            <w:shd w:val="clear" w:color="auto" w:fill="auto"/>
          </w:tcPr>
          <w:p w:rsidR="0034621C" w:rsidRPr="0059085D" w:rsidRDefault="0034621C" w:rsidP="001167C2">
            <w:pPr>
              <w:jc w:val="center"/>
              <w:rPr>
                <w:b/>
                <w:spacing w:val="-10"/>
              </w:rPr>
            </w:pPr>
            <w:r w:rsidRPr="0059085D">
              <w:rPr>
                <w:b/>
                <w:spacing w:val="-10"/>
              </w:rPr>
              <w:lastRenderedPageBreak/>
              <w:t>951</w:t>
            </w:r>
          </w:p>
        </w:tc>
        <w:tc>
          <w:tcPr>
            <w:tcW w:w="501" w:type="dxa"/>
            <w:tcBorders>
              <w:top w:val="single" w:sz="4" w:space="0" w:color="auto"/>
              <w:left w:val="nil"/>
              <w:bottom w:val="single" w:sz="4" w:space="0" w:color="auto"/>
              <w:right w:val="single" w:sz="4" w:space="0" w:color="auto"/>
            </w:tcBorders>
            <w:shd w:val="clear" w:color="auto" w:fill="auto"/>
          </w:tcPr>
          <w:p w:rsidR="0034621C" w:rsidRPr="0059085D" w:rsidRDefault="0034621C" w:rsidP="001167C2">
            <w:pPr>
              <w:jc w:val="center"/>
              <w:rPr>
                <w:b/>
                <w:spacing w:val="-10"/>
              </w:rPr>
            </w:pPr>
            <w:r w:rsidRPr="0059085D">
              <w:rPr>
                <w:b/>
                <w:spacing w:val="-10"/>
              </w:rPr>
              <w:t>Х</w:t>
            </w:r>
          </w:p>
        </w:tc>
        <w:tc>
          <w:tcPr>
            <w:tcW w:w="901" w:type="dxa"/>
            <w:tcBorders>
              <w:top w:val="single" w:sz="4" w:space="0" w:color="auto"/>
              <w:left w:val="nil"/>
              <w:bottom w:val="single" w:sz="4" w:space="0" w:color="auto"/>
              <w:right w:val="single" w:sz="4" w:space="0" w:color="auto"/>
            </w:tcBorders>
            <w:shd w:val="clear" w:color="auto" w:fill="auto"/>
          </w:tcPr>
          <w:p w:rsidR="0034621C" w:rsidRPr="0059085D" w:rsidRDefault="0034621C" w:rsidP="001167C2">
            <w:pPr>
              <w:jc w:val="center"/>
              <w:rPr>
                <w:b/>
                <w:spacing w:val="-10"/>
              </w:rPr>
            </w:pPr>
            <w:r w:rsidRPr="0059085D">
              <w:rPr>
                <w:b/>
                <w:spacing w:val="-10"/>
              </w:rPr>
              <w:t>02</w:t>
            </w:r>
            <w:r>
              <w:rPr>
                <w:b/>
                <w:spacing w:val="-10"/>
              </w:rPr>
              <w:t>0</w:t>
            </w:r>
            <w:r w:rsidRPr="0059085D">
              <w:rPr>
                <w:b/>
                <w:spacing w:val="-10"/>
              </w:rPr>
              <w:t>00ХХХХ0</w:t>
            </w:r>
          </w:p>
        </w:tc>
        <w:tc>
          <w:tcPr>
            <w:tcW w:w="422" w:type="dxa"/>
            <w:tcBorders>
              <w:top w:val="single" w:sz="4" w:space="0" w:color="auto"/>
              <w:left w:val="nil"/>
              <w:bottom w:val="single" w:sz="4" w:space="0" w:color="auto"/>
              <w:right w:val="single" w:sz="4" w:space="0" w:color="auto"/>
            </w:tcBorders>
            <w:shd w:val="clear" w:color="auto" w:fill="auto"/>
          </w:tcPr>
          <w:p w:rsidR="0034621C" w:rsidRPr="0059085D" w:rsidRDefault="0034621C" w:rsidP="001167C2">
            <w:pPr>
              <w:jc w:val="center"/>
              <w:rPr>
                <w:b/>
                <w:spacing w:val="-10"/>
              </w:rPr>
            </w:pPr>
            <w:r w:rsidRPr="0059085D">
              <w:rPr>
                <w:b/>
                <w:spacing w:val="-10"/>
              </w:rPr>
              <w:t>Х</w:t>
            </w:r>
          </w:p>
        </w:tc>
        <w:tc>
          <w:tcPr>
            <w:tcW w:w="822" w:type="dxa"/>
            <w:tcBorders>
              <w:top w:val="single" w:sz="4" w:space="0" w:color="auto"/>
              <w:left w:val="nil"/>
              <w:bottom w:val="single" w:sz="4" w:space="0" w:color="auto"/>
              <w:right w:val="single" w:sz="4" w:space="0" w:color="auto"/>
            </w:tcBorders>
            <w:shd w:val="clear" w:color="auto" w:fill="auto"/>
          </w:tcPr>
          <w:p w:rsidR="0034621C" w:rsidRPr="0059085D" w:rsidRDefault="0034621C" w:rsidP="001167C2">
            <w:pPr>
              <w:jc w:val="center"/>
              <w:rPr>
                <w:b/>
                <w:spacing w:val="-12"/>
              </w:rPr>
            </w:pPr>
            <w:r>
              <w:rPr>
                <w:b/>
                <w:spacing w:val="-12"/>
              </w:rPr>
              <w:t>50753,1</w:t>
            </w:r>
          </w:p>
        </w:tc>
        <w:tc>
          <w:tcPr>
            <w:tcW w:w="742" w:type="dxa"/>
            <w:tcBorders>
              <w:top w:val="single" w:sz="4" w:space="0" w:color="auto"/>
              <w:left w:val="nil"/>
              <w:bottom w:val="single" w:sz="4" w:space="0" w:color="auto"/>
              <w:right w:val="single" w:sz="4" w:space="0" w:color="auto"/>
            </w:tcBorders>
            <w:shd w:val="clear" w:color="auto" w:fill="auto"/>
          </w:tcPr>
          <w:p w:rsidR="0034621C" w:rsidRPr="0059085D" w:rsidRDefault="0034621C" w:rsidP="001167C2">
            <w:pPr>
              <w:jc w:val="center"/>
              <w:rPr>
                <w:b/>
                <w:spacing w:val="-18"/>
              </w:rPr>
            </w:pPr>
            <w:r>
              <w:rPr>
                <w:b/>
                <w:spacing w:val="-18"/>
              </w:rPr>
              <w:t>3092,6</w:t>
            </w:r>
          </w:p>
        </w:tc>
        <w:tc>
          <w:tcPr>
            <w:tcW w:w="742" w:type="dxa"/>
            <w:tcBorders>
              <w:top w:val="single" w:sz="4" w:space="0" w:color="auto"/>
              <w:left w:val="nil"/>
              <w:bottom w:val="single" w:sz="4" w:space="0" w:color="auto"/>
              <w:right w:val="single" w:sz="4" w:space="0" w:color="auto"/>
            </w:tcBorders>
            <w:shd w:val="clear" w:color="auto" w:fill="auto"/>
          </w:tcPr>
          <w:p w:rsidR="0034621C" w:rsidRPr="0059085D" w:rsidRDefault="0034621C" w:rsidP="001167C2">
            <w:r>
              <w:rPr>
                <w:b/>
                <w:spacing w:val="-18"/>
              </w:rPr>
              <w:t>2736,2</w:t>
            </w:r>
          </w:p>
        </w:tc>
        <w:tc>
          <w:tcPr>
            <w:tcW w:w="742" w:type="dxa"/>
            <w:tcBorders>
              <w:top w:val="single" w:sz="4" w:space="0" w:color="auto"/>
              <w:left w:val="nil"/>
              <w:bottom w:val="single" w:sz="4" w:space="0" w:color="auto"/>
              <w:right w:val="single" w:sz="4" w:space="0" w:color="auto"/>
            </w:tcBorders>
            <w:shd w:val="clear" w:color="auto" w:fill="auto"/>
          </w:tcPr>
          <w:p w:rsidR="0034621C" w:rsidRPr="0059085D" w:rsidRDefault="0034621C" w:rsidP="001167C2">
            <w:r>
              <w:rPr>
                <w:b/>
                <w:spacing w:val="-18"/>
              </w:rPr>
              <w:t>2527,8</w:t>
            </w:r>
          </w:p>
        </w:tc>
        <w:tc>
          <w:tcPr>
            <w:tcW w:w="742" w:type="dxa"/>
            <w:tcBorders>
              <w:top w:val="nil"/>
              <w:left w:val="nil"/>
              <w:bottom w:val="single" w:sz="4" w:space="0" w:color="auto"/>
              <w:right w:val="single" w:sz="4" w:space="0" w:color="auto"/>
            </w:tcBorders>
            <w:shd w:val="clear" w:color="auto" w:fill="auto"/>
          </w:tcPr>
          <w:p w:rsidR="0034621C" w:rsidRPr="0059085D" w:rsidRDefault="0034621C" w:rsidP="001167C2">
            <w:pPr>
              <w:jc w:val="center"/>
              <w:rPr>
                <w:b/>
                <w:spacing w:val="-18"/>
              </w:rPr>
            </w:pPr>
            <w:r>
              <w:rPr>
                <w:b/>
                <w:spacing w:val="-18"/>
              </w:rPr>
              <w:t>25038,1</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74008E">
              <w:rPr>
                <w:b/>
                <w:spacing w:val="-18"/>
              </w:rPr>
              <w:t>2169,8</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74008E">
              <w:rPr>
                <w:b/>
                <w:spacing w:val="-18"/>
              </w:rPr>
              <w:t>2169,8</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74008E">
              <w:rPr>
                <w:b/>
                <w:spacing w:val="-18"/>
              </w:rPr>
              <w:t>2169,8</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74008E">
              <w:rPr>
                <w:b/>
                <w:spacing w:val="-18"/>
              </w:rPr>
              <w:t>2169,8</w:t>
            </w:r>
          </w:p>
        </w:tc>
        <w:tc>
          <w:tcPr>
            <w:tcW w:w="743" w:type="dxa"/>
            <w:tcBorders>
              <w:top w:val="nil"/>
              <w:left w:val="nil"/>
              <w:bottom w:val="single" w:sz="4" w:space="0" w:color="auto"/>
              <w:right w:val="single" w:sz="4" w:space="0" w:color="auto"/>
            </w:tcBorders>
            <w:shd w:val="clear" w:color="auto" w:fill="auto"/>
          </w:tcPr>
          <w:p w:rsidR="0034621C" w:rsidRDefault="0034621C" w:rsidP="001167C2">
            <w:r w:rsidRPr="0074008E">
              <w:rPr>
                <w:b/>
                <w:spacing w:val="-18"/>
              </w:rPr>
              <w:t>2169,8</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74008E">
              <w:rPr>
                <w:b/>
                <w:spacing w:val="-18"/>
              </w:rPr>
              <w:t>2169,8</w:t>
            </w:r>
          </w:p>
        </w:tc>
        <w:tc>
          <w:tcPr>
            <w:tcW w:w="741" w:type="dxa"/>
            <w:tcBorders>
              <w:top w:val="nil"/>
              <w:left w:val="nil"/>
              <w:bottom w:val="single" w:sz="4" w:space="0" w:color="auto"/>
              <w:right w:val="single" w:sz="4" w:space="0" w:color="auto"/>
            </w:tcBorders>
            <w:shd w:val="clear" w:color="auto" w:fill="auto"/>
          </w:tcPr>
          <w:p w:rsidR="0034621C" w:rsidRDefault="0034621C" w:rsidP="001167C2">
            <w:r w:rsidRPr="0074008E">
              <w:rPr>
                <w:b/>
                <w:spacing w:val="-18"/>
              </w:rPr>
              <w:t>2169,8</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74008E">
              <w:rPr>
                <w:b/>
                <w:spacing w:val="-18"/>
              </w:rPr>
              <w:t>2169,8</w:t>
            </w:r>
          </w:p>
        </w:tc>
      </w:tr>
      <w:tr w:rsidR="0034621C" w:rsidRPr="006E5382" w:rsidTr="001167C2">
        <w:trPr>
          <w:trHeight w:val="624"/>
        </w:trPr>
        <w:tc>
          <w:tcPr>
            <w:tcW w:w="410" w:type="dxa"/>
            <w:tcBorders>
              <w:top w:val="nil"/>
              <w:left w:val="single" w:sz="4" w:space="0" w:color="auto"/>
              <w:bottom w:val="single" w:sz="4" w:space="0" w:color="auto"/>
              <w:right w:val="single" w:sz="4" w:space="0" w:color="auto"/>
            </w:tcBorders>
          </w:tcPr>
          <w:p w:rsidR="0034621C" w:rsidRDefault="0034621C" w:rsidP="001167C2">
            <w:pPr>
              <w:jc w:val="center"/>
              <w:rPr>
                <w:spacing w:val="-8"/>
              </w:rPr>
            </w:pPr>
            <w:r>
              <w:rPr>
                <w:spacing w:val="-8"/>
                <w:sz w:val="22"/>
                <w:szCs w:val="22"/>
              </w:rPr>
              <w:lastRenderedPageBreak/>
              <w:t>1.</w:t>
            </w:r>
          </w:p>
        </w:tc>
        <w:tc>
          <w:tcPr>
            <w:tcW w:w="1683" w:type="dxa"/>
            <w:tcBorders>
              <w:top w:val="nil"/>
              <w:left w:val="single" w:sz="4" w:space="0" w:color="auto"/>
              <w:bottom w:val="single" w:sz="4" w:space="0" w:color="auto"/>
              <w:right w:val="single" w:sz="4" w:space="0" w:color="auto"/>
            </w:tcBorders>
            <w:shd w:val="clear" w:color="auto" w:fill="auto"/>
          </w:tcPr>
          <w:p w:rsidR="0034621C" w:rsidRPr="0059085D" w:rsidRDefault="0034621C" w:rsidP="001167C2">
            <w:pPr>
              <w:rPr>
                <w:spacing w:val="-8"/>
              </w:rPr>
            </w:pPr>
            <w:r w:rsidRPr="0059085D">
              <w:rPr>
                <w:spacing w:val="-8"/>
              </w:rPr>
              <w:t xml:space="preserve">Подпрограмма </w:t>
            </w:r>
            <w:r w:rsidRPr="0059085D">
              <w:t>«</w:t>
            </w:r>
            <w:r w:rsidRPr="0059085D">
              <w:rPr>
                <w:kern w:val="2"/>
              </w:rPr>
              <w:t xml:space="preserve">Создание условий для обеспечения качественными жилищно-коммунальными услугами населения  </w:t>
            </w:r>
            <w:r w:rsidRPr="0059085D">
              <w:rPr>
                <w:color w:val="000000"/>
              </w:rPr>
              <w:t>Казанского</w:t>
            </w:r>
            <w:r w:rsidRPr="0059085D">
              <w:rPr>
                <w:kern w:val="2"/>
              </w:rPr>
              <w:t xml:space="preserve"> сельского поселения </w:t>
            </w:r>
            <w:r w:rsidRPr="0059085D">
              <w:rPr>
                <w:color w:val="000000"/>
                <w:kern w:val="2"/>
              </w:rPr>
              <w:t>»</w:t>
            </w:r>
          </w:p>
        </w:tc>
        <w:tc>
          <w:tcPr>
            <w:tcW w:w="850" w:type="dxa"/>
            <w:tcBorders>
              <w:top w:val="nil"/>
              <w:left w:val="nil"/>
              <w:bottom w:val="single" w:sz="4" w:space="0" w:color="auto"/>
              <w:right w:val="single" w:sz="4" w:space="0" w:color="auto"/>
            </w:tcBorders>
            <w:shd w:val="clear" w:color="auto" w:fill="auto"/>
          </w:tcPr>
          <w:p w:rsidR="0034621C" w:rsidRPr="00933005" w:rsidRDefault="0034621C" w:rsidP="001167C2">
            <w:pPr>
              <w:rPr>
                <w:sz w:val="19"/>
                <w:szCs w:val="19"/>
              </w:rPr>
            </w:pPr>
            <w:r w:rsidRPr="00BE4D38">
              <w:t xml:space="preserve">Администрация </w:t>
            </w:r>
            <w:r>
              <w:rPr>
                <w:color w:val="000000"/>
              </w:rPr>
              <w:t>Казанского</w:t>
            </w:r>
            <w:r w:rsidRPr="00BE4D38">
              <w:t xml:space="preserve"> сельского поселения</w:t>
            </w:r>
          </w:p>
        </w:tc>
        <w:tc>
          <w:tcPr>
            <w:tcW w:w="567"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0"/>
              </w:rPr>
            </w:pPr>
            <w:r>
              <w:rPr>
                <w:b/>
                <w:spacing w:val="-10"/>
                <w:sz w:val="22"/>
                <w:szCs w:val="22"/>
              </w:rPr>
              <w:t>951</w:t>
            </w:r>
          </w:p>
        </w:tc>
        <w:tc>
          <w:tcPr>
            <w:tcW w:w="501"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0"/>
              </w:rPr>
            </w:pPr>
            <w:r>
              <w:rPr>
                <w:b/>
                <w:spacing w:val="-10"/>
                <w:sz w:val="22"/>
                <w:szCs w:val="22"/>
              </w:rPr>
              <w:t>Х</w:t>
            </w:r>
          </w:p>
        </w:tc>
        <w:tc>
          <w:tcPr>
            <w:tcW w:w="901"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0"/>
              </w:rPr>
            </w:pPr>
            <w:r>
              <w:rPr>
                <w:b/>
                <w:spacing w:val="-10"/>
                <w:sz w:val="22"/>
                <w:szCs w:val="22"/>
              </w:rPr>
              <w:t>02100ХХХХ0</w:t>
            </w:r>
          </w:p>
        </w:tc>
        <w:tc>
          <w:tcPr>
            <w:tcW w:w="422"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0"/>
              </w:rPr>
            </w:pPr>
            <w:r>
              <w:rPr>
                <w:b/>
                <w:spacing w:val="-10"/>
                <w:sz w:val="22"/>
                <w:szCs w:val="22"/>
              </w:rPr>
              <w:t>Х</w:t>
            </w:r>
          </w:p>
        </w:tc>
        <w:tc>
          <w:tcPr>
            <w:tcW w:w="822" w:type="dxa"/>
            <w:tcBorders>
              <w:top w:val="nil"/>
              <w:left w:val="nil"/>
              <w:bottom w:val="single" w:sz="4" w:space="0" w:color="auto"/>
              <w:right w:val="single" w:sz="4" w:space="0" w:color="auto"/>
            </w:tcBorders>
            <w:shd w:val="clear" w:color="auto" w:fill="auto"/>
          </w:tcPr>
          <w:p w:rsidR="0034621C" w:rsidRPr="003E23B5" w:rsidRDefault="0034621C" w:rsidP="001167C2">
            <w:pPr>
              <w:jc w:val="center"/>
              <w:rPr>
                <w:b/>
                <w:spacing w:val="-12"/>
              </w:rPr>
            </w:pPr>
            <w:r w:rsidRPr="003E23B5">
              <w:rPr>
                <w:b/>
                <w:color w:val="000000"/>
                <w:spacing w:val="-12"/>
              </w:rPr>
              <w:t>23311,2</w:t>
            </w:r>
          </w:p>
        </w:tc>
        <w:tc>
          <w:tcPr>
            <w:tcW w:w="742"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8"/>
              </w:rPr>
            </w:pPr>
            <w:r>
              <w:rPr>
                <w:b/>
                <w:spacing w:val="-18"/>
                <w:sz w:val="22"/>
                <w:szCs w:val="22"/>
              </w:rPr>
              <w:t>172,9</w:t>
            </w:r>
          </w:p>
        </w:tc>
        <w:tc>
          <w:tcPr>
            <w:tcW w:w="742"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8"/>
              </w:rPr>
            </w:pPr>
            <w:r>
              <w:rPr>
                <w:b/>
                <w:spacing w:val="-18"/>
                <w:sz w:val="22"/>
                <w:szCs w:val="22"/>
              </w:rPr>
              <w:t>0,0</w:t>
            </w:r>
          </w:p>
        </w:tc>
        <w:tc>
          <w:tcPr>
            <w:tcW w:w="742"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8"/>
              </w:rPr>
            </w:pPr>
            <w:r>
              <w:rPr>
                <w:b/>
                <w:spacing w:val="-18"/>
                <w:sz w:val="22"/>
                <w:szCs w:val="22"/>
              </w:rPr>
              <w:t>0,0</w:t>
            </w:r>
          </w:p>
        </w:tc>
        <w:tc>
          <w:tcPr>
            <w:tcW w:w="742"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8"/>
              </w:rPr>
            </w:pPr>
            <w:r>
              <w:rPr>
                <w:b/>
                <w:spacing w:val="-18"/>
                <w:sz w:val="22"/>
                <w:szCs w:val="22"/>
              </w:rPr>
              <w:t>22898,3</w:t>
            </w:r>
          </w:p>
        </w:tc>
        <w:tc>
          <w:tcPr>
            <w:tcW w:w="742" w:type="dxa"/>
            <w:tcBorders>
              <w:top w:val="nil"/>
              <w:left w:val="nil"/>
              <w:bottom w:val="single" w:sz="4" w:space="0" w:color="auto"/>
              <w:right w:val="single" w:sz="4" w:space="0" w:color="auto"/>
            </w:tcBorders>
            <w:shd w:val="clear" w:color="auto" w:fill="auto"/>
          </w:tcPr>
          <w:p w:rsidR="0034621C" w:rsidRPr="002419C3" w:rsidRDefault="0034621C" w:rsidP="001167C2">
            <w:pPr>
              <w:jc w:val="center"/>
              <w:rPr>
                <w:b/>
                <w:spacing w:val="-18"/>
              </w:rPr>
            </w:pPr>
            <w:r>
              <w:rPr>
                <w:b/>
                <w:spacing w:val="-18"/>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5A792A">
              <w:rPr>
                <w:b/>
                <w:spacing w:val="-18"/>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5A792A">
              <w:rPr>
                <w:b/>
                <w:spacing w:val="-18"/>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5A792A">
              <w:rPr>
                <w:b/>
                <w:spacing w:val="-18"/>
                <w:sz w:val="22"/>
                <w:szCs w:val="22"/>
              </w:rPr>
              <w:t>30,0</w:t>
            </w:r>
          </w:p>
        </w:tc>
        <w:tc>
          <w:tcPr>
            <w:tcW w:w="743" w:type="dxa"/>
            <w:tcBorders>
              <w:top w:val="nil"/>
              <w:left w:val="nil"/>
              <w:bottom w:val="single" w:sz="4" w:space="0" w:color="auto"/>
              <w:right w:val="single" w:sz="4" w:space="0" w:color="auto"/>
            </w:tcBorders>
            <w:shd w:val="clear" w:color="auto" w:fill="auto"/>
          </w:tcPr>
          <w:p w:rsidR="0034621C" w:rsidRDefault="0034621C" w:rsidP="001167C2">
            <w:r w:rsidRPr="005A792A">
              <w:rPr>
                <w:b/>
                <w:spacing w:val="-18"/>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5A792A">
              <w:rPr>
                <w:b/>
                <w:spacing w:val="-18"/>
                <w:sz w:val="22"/>
                <w:szCs w:val="22"/>
              </w:rPr>
              <w:t>30,0</w:t>
            </w:r>
          </w:p>
        </w:tc>
        <w:tc>
          <w:tcPr>
            <w:tcW w:w="741" w:type="dxa"/>
            <w:tcBorders>
              <w:top w:val="nil"/>
              <w:left w:val="nil"/>
              <w:bottom w:val="single" w:sz="4" w:space="0" w:color="auto"/>
              <w:right w:val="single" w:sz="4" w:space="0" w:color="auto"/>
            </w:tcBorders>
            <w:shd w:val="clear" w:color="auto" w:fill="auto"/>
          </w:tcPr>
          <w:p w:rsidR="0034621C" w:rsidRDefault="0034621C" w:rsidP="001167C2">
            <w:r w:rsidRPr="005A792A">
              <w:rPr>
                <w:b/>
                <w:spacing w:val="-18"/>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5A792A">
              <w:rPr>
                <w:b/>
                <w:spacing w:val="-18"/>
                <w:sz w:val="22"/>
                <w:szCs w:val="22"/>
              </w:rPr>
              <w:t>30,0</w:t>
            </w:r>
          </w:p>
        </w:tc>
      </w:tr>
      <w:tr w:rsidR="0034621C" w:rsidRPr="006E5382" w:rsidTr="001167C2">
        <w:trPr>
          <w:trHeight w:val="1173"/>
        </w:trPr>
        <w:tc>
          <w:tcPr>
            <w:tcW w:w="410" w:type="dxa"/>
            <w:tcBorders>
              <w:top w:val="nil"/>
              <w:left w:val="single" w:sz="4" w:space="0" w:color="auto"/>
              <w:bottom w:val="single" w:sz="4" w:space="0" w:color="auto"/>
              <w:right w:val="single" w:sz="4" w:space="0" w:color="auto"/>
            </w:tcBorders>
          </w:tcPr>
          <w:p w:rsidR="0034621C" w:rsidRDefault="0034621C" w:rsidP="001167C2">
            <w:pPr>
              <w:ind w:left="-142" w:right="-109"/>
              <w:jc w:val="center"/>
              <w:outlineLvl w:val="0"/>
            </w:pPr>
            <w:r>
              <w:rPr>
                <w:spacing w:val="-8"/>
                <w:sz w:val="22"/>
                <w:szCs w:val="22"/>
              </w:rPr>
              <w:t>1.1.</w:t>
            </w:r>
          </w:p>
        </w:tc>
        <w:tc>
          <w:tcPr>
            <w:tcW w:w="1683" w:type="dxa"/>
            <w:tcBorders>
              <w:top w:val="nil"/>
              <w:left w:val="single" w:sz="4" w:space="0" w:color="auto"/>
              <w:bottom w:val="single" w:sz="4" w:space="0" w:color="auto"/>
              <w:right w:val="single" w:sz="4" w:space="0" w:color="auto"/>
            </w:tcBorders>
            <w:shd w:val="clear" w:color="auto" w:fill="auto"/>
          </w:tcPr>
          <w:p w:rsidR="0034621C" w:rsidRPr="00D2175D" w:rsidRDefault="0034621C" w:rsidP="001167C2">
            <w:r w:rsidRPr="00D2175D">
              <w:t xml:space="preserve">Основное        </w:t>
            </w:r>
          </w:p>
          <w:p w:rsidR="0034621C" w:rsidRPr="00D2175D" w:rsidRDefault="0034621C" w:rsidP="001167C2">
            <w:r w:rsidRPr="00D2175D">
              <w:t xml:space="preserve">мероприятие </w:t>
            </w:r>
            <w:r w:rsidRPr="003D3DAC">
              <w:t>1</w:t>
            </w:r>
            <w:r>
              <w:t>.1</w:t>
            </w:r>
          </w:p>
          <w:p w:rsidR="0034621C" w:rsidRPr="00D2175D" w:rsidRDefault="0034621C" w:rsidP="001167C2">
            <w:r>
              <w:t xml:space="preserve">Распределительные газопроводы в </w:t>
            </w:r>
            <w:proofErr w:type="gramStart"/>
            <w:r>
              <w:t>Южном</w:t>
            </w:r>
            <w:proofErr w:type="gramEnd"/>
            <w:r>
              <w:t xml:space="preserve"> и Северо-Западном микрорайонах ст. Казанской</w:t>
            </w:r>
          </w:p>
          <w:p w:rsidR="0034621C" w:rsidRPr="000F02B3" w:rsidRDefault="0034621C" w:rsidP="001167C2">
            <w:pPr>
              <w:outlineLvl w:val="0"/>
            </w:pPr>
          </w:p>
        </w:tc>
        <w:tc>
          <w:tcPr>
            <w:tcW w:w="850" w:type="dxa"/>
            <w:tcBorders>
              <w:top w:val="nil"/>
              <w:left w:val="nil"/>
              <w:bottom w:val="single" w:sz="4" w:space="0" w:color="auto"/>
              <w:right w:val="single" w:sz="4" w:space="0" w:color="auto"/>
            </w:tcBorders>
            <w:shd w:val="clear" w:color="auto" w:fill="auto"/>
          </w:tcPr>
          <w:p w:rsidR="0034621C" w:rsidRPr="00933005" w:rsidRDefault="0034621C" w:rsidP="001167C2">
            <w:pPr>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567" w:type="dxa"/>
            <w:tcBorders>
              <w:top w:val="nil"/>
              <w:left w:val="nil"/>
              <w:bottom w:val="single" w:sz="4" w:space="0" w:color="auto"/>
              <w:right w:val="single" w:sz="4" w:space="0" w:color="auto"/>
            </w:tcBorders>
            <w:shd w:val="clear" w:color="auto" w:fill="auto"/>
          </w:tcPr>
          <w:p w:rsidR="0034621C" w:rsidRPr="002419C3" w:rsidRDefault="0034621C" w:rsidP="001167C2">
            <w:pPr>
              <w:jc w:val="center"/>
              <w:outlineLvl w:val="0"/>
              <w:rPr>
                <w:color w:val="000000"/>
              </w:rPr>
            </w:pPr>
            <w:r w:rsidRPr="002419C3">
              <w:rPr>
                <w:color w:val="000000"/>
                <w:sz w:val="22"/>
                <w:szCs w:val="22"/>
              </w:rPr>
              <w:t>951</w:t>
            </w:r>
          </w:p>
        </w:tc>
        <w:tc>
          <w:tcPr>
            <w:tcW w:w="501"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rPr>
            </w:pPr>
            <w:r>
              <w:rPr>
                <w:color w:val="000000"/>
              </w:rPr>
              <w:t>0502</w:t>
            </w:r>
          </w:p>
        </w:tc>
        <w:tc>
          <w:tcPr>
            <w:tcW w:w="901"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pPr>
            <w:r>
              <w:t>02100ХХХХ0</w:t>
            </w:r>
          </w:p>
        </w:tc>
        <w:tc>
          <w:tcPr>
            <w:tcW w:w="422"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rPr>
            </w:pPr>
          </w:p>
        </w:tc>
        <w:tc>
          <w:tcPr>
            <w:tcW w:w="822" w:type="dxa"/>
            <w:tcBorders>
              <w:top w:val="nil"/>
              <w:left w:val="nil"/>
              <w:bottom w:val="single" w:sz="4" w:space="0" w:color="auto"/>
              <w:right w:val="single" w:sz="4" w:space="0" w:color="auto"/>
            </w:tcBorders>
            <w:shd w:val="clear" w:color="auto" w:fill="auto"/>
          </w:tcPr>
          <w:p w:rsidR="0034621C" w:rsidRPr="00F342D6" w:rsidRDefault="0034621C" w:rsidP="001167C2">
            <w:pPr>
              <w:jc w:val="center"/>
              <w:outlineLvl w:val="0"/>
              <w:rPr>
                <w:color w:val="000000"/>
                <w:spacing w:val="-6"/>
              </w:rPr>
            </w:pPr>
            <w:r>
              <w:rPr>
                <w:color w:val="000000"/>
                <w:spacing w:val="-6"/>
                <w:sz w:val="22"/>
                <w:szCs w:val="22"/>
              </w:rPr>
              <w:t>22868,3</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22868,3</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3"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1"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c>
          <w:tcPr>
            <w:tcW w:w="742" w:type="dxa"/>
            <w:tcBorders>
              <w:top w:val="nil"/>
              <w:left w:val="nil"/>
              <w:bottom w:val="single" w:sz="4" w:space="0" w:color="auto"/>
              <w:right w:val="single" w:sz="4" w:space="0" w:color="auto"/>
            </w:tcBorders>
            <w:shd w:val="clear" w:color="auto" w:fill="auto"/>
            <w:noWrap/>
          </w:tcPr>
          <w:p w:rsidR="0034621C" w:rsidRPr="00F342D6" w:rsidRDefault="0034621C" w:rsidP="001167C2">
            <w:pPr>
              <w:jc w:val="center"/>
              <w:outlineLvl w:val="0"/>
              <w:rPr>
                <w:color w:val="000000"/>
                <w:spacing w:val="-6"/>
              </w:rPr>
            </w:pPr>
            <w:r>
              <w:rPr>
                <w:color w:val="000000"/>
                <w:spacing w:val="-6"/>
                <w:sz w:val="22"/>
                <w:szCs w:val="22"/>
              </w:rPr>
              <w:t>0</w:t>
            </w:r>
          </w:p>
        </w:tc>
      </w:tr>
      <w:tr w:rsidR="0034621C" w:rsidRPr="006E5382" w:rsidTr="001167C2">
        <w:trPr>
          <w:trHeight w:val="416"/>
        </w:trPr>
        <w:tc>
          <w:tcPr>
            <w:tcW w:w="410" w:type="dxa"/>
            <w:tcBorders>
              <w:top w:val="nil"/>
              <w:left w:val="single" w:sz="4" w:space="0" w:color="auto"/>
              <w:bottom w:val="single" w:sz="4" w:space="0" w:color="auto"/>
              <w:right w:val="single" w:sz="4" w:space="0" w:color="auto"/>
            </w:tcBorders>
          </w:tcPr>
          <w:p w:rsidR="0034621C" w:rsidRDefault="0034621C" w:rsidP="001167C2">
            <w:pPr>
              <w:ind w:left="-142" w:right="-109"/>
              <w:jc w:val="center"/>
              <w:outlineLvl w:val="0"/>
            </w:pPr>
            <w:r>
              <w:rPr>
                <w:spacing w:val="-8"/>
                <w:sz w:val="22"/>
                <w:szCs w:val="22"/>
              </w:rPr>
              <w:t>1.2.</w:t>
            </w:r>
          </w:p>
        </w:tc>
        <w:tc>
          <w:tcPr>
            <w:tcW w:w="1683" w:type="dxa"/>
            <w:tcBorders>
              <w:top w:val="nil"/>
              <w:left w:val="single" w:sz="4" w:space="0" w:color="auto"/>
              <w:bottom w:val="single" w:sz="4" w:space="0" w:color="auto"/>
              <w:right w:val="single" w:sz="4" w:space="0" w:color="auto"/>
            </w:tcBorders>
            <w:shd w:val="clear" w:color="auto" w:fill="auto"/>
          </w:tcPr>
          <w:p w:rsidR="0034621C" w:rsidRPr="00D2175D" w:rsidRDefault="0034621C" w:rsidP="001167C2">
            <w:pPr>
              <w:jc w:val="both"/>
            </w:pPr>
            <w:r w:rsidRPr="00D2175D">
              <w:t xml:space="preserve">Основное        </w:t>
            </w:r>
          </w:p>
          <w:p w:rsidR="0034621C" w:rsidRPr="00D2175D" w:rsidRDefault="0034621C" w:rsidP="001167C2">
            <w:pPr>
              <w:jc w:val="both"/>
            </w:pPr>
            <w:r w:rsidRPr="00D2175D">
              <w:t xml:space="preserve">мероприятие </w:t>
            </w:r>
            <w:r w:rsidRPr="003D3DAC">
              <w:t>1</w:t>
            </w:r>
            <w:r>
              <w:t>.2</w:t>
            </w:r>
          </w:p>
          <w:p w:rsidR="0034621C" w:rsidRPr="000F02B3" w:rsidRDefault="0034621C" w:rsidP="001167C2">
            <w:pPr>
              <w:jc w:val="both"/>
            </w:pPr>
            <w:r w:rsidRPr="00AC05B7">
              <w:rPr>
                <w:color w:val="000000"/>
              </w:rPr>
              <w:t xml:space="preserve">Оформление технической </w:t>
            </w:r>
            <w:r w:rsidRPr="00AC05B7">
              <w:rPr>
                <w:color w:val="000000"/>
              </w:rPr>
              <w:lastRenderedPageBreak/>
              <w:t>доку</w:t>
            </w:r>
            <w:r>
              <w:rPr>
                <w:color w:val="000000"/>
              </w:rPr>
              <w:t xml:space="preserve">ментации (технических, </w:t>
            </w:r>
            <w:r w:rsidRPr="00AC05B7">
              <w:rPr>
                <w:color w:val="000000"/>
              </w:rPr>
              <w:t xml:space="preserve">планов паспортов и прочие) объектов коммунального </w:t>
            </w:r>
            <w:r w:rsidRPr="00A807E5">
              <w:rPr>
                <w:color w:val="000000"/>
              </w:rPr>
              <w:t>хозяйства</w:t>
            </w:r>
          </w:p>
        </w:tc>
        <w:tc>
          <w:tcPr>
            <w:tcW w:w="850" w:type="dxa"/>
            <w:tcBorders>
              <w:top w:val="nil"/>
              <w:left w:val="nil"/>
              <w:bottom w:val="single" w:sz="4" w:space="0" w:color="auto"/>
              <w:right w:val="single" w:sz="4" w:space="0" w:color="auto"/>
            </w:tcBorders>
            <w:shd w:val="clear" w:color="auto" w:fill="auto"/>
          </w:tcPr>
          <w:p w:rsidR="0034621C" w:rsidRPr="00933005" w:rsidRDefault="0034621C" w:rsidP="001167C2">
            <w:pPr>
              <w:outlineLvl w:val="0"/>
              <w:rPr>
                <w:color w:val="000000"/>
                <w:sz w:val="19"/>
                <w:szCs w:val="19"/>
              </w:rPr>
            </w:pPr>
            <w:r w:rsidRPr="00BE4D38">
              <w:lastRenderedPageBreak/>
              <w:t xml:space="preserve">Администрация </w:t>
            </w:r>
            <w:r>
              <w:rPr>
                <w:color w:val="000000"/>
              </w:rPr>
              <w:t>Казанского</w:t>
            </w:r>
            <w:r w:rsidRPr="00BE4D38">
              <w:t xml:space="preserve"> </w:t>
            </w:r>
            <w:r w:rsidRPr="00BE4D38">
              <w:lastRenderedPageBreak/>
              <w:t>сельского поселения</w:t>
            </w:r>
          </w:p>
        </w:tc>
        <w:tc>
          <w:tcPr>
            <w:tcW w:w="567" w:type="dxa"/>
            <w:tcBorders>
              <w:top w:val="nil"/>
              <w:left w:val="nil"/>
              <w:bottom w:val="single" w:sz="4" w:space="0" w:color="auto"/>
              <w:right w:val="single" w:sz="4" w:space="0" w:color="auto"/>
            </w:tcBorders>
            <w:shd w:val="clear" w:color="auto" w:fill="auto"/>
          </w:tcPr>
          <w:p w:rsidR="0034621C" w:rsidRPr="002419C3" w:rsidRDefault="0034621C" w:rsidP="001167C2">
            <w:pPr>
              <w:jc w:val="center"/>
              <w:outlineLvl w:val="0"/>
              <w:rPr>
                <w:color w:val="000000"/>
              </w:rPr>
            </w:pPr>
            <w:r w:rsidRPr="002419C3">
              <w:rPr>
                <w:color w:val="000000"/>
                <w:sz w:val="22"/>
                <w:szCs w:val="22"/>
              </w:rPr>
              <w:lastRenderedPageBreak/>
              <w:t>951</w:t>
            </w:r>
          </w:p>
        </w:tc>
        <w:tc>
          <w:tcPr>
            <w:tcW w:w="501"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rPr>
            </w:pPr>
            <w:r>
              <w:rPr>
                <w:color w:val="000000"/>
              </w:rPr>
              <w:t>0502</w:t>
            </w:r>
          </w:p>
        </w:tc>
        <w:tc>
          <w:tcPr>
            <w:tcW w:w="901"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pPr>
            <w:r>
              <w:t>0210027200</w:t>
            </w:r>
          </w:p>
        </w:tc>
        <w:tc>
          <w:tcPr>
            <w:tcW w:w="422"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rPr>
            </w:pPr>
            <w:r>
              <w:rPr>
                <w:color w:val="000000"/>
              </w:rPr>
              <w:t>244</w:t>
            </w:r>
          </w:p>
        </w:tc>
        <w:tc>
          <w:tcPr>
            <w:tcW w:w="822" w:type="dxa"/>
            <w:tcBorders>
              <w:top w:val="nil"/>
              <w:left w:val="nil"/>
              <w:bottom w:val="single" w:sz="4" w:space="0" w:color="auto"/>
              <w:right w:val="single" w:sz="4" w:space="0" w:color="auto"/>
            </w:tcBorders>
            <w:shd w:val="clear" w:color="auto" w:fill="auto"/>
          </w:tcPr>
          <w:p w:rsidR="0034621C" w:rsidRPr="00F342D6" w:rsidRDefault="0034621C" w:rsidP="001167C2">
            <w:pPr>
              <w:jc w:val="center"/>
              <w:outlineLvl w:val="0"/>
              <w:rPr>
                <w:color w:val="000000"/>
                <w:spacing w:val="-6"/>
              </w:rPr>
            </w:pPr>
            <w:r>
              <w:rPr>
                <w:color w:val="000000"/>
                <w:spacing w:val="-6"/>
                <w:sz w:val="22"/>
                <w:szCs w:val="22"/>
              </w:rPr>
              <w:t>442,9</w:t>
            </w:r>
          </w:p>
        </w:tc>
        <w:tc>
          <w:tcPr>
            <w:tcW w:w="742" w:type="dxa"/>
            <w:tcBorders>
              <w:top w:val="nil"/>
              <w:left w:val="nil"/>
              <w:bottom w:val="single" w:sz="4" w:space="0" w:color="auto"/>
              <w:right w:val="single" w:sz="4" w:space="0" w:color="auto"/>
            </w:tcBorders>
            <w:shd w:val="clear" w:color="auto" w:fill="auto"/>
          </w:tcPr>
          <w:p w:rsidR="0034621C" w:rsidRPr="00F342D6" w:rsidRDefault="0034621C" w:rsidP="001167C2">
            <w:pPr>
              <w:jc w:val="center"/>
              <w:outlineLvl w:val="0"/>
              <w:rPr>
                <w:spacing w:val="-6"/>
              </w:rPr>
            </w:pPr>
            <w:r>
              <w:rPr>
                <w:spacing w:val="-6"/>
                <w:sz w:val="22"/>
                <w:szCs w:val="22"/>
              </w:rPr>
              <w:t>172,9</w:t>
            </w:r>
          </w:p>
        </w:tc>
        <w:tc>
          <w:tcPr>
            <w:tcW w:w="742" w:type="dxa"/>
            <w:tcBorders>
              <w:top w:val="nil"/>
              <w:left w:val="nil"/>
              <w:bottom w:val="single" w:sz="4" w:space="0" w:color="auto"/>
              <w:right w:val="single" w:sz="4" w:space="0" w:color="auto"/>
            </w:tcBorders>
            <w:shd w:val="clear" w:color="auto" w:fill="auto"/>
          </w:tcPr>
          <w:p w:rsidR="0034621C" w:rsidRDefault="0034621C" w:rsidP="001167C2">
            <w:r>
              <w:t>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Pr>
                <w:spacing w:val="-6"/>
                <w:sz w:val="22"/>
                <w:szCs w:val="22"/>
              </w:rPr>
              <w:t>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c>
          <w:tcPr>
            <w:tcW w:w="743"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c>
          <w:tcPr>
            <w:tcW w:w="741"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c>
          <w:tcPr>
            <w:tcW w:w="742" w:type="dxa"/>
            <w:tcBorders>
              <w:top w:val="nil"/>
              <w:left w:val="nil"/>
              <w:bottom w:val="single" w:sz="4" w:space="0" w:color="auto"/>
              <w:right w:val="single" w:sz="4" w:space="0" w:color="auto"/>
            </w:tcBorders>
            <w:shd w:val="clear" w:color="auto" w:fill="auto"/>
          </w:tcPr>
          <w:p w:rsidR="0034621C" w:rsidRDefault="0034621C" w:rsidP="001167C2">
            <w:r w:rsidRPr="0061435B">
              <w:rPr>
                <w:spacing w:val="-6"/>
                <w:sz w:val="22"/>
                <w:szCs w:val="22"/>
              </w:rPr>
              <w:t>30,0</w:t>
            </w:r>
          </w:p>
        </w:tc>
      </w:tr>
      <w:tr w:rsidR="0034621C" w:rsidRPr="006E5382" w:rsidTr="001167C2">
        <w:trPr>
          <w:trHeight w:val="709"/>
        </w:trPr>
        <w:tc>
          <w:tcPr>
            <w:tcW w:w="410" w:type="dxa"/>
            <w:tcBorders>
              <w:top w:val="nil"/>
              <w:left w:val="single" w:sz="4" w:space="0" w:color="auto"/>
              <w:bottom w:val="single" w:sz="4" w:space="0" w:color="auto"/>
              <w:right w:val="single" w:sz="4" w:space="0" w:color="auto"/>
            </w:tcBorders>
          </w:tcPr>
          <w:p w:rsidR="0034621C" w:rsidRDefault="0034621C" w:rsidP="001167C2">
            <w:pPr>
              <w:ind w:left="-142" w:right="-109"/>
              <w:jc w:val="center"/>
              <w:outlineLvl w:val="0"/>
            </w:pPr>
            <w:r>
              <w:rPr>
                <w:spacing w:val="-8"/>
                <w:sz w:val="22"/>
                <w:szCs w:val="22"/>
              </w:rPr>
              <w:lastRenderedPageBreak/>
              <w:t>2.</w:t>
            </w:r>
          </w:p>
        </w:tc>
        <w:tc>
          <w:tcPr>
            <w:tcW w:w="1683" w:type="dxa"/>
            <w:tcBorders>
              <w:top w:val="nil"/>
              <w:left w:val="single" w:sz="4" w:space="0" w:color="auto"/>
              <w:bottom w:val="single" w:sz="4" w:space="0" w:color="auto"/>
              <w:right w:val="single" w:sz="4" w:space="0" w:color="auto"/>
            </w:tcBorders>
            <w:shd w:val="clear" w:color="auto" w:fill="auto"/>
          </w:tcPr>
          <w:p w:rsidR="0034621C" w:rsidRPr="00E83C54" w:rsidRDefault="0034621C" w:rsidP="001167C2">
            <w:pPr>
              <w:outlineLvl w:val="0"/>
            </w:pPr>
            <w:r w:rsidRPr="00E83C54">
              <w:rPr>
                <w:kern w:val="2"/>
              </w:rPr>
              <w:t>Подпрограмма «Благоустройство территории поселения»</w:t>
            </w:r>
          </w:p>
        </w:tc>
        <w:tc>
          <w:tcPr>
            <w:tcW w:w="850" w:type="dxa"/>
            <w:tcBorders>
              <w:top w:val="nil"/>
              <w:left w:val="nil"/>
              <w:bottom w:val="single" w:sz="4" w:space="0" w:color="auto"/>
              <w:right w:val="single" w:sz="4" w:space="0" w:color="auto"/>
            </w:tcBorders>
            <w:shd w:val="clear" w:color="auto" w:fill="auto"/>
          </w:tcPr>
          <w:p w:rsidR="0034621C" w:rsidRPr="00933005" w:rsidRDefault="0034621C" w:rsidP="001167C2">
            <w:pPr>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567" w:type="dxa"/>
            <w:tcBorders>
              <w:top w:val="nil"/>
              <w:left w:val="nil"/>
              <w:bottom w:val="single" w:sz="4" w:space="0" w:color="auto"/>
              <w:right w:val="single" w:sz="4" w:space="0" w:color="auto"/>
            </w:tcBorders>
            <w:shd w:val="clear" w:color="auto" w:fill="auto"/>
          </w:tcPr>
          <w:p w:rsidR="0034621C" w:rsidRPr="002419C3" w:rsidRDefault="0034621C" w:rsidP="001167C2">
            <w:pPr>
              <w:jc w:val="center"/>
              <w:outlineLvl w:val="0"/>
              <w:rPr>
                <w:color w:val="000000"/>
              </w:rPr>
            </w:pPr>
            <w:r w:rsidRPr="002419C3">
              <w:rPr>
                <w:color w:val="000000"/>
                <w:sz w:val="22"/>
                <w:szCs w:val="22"/>
              </w:rPr>
              <w:t>951</w:t>
            </w:r>
          </w:p>
        </w:tc>
        <w:tc>
          <w:tcPr>
            <w:tcW w:w="501"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rPr>
            </w:pPr>
            <w:r>
              <w:rPr>
                <w:color w:val="000000"/>
              </w:rPr>
              <w:t>0503</w:t>
            </w:r>
          </w:p>
        </w:tc>
        <w:tc>
          <w:tcPr>
            <w:tcW w:w="901"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pPr>
            <w:r>
              <w:t>02200270Х0</w:t>
            </w:r>
          </w:p>
        </w:tc>
        <w:tc>
          <w:tcPr>
            <w:tcW w:w="422"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rPr>
            </w:pPr>
          </w:p>
        </w:tc>
        <w:tc>
          <w:tcPr>
            <w:tcW w:w="822" w:type="dxa"/>
            <w:tcBorders>
              <w:top w:val="nil"/>
              <w:left w:val="nil"/>
              <w:bottom w:val="single" w:sz="4" w:space="0" w:color="auto"/>
              <w:right w:val="single" w:sz="4" w:space="0" w:color="auto"/>
            </w:tcBorders>
            <w:shd w:val="clear" w:color="auto" w:fill="auto"/>
          </w:tcPr>
          <w:p w:rsidR="0034621C" w:rsidRPr="003E23B5" w:rsidRDefault="0034621C" w:rsidP="001167C2">
            <w:pPr>
              <w:jc w:val="center"/>
              <w:outlineLvl w:val="0"/>
              <w:rPr>
                <w:color w:val="000000"/>
                <w:spacing w:val="-6"/>
                <w:highlight w:val="yellow"/>
              </w:rPr>
            </w:pPr>
            <w:r w:rsidRPr="003E23B5">
              <w:rPr>
                <w:color w:val="000000"/>
                <w:spacing w:val="-12"/>
              </w:rPr>
              <w:t>27441,9</w:t>
            </w:r>
          </w:p>
        </w:tc>
        <w:tc>
          <w:tcPr>
            <w:tcW w:w="742" w:type="dxa"/>
            <w:tcBorders>
              <w:top w:val="nil"/>
              <w:left w:val="nil"/>
              <w:bottom w:val="single" w:sz="4" w:space="0" w:color="auto"/>
              <w:right w:val="single" w:sz="4" w:space="0" w:color="auto"/>
            </w:tcBorders>
            <w:shd w:val="clear" w:color="auto" w:fill="auto"/>
            <w:noWrap/>
          </w:tcPr>
          <w:p w:rsidR="0034621C" w:rsidRPr="00A04AAD" w:rsidRDefault="0034621C" w:rsidP="001167C2">
            <w:pPr>
              <w:jc w:val="center"/>
              <w:outlineLvl w:val="0"/>
              <w:rPr>
                <w:spacing w:val="-6"/>
                <w:highlight w:val="yellow"/>
              </w:rPr>
            </w:pPr>
            <w:r>
              <w:rPr>
                <w:spacing w:val="-6"/>
                <w:sz w:val="22"/>
                <w:szCs w:val="22"/>
              </w:rPr>
              <w:t>2919,7</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pPr>
              <w:jc w:val="center"/>
            </w:pPr>
            <w:r>
              <w:rPr>
                <w:spacing w:val="-6"/>
                <w:sz w:val="22"/>
                <w:szCs w:val="22"/>
              </w:rPr>
              <w:t>2736,2</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Pr>
                <w:spacing w:val="-6"/>
                <w:sz w:val="22"/>
                <w:szCs w:val="22"/>
              </w:rPr>
              <w:t>2527,8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c>
          <w:tcPr>
            <w:tcW w:w="743"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c>
          <w:tcPr>
            <w:tcW w:w="741"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76428F">
              <w:rPr>
                <w:spacing w:val="-6"/>
                <w:sz w:val="22"/>
                <w:szCs w:val="22"/>
              </w:rPr>
              <w:t>2139,8</w:t>
            </w:r>
          </w:p>
        </w:tc>
      </w:tr>
      <w:tr w:rsidR="0034621C" w:rsidRPr="006E5382" w:rsidTr="001167C2">
        <w:trPr>
          <w:trHeight w:val="709"/>
        </w:trPr>
        <w:tc>
          <w:tcPr>
            <w:tcW w:w="410" w:type="dxa"/>
            <w:tcBorders>
              <w:top w:val="nil"/>
              <w:left w:val="single" w:sz="4" w:space="0" w:color="auto"/>
              <w:bottom w:val="single" w:sz="4" w:space="0" w:color="auto"/>
              <w:right w:val="single" w:sz="4" w:space="0" w:color="auto"/>
            </w:tcBorders>
          </w:tcPr>
          <w:p w:rsidR="0034621C" w:rsidRDefault="0034621C" w:rsidP="001167C2">
            <w:pPr>
              <w:ind w:left="-142" w:right="-109"/>
              <w:jc w:val="center"/>
              <w:outlineLvl w:val="0"/>
              <w:rPr>
                <w:spacing w:val="-8"/>
              </w:rPr>
            </w:pPr>
            <w:r>
              <w:rPr>
                <w:spacing w:val="-8"/>
                <w:sz w:val="22"/>
                <w:szCs w:val="22"/>
              </w:rPr>
              <w:t>2.1</w:t>
            </w:r>
          </w:p>
        </w:tc>
        <w:tc>
          <w:tcPr>
            <w:tcW w:w="1683" w:type="dxa"/>
            <w:tcBorders>
              <w:top w:val="nil"/>
              <w:left w:val="single" w:sz="4" w:space="0" w:color="auto"/>
              <w:bottom w:val="single" w:sz="4" w:space="0" w:color="auto"/>
              <w:right w:val="single" w:sz="4" w:space="0" w:color="auto"/>
            </w:tcBorders>
            <w:shd w:val="clear" w:color="auto" w:fill="auto"/>
          </w:tcPr>
          <w:p w:rsidR="0034621C" w:rsidRPr="00D2175D" w:rsidRDefault="0034621C" w:rsidP="001167C2">
            <w:r w:rsidRPr="00D2175D">
              <w:t xml:space="preserve">Основное        </w:t>
            </w:r>
          </w:p>
          <w:p w:rsidR="0034621C" w:rsidRPr="00D2175D" w:rsidRDefault="0034621C" w:rsidP="001167C2">
            <w:r w:rsidRPr="00D2175D">
              <w:t xml:space="preserve">мероприятие </w:t>
            </w:r>
            <w:r>
              <w:t>2.</w:t>
            </w:r>
            <w:r w:rsidRPr="003D3DAC">
              <w:t>1</w:t>
            </w:r>
            <w:r>
              <w:t xml:space="preserve"> Благоустройство территории поселени</w:t>
            </w:r>
            <w:proofErr w:type="gramStart"/>
            <w:r>
              <w:t>я(</w:t>
            </w:r>
            <w:proofErr w:type="gramEnd"/>
            <w:r>
              <w:t>содержание парков, скверов, места для купания, ликвидация несанкционированных свалок)</w:t>
            </w:r>
          </w:p>
          <w:p w:rsidR="0034621C" w:rsidRPr="00833A0A" w:rsidRDefault="0034621C" w:rsidP="001167C2">
            <w:pPr>
              <w:jc w:val="both"/>
            </w:pPr>
          </w:p>
        </w:tc>
        <w:tc>
          <w:tcPr>
            <w:tcW w:w="850" w:type="dxa"/>
            <w:tcBorders>
              <w:top w:val="nil"/>
              <w:left w:val="nil"/>
              <w:bottom w:val="single" w:sz="4" w:space="0" w:color="auto"/>
              <w:right w:val="single" w:sz="4" w:space="0" w:color="auto"/>
            </w:tcBorders>
            <w:shd w:val="clear" w:color="auto" w:fill="auto"/>
          </w:tcPr>
          <w:p w:rsidR="0034621C" w:rsidRPr="00BE4D38" w:rsidRDefault="0034621C" w:rsidP="001167C2">
            <w:pPr>
              <w:outlineLvl w:val="0"/>
            </w:pPr>
            <w:r w:rsidRPr="00BE4D38">
              <w:t xml:space="preserve">Администрация </w:t>
            </w:r>
            <w:r>
              <w:rPr>
                <w:color w:val="000000"/>
              </w:rPr>
              <w:t>Казанского</w:t>
            </w:r>
            <w:r w:rsidRPr="00BE4D38">
              <w:t xml:space="preserve"> сельского поселения</w:t>
            </w:r>
          </w:p>
        </w:tc>
        <w:tc>
          <w:tcPr>
            <w:tcW w:w="567" w:type="dxa"/>
            <w:tcBorders>
              <w:top w:val="nil"/>
              <w:left w:val="nil"/>
              <w:bottom w:val="single" w:sz="4" w:space="0" w:color="auto"/>
              <w:right w:val="single" w:sz="4" w:space="0" w:color="auto"/>
            </w:tcBorders>
            <w:shd w:val="clear" w:color="auto" w:fill="auto"/>
          </w:tcPr>
          <w:p w:rsidR="0034621C" w:rsidRPr="002419C3" w:rsidRDefault="0034621C" w:rsidP="001167C2">
            <w:pPr>
              <w:jc w:val="center"/>
              <w:outlineLvl w:val="0"/>
              <w:rPr>
                <w:color w:val="000000"/>
              </w:rPr>
            </w:pPr>
            <w:r>
              <w:rPr>
                <w:color w:val="000000"/>
                <w:sz w:val="22"/>
                <w:szCs w:val="22"/>
              </w:rPr>
              <w:t>951</w:t>
            </w:r>
          </w:p>
        </w:tc>
        <w:tc>
          <w:tcPr>
            <w:tcW w:w="501"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rPr>
            </w:pPr>
            <w:r>
              <w:rPr>
                <w:color w:val="000000"/>
              </w:rPr>
              <w:t>0503</w:t>
            </w:r>
          </w:p>
        </w:tc>
        <w:tc>
          <w:tcPr>
            <w:tcW w:w="901"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pPr>
            <w:r>
              <w:t>0220027040</w:t>
            </w:r>
          </w:p>
        </w:tc>
        <w:tc>
          <w:tcPr>
            <w:tcW w:w="422"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rPr>
            </w:pPr>
            <w:r>
              <w:rPr>
                <w:color w:val="000000"/>
              </w:rPr>
              <w:t>244</w:t>
            </w:r>
          </w:p>
        </w:tc>
        <w:tc>
          <w:tcPr>
            <w:tcW w:w="822" w:type="dxa"/>
            <w:tcBorders>
              <w:top w:val="nil"/>
              <w:left w:val="nil"/>
              <w:bottom w:val="single" w:sz="4" w:space="0" w:color="auto"/>
              <w:right w:val="single" w:sz="4" w:space="0" w:color="auto"/>
            </w:tcBorders>
            <w:shd w:val="clear" w:color="auto" w:fill="auto"/>
          </w:tcPr>
          <w:p w:rsidR="0034621C" w:rsidRDefault="0034621C" w:rsidP="001167C2">
            <w:pPr>
              <w:jc w:val="center"/>
              <w:outlineLvl w:val="0"/>
              <w:rPr>
                <w:color w:val="000000"/>
                <w:spacing w:val="-6"/>
              </w:rPr>
            </w:pPr>
            <w:r>
              <w:rPr>
                <w:color w:val="000000"/>
                <w:spacing w:val="-6"/>
                <w:sz w:val="22"/>
                <w:szCs w:val="22"/>
              </w:rPr>
              <w:t>26844,8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pPr>
              <w:jc w:val="center"/>
              <w:outlineLvl w:val="0"/>
              <w:rPr>
                <w:spacing w:val="-6"/>
              </w:rPr>
            </w:pPr>
            <w:r>
              <w:rPr>
                <w:spacing w:val="-6"/>
                <w:sz w:val="22"/>
                <w:szCs w:val="22"/>
              </w:rPr>
              <w:t>2792,6</w:t>
            </w:r>
          </w:p>
        </w:tc>
        <w:tc>
          <w:tcPr>
            <w:tcW w:w="742" w:type="dxa"/>
            <w:tcBorders>
              <w:top w:val="nil"/>
              <w:left w:val="nil"/>
              <w:bottom w:val="single" w:sz="4" w:space="0" w:color="auto"/>
              <w:right w:val="single" w:sz="4" w:space="0" w:color="auto"/>
            </w:tcBorders>
            <w:shd w:val="clear" w:color="auto" w:fill="auto"/>
            <w:noWrap/>
          </w:tcPr>
          <w:p w:rsidR="0034621C" w:rsidRPr="008F72C6" w:rsidRDefault="0034621C" w:rsidP="001167C2">
            <w:pPr>
              <w:jc w:val="center"/>
              <w:rPr>
                <w:spacing w:val="-6"/>
              </w:rPr>
            </w:pPr>
            <w:r>
              <w:rPr>
                <w:spacing w:val="-6"/>
                <w:sz w:val="22"/>
                <w:szCs w:val="22"/>
              </w:rPr>
              <w:t>2636,2</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Pr>
                <w:spacing w:val="-6"/>
                <w:sz w:val="22"/>
                <w:szCs w:val="22"/>
              </w:rPr>
              <w:t>2427,8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c>
          <w:tcPr>
            <w:tcW w:w="743"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c>
          <w:tcPr>
            <w:tcW w:w="741"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c>
          <w:tcPr>
            <w:tcW w:w="742" w:type="dxa"/>
            <w:tcBorders>
              <w:top w:val="nil"/>
              <w:left w:val="nil"/>
              <w:bottom w:val="single" w:sz="4" w:space="0" w:color="auto"/>
              <w:right w:val="single" w:sz="4" w:space="0" w:color="auto"/>
            </w:tcBorders>
            <w:shd w:val="clear" w:color="auto" w:fill="auto"/>
            <w:noWrap/>
          </w:tcPr>
          <w:p w:rsidR="0034621C" w:rsidRDefault="0034621C" w:rsidP="001167C2">
            <w:r w:rsidRPr="005908A3">
              <w:rPr>
                <w:spacing w:val="-6"/>
                <w:sz w:val="22"/>
                <w:szCs w:val="22"/>
              </w:rPr>
              <w:t>2109,8</w:t>
            </w:r>
          </w:p>
        </w:tc>
      </w:tr>
      <w:tr w:rsidR="0034621C" w:rsidRPr="006E5382" w:rsidTr="001167C2">
        <w:trPr>
          <w:trHeight w:val="936"/>
        </w:trPr>
        <w:tc>
          <w:tcPr>
            <w:tcW w:w="410" w:type="dxa"/>
            <w:tcBorders>
              <w:top w:val="single" w:sz="4" w:space="0" w:color="auto"/>
              <w:left w:val="single" w:sz="4" w:space="0" w:color="auto"/>
              <w:bottom w:val="single" w:sz="4" w:space="0" w:color="auto"/>
              <w:right w:val="single" w:sz="4" w:space="0" w:color="auto"/>
            </w:tcBorders>
          </w:tcPr>
          <w:p w:rsidR="0034621C" w:rsidRDefault="0034621C" w:rsidP="001167C2">
            <w:pPr>
              <w:ind w:left="-142" w:right="-109"/>
              <w:jc w:val="center"/>
              <w:outlineLvl w:val="0"/>
            </w:pPr>
            <w:r>
              <w:rPr>
                <w:spacing w:val="-8"/>
                <w:sz w:val="22"/>
                <w:szCs w:val="22"/>
              </w:rPr>
              <w:lastRenderedPageBreak/>
              <w:t>1.5.</w:t>
            </w:r>
          </w:p>
        </w:tc>
        <w:tc>
          <w:tcPr>
            <w:tcW w:w="1683" w:type="dxa"/>
            <w:tcBorders>
              <w:top w:val="single" w:sz="4" w:space="0" w:color="auto"/>
              <w:left w:val="single" w:sz="4" w:space="0" w:color="auto"/>
              <w:bottom w:val="single" w:sz="4" w:space="0" w:color="auto"/>
              <w:right w:val="single" w:sz="4" w:space="0" w:color="auto"/>
            </w:tcBorders>
            <w:shd w:val="clear" w:color="auto" w:fill="auto"/>
          </w:tcPr>
          <w:p w:rsidR="0034621C" w:rsidRPr="00D2175D" w:rsidRDefault="0034621C" w:rsidP="001167C2">
            <w:r w:rsidRPr="00D2175D">
              <w:t xml:space="preserve">Основное        </w:t>
            </w:r>
          </w:p>
          <w:p w:rsidR="0034621C" w:rsidRPr="00D2175D" w:rsidRDefault="0034621C" w:rsidP="001167C2">
            <w:r w:rsidRPr="00D2175D">
              <w:t xml:space="preserve">мероприятие </w:t>
            </w:r>
            <w:r>
              <w:t>2.2</w:t>
            </w:r>
          </w:p>
          <w:p w:rsidR="0034621C" w:rsidRPr="000F02B3" w:rsidRDefault="0034621C" w:rsidP="001167C2">
            <w:pPr>
              <w:outlineLvl w:val="0"/>
            </w:pPr>
            <w:r>
              <w:rPr>
                <w:color w:val="000000"/>
              </w:rPr>
              <w:t>Содержание мест захоронения</w:t>
            </w:r>
            <w:r w:rsidRPr="000F02B3">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tcPr>
          <w:p w:rsidR="0034621C" w:rsidRPr="00933005" w:rsidRDefault="0034621C" w:rsidP="001167C2">
            <w:pPr>
              <w:outlineLvl w:val="0"/>
              <w:rPr>
                <w:color w:val="000000"/>
                <w:sz w:val="19"/>
                <w:szCs w:val="19"/>
              </w:rPr>
            </w:pPr>
            <w:r w:rsidRPr="00BE4D38">
              <w:t xml:space="preserve">Администрация </w:t>
            </w:r>
            <w:r>
              <w:rPr>
                <w:color w:val="000000"/>
              </w:rPr>
              <w:t>Казанского</w:t>
            </w:r>
            <w:r w:rsidRPr="00BE4D38">
              <w:t xml:space="preserve"> сельского поселения</w:t>
            </w:r>
          </w:p>
        </w:tc>
        <w:tc>
          <w:tcPr>
            <w:tcW w:w="567" w:type="dxa"/>
            <w:tcBorders>
              <w:top w:val="single" w:sz="4" w:space="0" w:color="auto"/>
              <w:left w:val="single" w:sz="4" w:space="0" w:color="auto"/>
              <w:bottom w:val="single" w:sz="4" w:space="0" w:color="auto"/>
              <w:right w:val="single" w:sz="4" w:space="0" w:color="auto"/>
            </w:tcBorders>
            <w:shd w:val="clear" w:color="auto" w:fill="auto"/>
          </w:tcPr>
          <w:p w:rsidR="0034621C" w:rsidRPr="002419C3" w:rsidRDefault="0034621C" w:rsidP="001167C2">
            <w:pPr>
              <w:jc w:val="center"/>
              <w:outlineLvl w:val="0"/>
              <w:rPr>
                <w:color w:val="000000"/>
              </w:rPr>
            </w:pPr>
            <w:r w:rsidRPr="002419C3">
              <w:rPr>
                <w:color w:val="000000"/>
                <w:sz w:val="22"/>
                <w:szCs w:val="22"/>
              </w:rPr>
              <w:t>951</w:t>
            </w:r>
          </w:p>
        </w:tc>
        <w:tc>
          <w:tcPr>
            <w:tcW w:w="501"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pPr>
              <w:jc w:val="center"/>
              <w:outlineLvl w:val="0"/>
              <w:rPr>
                <w:color w:val="000000"/>
              </w:rPr>
            </w:pPr>
            <w:r>
              <w:rPr>
                <w:color w:val="000000"/>
              </w:rPr>
              <w:t>0503</w:t>
            </w:r>
          </w:p>
        </w:tc>
        <w:tc>
          <w:tcPr>
            <w:tcW w:w="901"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pPr>
              <w:jc w:val="center"/>
              <w:outlineLvl w:val="0"/>
            </w:pPr>
            <w:r>
              <w:t>0220027060</w:t>
            </w:r>
          </w:p>
        </w:tc>
        <w:tc>
          <w:tcPr>
            <w:tcW w:w="422"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pPr>
              <w:jc w:val="center"/>
              <w:outlineLvl w:val="0"/>
              <w:rPr>
                <w:color w:val="000000"/>
              </w:rPr>
            </w:pPr>
            <w:r>
              <w:rPr>
                <w:color w:val="000000"/>
              </w:rPr>
              <w:t>244</w:t>
            </w:r>
          </w:p>
        </w:tc>
        <w:tc>
          <w:tcPr>
            <w:tcW w:w="822" w:type="dxa"/>
            <w:tcBorders>
              <w:top w:val="single" w:sz="4" w:space="0" w:color="auto"/>
              <w:left w:val="single" w:sz="4" w:space="0" w:color="auto"/>
              <w:bottom w:val="single" w:sz="4" w:space="0" w:color="auto"/>
              <w:right w:val="single" w:sz="4" w:space="0" w:color="auto"/>
            </w:tcBorders>
            <w:shd w:val="clear" w:color="auto" w:fill="auto"/>
          </w:tcPr>
          <w:p w:rsidR="0034621C" w:rsidRPr="00F342D6" w:rsidRDefault="0034621C" w:rsidP="001167C2">
            <w:pPr>
              <w:jc w:val="center"/>
              <w:outlineLvl w:val="0"/>
              <w:rPr>
                <w:color w:val="000000"/>
                <w:spacing w:val="-6"/>
              </w:rPr>
            </w:pPr>
            <w:r>
              <w:rPr>
                <w:color w:val="000000"/>
                <w:spacing w:val="-6"/>
                <w:sz w:val="22"/>
                <w:szCs w:val="22"/>
              </w:rPr>
              <w:t>597,1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spacing w:val="-6"/>
              </w:rPr>
            </w:pPr>
            <w:r>
              <w:rPr>
                <w:spacing w:val="-6"/>
              </w:rPr>
              <w:t>127,1</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spacing w:val="-6"/>
              </w:rPr>
            </w:pPr>
            <w:r>
              <w:rPr>
                <w:spacing w:val="-6"/>
              </w:rPr>
              <w:t>10</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color w:val="000000"/>
                <w:spacing w:val="-6"/>
              </w:rPr>
            </w:pPr>
            <w:r>
              <w:rPr>
                <w:color w:val="000000"/>
                <w:spacing w:val="-6"/>
              </w:rPr>
              <w:t>10</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spacing w:val="-6"/>
              </w:rPr>
            </w:pPr>
            <w:r>
              <w:rPr>
                <w:spacing w:val="-6"/>
              </w:rPr>
              <w:t>3</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tabs>
                <w:tab w:val="center" w:pos="443"/>
              </w:tabs>
              <w:outlineLvl w:val="0"/>
              <w:rPr>
                <w:spacing w:val="-6"/>
              </w:rPr>
            </w:pPr>
            <w:r>
              <w:rPr>
                <w:spacing w:val="-6"/>
              </w:rPr>
              <w:tab/>
              <w:t>3</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color w:val="000000"/>
                <w:spacing w:val="-6"/>
              </w:rPr>
            </w:pPr>
            <w:r>
              <w:rPr>
                <w:color w:val="000000"/>
                <w:spacing w:val="-6"/>
              </w:rPr>
              <w:t>3</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spacing w:val="-6"/>
              </w:rPr>
            </w:pPr>
            <w:r>
              <w:rPr>
                <w:spacing w:val="-6"/>
              </w:rPr>
              <w:t>3</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spacing w:val="-6"/>
              </w:rPr>
            </w:pPr>
            <w:r>
              <w:rPr>
                <w:spacing w:val="-6"/>
              </w:rPr>
              <w:t>3</w:t>
            </w:r>
            <w:r w:rsidRPr="00500F78">
              <w:rPr>
                <w:spacing w:val="-6"/>
              </w:rPr>
              <w:t>0,0</w:t>
            </w:r>
          </w:p>
        </w:tc>
        <w:tc>
          <w:tcPr>
            <w:tcW w:w="743"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color w:val="000000"/>
                <w:spacing w:val="-6"/>
              </w:rPr>
            </w:pPr>
            <w:r>
              <w:rPr>
                <w:color w:val="000000"/>
                <w:spacing w:val="-6"/>
              </w:rPr>
              <w:t>3</w:t>
            </w:r>
            <w:r w:rsidRPr="00500F78">
              <w:rPr>
                <w:color w:val="000000"/>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outlineLvl w:val="0"/>
              <w:rPr>
                <w:spacing w:val="-6"/>
              </w:rPr>
            </w:pPr>
            <w:r>
              <w:rPr>
                <w:spacing w:val="-6"/>
              </w:rPr>
              <w:t>3</w:t>
            </w:r>
            <w:r w:rsidRPr="00500F78">
              <w:rPr>
                <w:spacing w:val="-6"/>
              </w:rPr>
              <w:t>0,0</w:t>
            </w:r>
          </w:p>
        </w:tc>
        <w:tc>
          <w:tcPr>
            <w:tcW w:w="741"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tabs>
                <w:tab w:val="center" w:pos="443"/>
              </w:tabs>
              <w:outlineLvl w:val="0"/>
              <w:rPr>
                <w:spacing w:val="-6"/>
              </w:rPr>
            </w:pPr>
            <w:r>
              <w:rPr>
                <w:spacing w:val="-6"/>
              </w:rPr>
              <w:tab/>
              <w:t>3</w:t>
            </w:r>
            <w:r w:rsidRPr="00500F78">
              <w:rPr>
                <w:spacing w:val="-6"/>
              </w:rPr>
              <w:t>0,0</w:t>
            </w:r>
          </w:p>
        </w:tc>
        <w:tc>
          <w:tcPr>
            <w:tcW w:w="742" w:type="dxa"/>
            <w:tcBorders>
              <w:top w:val="single" w:sz="4" w:space="0" w:color="auto"/>
              <w:left w:val="single" w:sz="4" w:space="0" w:color="auto"/>
              <w:bottom w:val="single" w:sz="4" w:space="0" w:color="auto"/>
              <w:right w:val="single" w:sz="4" w:space="0" w:color="auto"/>
            </w:tcBorders>
            <w:shd w:val="clear" w:color="auto" w:fill="auto"/>
          </w:tcPr>
          <w:p w:rsidR="0034621C" w:rsidRPr="00500F78" w:rsidRDefault="0034621C" w:rsidP="001167C2">
            <w:pPr>
              <w:jc w:val="center"/>
              <w:rPr>
                <w:spacing w:val="-6"/>
              </w:rPr>
            </w:pPr>
            <w:r>
              <w:rPr>
                <w:spacing w:val="-6"/>
              </w:rPr>
              <w:t>3</w:t>
            </w:r>
            <w:r w:rsidRPr="00500F78">
              <w:rPr>
                <w:spacing w:val="-6"/>
              </w:rPr>
              <w:t>0,0</w:t>
            </w:r>
          </w:p>
        </w:tc>
      </w:tr>
    </w:tbl>
    <w:p w:rsidR="0034621C" w:rsidRDefault="0034621C" w:rsidP="0034621C">
      <w:pPr>
        <w:jc w:val="center"/>
        <w:rPr>
          <w:kern w:val="2"/>
          <w:sz w:val="28"/>
          <w:szCs w:val="28"/>
        </w:rPr>
      </w:pPr>
    </w:p>
    <w:p w:rsidR="0034621C" w:rsidRPr="0090697D" w:rsidRDefault="0034621C" w:rsidP="0034621C">
      <w:pPr>
        <w:spacing w:line="235" w:lineRule="auto"/>
        <w:jc w:val="both"/>
        <w:rPr>
          <w:kern w:val="2"/>
          <w:sz w:val="28"/>
          <w:szCs w:val="28"/>
        </w:rPr>
      </w:pPr>
      <w:r>
        <w:rPr>
          <w:kern w:val="2"/>
          <w:sz w:val="28"/>
          <w:szCs w:val="28"/>
        </w:rPr>
        <w:t>1.5 Приложение №4</w:t>
      </w:r>
      <w:r w:rsidRPr="0090697D">
        <w:rPr>
          <w:kern w:val="2"/>
          <w:sz w:val="28"/>
          <w:szCs w:val="28"/>
        </w:rPr>
        <w:t xml:space="preserve"> к муниципальной программе</w:t>
      </w:r>
      <w:r w:rsidRPr="0090697D">
        <w:rPr>
          <w:color w:val="000000"/>
          <w:sz w:val="28"/>
          <w:szCs w:val="28"/>
        </w:rPr>
        <w:t xml:space="preserve"> Казанского</w:t>
      </w:r>
      <w:r w:rsidRPr="0090697D">
        <w:rPr>
          <w:kern w:val="2"/>
          <w:sz w:val="28"/>
          <w:szCs w:val="28"/>
        </w:rPr>
        <w:t xml:space="preserve"> сельского поселения «Обеспечение качественными жилищно-коммунальными услугами населения </w:t>
      </w:r>
      <w:r w:rsidRPr="0090697D">
        <w:rPr>
          <w:color w:val="000000"/>
          <w:sz w:val="28"/>
          <w:szCs w:val="28"/>
        </w:rPr>
        <w:t>Казанского</w:t>
      </w:r>
      <w:r w:rsidRPr="0090697D">
        <w:rPr>
          <w:kern w:val="2"/>
          <w:sz w:val="28"/>
          <w:szCs w:val="28"/>
        </w:rPr>
        <w:t xml:space="preserve"> сельского поселения»</w:t>
      </w:r>
      <w:r>
        <w:rPr>
          <w:kern w:val="2"/>
          <w:sz w:val="28"/>
          <w:szCs w:val="28"/>
        </w:rPr>
        <w:t xml:space="preserve"> изложить:</w:t>
      </w:r>
    </w:p>
    <w:p w:rsidR="0034621C" w:rsidRDefault="0034621C" w:rsidP="0034621C">
      <w:pPr>
        <w:rPr>
          <w:kern w:val="2"/>
          <w:sz w:val="28"/>
          <w:szCs w:val="28"/>
        </w:rPr>
      </w:pPr>
    </w:p>
    <w:p w:rsidR="0034621C" w:rsidRPr="0059085D" w:rsidRDefault="0034621C" w:rsidP="0034621C">
      <w:pPr>
        <w:spacing w:line="235" w:lineRule="auto"/>
        <w:jc w:val="right"/>
        <w:rPr>
          <w:kern w:val="2"/>
        </w:rPr>
      </w:pPr>
      <w:r w:rsidRPr="0059085D">
        <w:rPr>
          <w:kern w:val="2"/>
        </w:rPr>
        <w:t>Приложение №</w:t>
      </w:r>
      <w:r>
        <w:rPr>
          <w:kern w:val="2"/>
        </w:rPr>
        <w:t>4</w:t>
      </w:r>
    </w:p>
    <w:p w:rsidR="0034621C" w:rsidRPr="0059085D" w:rsidRDefault="0034621C" w:rsidP="0034621C">
      <w:pPr>
        <w:spacing w:line="235" w:lineRule="auto"/>
        <w:jc w:val="right"/>
        <w:rPr>
          <w:color w:val="000000"/>
        </w:rPr>
      </w:pPr>
      <w:r w:rsidRPr="0059085D">
        <w:rPr>
          <w:kern w:val="2"/>
        </w:rPr>
        <w:t>к муниципальной программе</w:t>
      </w:r>
      <w:r w:rsidRPr="0059085D">
        <w:rPr>
          <w:color w:val="000000"/>
        </w:rPr>
        <w:t xml:space="preserve"> </w:t>
      </w:r>
    </w:p>
    <w:p w:rsidR="0034621C" w:rsidRPr="0059085D" w:rsidRDefault="0034621C" w:rsidP="0034621C">
      <w:pPr>
        <w:spacing w:line="235" w:lineRule="auto"/>
        <w:jc w:val="right"/>
        <w:rPr>
          <w:kern w:val="2"/>
        </w:rPr>
      </w:pPr>
      <w:r w:rsidRPr="0059085D">
        <w:rPr>
          <w:color w:val="000000"/>
        </w:rPr>
        <w:t>Казанского</w:t>
      </w:r>
      <w:r w:rsidRPr="0059085D">
        <w:rPr>
          <w:kern w:val="2"/>
        </w:rPr>
        <w:t xml:space="preserve"> сельского поселения </w:t>
      </w:r>
    </w:p>
    <w:p w:rsidR="0034621C" w:rsidRPr="0059085D" w:rsidRDefault="0034621C" w:rsidP="0034621C">
      <w:pPr>
        <w:spacing w:line="235" w:lineRule="auto"/>
        <w:jc w:val="right"/>
        <w:rPr>
          <w:kern w:val="2"/>
        </w:rPr>
      </w:pPr>
      <w:r w:rsidRPr="0059085D">
        <w:rPr>
          <w:kern w:val="2"/>
        </w:rPr>
        <w:t xml:space="preserve">«Обеспечение </w:t>
      </w:r>
      <w:proofErr w:type="gramStart"/>
      <w:r w:rsidRPr="0059085D">
        <w:rPr>
          <w:kern w:val="2"/>
        </w:rPr>
        <w:t>качественными</w:t>
      </w:r>
      <w:proofErr w:type="gramEnd"/>
      <w:r w:rsidRPr="0059085D">
        <w:rPr>
          <w:kern w:val="2"/>
        </w:rPr>
        <w:t xml:space="preserve"> </w:t>
      </w:r>
    </w:p>
    <w:p w:rsidR="0034621C" w:rsidRPr="0059085D" w:rsidRDefault="0034621C" w:rsidP="0034621C">
      <w:pPr>
        <w:spacing w:line="235" w:lineRule="auto"/>
        <w:jc w:val="right"/>
        <w:rPr>
          <w:kern w:val="2"/>
        </w:rPr>
      </w:pPr>
      <w:r w:rsidRPr="0059085D">
        <w:rPr>
          <w:kern w:val="2"/>
        </w:rPr>
        <w:t>жилищно-коммунальными услугами</w:t>
      </w:r>
    </w:p>
    <w:p w:rsidR="0034621C" w:rsidRPr="0059085D" w:rsidRDefault="0034621C" w:rsidP="0034621C">
      <w:pPr>
        <w:spacing w:line="235" w:lineRule="auto"/>
        <w:jc w:val="right"/>
        <w:rPr>
          <w:kern w:val="2"/>
        </w:rPr>
      </w:pPr>
      <w:r w:rsidRPr="0059085D">
        <w:rPr>
          <w:kern w:val="2"/>
        </w:rPr>
        <w:t xml:space="preserve"> населения </w:t>
      </w:r>
      <w:r w:rsidRPr="0059085D">
        <w:rPr>
          <w:color w:val="000000"/>
        </w:rPr>
        <w:t>Казанского</w:t>
      </w:r>
      <w:r w:rsidRPr="0059085D">
        <w:rPr>
          <w:kern w:val="2"/>
        </w:rPr>
        <w:t xml:space="preserve"> сельского поселения»</w:t>
      </w:r>
    </w:p>
    <w:p w:rsidR="0034621C" w:rsidRDefault="0034621C" w:rsidP="0034621C">
      <w:pPr>
        <w:jc w:val="center"/>
        <w:rPr>
          <w:kern w:val="2"/>
          <w:sz w:val="28"/>
          <w:szCs w:val="28"/>
        </w:rPr>
      </w:pPr>
    </w:p>
    <w:p w:rsidR="0034621C" w:rsidRPr="003907F8" w:rsidRDefault="0034621C" w:rsidP="0034621C">
      <w:pPr>
        <w:jc w:val="center"/>
        <w:rPr>
          <w:kern w:val="2"/>
          <w:sz w:val="28"/>
          <w:szCs w:val="28"/>
        </w:rPr>
      </w:pPr>
      <w:r w:rsidRPr="003907F8">
        <w:rPr>
          <w:kern w:val="2"/>
          <w:sz w:val="28"/>
          <w:szCs w:val="28"/>
        </w:rPr>
        <w:t>РАСХОДЫ</w:t>
      </w:r>
      <w:r>
        <w:rPr>
          <w:kern w:val="2"/>
          <w:sz w:val="28"/>
          <w:szCs w:val="28"/>
        </w:rPr>
        <w:t xml:space="preserve"> </w:t>
      </w:r>
    </w:p>
    <w:p w:rsidR="0034621C" w:rsidRDefault="0034621C" w:rsidP="0034621C">
      <w:pPr>
        <w:jc w:val="center"/>
        <w:rPr>
          <w:kern w:val="2"/>
          <w:sz w:val="28"/>
          <w:szCs w:val="28"/>
        </w:rPr>
      </w:pPr>
      <w:r w:rsidRPr="003907F8">
        <w:rPr>
          <w:kern w:val="2"/>
          <w:sz w:val="28"/>
          <w:szCs w:val="28"/>
        </w:rPr>
        <w:t>на</w:t>
      </w:r>
      <w:r>
        <w:rPr>
          <w:kern w:val="2"/>
          <w:sz w:val="28"/>
          <w:szCs w:val="28"/>
        </w:rPr>
        <w:t xml:space="preserve"> </w:t>
      </w:r>
      <w:r w:rsidRPr="003907F8">
        <w:rPr>
          <w:kern w:val="2"/>
          <w:sz w:val="28"/>
          <w:szCs w:val="28"/>
        </w:rPr>
        <w:t>реализацию</w:t>
      </w:r>
      <w:r>
        <w:rPr>
          <w:kern w:val="2"/>
          <w:sz w:val="28"/>
          <w:szCs w:val="28"/>
        </w:rPr>
        <w:t xml:space="preserve"> муниципальной </w:t>
      </w:r>
      <w:r w:rsidRPr="003907F8">
        <w:rPr>
          <w:kern w:val="2"/>
          <w:sz w:val="28"/>
          <w:szCs w:val="28"/>
        </w:rPr>
        <w:t>программы</w:t>
      </w:r>
      <w:r>
        <w:rPr>
          <w:kern w:val="2"/>
          <w:sz w:val="28"/>
          <w:szCs w:val="28"/>
        </w:rPr>
        <w:t xml:space="preserve">  </w:t>
      </w:r>
      <w:r w:rsidRPr="003907F8">
        <w:rPr>
          <w:kern w:val="2"/>
          <w:sz w:val="28"/>
          <w:szCs w:val="28"/>
        </w:rPr>
        <w:t>«Обеспечение</w:t>
      </w:r>
      <w:r>
        <w:rPr>
          <w:kern w:val="2"/>
          <w:sz w:val="28"/>
          <w:szCs w:val="28"/>
        </w:rPr>
        <w:t xml:space="preserve"> </w:t>
      </w:r>
    </w:p>
    <w:p w:rsidR="0034621C" w:rsidRDefault="0034621C" w:rsidP="0034621C">
      <w:pPr>
        <w:jc w:val="center"/>
        <w:rPr>
          <w:kern w:val="2"/>
          <w:sz w:val="28"/>
          <w:szCs w:val="28"/>
        </w:rPr>
      </w:pPr>
      <w:r w:rsidRPr="003907F8">
        <w:rPr>
          <w:kern w:val="2"/>
          <w:sz w:val="28"/>
          <w:szCs w:val="28"/>
        </w:rPr>
        <w:t>качественными</w:t>
      </w:r>
      <w:r>
        <w:rPr>
          <w:kern w:val="2"/>
          <w:sz w:val="28"/>
          <w:szCs w:val="28"/>
        </w:rPr>
        <w:t xml:space="preserve"> </w:t>
      </w:r>
      <w:r w:rsidRPr="003907F8">
        <w:rPr>
          <w:kern w:val="2"/>
          <w:sz w:val="28"/>
          <w:szCs w:val="28"/>
        </w:rPr>
        <w:t>жилищно-коммунальными</w:t>
      </w:r>
      <w:r>
        <w:rPr>
          <w:kern w:val="2"/>
          <w:sz w:val="28"/>
          <w:szCs w:val="28"/>
        </w:rPr>
        <w:t xml:space="preserve"> </w:t>
      </w:r>
      <w:r w:rsidRPr="003907F8">
        <w:rPr>
          <w:kern w:val="2"/>
          <w:sz w:val="28"/>
          <w:szCs w:val="28"/>
        </w:rPr>
        <w:t>услугами</w:t>
      </w:r>
      <w:r>
        <w:rPr>
          <w:kern w:val="2"/>
          <w:sz w:val="28"/>
          <w:szCs w:val="28"/>
        </w:rPr>
        <w:t xml:space="preserve"> </w:t>
      </w:r>
      <w:r w:rsidRPr="002419C3">
        <w:rPr>
          <w:kern w:val="2"/>
          <w:sz w:val="28"/>
          <w:szCs w:val="28"/>
          <w:lang w:eastAsia="en-US"/>
        </w:rPr>
        <w:t>населения</w:t>
      </w:r>
      <w:r w:rsidRPr="002419C3">
        <w:rPr>
          <w:kern w:val="2"/>
          <w:sz w:val="28"/>
          <w:szCs w:val="28"/>
        </w:rPr>
        <w:t xml:space="preserve"> </w:t>
      </w:r>
      <w:r>
        <w:rPr>
          <w:color w:val="000000"/>
          <w:sz w:val="28"/>
          <w:szCs w:val="28"/>
        </w:rPr>
        <w:t>Казанского</w:t>
      </w:r>
      <w:r w:rsidRPr="002419C3">
        <w:rPr>
          <w:kern w:val="2"/>
          <w:sz w:val="28"/>
          <w:szCs w:val="28"/>
        </w:rPr>
        <w:t xml:space="preserve"> сельского</w:t>
      </w:r>
      <w:r>
        <w:rPr>
          <w:kern w:val="2"/>
          <w:sz w:val="28"/>
          <w:szCs w:val="28"/>
        </w:rPr>
        <w:t xml:space="preserve"> поселения</w:t>
      </w:r>
      <w:r w:rsidRPr="003907F8">
        <w:rPr>
          <w:kern w:val="2"/>
          <w:sz w:val="28"/>
          <w:szCs w:val="28"/>
        </w:rPr>
        <w:t>»</w:t>
      </w:r>
    </w:p>
    <w:p w:rsidR="0034621C" w:rsidRPr="003907F8" w:rsidRDefault="0034621C" w:rsidP="0034621C">
      <w:pPr>
        <w:jc w:val="center"/>
        <w:rPr>
          <w:kern w:val="2"/>
          <w:sz w:val="28"/>
          <w:szCs w:val="28"/>
        </w:rPr>
      </w:pPr>
    </w:p>
    <w:p w:rsidR="0034621C" w:rsidRPr="00742F1F" w:rsidRDefault="0034621C" w:rsidP="0034621C">
      <w:pPr>
        <w:rPr>
          <w:sz w:val="2"/>
          <w:szCs w:val="2"/>
        </w:rPr>
      </w:pPr>
    </w:p>
    <w:tbl>
      <w:tblPr>
        <w:tblW w:w="5080" w:type="pct"/>
        <w:tblLayout w:type="fixed"/>
        <w:tblLook w:val="04A0"/>
      </w:tblPr>
      <w:tblGrid>
        <w:gridCol w:w="517"/>
        <w:gridCol w:w="1594"/>
        <w:gridCol w:w="1782"/>
        <w:gridCol w:w="1033"/>
        <w:gridCol w:w="863"/>
        <w:gridCol w:w="949"/>
        <w:gridCol w:w="863"/>
        <w:gridCol w:w="863"/>
        <w:gridCol w:w="863"/>
        <w:gridCol w:w="863"/>
        <w:gridCol w:w="949"/>
        <w:gridCol w:w="948"/>
        <w:gridCol w:w="863"/>
        <w:gridCol w:w="810"/>
        <w:gridCol w:w="833"/>
        <w:gridCol w:w="863"/>
      </w:tblGrid>
      <w:tr w:rsidR="0034621C" w:rsidRPr="00DF172C" w:rsidTr="001167C2">
        <w:trPr>
          <w:trHeight w:val="528"/>
        </w:trPr>
        <w:tc>
          <w:tcPr>
            <w:tcW w:w="503" w:type="dxa"/>
            <w:vMerge w:val="restart"/>
            <w:tcBorders>
              <w:top w:val="single" w:sz="4" w:space="0" w:color="auto"/>
              <w:left w:val="single" w:sz="4" w:space="0" w:color="auto"/>
              <w:right w:val="single" w:sz="4" w:space="0" w:color="auto"/>
            </w:tcBorders>
            <w:vAlign w:val="center"/>
          </w:tcPr>
          <w:p w:rsidR="0034621C" w:rsidRPr="006E5382" w:rsidRDefault="0034621C" w:rsidP="001167C2">
            <w:pPr>
              <w:jc w:val="center"/>
            </w:pPr>
            <w:r w:rsidRPr="00ED2BBB">
              <w:t>№</w:t>
            </w:r>
            <w:r w:rsidRPr="00ED2BBB">
              <w:br/>
            </w:r>
            <w:proofErr w:type="spellStart"/>
            <w:proofErr w:type="gramStart"/>
            <w:r w:rsidRPr="00ED2BBB">
              <w:t>п</w:t>
            </w:r>
            <w:proofErr w:type="spellEnd"/>
            <w:proofErr w:type="gramEnd"/>
            <w:r w:rsidRPr="00ED2BBB">
              <w:t>/</w:t>
            </w:r>
            <w:proofErr w:type="spellStart"/>
            <w:r w:rsidRPr="00ED2BBB">
              <w:t>п</w:t>
            </w:r>
            <w:proofErr w:type="spellEnd"/>
          </w:p>
        </w:tc>
        <w:tc>
          <w:tcPr>
            <w:tcW w:w="1549" w:type="dxa"/>
            <w:vMerge w:val="restart"/>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Наименование государственной программы, номер и наименование подпрограммы</w:t>
            </w:r>
          </w:p>
        </w:tc>
        <w:tc>
          <w:tcPr>
            <w:tcW w:w="1732" w:type="dxa"/>
            <w:vMerge w:val="restart"/>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pPr>
              <w:jc w:val="center"/>
              <w:rPr>
                <w:color w:val="000000"/>
                <w:spacing w:val="-10"/>
              </w:rPr>
            </w:pPr>
          </w:p>
          <w:p w:rsidR="0034621C" w:rsidRPr="00DF172C" w:rsidRDefault="0034621C" w:rsidP="001167C2">
            <w:pPr>
              <w:jc w:val="center"/>
              <w:rPr>
                <w:color w:val="000000"/>
                <w:spacing w:val="-10"/>
              </w:rPr>
            </w:pPr>
            <w:r w:rsidRPr="00DF172C">
              <w:rPr>
                <w:color w:val="000000"/>
                <w:spacing w:val="-10"/>
                <w:sz w:val="22"/>
                <w:szCs w:val="22"/>
              </w:rPr>
              <w:t xml:space="preserve">Источники финансирования </w:t>
            </w:r>
          </w:p>
        </w:tc>
        <w:tc>
          <w:tcPr>
            <w:tcW w:w="1004" w:type="dxa"/>
            <w:vMerge w:val="restart"/>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Объем расходов</w:t>
            </w:r>
            <w:r w:rsidRPr="00DF172C">
              <w:rPr>
                <w:color w:val="000000"/>
                <w:spacing w:val="-10"/>
                <w:sz w:val="22"/>
                <w:szCs w:val="22"/>
              </w:rPr>
              <w:br/>
              <w:t>всего (тыс. рублей)</w:t>
            </w:r>
          </w:p>
        </w:tc>
        <w:tc>
          <w:tcPr>
            <w:tcW w:w="10235" w:type="dxa"/>
            <w:gridSpan w:val="12"/>
            <w:tcBorders>
              <w:top w:val="single" w:sz="4" w:space="0" w:color="auto"/>
              <w:left w:val="nil"/>
              <w:bottom w:val="single" w:sz="4" w:space="0" w:color="auto"/>
              <w:right w:val="single" w:sz="4" w:space="0" w:color="auto"/>
            </w:tcBorders>
            <w:shd w:val="clear" w:color="auto" w:fill="auto"/>
          </w:tcPr>
          <w:p w:rsidR="0034621C" w:rsidRPr="00DE7E5E" w:rsidRDefault="0034621C" w:rsidP="001167C2">
            <w:pPr>
              <w:jc w:val="center"/>
              <w:rPr>
                <w:color w:val="000000"/>
                <w:spacing w:val="-10"/>
              </w:rPr>
            </w:pPr>
            <w:r w:rsidRPr="00DE7E5E">
              <w:rPr>
                <w:color w:val="000000"/>
                <w:spacing w:val="-10"/>
              </w:rPr>
              <w:t>В том числе по годам реализации государственной программы</w:t>
            </w:r>
          </w:p>
        </w:tc>
      </w:tr>
      <w:tr w:rsidR="0034621C" w:rsidRPr="00DF172C" w:rsidTr="001167C2">
        <w:trPr>
          <w:trHeight w:val="312"/>
        </w:trPr>
        <w:tc>
          <w:tcPr>
            <w:tcW w:w="503" w:type="dxa"/>
            <w:vMerge/>
            <w:tcBorders>
              <w:left w:val="single" w:sz="4" w:space="0" w:color="auto"/>
              <w:bottom w:val="single" w:sz="4" w:space="0" w:color="auto"/>
              <w:right w:val="single" w:sz="4" w:space="0" w:color="auto"/>
            </w:tcBorders>
          </w:tcPr>
          <w:p w:rsidR="0034621C" w:rsidRPr="00DF172C" w:rsidRDefault="0034621C" w:rsidP="001167C2">
            <w:pPr>
              <w:jc w:val="center"/>
              <w:rPr>
                <w:color w:val="000000"/>
                <w:spacing w:val="-10"/>
              </w:rPr>
            </w:pPr>
          </w:p>
        </w:tc>
        <w:tc>
          <w:tcPr>
            <w:tcW w:w="1549" w:type="dxa"/>
            <w:vMerge/>
            <w:tcBorders>
              <w:top w:val="single" w:sz="4" w:space="0" w:color="auto"/>
              <w:left w:val="single" w:sz="4" w:space="0" w:color="auto"/>
              <w:bottom w:val="single" w:sz="4" w:space="0" w:color="auto"/>
              <w:right w:val="single" w:sz="4" w:space="0" w:color="auto"/>
            </w:tcBorders>
            <w:vAlign w:val="center"/>
          </w:tcPr>
          <w:p w:rsidR="0034621C" w:rsidRPr="00DF172C" w:rsidRDefault="0034621C" w:rsidP="001167C2">
            <w:pPr>
              <w:rPr>
                <w:color w:val="000000"/>
                <w:spacing w:val="-10"/>
              </w:rPr>
            </w:pPr>
          </w:p>
        </w:tc>
        <w:tc>
          <w:tcPr>
            <w:tcW w:w="1732" w:type="dxa"/>
            <w:vMerge/>
            <w:tcBorders>
              <w:top w:val="single" w:sz="4" w:space="0" w:color="auto"/>
              <w:left w:val="single" w:sz="4" w:space="0" w:color="auto"/>
              <w:bottom w:val="single" w:sz="4" w:space="0" w:color="auto"/>
              <w:right w:val="single" w:sz="4" w:space="0" w:color="auto"/>
            </w:tcBorders>
            <w:vAlign w:val="center"/>
          </w:tcPr>
          <w:p w:rsidR="0034621C" w:rsidRPr="00DF172C" w:rsidRDefault="0034621C" w:rsidP="001167C2">
            <w:pPr>
              <w:rPr>
                <w:color w:val="000000"/>
                <w:spacing w:val="-10"/>
              </w:rPr>
            </w:pPr>
          </w:p>
        </w:tc>
        <w:tc>
          <w:tcPr>
            <w:tcW w:w="1004" w:type="dxa"/>
            <w:vMerge/>
            <w:tcBorders>
              <w:top w:val="single" w:sz="4" w:space="0" w:color="auto"/>
              <w:left w:val="single" w:sz="4" w:space="0" w:color="auto"/>
              <w:bottom w:val="single" w:sz="4" w:space="0" w:color="auto"/>
              <w:right w:val="single" w:sz="4" w:space="0" w:color="auto"/>
            </w:tcBorders>
            <w:vAlign w:val="center"/>
          </w:tcPr>
          <w:p w:rsidR="0034621C" w:rsidRPr="00DF172C" w:rsidRDefault="0034621C" w:rsidP="001167C2">
            <w:pPr>
              <w:rPr>
                <w:color w:val="000000"/>
                <w:spacing w:val="-10"/>
              </w:rPr>
            </w:pP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2019</w:t>
            </w:r>
          </w:p>
        </w:tc>
        <w:tc>
          <w:tcPr>
            <w:tcW w:w="922"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2020</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2021</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2022</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2023</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2024</w:t>
            </w:r>
          </w:p>
        </w:tc>
        <w:tc>
          <w:tcPr>
            <w:tcW w:w="922"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2025</w:t>
            </w:r>
          </w:p>
        </w:tc>
        <w:tc>
          <w:tcPr>
            <w:tcW w:w="921"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2026</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2027</w:t>
            </w:r>
          </w:p>
        </w:tc>
        <w:tc>
          <w:tcPr>
            <w:tcW w:w="787"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2028</w:t>
            </w:r>
          </w:p>
        </w:tc>
        <w:tc>
          <w:tcPr>
            <w:tcW w:w="810"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2029</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2030</w:t>
            </w:r>
          </w:p>
        </w:tc>
      </w:tr>
      <w:tr w:rsidR="0034621C" w:rsidRPr="00DF172C" w:rsidTr="001167C2">
        <w:trPr>
          <w:trHeight w:val="70"/>
        </w:trPr>
        <w:tc>
          <w:tcPr>
            <w:tcW w:w="503" w:type="dxa"/>
            <w:tcBorders>
              <w:top w:val="single" w:sz="4" w:space="0" w:color="auto"/>
              <w:bottom w:val="single" w:sz="4" w:space="0" w:color="auto"/>
            </w:tcBorders>
          </w:tcPr>
          <w:p w:rsidR="0034621C" w:rsidRPr="00F342D6" w:rsidRDefault="0034621C" w:rsidP="001167C2">
            <w:pPr>
              <w:jc w:val="center"/>
              <w:rPr>
                <w:color w:val="000000"/>
                <w:spacing w:val="-10"/>
                <w:sz w:val="10"/>
                <w:szCs w:val="10"/>
              </w:rPr>
            </w:pPr>
          </w:p>
        </w:tc>
        <w:tc>
          <w:tcPr>
            <w:tcW w:w="14520" w:type="dxa"/>
            <w:gridSpan w:val="15"/>
            <w:tcBorders>
              <w:top w:val="single" w:sz="4" w:space="0" w:color="auto"/>
              <w:bottom w:val="single" w:sz="4" w:space="0" w:color="auto"/>
            </w:tcBorders>
            <w:shd w:val="clear" w:color="auto" w:fill="auto"/>
            <w:noWrap/>
          </w:tcPr>
          <w:p w:rsidR="0034621C" w:rsidRPr="00F342D6" w:rsidRDefault="0034621C" w:rsidP="001167C2">
            <w:pPr>
              <w:jc w:val="center"/>
              <w:rPr>
                <w:color w:val="000000"/>
                <w:spacing w:val="-10"/>
                <w:sz w:val="10"/>
                <w:szCs w:val="10"/>
              </w:rPr>
            </w:pPr>
          </w:p>
        </w:tc>
      </w:tr>
      <w:tr w:rsidR="0034621C" w:rsidRPr="00DF172C" w:rsidTr="001167C2">
        <w:trPr>
          <w:trHeight w:val="312"/>
        </w:trPr>
        <w:tc>
          <w:tcPr>
            <w:tcW w:w="503" w:type="dxa"/>
            <w:tcBorders>
              <w:top w:val="single" w:sz="4" w:space="0" w:color="auto"/>
              <w:left w:val="single" w:sz="4" w:space="0" w:color="auto"/>
              <w:bottom w:val="single" w:sz="4" w:space="0" w:color="auto"/>
              <w:right w:val="single" w:sz="4" w:space="0" w:color="auto"/>
            </w:tcBorders>
          </w:tcPr>
          <w:p w:rsidR="0034621C" w:rsidRPr="00DF172C" w:rsidRDefault="0034621C" w:rsidP="001167C2">
            <w:pPr>
              <w:jc w:val="center"/>
              <w:rPr>
                <w:color w:val="000000"/>
                <w:spacing w:val="-10"/>
              </w:rPr>
            </w:pPr>
            <w:r w:rsidRPr="00DF172C">
              <w:rPr>
                <w:color w:val="000000"/>
                <w:spacing w:val="-10"/>
                <w:sz w:val="22"/>
                <w:szCs w:val="22"/>
              </w:rPr>
              <w:t>1</w:t>
            </w:r>
          </w:p>
        </w:tc>
        <w:tc>
          <w:tcPr>
            <w:tcW w:w="1549" w:type="dxa"/>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2</w:t>
            </w:r>
          </w:p>
        </w:tc>
        <w:tc>
          <w:tcPr>
            <w:tcW w:w="1732"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3</w:t>
            </w:r>
          </w:p>
        </w:tc>
        <w:tc>
          <w:tcPr>
            <w:tcW w:w="1004"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4</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5</w:t>
            </w:r>
          </w:p>
        </w:tc>
        <w:tc>
          <w:tcPr>
            <w:tcW w:w="922"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6</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7</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8</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9</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10</w:t>
            </w:r>
          </w:p>
        </w:tc>
        <w:tc>
          <w:tcPr>
            <w:tcW w:w="922"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11</w:t>
            </w:r>
          </w:p>
        </w:tc>
        <w:tc>
          <w:tcPr>
            <w:tcW w:w="921"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12</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13</w:t>
            </w:r>
          </w:p>
        </w:tc>
        <w:tc>
          <w:tcPr>
            <w:tcW w:w="787"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14</w:t>
            </w:r>
          </w:p>
        </w:tc>
        <w:tc>
          <w:tcPr>
            <w:tcW w:w="810"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15</w:t>
            </w:r>
          </w:p>
        </w:tc>
        <w:tc>
          <w:tcPr>
            <w:tcW w:w="839" w:type="dxa"/>
            <w:tcBorders>
              <w:top w:val="single" w:sz="4" w:space="0" w:color="auto"/>
              <w:left w:val="nil"/>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r w:rsidRPr="00DF172C">
              <w:rPr>
                <w:color w:val="000000"/>
                <w:spacing w:val="-10"/>
                <w:sz w:val="22"/>
                <w:szCs w:val="22"/>
              </w:rPr>
              <w:t>1</w:t>
            </w:r>
            <w:r>
              <w:rPr>
                <w:color w:val="000000"/>
                <w:spacing w:val="-10"/>
                <w:sz w:val="22"/>
                <w:szCs w:val="22"/>
              </w:rPr>
              <w:t>6</w:t>
            </w:r>
          </w:p>
        </w:tc>
      </w:tr>
      <w:tr w:rsidR="0034621C" w:rsidRPr="00DF172C" w:rsidTr="001167C2">
        <w:trPr>
          <w:trHeight w:val="70"/>
        </w:trPr>
        <w:tc>
          <w:tcPr>
            <w:tcW w:w="503" w:type="dxa"/>
            <w:vMerge w:val="restart"/>
            <w:tcBorders>
              <w:top w:val="nil"/>
              <w:left w:val="single" w:sz="4" w:space="0" w:color="auto"/>
              <w:right w:val="single" w:sz="4" w:space="0" w:color="auto"/>
            </w:tcBorders>
          </w:tcPr>
          <w:p w:rsidR="0034621C" w:rsidRPr="00DF172C" w:rsidRDefault="0034621C" w:rsidP="001167C2">
            <w:pPr>
              <w:jc w:val="center"/>
              <w:rPr>
                <w:color w:val="000000"/>
                <w:spacing w:val="-10"/>
              </w:rPr>
            </w:pPr>
            <w:r>
              <w:rPr>
                <w:spacing w:val="-8"/>
                <w:sz w:val="22"/>
                <w:szCs w:val="22"/>
              </w:rPr>
              <w:t>1.</w:t>
            </w:r>
          </w:p>
        </w:tc>
        <w:tc>
          <w:tcPr>
            <w:tcW w:w="1549" w:type="dxa"/>
            <w:vMerge w:val="restart"/>
            <w:tcBorders>
              <w:top w:val="nil"/>
              <w:left w:val="single" w:sz="4" w:space="0" w:color="auto"/>
              <w:bottom w:val="single" w:sz="4" w:space="0" w:color="auto"/>
              <w:right w:val="single" w:sz="4" w:space="0" w:color="auto"/>
            </w:tcBorders>
            <w:shd w:val="clear" w:color="auto" w:fill="auto"/>
          </w:tcPr>
          <w:p w:rsidR="0034621C" w:rsidRPr="00DF172C" w:rsidRDefault="0034621C" w:rsidP="001167C2">
            <w:pPr>
              <w:rPr>
                <w:color w:val="000000"/>
                <w:spacing w:val="-10"/>
              </w:rPr>
            </w:pPr>
            <w:r>
              <w:rPr>
                <w:spacing w:val="-8"/>
                <w:sz w:val="22"/>
                <w:szCs w:val="22"/>
              </w:rPr>
              <w:t xml:space="preserve">Муниципальная </w:t>
            </w:r>
            <w:r w:rsidRPr="006E5382">
              <w:rPr>
                <w:spacing w:val="-8"/>
                <w:sz w:val="22"/>
                <w:szCs w:val="22"/>
              </w:rPr>
              <w:t xml:space="preserve"> программа  </w:t>
            </w:r>
            <w:r w:rsidRPr="006E5382">
              <w:rPr>
                <w:spacing w:val="-8"/>
                <w:sz w:val="22"/>
                <w:szCs w:val="22"/>
              </w:rPr>
              <w:lastRenderedPageBreak/>
              <w:t>«Обеспечение качественными жилищно-</w:t>
            </w:r>
            <w:r w:rsidRPr="002419C3">
              <w:rPr>
                <w:spacing w:val="-8"/>
                <w:sz w:val="22"/>
                <w:szCs w:val="22"/>
              </w:rPr>
              <w:t xml:space="preserve">коммунальными услугами населения </w:t>
            </w:r>
            <w:r>
              <w:rPr>
                <w:color w:val="000000"/>
                <w:sz w:val="22"/>
                <w:szCs w:val="22"/>
              </w:rPr>
              <w:t>Казанского</w:t>
            </w:r>
            <w:r w:rsidRPr="000F02B3">
              <w:rPr>
                <w:kern w:val="2"/>
              </w:rPr>
              <w:t xml:space="preserve"> </w:t>
            </w:r>
            <w:r>
              <w:rPr>
                <w:spacing w:val="-8"/>
                <w:sz w:val="22"/>
                <w:szCs w:val="22"/>
              </w:rPr>
              <w:t>сельского поселения</w:t>
            </w:r>
            <w:r w:rsidRPr="006E5382">
              <w:rPr>
                <w:spacing w:val="-8"/>
                <w:sz w:val="22"/>
                <w:szCs w:val="22"/>
              </w:rPr>
              <w:t>»</w:t>
            </w:r>
          </w:p>
        </w:tc>
        <w:tc>
          <w:tcPr>
            <w:tcW w:w="1732" w:type="dxa"/>
            <w:tcBorders>
              <w:top w:val="nil"/>
              <w:left w:val="nil"/>
              <w:bottom w:val="single" w:sz="4" w:space="0" w:color="auto"/>
              <w:right w:val="single" w:sz="4" w:space="0" w:color="auto"/>
            </w:tcBorders>
            <w:shd w:val="clear" w:color="auto" w:fill="auto"/>
          </w:tcPr>
          <w:p w:rsidR="0034621C" w:rsidRPr="00DF172C" w:rsidRDefault="0034621C" w:rsidP="001167C2">
            <w:pPr>
              <w:rPr>
                <w:color w:val="000000"/>
                <w:spacing w:val="-10"/>
              </w:rPr>
            </w:pPr>
            <w:r w:rsidRPr="00DF172C">
              <w:rPr>
                <w:color w:val="000000"/>
                <w:spacing w:val="-10"/>
                <w:sz w:val="22"/>
                <w:szCs w:val="22"/>
              </w:rPr>
              <w:lastRenderedPageBreak/>
              <w:t xml:space="preserve">Всего </w:t>
            </w:r>
          </w:p>
        </w:tc>
        <w:tc>
          <w:tcPr>
            <w:tcW w:w="1004" w:type="dxa"/>
            <w:tcBorders>
              <w:top w:val="nil"/>
              <w:left w:val="nil"/>
              <w:bottom w:val="single" w:sz="4" w:space="0" w:color="auto"/>
              <w:right w:val="single" w:sz="4" w:space="0" w:color="auto"/>
            </w:tcBorders>
            <w:shd w:val="clear" w:color="auto" w:fill="auto"/>
          </w:tcPr>
          <w:p w:rsidR="0034621C" w:rsidRPr="0059085D" w:rsidRDefault="0034621C" w:rsidP="001167C2">
            <w:pPr>
              <w:jc w:val="center"/>
              <w:rPr>
                <w:b/>
                <w:spacing w:val="-12"/>
              </w:rPr>
            </w:pPr>
            <w:r>
              <w:rPr>
                <w:b/>
                <w:spacing w:val="-12"/>
              </w:rPr>
              <w:t>50753,1</w:t>
            </w:r>
          </w:p>
        </w:tc>
        <w:tc>
          <w:tcPr>
            <w:tcW w:w="839" w:type="dxa"/>
            <w:tcBorders>
              <w:top w:val="nil"/>
              <w:left w:val="nil"/>
              <w:bottom w:val="single" w:sz="4" w:space="0" w:color="auto"/>
              <w:right w:val="single" w:sz="4" w:space="0" w:color="auto"/>
            </w:tcBorders>
            <w:shd w:val="clear" w:color="auto" w:fill="auto"/>
          </w:tcPr>
          <w:p w:rsidR="0034621C" w:rsidRPr="0059085D" w:rsidRDefault="0034621C" w:rsidP="001167C2">
            <w:pPr>
              <w:jc w:val="center"/>
              <w:rPr>
                <w:b/>
                <w:spacing w:val="-18"/>
              </w:rPr>
            </w:pPr>
            <w:r>
              <w:rPr>
                <w:b/>
                <w:spacing w:val="-18"/>
              </w:rPr>
              <w:t>3092,6</w:t>
            </w:r>
          </w:p>
        </w:tc>
        <w:tc>
          <w:tcPr>
            <w:tcW w:w="922" w:type="dxa"/>
            <w:tcBorders>
              <w:top w:val="nil"/>
              <w:left w:val="nil"/>
              <w:bottom w:val="single" w:sz="4" w:space="0" w:color="auto"/>
              <w:right w:val="single" w:sz="4" w:space="0" w:color="auto"/>
            </w:tcBorders>
            <w:shd w:val="clear" w:color="auto" w:fill="auto"/>
          </w:tcPr>
          <w:p w:rsidR="0034621C" w:rsidRDefault="0034621C" w:rsidP="001167C2">
            <w:r>
              <w:rPr>
                <w:b/>
                <w:spacing w:val="-18"/>
              </w:rPr>
              <w:t>2736,2</w:t>
            </w:r>
          </w:p>
        </w:tc>
        <w:tc>
          <w:tcPr>
            <w:tcW w:w="839" w:type="dxa"/>
            <w:tcBorders>
              <w:top w:val="nil"/>
              <w:left w:val="nil"/>
              <w:bottom w:val="single" w:sz="4" w:space="0" w:color="auto"/>
              <w:right w:val="single" w:sz="4" w:space="0" w:color="auto"/>
            </w:tcBorders>
            <w:shd w:val="clear" w:color="auto" w:fill="auto"/>
          </w:tcPr>
          <w:p w:rsidR="0034621C" w:rsidRDefault="0034621C" w:rsidP="001167C2">
            <w:r>
              <w:rPr>
                <w:b/>
                <w:spacing w:val="-18"/>
              </w:rPr>
              <w:t>2527,8</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25038,1</w:t>
            </w:r>
          </w:p>
        </w:tc>
        <w:tc>
          <w:tcPr>
            <w:tcW w:w="839"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839"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922"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921"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839"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787"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810"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839"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r>
      <w:tr w:rsidR="0034621C" w:rsidRPr="00DF172C" w:rsidTr="001167C2">
        <w:trPr>
          <w:trHeight w:val="143"/>
        </w:trPr>
        <w:tc>
          <w:tcPr>
            <w:tcW w:w="503" w:type="dxa"/>
            <w:vMerge/>
            <w:tcBorders>
              <w:left w:val="single" w:sz="4" w:space="0" w:color="auto"/>
              <w:right w:val="single" w:sz="4" w:space="0" w:color="auto"/>
            </w:tcBorders>
          </w:tcPr>
          <w:p w:rsidR="0034621C" w:rsidRPr="00DF172C" w:rsidRDefault="0034621C" w:rsidP="001167C2">
            <w:pPr>
              <w:jc w:val="center"/>
              <w:rPr>
                <w:color w:val="000000"/>
                <w:spacing w:val="-10"/>
              </w:rPr>
            </w:pPr>
          </w:p>
        </w:tc>
        <w:tc>
          <w:tcPr>
            <w:tcW w:w="1549" w:type="dxa"/>
            <w:vMerge/>
            <w:tcBorders>
              <w:top w:val="nil"/>
              <w:left w:val="single" w:sz="4" w:space="0" w:color="auto"/>
              <w:bottom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nil"/>
              <w:left w:val="nil"/>
              <w:bottom w:val="single" w:sz="4" w:space="0" w:color="auto"/>
              <w:right w:val="single" w:sz="4" w:space="0" w:color="auto"/>
            </w:tcBorders>
            <w:shd w:val="clear" w:color="auto" w:fill="auto"/>
          </w:tcPr>
          <w:p w:rsidR="0034621C" w:rsidRPr="00DF172C" w:rsidRDefault="0034621C" w:rsidP="001167C2">
            <w:pPr>
              <w:outlineLvl w:val="0"/>
              <w:rPr>
                <w:color w:val="000000"/>
                <w:spacing w:val="-10"/>
              </w:rPr>
            </w:pPr>
            <w:r w:rsidRPr="00DF172C">
              <w:rPr>
                <w:color w:val="000000"/>
                <w:spacing w:val="-10"/>
                <w:sz w:val="22"/>
                <w:szCs w:val="22"/>
              </w:rPr>
              <w:t>областной бюджет,</w:t>
            </w:r>
          </w:p>
        </w:tc>
        <w:tc>
          <w:tcPr>
            <w:tcW w:w="1004" w:type="dxa"/>
            <w:tcBorders>
              <w:top w:val="nil"/>
              <w:left w:val="nil"/>
              <w:bottom w:val="single" w:sz="4" w:space="0" w:color="auto"/>
              <w:right w:val="single" w:sz="4" w:space="0" w:color="auto"/>
            </w:tcBorders>
            <w:shd w:val="clear" w:color="auto" w:fill="auto"/>
          </w:tcPr>
          <w:p w:rsidR="0034621C" w:rsidRPr="00946FC4" w:rsidRDefault="0034621C" w:rsidP="001167C2">
            <w:pPr>
              <w:jc w:val="center"/>
              <w:outlineLvl w:val="0"/>
              <w:rPr>
                <w:b/>
                <w:color w:val="000000"/>
                <w:spacing w:val="-10"/>
              </w:rPr>
            </w:pPr>
            <w:r w:rsidRPr="00946FC4">
              <w:rPr>
                <w:b/>
                <w:color w:val="000000"/>
                <w:spacing w:val="-10"/>
              </w:rPr>
              <w:t>22868,3</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Pr>
                <w:color w:val="000000"/>
                <w:spacing w:val="-10"/>
              </w:rPr>
              <w:t>22868,3</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921"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787"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10"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p>
        </w:tc>
      </w:tr>
      <w:tr w:rsidR="0034621C" w:rsidRPr="00DF172C" w:rsidTr="001167C2">
        <w:trPr>
          <w:trHeight w:val="119"/>
        </w:trPr>
        <w:tc>
          <w:tcPr>
            <w:tcW w:w="503" w:type="dxa"/>
            <w:vMerge/>
            <w:tcBorders>
              <w:left w:val="single" w:sz="4" w:space="0" w:color="auto"/>
              <w:right w:val="single" w:sz="4" w:space="0" w:color="auto"/>
            </w:tcBorders>
          </w:tcPr>
          <w:p w:rsidR="0034621C" w:rsidRPr="00DF172C" w:rsidRDefault="0034621C" w:rsidP="001167C2">
            <w:pPr>
              <w:jc w:val="center"/>
              <w:rPr>
                <w:color w:val="000000"/>
                <w:spacing w:val="-10"/>
              </w:rPr>
            </w:pPr>
          </w:p>
        </w:tc>
        <w:tc>
          <w:tcPr>
            <w:tcW w:w="1549" w:type="dxa"/>
            <w:vMerge/>
            <w:tcBorders>
              <w:top w:val="nil"/>
              <w:left w:val="single" w:sz="4" w:space="0" w:color="auto"/>
              <w:bottom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nil"/>
              <w:left w:val="nil"/>
              <w:bottom w:val="single" w:sz="4" w:space="0" w:color="auto"/>
              <w:right w:val="single" w:sz="4" w:space="0" w:color="auto"/>
            </w:tcBorders>
            <w:shd w:val="clear" w:color="auto" w:fill="auto"/>
          </w:tcPr>
          <w:p w:rsidR="0034621C" w:rsidRPr="00DF172C" w:rsidRDefault="0034621C" w:rsidP="001167C2">
            <w:pPr>
              <w:outlineLvl w:val="0"/>
              <w:rPr>
                <w:color w:val="000000"/>
                <w:spacing w:val="-10"/>
              </w:rPr>
            </w:pPr>
            <w:r w:rsidRPr="00DF172C">
              <w:rPr>
                <w:color w:val="000000"/>
                <w:spacing w:val="-10"/>
                <w:sz w:val="22"/>
                <w:szCs w:val="22"/>
              </w:rPr>
              <w:t>местный бюджет</w:t>
            </w:r>
          </w:p>
        </w:tc>
        <w:tc>
          <w:tcPr>
            <w:tcW w:w="1004" w:type="dxa"/>
            <w:tcBorders>
              <w:top w:val="nil"/>
              <w:left w:val="nil"/>
              <w:bottom w:val="single" w:sz="4" w:space="0" w:color="auto"/>
              <w:right w:val="single" w:sz="4" w:space="0" w:color="auto"/>
            </w:tcBorders>
            <w:shd w:val="clear" w:color="auto" w:fill="auto"/>
          </w:tcPr>
          <w:p w:rsidR="0034621C" w:rsidRPr="00946FC4" w:rsidRDefault="0034621C" w:rsidP="001167C2">
            <w:pPr>
              <w:jc w:val="center"/>
              <w:rPr>
                <w:b/>
                <w:spacing w:val="-12"/>
              </w:rPr>
            </w:pPr>
            <w:r>
              <w:rPr>
                <w:b/>
                <w:spacing w:val="-12"/>
              </w:rPr>
              <w:t>27884,8</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3092,6</w:t>
            </w:r>
          </w:p>
        </w:tc>
        <w:tc>
          <w:tcPr>
            <w:tcW w:w="922" w:type="dxa"/>
            <w:tcBorders>
              <w:top w:val="nil"/>
              <w:left w:val="nil"/>
              <w:bottom w:val="single" w:sz="4" w:space="0" w:color="auto"/>
              <w:right w:val="single" w:sz="4" w:space="0" w:color="auto"/>
            </w:tcBorders>
            <w:shd w:val="clear" w:color="auto" w:fill="auto"/>
          </w:tcPr>
          <w:p w:rsidR="0034621C" w:rsidRDefault="0034621C" w:rsidP="001167C2">
            <w:r>
              <w:rPr>
                <w:b/>
                <w:spacing w:val="-18"/>
              </w:rPr>
              <w:t>2736,2</w:t>
            </w:r>
          </w:p>
        </w:tc>
        <w:tc>
          <w:tcPr>
            <w:tcW w:w="839" w:type="dxa"/>
            <w:tcBorders>
              <w:top w:val="nil"/>
              <w:left w:val="nil"/>
              <w:bottom w:val="single" w:sz="4" w:space="0" w:color="auto"/>
              <w:right w:val="single" w:sz="4" w:space="0" w:color="auto"/>
            </w:tcBorders>
            <w:shd w:val="clear" w:color="auto" w:fill="auto"/>
          </w:tcPr>
          <w:p w:rsidR="0034621C" w:rsidRDefault="0034621C" w:rsidP="001167C2">
            <w:r>
              <w:rPr>
                <w:b/>
                <w:spacing w:val="-18"/>
              </w:rPr>
              <w:t>2527,8</w:t>
            </w:r>
          </w:p>
        </w:tc>
        <w:tc>
          <w:tcPr>
            <w:tcW w:w="839" w:type="dxa"/>
            <w:tcBorders>
              <w:top w:val="nil"/>
              <w:left w:val="nil"/>
              <w:bottom w:val="single" w:sz="4" w:space="0" w:color="auto"/>
              <w:right w:val="single" w:sz="4" w:space="0" w:color="auto"/>
            </w:tcBorders>
            <w:shd w:val="clear" w:color="auto" w:fill="auto"/>
          </w:tcPr>
          <w:p w:rsidR="0034621C" w:rsidRPr="00946FC4" w:rsidRDefault="0034621C" w:rsidP="001167C2">
            <w:pPr>
              <w:rPr>
                <w:b/>
              </w:rPr>
            </w:pPr>
            <w:r w:rsidRPr="00946FC4">
              <w:rPr>
                <w:b/>
                <w:spacing w:val="-18"/>
              </w:rPr>
              <w:t>2169,8</w:t>
            </w:r>
          </w:p>
        </w:tc>
        <w:tc>
          <w:tcPr>
            <w:tcW w:w="839"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839"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922"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921"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839"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787"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810"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c>
          <w:tcPr>
            <w:tcW w:w="839" w:type="dxa"/>
            <w:tcBorders>
              <w:top w:val="nil"/>
              <w:left w:val="nil"/>
              <w:bottom w:val="single" w:sz="4" w:space="0" w:color="auto"/>
              <w:right w:val="single" w:sz="4" w:space="0" w:color="auto"/>
            </w:tcBorders>
            <w:shd w:val="clear" w:color="auto" w:fill="auto"/>
          </w:tcPr>
          <w:p w:rsidR="0034621C" w:rsidRDefault="0034621C" w:rsidP="001167C2">
            <w:r w:rsidRPr="007F6046">
              <w:rPr>
                <w:b/>
                <w:spacing w:val="-18"/>
              </w:rPr>
              <w:t>2169,8</w:t>
            </w:r>
          </w:p>
        </w:tc>
      </w:tr>
      <w:tr w:rsidR="0034621C" w:rsidRPr="00DF172C" w:rsidTr="001167C2">
        <w:trPr>
          <w:trHeight w:val="70"/>
        </w:trPr>
        <w:tc>
          <w:tcPr>
            <w:tcW w:w="503" w:type="dxa"/>
            <w:vMerge/>
            <w:tcBorders>
              <w:left w:val="single" w:sz="4" w:space="0" w:color="auto"/>
              <w:bottom w:val="single" w:sz="4" w:space="0" w:color="auto"/>
              <w:right w:val="single" w:sz="4" w:space="0" w:color="auto"/>
            </w:tcBorders>
          </w:tcPr>
          <w:p w:rsidR="0034621C" w:rsidRPr="00DF172C" w:rsidRDefault="0034621C" w:rsidP="001167C2">
            <w:pPr>
              <w:jc w:val="center"/>
              <w:rPr>
                <w:color w:val="000000"/>
                <w:spacing w:val="-10"/>
              </w:rPr>
            </w:pPr>
          </w:p>
        </w:tc>
        <w:tc>
          <w:tcPr>
            <w:tcW w:w="1549" w:type="dxa"/>
            <w:vMerge/>
            <w:tcBorders>
              <w:top w:val="nil"/>
              <w:left w:val="single" w:sz="4" w:space="0" w:color="auto"/>
              <w:bottom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nil"/>
              <w:left w:val="nil"/>
              <w:bottom w:val="single" w:sz="4" w:space="0" w:color="auto"/>
              <w:right w:val="single" w:sz="4" w:space="0" w:color="auto"/>
            </w:tcBorders>
            <w:shd w:val="clear" w:color="auto" w:fill="auto"/>
          </w:tcPr>
          <w:p w:rsidR="0034621C" w:rsidRPr="00DF172C" w:rsidRDefault="0034621C" w:rsidP="001167C2">
            <w:pPr>
              <w:outlineLvl w:val="0"/>
              <w:rPr>
                <w:spacing w:val="-10"/>
              </w:rPr>
            </w:pPr>
            <w:r w:rsidRPr="00DF172C">
              <w:rPr>
                <w:spacing w:val="-10"/>
                <w:sz w:val="22"/>
                <w:szCs w:val="22"/>
              </w:rPr>
              <w:t>внебюджетные источники</w:t>
            </w:r>
          </w:p>
        </w:tc>
        <w:tc>
          <w:tcPr>
            <w:tcW w:w="1004" w:type="dxa"/>
            <w:tcBorders>
              <w:top w:val="nil"/>
              <w:left w:val="nil"/>
              <w:bottom w:val="single" w:sz="4" w:space="0" w:color="auto"/>
              <w:right w:val="single" w:sz="4" w:space="0" w:color="auto"/>
            </w:tcBorders>
            <w:shd w:val="clear" w:color="auto" w:fill="auto"/>
            <w:noWrap/>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921"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787"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10"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r>
      <w:tr w:rsidR="0034621C" w:rsidRPr="00DF172C" w:rsidTr="001167C2">
        <w:trPr>
          <w:trHeight w:val="225"/>
        </w:trPr>
        <w:tc>
          <w:tcPr>
            <w:tcW w:w="503" w:type="dxa"/>
            <w:vMerge w:val="restart"/>
            <w:tcBorders>
              <w:top w:val="nil"/>
              <w:left w:val="single" w:sz="4" w:space="0" w:color="auto"/>
              <w:right w:val="single" w:sz="4" w:space="0" w:color="auto"/>
            </w:tcBorders>
            <w:shd w:val="clear" w:color="auto" w:fill="auto"/>
          </w:tcPr>
          <w:p w:rsidR="0034621C" w:rsidRPr="00DF172C" w:rsidRDefault="0034621C" w:rsidP="001167C2">
            <w:pPr>
              <w:jc w:val="center"/>
              <w:rPr>
                <w:color w:val="000000"/>
                <w:spacing w:val="-10"/>
              </w:rPr>
            </w:pPr>
            <w:r>
              <w:rPr>
                <w:color w:val="000000"/>
                <w:spacing w:val="-10"/>
                <w:sz w:val="22"/>
                <w:szCs w:val="22"/>
              </w:rPr>
              <w:t>2.</w:t>
            </w:r>
          </w:p>
        </w:tc>
        <w:tc>
          <w:tcPr>
            <w:tcW w:w="1549" w:type="dxa"/>
            <w:vMerge w:val="restart"/>
            <w:tcBorders>
              <w:top w:val="nil"/>
              <w:left w:val="single" w:sz="4" w:space="0" w:color="auto"/>
              <w:right w:val="single" w:sz="4" w:space="0" w:color="auto"/>
            </w:tcBorders>
            <w:shd w:val="clear" w:color="auto" w:fill="auto"/>
          </w:tcPr>
          <w:p w:rsidR="0034621C" w:rsidRPr="002F60BB" w:rsidRDefault="0034621C" w:rsidP="001167C2">
            <w:pPr>
              <w:rPr>
                <w:color w:val="000000"/>
                <w:spacing w:val="-10"/>
              </w:rPr>
            </w:pPr>
            <w:r w:rsidRPr="0059085D">
              <w:rPr>
                <w:spacing w:val="-8"/>
              </w:rPr>
              <w:t xml:space="preserve">Подпрограмма </w:t>
            </w:r>
            <w:r w:rsidRPr="0059085D">
              <w:t>«</w:t>
            </w:r>
            <w:r w:rsidRPr="0059085D">
              <w:rPr>
                <w:kern w:val="2"/>
              </w:rPr>
              <w:t xml:space="preserve">Создание условий для обеспечения качественными жилищно-коммунальными услугами населения  </w:t>
            </w:r>
            <w:r w:rsidRPr="0059085D">
              <w:rPr>
                <w:color w:val="000000"/>
              </w:rPr>
              <w:t>Казанского</w:t>
            </w:r>
            <w:r w:rsidRPr="0059085D">
              <w:rPr>
                <w:kern w:val="2"/>
              </w:rPr>
              <w:t xml:space="preserve"> сельского поселения </w:t>
            </w:r>
            <w:r w:rsidRPr="0059085D">
              <w:rPr>
                <w:color w:val="000000"/>
                <w:kern w:val="2"/>
              </w:rPr>
              <w:t>»</w:t>
            </w:r>
          </w:p>
        </w:tc>
        <w:tc>
          <w:tcPr>
            <w:tcW w:w="1732" w:type="dxa"/>
            <w:tcBorders>
              <w:top w:val="nil"/>
              <w:left w:val="nil"/>
              <w:bottom w:val="single" w:sz="4" w:space="0" w:color="auto"/>
              <w:right w:val="single" w:sz="4" w:space="0" w:color="auto"/>
            </w:tcBorders>
            <w:shd w:val="clear" w:color="auto" w:fill="auto"/>
          </w:tcPr>
          <w:p w:rsidR="0034621C" w:rsidRPr="00DF172C" w:rsidRDefault="0034621C" w:rsidP="001167C2">
            <w:pPr>
              <w:rPr>
                <w:color w:val="000000"/>
                <w:spacing w:val="-10"/>
              </w:rPr>
            </w:pPr>
            <w:r w:rsidRPr="00DF172C">
              <w:rPr>
                <w:color w:val="000000"/>
                <w:spacing w:val="-10"/>
                <w:sz w:val="22"/>
                <w:szCs w:val="22"/>
              </w:rPr>
              <w:t xml:space="preserve">Всего </w:t>
            </w:r>
          </w:p>
        </w:tc>
        <w:tc>
          <w:tcPr>
            <w:tcW w:w="1004"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2"/>
              </w:rPr>
            </w:pPr>
            <w:r>
              <w:rPr>
                <w:b/>
                <w:spacing w:val="-12"/>
              </w:rPr>
              <w:t>23311,2</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172,9</w:t>
            </w:r>
          </w:p>
        </w:tc>
        <w:tc>
          <w:tcPr>
            <w:tcW w:w="922"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22898,3</w:t>
            </w:r>
          </w:p>
        </w:tc>
        <w:tc>
          <w:tcPr>
            <w:tcW w:w="839"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839"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922"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921"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839"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787"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810"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839"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r>
      <w:tr w:rsidR="0034621C" w:rsidRPr="00DF172C" w:rsidTr="001167C2">
        <w:trPr>
          <w:trHeight w:val="87"/>
        </w:trPr>
        <w:tc>
          <w:tcPr>
            <w:tcW w:w="503" w:type="dxa"/>
            <w:vMerge/>
            <w:tcBorders>
              <w:left w:val="single" w:sz="4" w:space="0" w:color="auto"/>
              <w:right w:val="single" w:sz="4" w:space="0" w:color="auto"/>
            </w:tcBorders>
          </w:tcPr>
          <w:p w:rsidR="0034621C" w:rsidRPr="00DF172C" w:rsidRDefault="0034621C" w:rsidP="001167C2">
            <w:pPr>
              <w:jc w:val="center"/>
              <w:rPr>
                <w:color w:val="000000"/>
                <w:spacing w:val="-10"/>
              </w:rPr>
            </w:pPr>
          </w:p>
        </w:tc>
        <w:tc>
          <w:tcPr>
            <w:tcW w:w="1549" w:type="dxa"/>
            <w:vMerge/>
            <w:tcBorders>
              <w:left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nil"/>
              <w:left w:val="nil"/>
              <w:bottom w:val="single" w:sz="4" w:space="0" w:color="auto"/>
              <w:right w:val="single" w:sz="4" w:space="0" w:color="auto"/>
            </w:tcBorders>
            <w:shd w:val="clear" w:color="auto" w:fill="auto"/>
          </w:tcPr>
          <w:p w:rsidR="0034621C" w:rsidRPr="00DF172C" w:rsidRDefault="0034621C" w:rsidP="001167C2">
            <w:pPr>
              <w:outlineLvl w:val="0"/>
              <w:rPr>
                <w:color w:val="000000"/>
                <w:spacing w:val="-10"/>
              </w:rPr>
            </w:pPr>
            <w:r w:rsidRPr="00DF172C">
              <w:rPr>
                <w:color w:val="000000"/>
                <w:spacing w:val="-10"/>
                <w:sz w:val="22"/>
                <w:szCs w:val="22"/>
              </w:rPr>
              <w:t xml:space="preserve">областной бюджет </w:t>
            </w:r>
          </w:p>
        </w:tc>
        <w:tc>
          <w:tcPr>
            <w:tcW w:w="1004"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Pr>
                <w:color w:val="000000"/>
                <w:spacing w:val="-10"/>
              </w:rPr>
              <w:t>22868,3</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Pr>
                <w:color w:val="000000"/>
                <w:spacing w:val="-10"/>
              </w:rPr>
              <w:t>22868,3</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921"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787"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10"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p>
        </w:tc>
      </w:tr>
      <w:tr w:rsidR="0034621C" w:rsidRPr="00DF172C" w:rsidTr="001167C2">
        <w:trPr>
          <w:trHeight w:val="615"/>
        </w:trPr>
        <w:tc>
          <w:tcPr>
            <w:tcW w:w="503" w:type="dxa"/>
            <w:vMerge/>
            <w:tcBorders>
              <w:left w:val="single" w:sz="4" w:space="0" w:color="auto"/>
              <w:right w:val="single" w:sz="4" w:space="0" w:color="auto"/>
            </w:tcBorders>
            <w:shd w:val="clear" w:color="auto" w:fill="auto"/>
          </w:tcPr>
          <w:p w:rsidR="0034621C" w:rsidRPr="00DF172C" w:rsidRDefault="0034621C" w:rsidP="001167C2">
            <w:pPr>
              <w:jc w:val="center"/>
              <w:rPr>
                <w:color w:val="000000"/>
                <w:spacing w:val="-10"/>
              </w:rPr>
            </w:pPr>
          </w:p>
        </w:tc>
        <w:tc>
          <w:tcPr>
            <w:tcW w:w="1549" w:type="dxa"/>
            <w:vMerge/>
            <w:tcBorders>
              <w:left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outlineLvl w:val="0"/>
              <w:rPr>
                <w:spacing w:val="-10"/>
              </w:rPr>
            </w:pPr>
            <w:r w:rsidRPr="00DD658B">
              <w:rPr>
                <w:spacing w:val="-10"/>
                <w:sz w:val="22"/>
                <w:szCs w:val="22"/>
              </w:rPr>
              <w:t>местный бюджет</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4621C" w:rsidRPr="00900B1F" w:rsidRDefault="0034621C" w:rsidP="001167C2">
            <w:pPr>
              <w:jc w:val="center"/>
              <w:outlineLvl w:val="0"/>
              <w:rPr>
                <w:b/>
                <w:color w:val="000000"/>
                <w:spacing w:val="-10"/>
              </w:rPr>
            </w:pPr>
            <w:r w:rsidRPr="00900B1F">
              <w:rPr>
                <w:b/>
                <w:color w:val="000000"/>
                <w:spacing w:val="-10"/>
              </w:rPr>
              <w:t>442,9</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172,9</w:t>
            </w:r>
          </w:p>
        </w:tc>
        <w:tc>
          <w:tcPr>
            <w:tcW w:w="922"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w:t>
            </w:r>
          </w:p>
        </w:tc>
        <w:tc>
          <w:tcPr>
            <w:tcW w:w="839" w:type="dxa"/>
            <w:tcBorders>
              <w:top w:val="nil"/>
              <w:left w:val="nil"/>
              <w:bottom w:val="single" w:sz="4" w:space="0" w:color="auto"/>
              <w:right w:val="single" w:sz="4" w:space="0" w:color="auto"/>
            </w:tcBorders>
            <w:shd w:val="clear" w:color="auto" w:fill="auto"/>
          </w:tcPr>
          <w:p w:rsidR="0034621C" w:rsidRPr="00DE7E5E" w:rsidRDefault="0034621C" w:rsidP="001167C2">
            <w:pPr>
              <w:jc w:val="center"/>
              <w:rPr>
                <w:b/>
                <w:spacing w:val="-18"/>
              </w:rPr>
            </w:pPr>
            <w:r>
              <w:rPr>
                <w:b/>
                <w:spacing w:val="-18"/>
              </w:rPr>
              <w:t>30,0</w:t>
            </w:r>
          </w:p>
        </w:tc>
        <w:tc>
          <w:tcPr>
            <w:tcW w:w="839"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839"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922"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921"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839"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787"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810"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c>
          <w:tcPr>
            <w:tcW w:w="839" w:type="dxa"/>
            <w:tcBorders>
              <w:top w:val="nil"/>
              <w:left w:val="nil"/>
              <w:bottom w:val="single" w:sz="4" w:space="0" w:color="auto"/>
              <w:right w:val="single" w:sz="4" w:space="0" w:color="auto"/>
            </w:tcBorders>
            <w:shd w:val="clear" w:color="auto" w:fill="auto"/>
          </w:tcPr>
          <w:p w:rsidR="0034621C" w:rsidRDefault="0034621C" w:rsidP="001167C2">
            <w:pPr>
              <w:jc w:val="center"/>
            </w:pPr>
            <w:r w:rsidRPr="008F0966">
              <w:rPr>
                <w:b/>
                <w:spacing w:val="-18"/>
              </w:rPr>
              <w:t>30,0</w:t>
            </w:r>
          </w:p>
        </w:tc>
      </w:tr>
      <w:tr w:rsidR="0034621C" w:rsidRPr="00DF172C" w:rsidTr="001167C2">
        <w:trPr>
          <w:trHeight w:val="1425"/>
        </w:trPr>
        <w:tc>
          <w:tcPr>
            <w:tcW w:w="503" w:type="dxa"/>
            <w:vMerge/>
            <w:tcBorders>
              <w:left w:val="single" w:sz="4" w:space="0" w:color="auto"/>
              <w:bottom w:val="single" w:sz="4" w:space="0" w:color="auto"/>
              <w:right w:val="single" w:sz="4" w:space="0" w:color="auto"/>
            </w:tcBorders>
            <w:shd w:val="clear" w:color="auto" w:fill="auto"/>
          </w:tcPr>
          <w:p w:rsidR="0034621C" w:rsidRPr="00DF172C" w:rsidRDefault="0034621C" w:rsidP="001167C2">
            <w:pPr>
              <w:jc w:val="center"/>
              <w:rPr>
                <w:color w:val="000000"/>
                <w:spacing w:val="-10"/>
              </w:rPr>
            </w:pPr>
          </w:p>
        </w:tc>
        <w:tc>
          <w:tcPr>
            <w:tcW w:w="1549" w:type="dxa"/>
            <w:vMerge/>
            <w:tcBorders>
              <w:left w:val="single" w:sz="4" w:space="0" w:color="auto"/>
              <w:bottom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outlineLvl w:val="0"/>
              <w:rPr>
                <w:spacing w:val="-10"/>
              </w:rPr>
            </w:pPr>
            <w:r w:rsidRPr="00DF172C">
              <w:rPr>
                <w:spacing w:val="-10"/>
                <w:sz w:val="22"/>
                <w:szCs w:val="22"/>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r>
      <w:tr w:rsidR="0034621C" w:rsidRPr="00DF172C" w:rsidTr="001167C2">
        <w:trPr>
          <w:trHeight w:val="127"/>
        </w:trPr>
        <w:tc>
          <w:tcPr>
            <w:tcW w:w="503" w:type="dxa"/>
            <w:vMerge w:val="restart"/>
            <w:tcBorders>
              <w:top w:val="single" w:sz="4" w:space="0" w:color="auto"/>
              <w:left w:val="single" w:sz="4" w:space="0" w:color="auto"/>
              <w:right w:val="single" w:sz="4" w:space="0" w:color="auto"/>
            </w:tcBorders>
          </w:tcPr>
          <w:p w:rsidR="0034621C" w:rsidRPr="00DF172C" w:rsidRDefault="0034621C" w:rsidP="001167C2">
            <w:pPr>
              <w:jc w:val="center"/>
              <w:rPr>
                <w:color w:val="000000"/>
                <w:spacing w:val="-10"/>
              </w:rPr>
            </w:pPr>
            <w:r>
              <w:rPr>
                <w:color w:val="000000"/>
                <w:spacing w:val="-10"/>
                <w:sz w:val="22"/>
                <w:szCs w:val="22"/>
              </w:rPr>
              <w:t>3.</w:t>
            </w:r>
          </w:p>
        </w:tc>
        <w:tc>
          <w:tcPr>
            <w:tcW w:w="1549" w:type="dxa"/>
            <w:vMerge w:val="restart"/>
            <w:tcBorders>
              <w:top w:val="single" w:sz="4" w:space="0" w:color="auto"/>
              <w:left w:val="single" w:sz="4" w:space="0" w:color="auto"/>
              <w:right w:val="single" w:sz="4" w:space="0" w:color="auto"/>
            </w:tcBorders>
            <w:vAlign w:val="center"/>
          </w:tcPr>
          <w:p w:rsidR="0034621C" w:rsidRPr="002F60BB" w:rsidRDefault="0034621C" w:rsidP="001167C2">
            <w:pPr>
              <w:rPr>
                <w:color w:val="000000"/>
                <w:spacing w:val="-10"/>
              </w:rPr>
            </w:pPr>
            <w:r w:rsidRPr="00E83C54">
              <w:rPr>
                <w:kern w:val="2"/>
              </w:rPr>
              <w:t>Подпрограмма «Благоустройство территории поселения»</w:t>
            </w: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rPr>
                <w:color w:val="000000"/>
                <w:spacing w:val="-10"/>
              </w:rPr>
            </w:pPr>
            <w:r w:rsidRPr="00DF172C">
              <w:rPr>
                <w:color w:val="000000"/>
                <w:spacing w:val="-10"/>
                <w:sz w:val="22"/>
                <w:szCs w:val="22"/>
              </w:rPr>
              <w:t xml:space="preserve">Всего </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4621C" w:rsidRPr="00415CAA" w:rsidRDefault="0034621C" w:rsidP="001167C2">
            <w:pPr>
              <w:jc w:val="center"/>
              <w:outlineLvl w:val="0"/>
              <w:rPr>
                <w:b/>
                <w:color w:val="000000"/>
                <w:spacing w:val="-6"/>
              </w:rPr>
            </w:pPr>
            <w:r w:rsidRPr="00415CAA">
              <w:rPr>
                <w:b/>
                <w:color w:val="000000"/>
                <w:spacing w:val="-12"/>
              </w:rPr>
              <w:t>27441,9</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b/>
                <w:spacing w:val="-6"/>
              </w:rPr>
            </w:pPr>
            <w:r>
              <w:rPr>
                <w:b/>
                <w:spacing w:val="-6"/>
              </w:rPr>
              <w:t>2919,7</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b/>
                <w:spacing w:val="-6"/>
              </w:rPr>
            </w:pPr>
            <w:r>
              <w:rPr>
                <w:b/>
                <w:spacing w:val="-6"/>
              </w:rPr>
              <w:t>2736,2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Pr>
                <w:b/>
                <w:spacing w:val="-6"/>
              </w:rPr>
              <w:t>2527,8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r>
      <w:tr w:rsidR="0034621C" w:rsidRPr="00DF172C" w:rsidTr="001167C2">
        <w:trPr>
          <w:trHeight w:val="127"/>
        </w:trPr>
        <w:tc>
          <w:tcPr>
            <w:tcW w:w="503" w:type="dxa"/>
            <w:vMerge/>
            <w:tcBorders>
              <w:left w:val="single" w:sz="4" w:space="0" w:color="auto"/>
              <w:right w:val="single" w:sz="4" w:space="0" w:color="auto"/>
            </w:tcBorders>
          </w:tcPr>
          <w:p w:rsidR="0034621C" w:rsidRPr="00DF172C" w:rsidRDefault="0034621C" w:rsidP="001167C2">
            <w:pPr>
              <w:jc w:val="center"/>
              <w:rPr>
                <w:color w:val="000000"/>
                <w:spacing w:val="-10"/>
              </w:rPr>
            </w:pPr>
          </w:p>
        </w:tc>
        <w:tc>
          <w:tcPr>
            <w:tcW w:w="1549" w:type="dxa"/>
            <w:vMerge/>
            <w:tcBorders>
              <w:left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outlineLvl w:val="0"/>
              <w:rPr>
                <w:color w:val="000000"/>
                <w:spacing w:val="-10"/>
              </w:rPr>
            </w:pPr>
            <w:r w:rsidRPr="00DF172C">
              <w:rPr>
                <w:color w:val="000000"/>
                <w:spacing w:val="-10"/>
                <w:sz w:val="22"/>
                <w:szCs w:val="22"/>
              </w:rPr>
              <w:t xml:space="preserve">областной бюджет </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4621C" w:rsidRPr="00415CAA" w:rsidRDefault="0034621C" w:rsidP="001167C2">
            <w:pPr>
              <w:jc w:val="center"/>
              <w:outlineLvl w:val="0"/>
              <w:rPr>
                <w:b/>
                <w:color w:val="000000"/>
                <w:spacing w:val="-10"/>
              </w:rPr>
            </w:pPr>
            <w:r w:rsidRPr="00415CAA">
              <w:rPr>
                <w:b/>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p>
        </w:tc>
      </w:tr>
      <w:tr w:rsidR="0034621C" w:rsidRPr="00DF172C" w:rsidTr="001167C2">
        <w:trPr>
          <w:trHeight w:val="127"/>
        </w:trPr>
        <w:tc>
          <w:tcPr>
            <w:tcW w:w="503" w:type="dxa"/>
            <w:vMerge/>
            <w:tcBorders>
              <w:left w:val="single" w:sz="4" w:space="0" w:color="auto"/>
              <w:right w:val="single" w:sz="4" w:space="0" w:color="auto"/>
            </w:tcBorders>
          </w:tcPr>
          <w:p w:rsidR="0034621C" w:rsidRPr="00DF172C" w:rsidRDefault="0034621C" w:rsidP="001167C2">
            <w:pPr>
              <w:jc w:val="center"/>
              <w:rPr>
                <w:color w:val="000000"/>
                <w:spacing w:val="-10"/>
              </w:rPr>
            </w:pPr>
          </w:p>
        </w:tc>
        <w:tc>
          <w:tcPr>
            <w:tcW w:w="1549" w:type="dxa"/>
            <w:vMerge/>
            <w:tcBorders>
              <w:left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outlineLvl w:val="0"/>
              <w:rPr>
                <w:color w:val="000000"/>
                <w:spacing w:val="-10"/>
              </w:rPr>
            </w:pPr>
            <w:r w:rsidRPr="00DF172C">
              <w:rPr>
                <w:color w:val="000000"/>
                <w:spacing w:val="-10"/>
                <w:sz w:val="22"/>
                <w:szCs w:val="22"/>
              </w:rPr>
              <w:t>местный бюджет</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4621C" w:rsidRPr="00415CAA" w:rsidRDefault="0034621C" w:rsidP="001167C2">
            <w:pPr>
              <w:jc w:val="center"/>
              <w:outlineLvl w:val="0"/>
              <w:rPr>
                <w:b/>
                <w:color w:val="000000"/>
                <w:spacing w:val="-6"/>
              </w:rPr>
            </w:pPr>
            <w:r w:rsidRPr="00415CAA">
              <w:rPr>
                <w:b/>
                <w:color w:val="000000"/>
                <w:spacing w:val="-12"/>
              </w:rPr>
              <w:t>27441,9</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b/>
                <w:spacing w:val="-6"/>
              </w:rPr>
            </w:pPr>
            <w:r>
              <w:rPr>
                <w:b/>
                <w:spacing w:val="-6"/>
              </w:rPr>
              <w:t>2919,7</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b/>
                <w:spacing w:val="-6"/>
              </w:rPr>
            </w:pPr>
            <w:r>
              <w:rPr>
                <w:b/>
                <w:spacing w:val="-6"/>
              </w:rPr>
              <w:t>2736,2</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Pr>
                <w:b/>
                <w:spacing w:val="-6"/>
              </w:rPr>
              <w:t>2527,8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Default="0034621C" w:rsidP="001167C2">
            <w:r w:rsidRPr="009D60EA">
              <w:rPr>
                <w:b/>
                <w:spacing w:val="-6"/>
              </w:rPr>
              <w:t>2139,8</w:t>
            </w:r>
          </w:p>
        </w:tc>
      </w:tr>
      <w:tr w:rsidR="0034621C" w:rsidRPr="00DF172C" w:rsidTr="001167C2">
        <w:trPr>
          <w:trHeight w:val="127"/>
        </w:trPr>
        <w:tc>
          <w:tcPr>
            <w:tcW w:w="503" w:type="dxa"/>
            <w:vMerge/>
            <w:tcBorders>
              <w:left w:val="single" w:sz="4" w:space="0" w:color="auto"/>
              <w:bottom w:val="single" w:sz="4" w:space="0" w:color="auto"/>
              <w:right w:val="single" w:sz="4" w:space="0" w:color="auto"/>
            </w:tcBorders>
          </w:tcPr>
          <w:p w:rsidR="0034621C" w:rsidRPr="00DF172C" w:rsidRDefault="0034621C" w:rsidP="001167C2">
            <w:pPr>
              <w:jc w:val="center"/>
              <w:rPr>
                <w:color w:val="000000"/>
                <w:spacing w:val="-10"/>
              </w:rPr>
            </w:pPr>
          </w:p>
        </w:tc>
        <w:tc>
          <w:tcPr>
            <w:tcW w:w="1549" w:type="dxa"/>
            <w:vMerge/>
            <w:tcBorders>
              <w:left w:val="single" w:sz="4" w:space="0" w:color="auto"/>
              <w:bottom w:val="single" w:sz="4" w:space="0" w:color="auto"/>
              <w:right w:val="single" w:sz="4" w:space="0" w:color="auto"/>
            </w:tcBorders>
            <w:vAlign w:val="center"/>
          </w:tcPr>
          <w:p w:rsidR="0034621C" w:rsidRPr="00DF172C" w:rsidRDefault="0034621C" w:rsidP="001167C2">
            <w:pPr>
              <w:rPr>
                <w:color w:val="000000"/>
                <w:spacing w:val="-10"/>
              </w:rPr>
            </w:pPr>
          </w:p>
        </w:tc>
        <w:tc>
          <w:tcPr>
            <w:tcW w:w="1732" w:type="dxa"/>
            <w:tcBorders>
              <w:top w:val="single" w:sz="4" w:space="0" w:color="auto"/>
              <w:left w:val="single" w:sz="4" w:space="0" w:color="auto"/>
              <w:bottom w:val="single" w:sz="4" w:space="0" w:color="auto"/>
              <w:right w:val="single" w:sz="4" w:space="0" w:color="auto"/>
            </w:tcBorders>
            <w:shd w:val="clear" w:color="auto" w:fill="auto"/>
          </w:tcPr>
          <w:p w:rsidR="0034621C" w:rsidRPr="00DF172C" w:rsidRDefault="0034621C" w:rsidP="001167C2">
            <w:pPr>
              <w:outlineLvl w:val="0"/>
              <w:rPr>
                <w:spacing w:val="-10"/>
              </w:rPr>
            </w:pPr>
            <w:r w:rsidRPr="00DF172C">
              <w:rPr>
                <w:spacing w:val="-10"/>
                <w:sz w:val="22"/>
                <w:szCs w:val="22"/>
              </w:rPr>
              <w:t>внебюджетные источники</w:t>
            </w:r>
          </w:p>
        </w:tc>
        <w:tc>
          <w:tcPr>
            <w:tcW w:w="1004" w:type="dxa"/>
            <w:tcBorders>
              <w:top w:val="single" w:sz="4" w:space="0" w:color="auto"/>
              <w:left w:val="single" w:sz="4" w:space="0" w:color="auto"/>
              <w:bottom w:val="single" w:sz="4" w:space="0" w:color="auto"/>
              <w:right w:val="single" w:sz="4" w:space="0" w:color="auto"/>
            </w:tcBorders>
            <w:shd w:val="clear" w:color="auto" w:fill="auto"/>
          </w:tcPr>
          <w:p w:rsidR="0034621C" w:rsidRPr="00415CAA" w:rsidRDefault="0034621C" w:rsidP="001167C2">
            <w:pPr>
              <w:jc w:val="center"/>
              <w:outlineLvl w:val="0"/>
              <w:rPr>
                <w:b/>
                <w:color w:val="000000"/>
                <w:spacing w:val="-10"/>
              </w:rPr>
            </w:pPr>
            <w:r w:rsidRPr="00415CAA">
              <w:rPr>
                <w:b/>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922"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921"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c>
          <w:tcPr>
            <w:tcW w:w="787"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10"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20"/>
              </w:rPr>
            </w:pPr>
            <w:r w:rsidRPr="00DE7E5E">
              <w:rPr>
                <w:color w:val="000000"/>
                <w:spacing w:val="-20"/>
              </w:rPr>
              <w:t>-</w:t>
            </w:r>
          </w:p>
        </w:tc>
        <w:tc>
          <w:tcPr>
            <w:tcW w:w="839" w:type="dxa"/>
            <w:tcBorders>
              <w:top w:val="single" w:sz="4" w:space="0" w:color="auto"/>
              <w:left w:val="single" w:sz="4" w:space="0" w:color="auto"/>
              <w:bottom w:val="single" w:sz="4" w:space="0" w:color="auto"/>
              <w:right w:val="single" w:sz="4" w:space="0" w:color="auto"/>
            </w:tcBorders>
            <w:shd w:val="clear" w:color="auto" w:fill="auto"/>
          </w:tcPr>
          <w:p w:rsidR="0034621C" w:rsidRPr="00DE7E5E" w:rsidRDefault="0034621C" w:rsidP="001167C2">
            <w:pPr>
              <w:jc w:val="center"/>
              <w:outlineLvl w:val="0"/>
              <w:rPr>
                <w:color w:val="000000"/>
                <w:spacing w:val="-10"/>
              </w:rPr>
            </w:pPr>
            <w:r w:rsidRPr="00DE7E5E">
              <w:rPr>
                <w:color w:val="000000"/>
                <w:spacing w:val="-10"/>
              </w:rPr>
              <w:t>-</w:t>
            </w:r>
          </w:p>
        </w:tc>
      </w:tr>
    </w:tbl>
    <w:p w:rsidR="0034621C" w:rsidRDefault="0034621C" w:rsidP="0034621C">
      <w:pPr>
        <w:ind w:firstLine="567"/>
        <w:jc w:val="both"/>
      </w:pPr>
    </w:p>
    <w:p w:rsidR="0034621C" w:rsidRDefault="0034621C" w:rsidP="0034621C">
      <w:pPr>
        <w:jc w:val="both"/>
        <w:rPr>
          <w:sz w:val="28"/>
          <w:szCs w:val="28"/>
        </w:rPr>
      </w:pPr>
      <w:r>
        <w:rPr>
          <w:sz w:val="28"/>
          <w:szCs w:val="28"/>
        </w:rPr>
        <w:t xml:space="preserve">    2. Сектору экономики и финансов производить финансирование с учетом внесенных изменений.</w:t>
      </w:r>
    </w:p>
    <w:p w:rsidR="0034621C" w:rsidRPr="00F1171F" w:rsidRDefault="0034621C" w:rsidP="0034621C">
      <w:pPr>
        <w:pStyle w:val="ConsPlusNormal"/>
        <w:jc w:val="both"/>
      </w:pPr>
      <w:r w:rsidRPr="00F1171F">
        <w:t xml:space="preserve"> </w:t>
      </w:r>
      <w:r>
        <w:t xml:space="preserve">  </w:t>
      </w:r>
      <w:r w:rsidRPr="00F1171F">
        <w:t xml:space="preserve"> 3. Постановление вступает в силу со дня подписания</w:t>
      </w:r>
      <w:r>
        <w:t>.</w:t>
      </w:r>
      <w:r w:rsidRPr="00F1171F">
        <w:t xml:space="preserve"> </w:t>
      </w:r>
    </w:p>
    <w:p w:rsidR="0034621C" w:rsidRPr="00F1171F" w:rsidRDefault="0034621C" w:rsidP="0034621C">
      <w:pPr>
        <w:pStyle w:val="ConsPlusNormal"/>
        <w:jc w:val="both"/>
      </w:pPr>
      <w:r w:rsidRPr="00F1171F">
        <w:t xml:space="preserve">  </w:t>
      </w:r>
      <w:r>
        <w:t xml:space="preserve">  </w:t>
      </w:r>
      <w:r w:rsidRPr="00F1171F">
        <w:t xml:space="preserve">4. </w:t>
      </w:r>
      <w:proofErr w:type="gramStart"/>
      <w:r w:rsidRPr="00F1171F">
        <w:t>Контроль за</w:t>
      </w:r>
      <w:proofErr w:type="gramEnd"/>
      <w:r w:rsidRPr="00F1171F">
        <w:t xml:space="preserve"> выполнением постановления оставляю за собой.</w:t>
      </w:r>
    </w:p>
    <w:p w:rsidR="0034621C" w:rsidRDefault="0034621C" w:rsidP="0034621C">
      <w:pPr>
        <w:jc w:val="both"/>
        <w:rPr>
          <w:sz w:val="28"/>
          <w:szCs w:val="28"/>
        </w:rPr>
      </w:pPr>
    </w:p>
    <w:p w:rsidR="0034621C" w:rsidRDefault="0034621C" w:rsidP="0034621C">
      <w:pPr>
        <w:rPr>
          <w:sz w:val="28"/>
        </w:rPr>
      </w:pPr>
      <w:r>
        <w:rPr>
          <w:sz w:val="28"/>
        </w:rPr>
        <w:t>Глава  администрации</w:t>
      </w:r>
    </w:p>
    <w:p w:rsidR="0034621C" w:rsidRDefault="0034621C" w:rsidP="0034621C">
      <w:pPr>
        <w:rPr>
          <w:sz w:val="28"/>
        </w:rPr>
      </w:pPr>
      <w:r>
        <w:rPr>
          <w:sz w:val="28"/>
        </w:rPr>
        <w:t xml:space="preserve">Казанского сельского поселения                                                                                    Л.А. </w:t>
      </w:r>
      <w:proofErr w:type="spellStart"/>
      <w:r>
        <w:rPr>
          <w:sz w:val="28"/>
        </w:rPr>
        <w:t>Самолаева</w:t>
      </w:r>
      <w:proofErr w:type="spellEnd"/>
    </w:p>
    <w:p w:rsidR="0034621C" w:rsidRDefault="0034621C" w:rsidP="0034621C">
      <w:pPr>
        <w:rPr>
          <w:sz w:val="28"/>
        </w:rPr>
      </w:pPr>
    </w:p>
    <w:p w:rsidR="0034621C" w:rsidRDefault="0034621C" w:rsidP="0034621C">
      <w:r>
        <w:t xml:space="preserve">Постановление вносит </w:t>
      </w:r>
    </w:p>
    <w:p w:rsidR="0034621C" w:rsidRPr="00152E2F" w:rsidRDefault="0034621C" w:rsidP="0034621C">
      <w:r>
        <w:t>сектор экономики и финансов</w:t>
      </w:r>
    </w:p>
    <w:p w:rsidR="0034621C" w:rsidRDefault="0034621C" w:rsidP="0034621C">
      <w:pPr>
        <w:rPr>
          <w:sz w:val="28"/>
          <w:szCs w:val="28"/>
        </w:rPr>
      </w:pPr>
    </w:p>
    <w:p w:rsidR="0034621C" w:rsidRPr="00F86A21" w:rsidRDefault="0034621C" w:rsidP="0034621C">
      <w:pPr>
        <w:jc w:val="center"/>
      </w:pPr>
    </w:p>
    <w:p w:rsidR="00F86A21" w:rsidRDefault="00F86A21" w:rsidP="0034621C">
      <w:pPr>
        <w:jc w:val="right"/>
        <w:rPr>
          <w:b/>
          <w:spacing w:val="30"/>
          <w:sz w:val="26"/>
          <w:szCs w:val="26"/>
        </w:rPr>
        <w:sectPr w:rsidR="00F86A21" w:rsidSect="000151D1">
          <w:footerReference w:type="default" r:id="rId9"/>
          <w:footerReference w:type="first" r:id="rId10"/>
          <w:pgSz w:w="16840" w:h="11907" w:orient="landscape" w:code="9"/>
          <w:pgMar w:top="851" w:right="1276" w:bottom="1276" w:left="567" w:header="720" w:footer="720" w:gutter="0"/>
          <w:pgNumType w:start="22"/>
          <w:cols w:space="720"/>
          <w:titlePg/>
          <w:docGrid w:linePitch="272"/>
        </w:sectPr>
      </w:pPr>
    </w:p>
    <w:p w:rsidR="0034621C" w:rsidRPr="005609DB" w:rsidRDefault="0034621C" w:rsidP="0034621C">
      <w:pPr>
        <w:jc w:val="right"/>
        <w:rPr>
          <w:b/>
          <w:sz w:val="28"/>
          <w:szCs w:val="28"/>
        </w:rPr>
      </w:pPr>
      <w:r w:rsidRPr="005609DB">
        <w:rPr>
          <w:b/>
          <w:spacing w:val="30"/>
          <w:sz w:val="26"/>
          <w:szCs w:val="26"/>
        </w:rPr>
        <w:lastRenderedPageBreak/>
        <w:t xml:space="preserve">                    </w:t>
      </w:r>
      <w:r w:rsidRPr="005609DB">
        <w:rPr>
          <w:b/>
          <w:spacing w:val="30"/>
          <w:sz w:val="26"/>
          <w:szCs w:val="26"/>
        </w:rPr>
        <w:tab/>
      </w:r>
      <w:r w:rsidRPr="005609DB">
        <w:rPr>
          <w:b/>
          <w:spacing w:val="30"/>
          <w:sz w:val="26"/>
          <w:szCs w:val="26"/>
        </w:rPr>
        <w:tab/>
      </w:r>
      <w:r w:rsidRPr="005609DB">
        <w:rPr>
          <w:b/>
          <w:spacing w:val="30"/>
          <w:sz w:val="26"/>
          <w:szCs w:val="26"/>
        </w:rPr>
        <w:tab/>
      </w:r>
      <w:r w:rsidRPr="005609DB">
        <w:rPr>
          <w:b/>
          <w:spacing w:val="30"/>
          <w:sz w:val="26"/>
          <w:szCs w:val="26"/>
        </w:rPr>
        <w:tab/>
      </w:r>
      <w:r w:rsidRPr="005609DB">
        <w:rPr>
          <w:b/>
          <w:spacing w:val="30"/>
          <w:sz w:val="26"/>
          <w:szCs w:val="26"/>
        </w:rPr>
        <w:tab/>
      </w:r>
    </w:p>
    <w:p w:rsidR="0034621C" w:rsidRPr="005609DB" w:rsidRDefault="0034621C" w:rsidP="0034621C">
      <w:pPr>
        <w:jc w:val="center"/>
        <w:rPr>
          <w:b/>
          <w:sz w:val="28"/>
          <w:szCs w:val="28"/>
        </w:rPr>
      </w:pPr>
      <w:r w:rsidRPr="005609DB">
        <w:rPr>
          <w:b/>
          <w:sz w:val="28"/>
          <w:szCs w:val="28"/>
        </w:rPr>
        <w:t>РОССИЙСКАЯ ФЕДЕРАЦИЯ</w:t>
      </w:r>
    </w:p>
    <w:p w:rsidR="0034621C" w:rsidRPr="005609DB" w:rsidRDefault="0034621C" w:rsidP="0034621C">
      <w:pPr>
        <w:jc w:val="center"/>
        <w:rPr>
          <w:b/>
          <w:sz w:val="28"/>
          <w:szCs w:val="28"/>
        </w:rPr>
      </w:pPr>
      <w:r w:rsidRPr="005609DB">
        <w:rPr>
          <w:b/>
          <w:sz w:val="28"/>
          <w:szCs w:val="28"/>
        </w:rPr>
        <w:t xml:space="preserve"> РОСТОВСКАЯ ОБЛАСТЬ</w:t>
      </w:r>
    </w:p>
    <w:p w:rsidR="0034621C" w:rsidRPr="005609DB" w:rsidRDefault="0034621C" w:rsidP="0034621C">
      <w:pPr>
        <w:jc w:val="center"/>
        <w:rPr>
          <w:b/>
          <w:sz w:val="28"/>
          <w:szCs w:val="28"/>
        </w:rPr>
      </w:pPr>
      <w:r w:rsidRPr="005609DB">
        <w:rPr>
          <w:b/>
          <w:sz w:val="28"/>
          <w:szCs w:val="28"/>
        </w:rPr>
        <w:t xml:space="preserve"> МУНИЦИПАЛЬНОЕ ОБРАЗОВАНИЕ</w:t>
      </w:r>
    </w:p>
    <w:p w:rsidR="0034621C" w:rsidRPr="005609DB" w:rsidRDefault="0034621C" w:rsidP="0034621C">
      <w:pPr>
        <w:jc w:val="center"/>
        <w:rPr>
          <w:b/>
          <w:sz w:val="28"/>
          <w:szCs w:val="28"/>
        </w:rPr>
      </w:pPr>
      <w:r w:rsidRPr="005609DB">
        <w:rPr>
          <w:b/>
          <w:sz w:val="28"/>
          <w:szCs w:val="28"/>
        </w:rPr>
        <w:t xml:space="preserve"> «КАЗАНСКОЕ СЕЛЬСКОЕ ПОСЕЛЕНИЕ»</w:t>
      </w:r>
    </w:p>
    <w:p w:rsidR="0034621C" w:rsidRPr="005609DB" w:rsidRDefault="0034621C" w:rsidP="0034621C">
      <w:pPr>
        <w:jc w:val="center"/>
        <w:rPr>
          <w:b/>
          <w:sz w:val="28"/>
          <w:szCs w:val="28"/>
        </w:rPr>
      </w:pPr>
      <w:r w:rsidRPr="005609DB">
        <w:rPr>
          <w:b/>
          <w:sz w:val="28"/>
          <w:szCs w:val="28"/>
        </w:rPr>
        <w:t>АДМИНИСТРАЦИЯ КАЗАНСКОГО СЕЛЬСКОГО ПОСЕЛЕНИЯ</w:t>
      </w:r>
    </w:p>
    <w:p w:rsidR="0034621C" w:rsidRPr="005609DB" w:rsidRDefault="0034621C" w:rsidP="0034621C">
      <w:pPr>
        <w:jc w:val="center"/>
        <w:rPr>
          <w:b/>
        </w:rPr>
      </w:pPr>
    </w:p>
    <w:p w:rsidR="0034621C" w:rsidRPr="005609DB" w:rsidRDefault="0034621C" w:rsidP="0034621C">
      <w:pPr>
        <w:jc w:val="center"/>
        <w:rPr>
          <w:b/>
          <w:sz w:val="28"/>
          <w:szCs w:val="28"/>
        </w:rPr>
      </w:pPr>
      <w:r w:rsidRPr="005609DB">
        <w:rPr>
          <w:b/>
          <w:sz w:val="28"/>
          <w:szCs w:val="28"/>
        </w:rPr>
        <w:t>ПОСТАНОВЛЕНИЕ</w:t>
      </w:r>
    </w:p>
    <w:p w:rsidR="0034621C" w:rsidRPr="003D63DD" w:rsidRDefault="0034621C" w:rsidP="0034621C">
      <w:pPr>
        <w:rPr>
          <w:sz w:val="28"/>
          <w:szCs w:val="28"/>
        </w:rPr>
      </w:pPr>
    </w:p>
    <w:p w:rsidR="0034621C" w:rsidRPr="003D63DD" w:rsidRDefault="0034621C" w:rsidP="0034621C">
      <w:pPr>
        <w:tabs>
          <w:tab w:val="left" w:pos="6915"/>
        </w:tabs>
        <w:rPr>
          <w:sz w:val="28"/>
          <w:szCs w:val="28"/>
        </w:rPr>
      </w:pPr>
      <w:r>
        <w:rPr>
          <w:sz w:val="28"/>
          <w:szCs w:val="28"/>
        </w:rPr>
        <w:t xml:space="preserve">19.08.2019                                              №140 </w:t>
      </w:r>
      <w:r w:rsidRPr="003D63DD">
        <w:rPr>
          <w:sz w:val="28"/>
          <w:szCs w:val="28"/>
        </w:rPr>
        <w:t xml:space="preserve">                          </w:t>
      </w:r>
      <w:r>
        <w:rPr>
          <w:sz w:val="28"/>
          <w:szCs w:val="28"/>
        </w:rPr>
        <w:t xml:space="preserve">    </w:t>
      </w:r>
      <w:proofErr w:type="spellStart"/>
      <w:r w:rsidRPr="003D63DD">
        <w:rPr>
          <w:sz w:val="28"/>
          <w:szCs w:val="28"/>
        </w:rPr>
        <w:t>ст</w:t>
      </w:r>
      <w:r>
        <w:rPr>
          <w:sz w:val="28"/>
          <w:szCs w:val="28"/>
        </w:rPr>
        <w:t>-ца</w:t>
      </w:r>
      <w:proofErr w:type="spellEnd"/>
      <w:r w:rsidRPr="003D63DD">
        <w:rPr>
          <w:sz w:val="28"/>
          <w:szCs w:val="28"/>
        </w:rPr>
        <w:t xml:space="preserve"> Казанская</w:t>
      </w:r>
    </w:p>
    <w:p w:rsidR="0034621C" w:rsidRPr="00821D6A" w:rsidRDefault="0034621C" w:rsidP="0034621C">
      <w:pPr>
        <w:jc w:val="center"/>
        <w:rPr>
          <w:b/>
          <w:spacing w:val="30"/>
        </w:rPr>
      </w:pPr>
    </w:p>
    <w:p w:rsidR="0034621C" w:rsidRDefault="0034621C" w:rsidP="0034621C">
      <w:pPr>
        <w:spacing w:line="276" w:lineRule="auto"/>
        <w:rPr>
          <w:sz w:val="28"/>
          <w:szCs w:val="28"/>
        </w:rPr>
      </w:pPr>
      <w:r>
        <w:rPr>
          <w:sz w:val="28"/>
          <w:szCs w:val="28"/>
        </w:rPr>
        <w:t xml:space="preserve">О внесении изменений в Постановление </w:t>
      </w:r>
    </w:p>
    <w:p w:rsidR="0034621C" w:rsidRDefault="0034621C" w:rsidP="0034621C">
      <w:pPr>
        <w:spacing w:line="276" w:lineRule="auto"/>
        <w:rPr>
          <w:sz w:val="28"/>
          <w:szCs w:val="28"/>
        </w:rPr>
      </w:pPr>
      <w:r>
        <w:rPr>
          <w:sz w:val="28"/>
          <w:szCs w:val="28"/>
        </w:rPr>
        <w:t xml:space="preserve">№ 259 от 26.12.2019 «Об утверждении </w:t>
      </w:r>
    </w:p>
    <w:p w:rsidR="0034621C" w:rsidRDefault="0034621C" w:rsidP="0034621C">
      <w:pPr>
        <w:spacing w:line="276" w:lineRule="auto"/>
        <w:rPr>
          <w:sz w:val="28"/>
          <w:szCs w:val="28"/>
        </w:rPr>
      </w:pPr>
      <w:r>
        <w:rPr>
          <w:sz w:val="28"/>
          <w:szCs w:val="28"/>
        </w:rPr>
        <w:t>муниципальной программы Казанского сельского поселения «</w:t>
      </w:r>
      <w:proofErr w:type="spellStart"/>
      <w:r>
        <w:rPr>
          <w:sz w:val="28"/>
          <w:szCs w:val="28"/>
        </w:rPr>
        <w:t>Энергоэффективность</w:t>
      </w:r>
      <w:proofErr w:type="spellEnd"/>
      <w:r>
        <w:rPr>
          <w:sz w:val="28"/>
          <w:szCs w:val="28"/>
        </w:rPr>
        <w:t xml:space="preserve"> и развитие энергетики»</w:t>
      </w:r>
    </w:p>
    <w:p w:rsidR="0034621C" w:rsidRDefault="0034621C" w:rsidP="0034621C">
      <w:pPr>
        <w:ind w:firstLine="720"/>
        <w:jc w:val="both"/>
        <w:rPr>
          <w:sz w:val="28"/>
          <w:szCs w:val="28"/>
          <w:highlight w:val="yellow"/>
        </w:rPr>
      </w:pPr>
    </w:p>
    <w:p w:rsidR="0034621C" w:rsidRDefault="0034621C" w:rsidP="0034621C">
      <w:pPr>
        <w:ind w:firstLine="720"/>
        <w:jc w:val="both"/>
        <w:rPr>
          <w:sz w:val="28"/>
          <w:szCs w:val="28"/>
          <w:highlight w:val="yellow"/>
        </w:rPr>
      </w:pPr>
    </w:p>
    <w:p w:rsidR="0034621C" w:rsidRPr="002D68E9" w:rsidRDefault="0034621C" w:rsidP="0034621C">
      <w:pPr>
        <w:ind w:firstLine="540"/>
        <w:jc w:val="both"/>
        <w:rPr>
          <w:sz w:val="28"/>
          <w:szCs w:val="28"/>
        </w:rPr>
      </w:pPr>
      <w:r>
        <w:rPr>
          <w:sz w:val="28"/>
          <w:szCs w:val="28"/>
        </w:rPr>
        <w:t xml:space="preserve">В соответствии с </w:t>
      </w:r>
      <w:r w:rsidRPr="009F2130">
        <w:rPr>
          <w:color w:val="1D1B11"/>
          <w:sz w:val="28"/>
          <w:szCs w:val="28"/>
        </w:rPr>
        <w:t>постановлени</w:t>
      </w:r>
      <w:r>
        <w:rPr>
          <w:color w:val="1D1B11"/>
          <w:sz w:val="28"/>
          <w:szCs w:val="28"/>
        </w:rPr>
        <w:t>ем</w:t>
      </w:r>
      <w:r w:rsidRPr="009F2130">
        <w:rPr>
          <w:color w:val="1D1B11"/>
          <w:sz w:val="28"/>
          <w:szCs w:val="28"/>
        </w:rPr>
        <w:t xml:space="preserve"> </w:t>
      </w:r>
      <w:r w:rsidRPr="009F2130">
        <w:rPr>
          <w:sz w:val="28"/>
          <w:szCs w:val="28"/>
        </w:rPr>
        <w:t xml:space="preserve">Администрации Казанского сельского поселения от 05.09.2018 №168 «Об утверждении Порядка разработки, </w:t>
      </w:r>
      <w:r w:rsidRPr="002D68E9">
        <w:rPr>
          <w:sz w:val="28"/>
          <w:szCs w:val="28"/>
        </w:rPr>
        <w:t>реализации и оценки эффективности муниципальных программ Казанского сельского поселения»:</w:t>
      </w:r>
    </w:p>
    <w:p w:rsidR="0034621C" w:rsidRPr="002D68E9" w:rsidRDefault="0034621C" w:rsidP="0034621C">
      <w:pPr>
        <w:spacing w:line="276" w:lineRule="auto"/>
        <w:jc w:val="center"/>
        <w:rPr>
          <w:sz w:val="28"/>
          <w:szCs w:val="28"/>
        </w:rPr>
      </w:pPr>
      <w:r w:rsidRPr="002D68E9">
        <w:rPr>
          <w:sz w:val="28"/>
          <w:szCs w:val="28"/>
        </w:rPr>
        <w:t>ПОСТАНОВЛЯЮ:</w:t>
      </w:r>
    </w:p>
    <w:p w:rsidR="0034621C" w:rsidRPr="002D68E9" w:rsidRDefault="0034621C" w:rsidP="0034621C">
      <w:pPr>
        <w:ind w:firstLine="709"/>
        <w:jc w:val="both"/>
        <w:rPr>
          <w:kern w:val="2"/>
          <w:sz w:val="28"/>
          <w:szCs w:val="28"/>
        </w:rPr>
      </w:pPr>
    </w:p>
    <w:p w:rsidR="0034621C" w:rsidRPr="002D68E9" w:rsidRDefault="0034621C" w:rsidP="0034621C">
      <w:pPr>
        <w:ind w:left="709" w:hanging="142"/>
        <w:jc w:val="both"/>
        <w:rPr>
          <w:kern w:val="2"/>
          <w:sz w:val="28"/>
          <w:szCs w:val="28"/>
        </w:rPr>
      </w:pPr>
      <w:r w:rsidRPr="002D68E9">
        <w:rPr>
          <w:kern w:val="2"/>
          <w:sz w:val="28"/>
          <w:szCs w:val="28"/>
        </w:rPr>
        <w:t>1. Муниципальную программу Казанского сельского поселения «</w:t>
      </w:r>
      <w:proofErr w:type="spellStart"/>
      <w:r w:rsidRPr="002D68E9">
        <w:rPr>
          <w:kern w:val="2"/>
          <w:sz w:val="28"/>
          <w:szCs w:val="28"/>
        </w:rPr>
        <w:t>Энергоэффективность</w:t>
      </w:r>
      <w:proofErr w:type="spellEnd"/>
      <w:r w:rsidRPr="002D68E9">
        <w:rPr>
          <w:kern w:val="2"/>
          <w:sz w:val="28"/>
          <w:szCs w:val="28"/>
        </w:rPr>
        <w:t xml:space="preserve"> и развитие и энергетики» изложить в редакции согласно приложению № 1.</w:t>
      </w:r>
    </w:p>
    <w:p w:rsidR="0034621C" w:rsidRPr="002D68E9" w:rsidRDefault="0034621C" w:rsidP="0034621C">
      <w:pPr>
        <w:pStyle w:val="af2"/>
        <w:ind w:left="709" w:hanging="142"/>
        <w:jc w:val="both"/>
        <w:rPr>
          <w:rFonts w:ascii="Times New Roman" w:hAnsi="Times New Roman"/>
          <w:sz w:val="28"/>
          <w:szCs w:val="28"/>
        </w:rPr>
      </w:pPr>
      <w:r w:rsidRPr="002D68E9">
        <w:rPr>
          <w:rFonts w:ascii="Times New Roman" w:hAnsi="Times New Roman"/>
          <w:sz w:val="28"/>
          <w:szCs w:val="28"/>
        </w:rPr>
        <w:t>2. Сектору экономики и финансов производить финансирование с учетом внесенных изменений.</w:t>
      </w:r>
    </w:p>
    <w:p w:rsidR="0034621C" w:rsidRPr="002D68E9" w:rsidRDefault="0034621C" w:rsidP="0034621C">
      <w:pPr>
        <w:pStyle w:val="af2"/>
        <w:ind w:left="709" w:hanging="142"/>
        <w:jc w:val="both"/>
        <w:rPr>
          <w:rFonts w:ascii="Times New Roman" w:hAnsi="Times New Roman"/>
          <w:sz w:val="28"/>
          <w:szCs w:val="28"/>
        </w:rPr>
      </w:pPr>
      <w:r w:rsidRPr="002D68E9">
        <w:rPr>
          <w:rFonts w:ascii="Times New Roman" w:hAnsi="Times New Roman"/>
          <w:sz w:val="28"/>
          <w:szCs w:val="28"/>
        </w:rPr>
        <w:t xml:space="preserve">3. Постановление вступает в силу со дня подписания. </w:t>
      </w:r>
    </w:p>
    <w:p w:rsidR="0034621C" w:rsidRPr="002D68E9" w:rsidRDefault="0034621C" w:rsidP="0034621C">
      <w:pPr>
        <w:pStyle w:val="ConsPlusNormal"/>
        <w:ind w:left="709" w:hanging="142"/>
        <w:jc w:val="both"/>
      </w:pPr>
      <w:r w:rsidRPr="002D68E9">
        <w:t xml:space="preserve">4. </w:t>
      </w:r>
      <w:proofErr w:type="gramStart"/>
      <w:r w:rsidRPr="002D68E9">
        <w:t>Контроль за</w:t>
      </w:r>
      <w:proofErr w:type="gramEnd"/>
      <w:r w:rsidRPr="002D68E9">
        <w:t xml:space="preserve"> выполнением постановления оставляю за собой.</w:t>
      </w:r>
    </w:p>
    <w:p w:rsidR="0034621C" w:rsidRPr="003076E4" w:rsidRDefault="0034621C" w:rsidP="0034621C">
      <w:pPr>
        <w:suppressAutoHyphens/>
        <w:ind w:left="709" w:hanging="142"/>
        <w:jc w:val="both"/>
        <w:rPr>
          <w:kern w:val="2"/>
          <w:sz w:val="28"/>
          <w:szCs w:val="28"/>
        </w:rPr>
      </w:pPr>
    </w:p>
    <w:p w:rsidR="0034621C" w:rsidRPr="00FF104C" w:rsidRDefault="0034621C" w:rsidP="0034621C">
      <w:pPr>
        <w:ind w:firstLine="709"/>
        <w:jc w:val="both"/>
        <w:rPr>
          <w:sz w:val="28"/>
          <w:szCs w:val="28"/>
          <w:lang w:eastAsia="ar-SA"/>
        </w:rPr>
      </w:pPr>
    </w:p>
    <w:p w:rsidR="0034621C" w:rsidRPr="000713BF" w:rsidRDefault="0034621C" w:rsidP="0034621C">
      <w:pPr>
        <w:pStyle w:val="ConsNormal"/>
        <w:widowControl/>
        <w:ind w:right="0" w:firstLine="0"/>
        <w:rPr>
          <w:rFonts w:ascii="Times New Roman" w:hAnsi="Times New Roman"/>
          <w:kern w:val="2"/>
          <w:sz w:val="28"/>
          <w:szCs w:val="28"/>
        </w:rPr>
      </w:pPr>
    </w:p>
    <w:p w:rsidR="0034621C" w:rsidRPr="000713BF" w:rsidRDefault="0034621C" w:rsidP="0034621C">
      <w:pPr>
        <w:pStyle w:val="ConsNormal"/>
        <w:widowControl/>
        <w:ind w:right="0" w:firstLine="0"/>
        <w:rPr>
          <w:rFonts w:ascii="Times New Roman" w:hAnsi="Times New Roman"/>
          <w:kern w:val="2"/>
          <w:sz w:val="28"/>
          <w:szCs w:val="28"/>
        </w:rPr>
      </w:pPr>
    </w:p>
    <w:p w:rsidR="0034621C" w:rsidRDefault="0034621C" w:rsidP="0034621C">
      <w:pPr>
        <w:rPr>
          <w:sz w:val="28"/>
          <w:szCs w:val="28"/>
        </w:rPr>
      </w:pPr>
      <w:r w:rsidRPr="00CA007B">
        <w:rPr>
          <w:sz w:val="28"/>
          <w:szCs w:val="28"/>
        </w:rPr>
        <w:t xml:space="preserve">Глава </w:t>
      </w:r>
      <w:r>
        <w:rPr>
          <w:sz w:val="28"/>
          <w:szCs w:val="28"/>
        </w:rPr>
        <w:t xml:space="preserve">Администрации </w:t>
      </w:r>
    </w:p>
    <w:p w:rsidR="0034621C" w:rsidRDefault="0034621C" w:rsidP="0034621C">
      <w:pPr>
        <w:rPr>
          <w:sz w:val="28"/>
          <w:szCs w:val="28"/>
        </w:rPr>
      </w:pPr>
      <w:r>
        <w:rPr>
          <w:sz w:val="28"/>
          <w:szCs w:val="28"/>
        </w:rPr>
        <w:t xml:space="preserve">Казанского сельского поселения                                                    Л.А. </w:t>
      </w:r>
      <w:proofErr w:type="spellStart"/>
      <w:r>
        <w:rPr>
          <w:sz w:val="28"/>
          <w:szCs w:val="28"/>
        </w:rPr>
        <w:t>Самолаева</w:t>
      </w:r>
      <w:proofErr w:type="spellEnd"/>
    </w:p>
    <w:p w:rsidR="0034621C" w:rsidRPr="00CA007B" w:rsidRDefault="0034621C" w:rsidP="0034621C">
      <w:pPr>
        <w:rPr>
          <w:sz w:val="28"/>
          <w:szCs w:val="28"/>
        </w:rPr>
      </w:pPr>
      <w:r w:rsidRPr="00CA007B">
        <w:rPr>
          <w:sz w:val="28"/>
          <w:szCs w:val="28"/>
        </w:rPr>
        <w:tab/>
      </w:r>
      <w:r w:rsidRPr="00CA007B">
        <w:rPr>
          <w:sz w:val="28"/>
          <w:szCs w:val="28"/>
        </w:rPr>
        <w:tab/>
        <w:t xml:space="preserve"> </w:t>
      </w:r>
      <w:r>
        <w:rPr>
          <w:sz w:val="28"/>
          <w:szCs w:val="28"/>
        </w:rPr>
        <w:t xml:space="preserve">                                                  </w:t>
      </w:r>
    </w:p>
    <w:p w:rsidR="0034621C" w:rsidRDefault="0034621C" w:rsidP="0034621C">
      <w:pPr>
        <w:ind w:left="6237"/>
        <w:jc w:val="right"/>
        <w:rPr>
          <w:kern w:val="2"/>
          <w:sz w:val="28"/>
          <w:szCs w:val="28"/>
        </w:rPr>
      </w:pPr>
    </w:p>
    <w:p w:rsidR="0034621C" w:rsidRDefault="0034621C" w:rsidP="0034621C">
      <w:pPr>
        <w:ind w:left="6237"/>
        <w:jc w:val="right"/>
        <w:rPr>
          <w:kern w:val="2"/>
          <w:sz w:val="28"/>
          <w:szCs w:val="28"/>
        </w:rPr>
      </w:pPr>
    </w:p>
    <w:p w:rsidR="0034621C" w:rsidRDefault="0034621C" w:rsidP="0034621C">
      <w:pPr>
        <w:ind w:left="6237"/>
        <w:jc w:val="right"/>
        <w:rPr>
          <w:kern w:val="2"/>
          <w:sz w:val="28"/>
          <w:szCs w:val="28"/>
        </w:rPr>
      </w:pPr>
    </w:p>
    <w:p w:rsidR="0034621C" w:rsidRDefault="0034621C" w:rsidP="0034621C">
      <w:pPr>
        <w:ind w:left="6237"/>
        <w:jc w:val="right"/>
        <w:rPr>
          <w:kern w:val="2"/>
          <w:sz w:val="28"/>
          <w:szCs w:val="28"/>
        </w:rPr>
      </w:pPr>
    </w:p>
    <w:p w:rsidR="0034621C" w:rsidRDefault="0034621C" w:rsidP="0034621C">
      <w:pPr>
        <w:ind w:left="6237"/>
        <w:jc w:val="right"/>
        <w:rPr>
          <w:kern w:val="2"/>
          <w:sz w:val="28"/>
          <w:szCs w:val="28"/>
        </w:rPr>
      </w:pPr>
    </w:p>
    <w:p w:rsidR="0034621C" w:rsidRDefault="0034621C" w:rsidP="0034621C">
      <w:pPr>
        <w:ind w:left="6237"/>
        <w:jc w:val="right"/>
        <w:rPr>
          <w:kern w:val="2"/>
          <w:sz w:val="28"/>
          <w:szCs w:val="28"/>
        </w:rPr>
      </w:pPr>
    </w:p>
    <w:p w:rsidR="0034621C" w:rsidRDefault="0034621C" w:rsidP="0034621C">
      <w:pPr>
        <w:ind w:left="6237"/>
        <w:jc w:val="right"/>
        <w:rPr>
          <w:kern w:val="2"/>
          <w:sz w:val="28"/>
          <w:szCs w:val="28"/>
        </w:rPr>
      </w:pPr>
    </w:p>
    <w:p w:rsidR="0034621C" w:rsidRPr="000713BF" w:rsidRDefault="0034621C" w:rsidP="0034621C">
      <w:pPr>
        <w:ind w:left="6237"/>
        <w:jc w:val="right"/>
        <w:rPr>
          <w:kern w:val="2"/>
          <w:sz w:val="28"/>
          <w:szCs w:val="28"/>
        </w:rPr>
      </w:pPr>
      <w:r w:rsidRPr="000713BF">
        <w:rPr>
          <w:kern w:val="2"/>
          <w:sz w:val="28"/>
          <w:szCs w:val="28"/>
        </w:rPr>
        <w:lastRenderedPageBreak/>
        <w:t>Приложение № 1</w:t>
      </w:r>
      <w:r w:rsidRPr="000713BF">
        <w:rPr>
          <w:kern w:val="2"/>
          <w:sz w:val="28"/>
          <w:szCs w:val="28"/>
        </w:rPr>
        <w:br/>
        <w:t xml:space="preserve">к постановлению </w:t>
      </w:r>
    </w:p>
    <w:p w:rsidR="0034621C" w:rsidRPr="000713BF" w:rsidRDefault="0034621C" w:rsidP="0034621C">
      <w:pPr>
        <w:ind w:left="6237"/>
        <w:jc w:val="right"/>
        <w:rPr>
          <w:kern w:val="2"/>
          <w:sz w:val="28"/>
          <w:szCs w:val="28"/>
        </w:rPr>
      </w:pPr>
      <w:r>
        <w:rPr>
          <w:kern w:val="2"/>
          <w:sz w:val="28"/>
          <w:szCs w:val="28"/>
        </w:rPr>
        <w:t>Администрации Казанского сельского поселения</w:t>
      </w:r>
    </w:p>
    <w:p w:rsidR="0034621C" w:rsidRPr="000713BF" w:rsidRDefault="0034621C" w:rsidP="0034621C">
      <w:pPr>
        <w:ind w:left="6237"/>
        <w:jc w:val="right"/>
        <w:rPr>
          <w:kern w:val="2"/>
          <w:sz w:val="28"/>
          <w:szCs w:val="28"/>
        </w:rPr>
      </w:pPr>
      <w:r w:rsidRPr="000713BF">
        <w:rPr>
          <w:kern w:val="2"/>
          <w:sz w:val="28"/>
          <w:szCs w:val="28"/>
        </w:rPr>
        <w:t xml:space="preserve">от </w:t>
      </w:r>
      <w:r>
        <w:rPr>
          <w:kern w:val="2"/>
          <w:sz w:val="28"/>
          <w:szCs w:val="28"/>
        </w:rPr>
        <w:t>16.08.2019</w:t>
      </w:r>
      <w:r w:rsidRPr="000713BF">
        <w:rPr>
          <w:kern w:val="2"/>
          <w:sz w:val="28"/>
          <w:szCs w:val="28"/>
        </w:rPr>
        <w:t xml:space="preserve"> № </w:t>
      </w:r>
      <w:r>
        <w:rPr>
          <w:kern w:val="2"/>
          <w:sz w:val="28"/>
          <w:szCs w:val="28"/>
        </w:rPr>
        <w:t>140</w:t>
      </w:r>
    </w:p>
    <w:p w:rsidR="0034621C" w:rsidRPr="000713BF" w:rsidRDefault="0034621C" w:rsidP="0034621C">
      <w:pPr>
        <w:jc w:val="center"/>
        <w:rPr>
          <w:kern w:val="2"/>
          <w:sz w:val="28"/>
          <w:szCs w:val="28"/>
        </w:rPr>
      </w:pPr>
    </w:p>
    <w:p w:rsidR="0034621C" w:rsidRPr="000713BF" w:rsidRDefault="0034621C" w:rsidP="0034621C">
      <w:pPr>
        <w:jc w:val="center"/>
        <w:rPr>
          <w:kern w:val="2"/>
          <w:sz w:val="28"/>
          <w:szCs w:val="28"/>
        </w:rPr>
      </w:pPr>
      <w:r>
        <w:rPr>
          <w:kern w:val="2"/>
          <w:sz w:val="28"/>
          <w:szCs w:val="28"/>
        </w:rPr>
        <w:t>МУНИЦИПАЛЬНАЯ ПРОГРАММА</w:t>
      </w:r>
      <w:r w:rsidRPr="000713BF">
        <w:rPr>
          <w:kern w:val="2"/>
          <w:sz w:val="28"/>
          <w:szCs w:val="28"/>
        </w:rPr>
        <w:t xml:space="preserve"> </w:t>
      </w:r>
      <w:r w:rsidRPr="000713BF">
        <w:rPr>
          <w:kern w:val="2"/>
          <w:sz w:val="28"/>
          <w:szCs w:val="28"/>
        </w:rPr>
        <w:br/>
      </w: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и энергетики»</w:t>
      </w:r>
    </w:p>
    <w:p w:rsidR="0034621C" w:rsidRPr="000713BF" w:rsidRDefault="0034621C" w:rsidP="0034621C">
      <w:pPr>
        <w:jc w:val="center"/>
        <w:rPr>
          <w:kern w:val="2"/>
          <w:sz w:val="28"/>
          <w:szCs w:val="28"/>
        </w:rPr>
      </w:pPr>
    </w:p>
    <w:p w:rsidR="0034621C" w:rsidRPr="000713BF" w:rsidRDefault="0034621C" w:rsidP="0034621C">
      <w:pPr>
        <w:pStyle w:val="af2"/>
        <w:ind w:left="0"/>
        <w:jc w:val="center"/>
        <w:rPr>
          <w:kern w:val="2"/>
          <w:sz w:val="28"/>
          <w:szCs w:val="28"/>
        </w:rPr>
      </w:pPr>
      <w:r w:rsidRPr="000713BF">
        <w:rPr>
          <w:kern w:val="2"/>
          <w:sz w:val="28"/>
          <w:szCs w:val="28"/>
        </w:rPr>
        <w:t>Паспорт</w:t>
      </w:r>
    </w:p>
    <w:p w:rsidR="0034621C" w:rsidRPr="000713BF" w:rsidRDefault="0034621C" w:rsidP="0034621C">
      <w:pPr>
        <w:jc w:val="center"/>
        <w:rPr>
          <w:kern w:val="2"/>
          <w:sz w:val="28"/>
          <w:szCs w:val="28"/>
        </w:rPr>
      </w:pPr>
      <w:r>
        <w:rPr>
          <w:kern w:val="2"/>
          <w:sz w:val="28"/>
          <w:szCs w:val="28"/>
        </w:rPr>
        <w:t>муниципальной программы Казанского сельского поселения</w:t>
      </w:r>
    </w:p>
    <w:p w:rsidR="0034621C" w:rsidRPr="000713BF" w:rsidRDefault="0034621C" w:rsidP="0034621C">
      <w:pPr>
        <w:jc w:val="center"/>
        <w:rPr>
          <w:kern w:val="2"/>
          <w:sz w:val="28"/>
          <w:szCs w:val="28"/>
        </w:rPr>
      </w:pPr>
      <w:r w:rsidRPr="000713BF">
        <w:rPr>
          <w:kern w:val="2"/>
          <w:sz w:val="28"/>
          <w:szCs w:val="28"/>
        </w:rPr>
        <w:t>«</w:t>
      </w:r>
      <w:proofErr w:type="spellStart"/>
      <w:r w:rsidRPr="000713BF">
        <w:rPr>
          <w:kern w:val="2"/>
          <w:sz w:val="28"/>
          <w:szCs w:val="28"/>
        </w:rPr>
        <w:t>Энергоэффективность</w:t>
      </w:r>
      <w:proofErr w:type="spellEnd"/>
      <w:r w:rsidRPr="000713BF">
        <w:rPr>
          <w:kern w:val="2"/>
          <w:sz w:val="28"/>
          <w:szCs w:val="28"/>
        </w:rPr>
        <w:t xml:space="preserve"> и развитие и энергетики»</w:t>
      </w:r>
    </w:p>
    <w:p w:rsidR="0034621C" w:rsidRPr="000713BF" w:rsidRDefault="0034621C" w:rsidP="0034621C">
      <w:pPr>
        <w:ind w:left="720"/>
        <w:jc w:val="both"/>
        <w:rPr>
          <w:kern w:val="2"/>
          <w:sz w:val="28"/>
          <w:szCs w:val="28"/>
        </w:rPr>
      </w:pPr>
    </w:p>
    <w:tbl>
      <w:tblPr>
        <w:tblW w:w="5000" w:type="pct"/>
        <w:tblLayout w:type="fixed"/>
        <w:tblCellMar>
          <w:left w:w="57" w:type="dxa"/>
          <w:right w:w="57" w:type="dxa"/>
        </w:tblCellMar>
        <w:tblLook w:val="01E0"/>
      </w:tblPr>
      <w:tblGrid>
        <w:gridCol w:w="2837"/>
        <w:gridCol w:w="357"/>
        <w:gridCol w:w="6671"/>
      </w:tblGrid>
      <w:tr w:rsidR="0034621C" w:rsidRPr="000713BF" w:rsidTr="001167C2">
        <w:tc>
          <w:tcPr>
            <w:tcW w:w="2821" w:type="dxa"/>
            <w:hideMark/>
          </w:tcPr>
          <w:p w:rsidR="0034621C" w:rsidRPr="000713BF" w:rsidRDefault="0034621C" w:rsidP="001167C2">
            <w:pPr>
              <w:autoSpaceDE w:val="0"/>
              <w:jc w:val="both"/>
              <w:rPr>
                <w:kern w:val="2"/>
                <w:sz w:val="28"/>
                <w:szCs w:val="28"/>
                <w:lang w:eastAsia="ar-SA"/>
              </w:rPr>
            </w:pPr>
            <w:r w:rsidRPr="000713BF">
              <w:rPr>
                <w:kern w:val="2"/>
                <w:sz w:val="28"/>
                <w:szCs w:val="28"/>
                <w:lang w:eastAsia="ar-SA"/>
              </w:rPr>
              <w:t xml:space="preserve">Наименование </w:t>
            </w:r>
            <w:r>
              <w:rPr>
                <w:kern w:val="2"/>
                <w:sz w:val="28"/>
                <w:szCs w:val="28"/>
                <w:lang w:eastAsia="ar-SA"/>
              </w:rPr>
              <w:t>муниципальной</w:t>
            </w:r>
            <w:r w:rsidRPr="000713BF">
              <w:rPr>
                <w:kern w:val="2"/>
                <w:sz w:val="28"/>
                <w:szCs w:val="28"/>
                <w:lang w:eastAsia="ar-SA"/>
              </w:rPr>
              <w:t xml:space="preserve"> программы </w:t>
            </w:r>
          </w:p>
        </w:tc>
        <w:tc>
          <w:tcPr>
            <w:tcW w:w="355"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34621C" w:rsidRPr="000713BF" w:rsidRDefault="0034621C" w:rsidP="001167C2">
            <w:pPr>
              <w:rPr>
                <w:kern w:val="2"/>
                <w:sz w:val="28"/>
                <w:szCs w:val="28"/>
              </w:rPr>
            </w:pPr>
            <w:r>
              <w:rPr>
                <w:kern w:val="2"/>
                <w:sz w:val="28"/>
                <w:szCs w:val="28"/>
              </w:rPr>
              <w:t>муниципальная программа 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и энергетики» (далее –</w:t>
            </w:r>
            <w:r>
              <w:rPr>
                <w:kern w:val="2"/>
                <w:sz w:val="28"/>
                <w:szCs w:val="28"/>
              </w:rPr>
              <w:t xml:space="preserve"> П</w:t>
            </w:r>
            <w:r w:rsidRPr="000713BF">
              <w:rPr>
                <w:kern w:val="2"/>
                <w:sz w:val="28"/>
                <w:szCs w:val="28"/>
              </w:rPr>
              <w:t>рограмма)</w:t>
            </w:r>
          </w:p>
        </w:tc>
      </w:tr>
      <w:tr w:rsidR="0034621C" w:rsidRPr="000713BF" w:rsidTr="001167C2">
        <w:tc>
          <w:tcPr>
            <w:tcW w:w="2821" w:type="dxa"/>
            <w:hideMark/>
          </w:tcPr>
          <w:p w:rsidR="0034621C" w:rsidRPr="000713BF" w:rsidRDefault="0034621C" w:rsidP="001167C2">
            <w:pPr>
              <w:jc w:val="both"/>
              <w:rPr>
                <w:kern w:val="2"/>
                <w:sz w:val="28"/>
                <w:szCs w:val="28"/>
              </w:rPr>
            </w:pPr>
            <w:r w:rsidRPr="000713BF">
              <w:rPr>
                <w:kern w:val="2"/>
                <w:sz w:val="28"/>
                <w:szCs w:val="28"/>
              </w:rPr>
              <w:t>Ответственный</w:t>
            </w:r>
          </w:p>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исполнитель </w:t>
            </w: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tc>
        <w:tc>
          <w:tcPr>
            <w:tcW w:w="6632" w:type="dxa"/>
            <w:tcMar>
              <w:top w:w="0" w:type="dxa"/>
              <w:left w:w="28" w:type="dxa"/>
              <w:bottom w:w="28" w:type="dxa"/>
              <w:right w:w="28" w:type="dxa"/>
            </w:tcMar>
            <w:hideMark/>
          </w:tcPr>
          <w:p w:rsidR="0034621C" w:rsidRPr="000713BF" w:rsidRDefault="0034621C" w:rsidP="001167C2">
            <w:pPr>
              <w:autoSpaceDE w:val="0"/>
              <w:autoSpaceDN w:val="0"/>
              <w:adjustRightInd w:val="0"/>
              <w:jc w:val="both"/>
              <w:rPr>
                <w:kern w:val="2"/>
                <w:sz w:val="28"/>
                <w:szCs w:val="28"/>
              </w:rPr>
            </w:pPr>
            <w:r>
              <w:rPr>
                <w:kern w:val="2"/>
                <w:sz w:val="28"/>
                <w:szCs w:val="28"/>
              </w:rPr>
              <w:t>Администрация Казанского сельского поселения</w:t>
            </w:r>
          </w:p>
        </w:tc>
      </w:tr>
      <w:tr w:rsidR="0034621C" w:rsidRPr="000713BF" w:rsidTr="001167C2">
        <w:tc>
          <w:tcPr>
            <w:tcW w:w="2821" w:type="dxa"/>
            <w:tcMar>
              <w:top w:w="0" w:type="dxa"/>
              <w:left w:w="28" w:type="dxa"/>
              <w:bottom w:w="57" w:type="dxa"/>
              <w:right w:w="28" w:type="dxa"/>
            </w:tcMar>
            <w:hideMark/>
          </w:tcPr>
          <w:p w:rsidR="0034621C" w:rsidRPr="000713BF" w:rsidRDefault="0034621C" w:rsidP="001167C2">
            <w:pPr>
              <w:jc w:val="both"/>
              <w:rPr>
                <w:kern w:val="2"/>
                <w:sz w:val="28"/>
                <w:szCs w:val="28"/>
              </w:rPr>
            </w:pPr>
            <w:r w:rsidRPr="000713BF">
              <w:rPr>
                <w:kern w:val="2"/>
                <w:sz w:val="28"/>
                <w:szCs w:val="28"/>
              </w:rPr>
              <w:t>Соисполнители</w:t>
            </w:r>
          </w:p>
          <w:p w:rsidR="0034621C" w:rsidRPr="000713BF" w:rsidRDefault="0034621C" w:rsidP="001167C2">
            <w:pPr>
              <w:autoSpaceDE w:val="0"/>
              <w:autoSpaceDN w:val="0"/>
              <w:adjustRightInd w:val="0"/>
              <w:jc w:val="both"/>
              <w:rPr>
                <w:kern w:val="2"/>
                <w:sz w:val="28"/>
                <w:szCs w:val="28"/>
              </w:rPr>
            </w:pPr>
            <w:r>
              <w:rPr>
                <w:kern w:val="2"/>
                <w:sz w:val="28"/>
                <w:szCs w:val="28"/>
              </w:rPr>
              <w:t>муниципальной</w:t>
            </w:r>
            <w:r w:rsidRPr="000713BF">
              <w:rPr>
                <w:kern w:val="2"/>
                <w:sz w:val="28"/>
                <w:szCs w:val="28"/>
              </w:rPr>
              <w:t xml:space="preserve"> программы </w:t>
            </w:r>
          </w:p>
        </w:tc>
        <w:tc>
          <w:tcPr>
            <w:tcW w:w="355" w:type="dxa"/>
            <w:tcMar>
              <w:top w:w="0" w:type="dxa"/>
              <w:left w:w="28" w:type="dxa"/>
              <w:bottom w:w="57" w:type="dxa"/>
              <w:right w:w="28" w:type="dxa"/>
            </w:tcMar>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p w:rsidR="0034621C" w:rsidRPr="000713BF" w:rsidRDefault="0034621C" w:rsidP="001167C2">
            <w:pPr>
              <w:autoSpaceDE w:val="0"/>
              <w:autoSpaceDN w:val="0"/>
              <w:adjustRightInd w:val="0"/>
              <w:jc w:val="center"/>
              <w:rPr>
                <w:kern w:val="2"/>
                <w:sz w:val="28"/>
                <w:szCs w:val="28"/>
              </w:rPr>
            </w:pPr>
          </w:p>
        </w:tc>
        <w:tc>
          <w:tcPr>
            <w:tcW w:w="6632" w:type="dxa"/>
            <w:tcMar>
              <w:top w:w="0" w:type="dxa"/>
              <w:left w:w="28" w:type="dxa"/>
              <w:bottom w:w="57" w:type="dxa"/>
              <w:right w:w="28" w:type="dxa"/>
            </w:tcMar>
          </w:tcPr>
          <w:p w:rsidR="0034621C" w:rsidRPr="000713BF" w:rsidRDefault="0034621C" w:rsidP="001167C2">
            <w:pPr>
              <w:autoSpaceDE w:val="0"/>
              <w:autoSpaceDN w:val="0"/>
              <w:adjustRightInd w:val="0"/>
              <w:jc w:val="both"/>
              <w:rPr>
                <w:kern w:val="2"/>
                <w:sz w:val="28"/>
                <w:szCs w:val="28"/>
              </w:rPr>
            </w:pPr>
            <w:r w:rsidRPr="000713BF">
              <w:rPr>
                <w:kern w:val="2"/>
                <w:sz w:val="28"/>
                <w:szCs w:val="28"/>
              </w:rPr>
              <w:t>отсутствуют</w:t>
            </w:r>
          </w:p>
          <w:p w:rsidR="0034621C" w:rsidRPr="000713BF" w:rsidRDefault="0034621C" w:rsidP="001167C2">
            <w:pPr>
              <w:jc w:val="both"/>
              <w:rPr>
                <w:kern w:val="2"/>
                <w:sz w:val="28"/>
                <w:szCs w:val="28"/>
              </w:rPr>
            </w:pPr>
          </w:p>
        </w:tc>
      </w:tr>
      <w:tr w:rsidR="0034621C" w:rsidRPr="000713BF" w:rsidTr="001167C2">
        <w:tc>
          <w:tcPr>
            <w:tcW w:w="2821" w:type="dxa"/>
            <w:tcMar>
              <w:top w:w="0" w:type="dxa"/>
              <w:left w:w="28" w:type="dxa"/>
              <w:bottom w:w="57" w:type="dxa"/>
              <w:right w:w="28" w:type="dxa"/>
            </w:tcMar>
            <w:hideMark/>
          </w:tcPr>
          <w:p w:rsidR="0034621C" w:rsidRPr="000713BF" w:rsidRDefault="0034621C" w:rsidP="001167C2">
            <w:pPr>
              <w:jc w:val="both"/>
              <w:rPr>
                <w:kern w:val="2"/>
                <w:sz w:val="28"/>
                <w:szCs w:val="28"/>
              </w:rPr>
            </w:pPr>
            <w:r w:rsidRPr="000713BF">
              <w:rPr>
                <w:kern w:val="2"/>
                <w:sz w:val="28"/>
                <w:szCs w:val="28"/>
              </w:rPr>
              <w:t xml:space="preserve">Участники </w:t>
            </w:r>
            <w:proofErr w:type="gramStart"/>
            <w:r>
              <w:rPr>
                <w:kern w:val="2"/>
                <w:sz w:val="28"/>
                <w:szCs w:val="28"/>
              </w:rPr>
              <w:t>муниципальной</w:t>
            </w:r>
            <w:proofErr w:type="gramEnd"/>
          </w:p>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программы </w:t>
            </w:r>
          </w:p>
        </w:tc>
        <w:tc>
          <w:tcPr>
            <w:tcW w:w="355" w:type="dxa"/>
            <w:tcMar>
              <w:top w:w="0" w:type="dxa"/>
              <w:left w:w="28" w:type="dxa"/>
              <w:bottom w:w="57" w:type="dxa"/>
              <w:right w:w="28" w:type="dxa"/>
            </w:tcMar>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p w:rsidR="0034621C" w:rsidRPr="000713BF" w:rsidRDefault="0034621C" w:rsidP="001167C2">
            <w:pPr>
              <w:autoSpaceDE w:val="0"/>
              <w:autoSpaceDN w:val="0"/>
              <w:adjustRightInd w:val="0"/>
              <w:rPr>
                <w:kern w:val="2"/>
                <w:sz w:val="28"/>
                <w:szCs w:val="28"/>
              </w:rPr>
            </w:pPr>
          </w:p>
        </w:tc>
        <w:tc>
          <w:tcPr>
            <w:tcW w:w="6632" w:type="dxa"/>
            <w:tcMar>
              <w:top w:w="0" w:type="dxa"/>
              <w:left w:w="28" w:type="dxa"/>
              <w:bottom w:w="57" w:type="dxa"/>
              <w:right w:w="28" w:type="dxa"/>
            </w:tcMar>
            <w:hideMark/>
          </w:tcPr>
          <w:p w:rsidR="0034621C" w:rsidRPr="000713BF" w:rsidRDefault="0034621C" w:rsidP="001167C2">
            <w:pPr>
              <w:autoSpaceDE w:val="0"/>
              <w:autoSpaceDN w:val="0"/>
              <w:adjustRightInd w:val="0"/>
              <w:jc w:val="both"/>
              <w:rPr>
                <w:kern w:val="2"/>
                <w:sz w:val="28"/>
                <w:szCs w:val="28"/>
              </w:rPr>
            </w:pPr>
            <w:r w:rsidRPr="000713BF">
              <w:rPr>
                <w:kern w:val="2"/>
                <w:sz w:val="28"/>
                <w:szCs w:val="28"/>
              </w:rPr>
              <w:t>отсутствуют</w:t>
            </w:r>
          </w:p>
          <w:p w:rsidR="0034621C" w:rsidRPr="000E33D3" w:rsidRDefault="0034621C" w:rsidP="001167C2">
            <w:pPr>
              <w:autoSpaceDE w:val="0"/>
              <w:autoSpaceDN w:val="0"/>
              <w:adjustRightInd w:val="0"/>
              <w:jc w:val="both"/>
              <w:rPr>
                <w:kern w:val="2"/>
                <w:sz w:val="28"/>
                <w:szCs w:val="28"/>
              </w:rPr>
            </w:pPr>
          </w:p>
        </w:tc>
      </w:tr>
    </w:tbl>
    <w:p w:rsidR="0034621C" w:rsidRPr="000713BF" w:rsidRDefault="0034621C" w:rsidP="0034621C">
      <w:pPr>
        <w:pStyle w:val="ConsNormal"/>
        <w:widowControl/>
        <w:ind w:right="0" w:firstLine="0"/>
        <w:rPr>
          <w:rFonts w:ascii="Times New Roman" w:hAnsi="Times New Roman"/>
          <w:kern w:val="2"/>
          <w:sz w:val="28"/>
          <w:szCs w:val="28"/>
        </w:rPr>
      </w:pPr>
    </w:p>
    <w:tbl>
      <w:tblPr>
        <w:tblW w:w="5001" w:type="pct"/>
        <w:tblInd w:w="-29" w:type="dxa"/>
        <w:tblLayout w:type="fixed"/>
        <w:tblCellMar>
          <w:left w:w="57" w:type="dxa"/>
          <w:right w:w="57" w:type="dxa"/>
        </w:tblCellMar>
        <w:tblLook w:val="01E0"/>
      </w:tblPr>
      <w:tblGrid>
        <w:gridCol w:w="2829"/>
        <w:gridCol w:w="356"/>
        <w:gridCol w:w="6653"/>
      </w:tblGrid>
      <w:tr w:rsidR="0034621C" w:rsidRPr="000713BF" w:rsidTr="001167C2">
        <w:tc>
          <w:tcPr>
            <w:tcW w:w="2829" w:type="dxa"/>
            <w:tcMar>
              <w:top w:w="0" w:type="dxa"/>
              <w:left w:w="28" w:type="dxa"/>
              <w:bottom w:w="57" w:type="dxa"/>
              <w:right w:w="28" w:type="dxa"/>
            </w:tcMar>
            <w:hideMark/>
          </w:tcPr>
          <w:p w:rsidR="0034621C" w:rsidRPr="000713BF" w:rsidRDefault="0034621C" w:rsidP="001167C2">
            <w:pPr>
              <w:jc w:val="both"/>
              <w:rPr>
                <w:kern w:val="2"/>
                <w:sz w:val="28"/>
                <w:szCs w:val="28"/>
              </w:rPr>
            </w:pPr>
            <w:r w:rsidRPr="000713BF">
              <w:rPr>
                <w:kern w:val="2"/>
                <w:sz w:val="28"/>
                <w:szCs w:val="28"/>
              </w:rPr>
              <w:t xml:space="preserve">Подпрограммы </w:t>
            </w:r>
            <w:r>
              <w:rPr>
                <w:kern w:val="2"/>
                <w:sz w:val="28"/>
                <w:szCs w:val="28"/>
              </w:rPr>
              <w:t>муниципальной</w:t>
            </w:r>
          </w:p>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программы </w:t>
            </w:r>
          </w:p>
        </w:tc>
        <w:tc>
          <w:tcPr>
            <w:tcW w:w="356" w:type="dxa"/>
            <w:tcMar>
              <w:top w:w="0" w:type="dxa"/>
              <w:left w:w="28" w:type="dxa"/>
              <w:bottom w:w="57" w:type="dxa"/>
              <w:right w:w="28" w:type="dxa"/>
            </w:tcMar>
            <w:hideMark/>
          </w:tcPr>
          <w:p w:rsidR="0034621C" w:rsidRPr="00E55599" w:rsidRDefault="0034621C" w:rsidP="001167C2">
            <w:pPr>
              <w:autoSpaceDE w:val="0"/>
              <w:autoSpaceDN w:val="0"/>
              <w:adjustRightInd w:val="0"/>
              <w:jc w:val="center"/>
              <w:rPr>
                <w:kern w:val="2"/>
                <w:sz w:val="28"/>
                <w:szCs w:val="28"/>
              </w:rPr>
            </w:pPr>
            <w:r w:rsidRPr="00E55599">
              <w:rPr>
                <w:kern w:val="2"/>
                <w:sz w:val="28"/>
                <w:szCs w:val="28"/>
              </w:rPr>
              <w:t>–</w:t>
            </w:r>
          </w:p>
        </w:tc>
        <w:tc>
          <w:tcPr>
            <w:tcW w:w="6652" w:type="dxa"/>
            <w:tcMar>
              <w:top w:w="0" w:type="dxa"/>
              <w:left w:w="28" w:type="dxa"/>
              <w:bottom w:w="57" w:type="dxa"/>
              <w:right w:w="28" w:type="dxa"/>
            </w:tcMar>
            <w:hideMark/>
          </w:tcPr>
          <w:p w:rsidR="0034621C" w:rsidRPr="00E55599" w:rsidRDefault="0034621C" w:rsidP="001167C2">
            <w:pPr>
              <w:autoSpaceDE w:val="0"/>
              <w:autoSpaceDN w:val="0"/>
              <w:adjustRightInd w:val="0"/>
              <w:jc w:val="both"/>
              <w:rPr>
                <w:kern w:val="2"/>
                <w:sz w:val="28"/>
                <w:szCs w:val="28"/>
              </w:rPr>
            </w:pPr>
            <w:r>
              <w:rPr>
                <w:kern w:val="2"/>
                <w:sz w:val="28"/>
                <w:szCs w:val="28"/>
              </w:rPr>
              <w:t xml:space="preserve">1. </w:t>
            </w:r>
            <w:r w:rsidRPr="00E55599">
              <w:rPr>
                <w:kern w:val="2"/>
                <w:sz w:val="28"/>
                <w:szCs w:val="28"/>
              </w:rPr>
              <w:t>«</w:t>
            </w:r>
            <w:r>
              <w:rPr>
                <w:kern w:val="2"/>
                <w:sz w:val="28"/>
                <w:szCs w:val="28"/>
              </w:rPr>
              <w:t>Энергосбережение и повышение энергетической эффективности Казанского сельского поселения</w:t>
            </w:r>
            <w:r w:rsidRPr="00E55599">
              <w:rPr>
                <w:kern w:val="2"/>
                <w:sz w:val="28"/>
                <w:szCs w:val="28"/>
              </w:rPr>
              <w:t>».</w:t>
            </w:r>
          </w:p>
          <w:p w:rsidR="0034621C" w:rsidRPr="00E55599" w:rsidRDefault="0034621C" w:rsidP="001167C2">
            <w:pPr>
              <w:autoSpaceDE w:val="0"/>
              <w:autoSpaceDN w:val="0"/>
              <w:adjustRightInd w:val="0"/>
              <w:jc w:val="both"/>
              <w:rPr>
                <w:kern w:val="2"/>
                <w:sz w:val="28"/>
                <w:szCs w:val="28"/>
              </w:rPr>
            </w:pPr>
            <w:r>
              <w:rPr>
                <w:kern w:val="2"/>
                <w:sz w:val="28"/>
                <w:szCs w:val="28"/>
              </w:rPr>
              <w:t>2</w:t>
            </w:r>
            <w:r w:rsidRPr="00E55599">
              <w:rPr>
                <w:kern w:val="2"/>
                <w:sz w:val="28"/>
                <w:szCs w:val="28"/>
              </w:rPr>
              <w:t>. «</w:t>
            </w:r>
            <w:r>
              <w:rPr>
                <w:kern w:val="2"/>
                <w:sz w:val="28"/>
                <w:szCs w:val="28"/>
              </w:rPr>
              <w:t>Обеспечение реализации муниципальной программы Казанского сельского поселения «</w:t>
            </w:r>
            <w:proofErr w:type="spellStart"/>
            <w:r>
              <w:rPr>
                <w:kern w:val="2"/>
                <w:sz w:val="28"/>
                <w:szCs w:val="28"/>
              </w:rPr>
              <w:t>Энергоэффективность</w:t>
            </w:r>
            <w:proofErr w:type="spellEnd"/>
            <w:r>
              <w:rPr>
                <w:kern w:val="2"/>
                <w:sz w:val="28"/>
                <w:szCs w:val="28"/>
              </w:rPr>
              <w:t xml:space="preserve"> и развитие энергетики»</w:t>
            </w:r>
          </w:p>
          <w:p w:rsidR="0034621C" w:rsidRPr="00E55599" w:rsidRDefault="0034621C" w:rsidP="001167C2">
            <w:pPr>
              <w:autoSpaceDE w:val="0"/>
              <w:autoSpaceDN w:val="0"/>
              <w:adjustRightInd w:val="0"/>
              <w:jc w:val="both"/>
              <w:rPr>
                <w:kern w:val="2"/>
                <w:sz w:val="28"/>
                <w:szCs w:val="28"/>
              </w:rPr>
            </w:pPr>
          </w:p>
        </w:tc>
      </w:tr>
      <w:tr w:rsidR="0034621C" w:rsidRPr="000713BF" w:rsidTr="001167C2">
        <w:tc>
          <w:tcPr>
            <w:tcW w:w="2829" w:type="dxa"/>
            <w:tcMar>
              <w:top w:w="0" w:type="dxa"/>
              <w:left w:w="28" w:type="dxa"/>
              <w:bottom w:w="57" w:type="dxa"/>
              <w:right w:w="28" w:type="dxa"/>
            </w:tcMar>
            <w:hideMark/>
          </w:tcPr>
          <w:p w:rsidR="0034621C" w:rsidRPr="000713BF" w:rsidRDefault="0034621C" w:rsidP="001167C2">
            <w:pPr>
              <w:jc w:val="both"/>
              <w:rPr>
                <w:kern w:val="2"/>
                <w:sz w:val="28"/>
                <w:szCs w:val="28"/>
              </w:rPr>
            </w:pPr>
            <w:r w:rsidRPr="000713BF">
              <w:rPr>
                <w:kern w:val="2"/>
                <w:sz w:val="28"/>
                <w:szCs w:val="28"/>
              </w:rPr>
              <w:t xml:space="preserve">Программно-целевые инструменты </w:t>
            </w:r>
          </w:p>
          <w:p w:rsidR="0034621C" w:rsidRPr="000713BF" w:rsidRDefault="0034621C" w:rsidP="001167C2">
            <w:pPr>
              <w:jc w:val="both"/>
              <w:rPr>
                <w:kern w:val="2"/>
                <w:sz w:val="28"/>
                <w:szCs w:val="28"/>
              </w:rPr>
            </w:pPr>
            <w:r>
              <w:rPr>
                <w:kern w:val="2"/>
                <w:sz w:val="28"/>
                <w:szCs w:val="28"/>
              </w:rPr>
              <w:t>муниципальной</w:t>
            </w:r>
          </w:p>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программы </w:t>
            </w:r>
          </w:p>
        </w:tc>
        <w:tc>
          <w:tcPr>
            <w:tcW w:w="356"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tc>
        <w:tc>
          <w:tcPr>
            <w:tcW w:w="6652" w:type="dxa"/>
            <w:tcMar>
              <w:top w:w="0" w:type="dxa"/>
              <w:left w:w="28" w:type="dxa"/>
              <w:bottom w:w="57" w:type="dxa"/>
              <w:right w:w="28" w:type="dxa"/>
            </w:tcMar>
            <w:hideMark/>
          </w:tcPr>
          <w:p w:rsidR="0034621C" w:rsidRPr="000713BF" w:rsidRDefault="0034621C" w:rsidP="001167C2">
            <w:pPr>
              <w:autoSpaceDE w:val="0"/>
              <w:autoSpaceDN w:val="0"/>
              <w:adjustRightInd w:val="0"/>
              <w:jc w:val="both"/>
              <w:rPr>
                <w:kern w:val="2"/>
                <w:sz w:val="28"/>
                <w:szCs w:val="28"/>
              </w:rPr>
            </w:pPr>
            <w:r w:rsidRPr="000713BF">
              <w:rPr>
                <w:kern w:val="2"/>
                <w:sz w:val="28"/>
                <w:szCs w:val="28"/>
              </w:rPr>
              <w:t>отсутствуют</w:t>
            </w:r>
          </w:p>
        </w:tc>
      </w:tr>
      <w:tr w:rsidR="0034621C" w:rsidRPr="000713BF" w:rsidTr="001167C2">
        <w:tc>
          <w:tcPr>
            <w:tcW w:w="2829" w:type="dxa"/>
            <w:tcMar>
              <w:top w:w="0" w:type="dxa"/>
              <w:left w:w="28" w:type="dxa"/>
              <w:bottom w:w="57" w:type="dxa"/>
              <w:right w:w="28" w:type="dxa"/>
            </w:tcMar>
            <w:hideMark/>
          </w:tcPr>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Цели </w:t>
            </w:r>
            <w:r>
              <w:rPr>
                <w:kern w:val="2"/>
                <w:sz w:val="28"/>
                <w:szCs w:val="28"/>
              </w:rPr>
              <w:t>муниципальной</w:t>
            </w:r>
            <w:r w:rsidRPr="000713BF">
              <w:rPr>
                <w:kern w:val="2"/>
                <w:sz w:val="28"/>
                <w:szCs w:val="28"/>
              </w:rPr>
              <w:t xml:space="preserve"> программы </w:t>
            </w:r>
          </w:p>
        </w:tc>
        <w:tc>
          <w:tcPr>
            <w:tcW w:w="356"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tc>
        <w:tc>
          <w:tcPr>
            <w:tcW w:w="6652" w:type="dxa"/>
            <w:tcMar>
              <w:top w:w="0" w:type="dxa"/>
              <w:left w:w="28" w:type="dxa"/>
              <w:bottom w:w="57" w:type="dxa"/>
              <w:right w:w="28" w:type="dxa"/>
            </w:tcMar>
            <w:hideMark/>
          </w:tcPr>
          <w:p w:rsidR="0034621C" w:rsidRPr="000713BF" w:rsidRDefault="0034621C" w:rsidP="001167C2">
            <w:pPr>
              <w:jc w:val="both"/>
              <w:rPr>
                <w:kern w:val="2"/>
                <w:sz w:val="28"/>
                <w:szCs w:val="28"/>
              </w:rPr>
            </w:pPr>
            <w:r w:rsidRPr="000713BF">
              <w:rPr>
                <w:kern w:val="2"/>
                <w:sz w:val="28"/>
                <w:szCs w:val="28"/>
              </w:rPr>
              <w:t xml:space="preserve">повышение качества жизни населения </w:t>
            </w:r>
            <w:r>
              <w:rPr>
                <w:kern w:val="2"/>
                <w:sz w:val="28"/>
                <w:szCs w:val="28"/>
              </w:rPr>
              <w:t>Казанского сельского поселения</w:t>
            </w:r>
            <w:r w:rsidRPr="000713BF">
              <w:rPr>
                <w:kern w:val="2"/>
                <w:sz w:val="28"/>
                <w:szCs w:val="28"/>
              </w:rPr>
              <w:t xml:space="preserve"> и улучшение экологической ситуации за счет стимулирования энергосбережения и повышения энергетической эффективности</w:t>
            </w:r>
            <w:r>
              <w:rPr>
                <w:kern w:val="2"/>
                <w:sz w:val="28"/>
                <w:szCs w:val="28"/>
              </w:rPr>
              <w:t>.</w:t>
            </w:r>
          </w:p>
        </w:tc>
      </w:tr>
      <w:tr w:rsidR="0034621C" w:rsidRPr="000713BF" w:rsidTr="001167C2">
        <w:trPr>
          <w:trHeight w:val="844"/>
        </w:trPr>
        <w:tc>
          <w:tcPr>
            <w:tcW w:w="2829" w:type="dxa"/>
            <w:tcMar>
              <w:top w:w="0" w:type="dxa"/>
              <w:left w:w="28" w:type="dxa"/>
              <w:bottom w:w="57" w:type="dxa"/>
              <w:right w:w="28" w:type="dxa"/>
            </w:tcMar>
            <w:hideMark/>
          </w:tcPr>
          <w:p w:rsidR="0034621C" w:rsidRPr="000713BF" w:rsidRDefault="0034621C" w:rsidP="001167C2">
            <w:pPr>
              <w:jc w:val="both"/>
              <w:rPr>
                <w:kern w:val="2"/>
                <w:sz w:val="28"/>
                <w:szCs w:val="28"/>
              </w:rPr>
            </w:pPr>
            <w:r w:rsidRPr="000713BF">
              <w:rPr>
                <w:kern w:val="2"/>
                <w:sz w:val="28"/>
                <w:szCs w:val="28"/>
              </w:rPr>
              <w:lastRenderedPageBreak/>
              <w:t xml:space="preserve">Задачи </w:t>
            </w:r>
            <w:r>
              <w:rPr>
                <w:kern w:val="2"/>
                <w:sz w:val="28"/>
                <w:szCs w:val="28"/>
              </w:rPr>
              <w:t>муниципальной</w:t>
            </w:r>
          </w:p>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программы </w:t>
            </w:r>
          </w:p>
          <w:p w:rsidR="0034621C" w:rsidRPr="000713BF" w:rsidRDefault="0034621C" w:rsidP="001167C2">
            <w:pPr>
              <w:autoSpaceDE w:val="0"/>
              <w:autoSpaceDN w:val="0"/>
              <w:adjustRightInd w:val="0"/>
              <w:jc w:val="both"/>
              <w:rPr>
                <w:kern w:val="2"/>
                <w:sz w:val="28"/>
                <w:szCs w:val="28"/>
              </w:rPr>
            </w:pPr>
          </w:p>
        </w:tc>
        <w:tc>
          <w:tcPr>
            <w:tcW w:w="356"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p>
        </w:tc>
        <w:tc>
          <w:tcPr>
            <w:tcW w:w="6652" w:type="dxa"/>
            <w:tcMar>
              <w:top w:w="0" w:type="dxa"/>
              <w:left w:w="28" w:type="dxa"/>
              <w:bottom w:w="57" w:type="dxa"/>
              <w:right w:w="28" w:type="dxa"/>
            </w:tcMar>
            <w:hideMark/>
          </w:tcPr>
          <w:p w:rsidR="0034621C" w:rsidRPr="000713BF" w:rsidRDefault="0034621C" w:rsidP="001167C2">
            <w:pPr>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населения Казанского сельского поселения в сфере энергоснабжения</w:t>
            </w:r>
            <w:r w:rsidRPr="000713BF">
              <w:rPr>
                <w:kern w:val="2"/>
                <w:sz w:val="28"/>
                <w:szCs w:val="28"/>
              </w:rPr>
              <w:t>;</w:t>
            </w:r>
          </w:p>
          <w:p w:rsidR="0034621C" w:rsidRPr="000713BF" w:rsidRDefault="0034621C" w:rsidP="001167C2">
            <w:pPr>
              <w:jc w:val="both"/>
              <w:rPr>
                <w:kern w:val="2"/>
                <w:sz w:val="28"/>
                <w:szCs w:val="28"/>
              </w:rPr>
            </w:pPr>
          </w:p>
        </w:tc>
      </w:tr>
      <w:tr w:rsidR="0034621C" w:rsidRPr="000713BF" w:rsidTr="001167C2">
        <w:tc>
          <w:tcPr>
            <w:tcW w:w="2829" w:type="dxa"/>
            <w:tcMar>
              <w:top w:w="0" w:type="dxa"/>
              <w:left w:w="28" w:type="dxa"/>
              <w:bottom w:w="57" w:type="dxa"/>
              <w:right w:w="28" w:type="dxa"/>
            </w:tcMar>
            <w:hideMark/>
          </w:tcPr>
          <w:p w:rsidR="0034621C" w:rsidRPr="000713BF" w:rsidRDefault="0034621C" w:rsidP="001167C2">
            <w:pPr>
              <w:autoSpaceDE w:val="0"/>
              <w:autoSpaceDN w:val="0"/>
              <w:adjustRightInd w:val="0"/>
              <w:jc w:val="both"/>
              <w:rPr>
                <w:kern w:val="2"/>
                <w:sz w:val="28"/>
                <w:szCs w:val="28"/>
              </w:rPr>
            </w:pPr>
            <w:r w:rsidRPr="000713BF">
              <w:rPr>
                <w:kern w:val="2"/>
                <w:sz w:val="28"/>
                <w:szCs w:val="28"/>
              </w:rPr>
              <w:t>Целевые индикаторы</w:t>
            </w:r>
          </w:p>
          <w:p w:rsidR="0034621C" w:rsidRPr="000713BF" w:rsidRDefault="0034621C" w:rsidP="001167C2">
            <w:pPr>
              <w:rPr>
                <w:kern w:val="2"/>
                <w:sz w:val="28"/>
                <w:szCs w:val="28"/>
              </w:rPr>
            </w:pPr>
            <w:r w:rsidRPr="000713BF">
              <w:rPr>
                <w:kern w:val="2"/>
                <w:sz w:val="28"/>
                <w:szCs w:val="28"/>
              </w:rPr>
              <w:t xml:space="preserve">и показатели </w:t>
            </w:r>
            <w:r>
              <w:rPr>
                <w:kern w:val="2"/>
                <w:sz w:val="28"/>
                <w:szCs w:val="28"/>
              </w:rPr>
              <w:t>муниципальной</w:t>
            </w:r>
            <w:r w:rsidRPr="000713BF">
              <w:rPr>
                <w:kern w:val="2"/>
                <w:sz w:val="28"/>
                <w:szCs w:val="28"/>
              </w:rPr>
              <w:t xml:space="preserve"> программы</w:t>
            </w:r>
          </w:p>
          <w:p w:rsidR="0034621C" w:rsidRPr="000713BF" w:rsidRDefault="0034621C" w:rsidP="001167C2">
            <w:pPr>
              <w:rPr>
                <w:kern w:val="2"/>
                <w:sz w:val="28"/>
                <w:szCs w:val="28"/>
              </w:rPr>
            </w:pPr>
          </w:p>
        </w:tc>
        <w:tc>
          <w:tcPr>
            <w:tcW w:w="356"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p>
        </w:tc>
        <w:tc>
          <w:tcPr>
            <w:tcW w:w="6652" w:type="dxa"/>
            <w:tcMar>
              <w:top w:w="0" w:type="dxa"/>
              <w:left w:w="28" w:type="dxa"/>
              <w:bottom w:w="57" w:type="dxa"/>
              <w:right w:w="28" w:type="dxa"/>
            </w:tcMar>
            <w:hideMark/>
          </w:tcPr>
          <w:p w:rsidR="0034621C" w:rsidRPr="000713BF" w:rsidRDefault="0034621C" w:rsidP="001167C2">
            <w:pPr>
              <w:autoSpaceDE w:val="0"/>
              <w:autoSpaceDN w:val="0"/>
              <w:adjustRightInd w:val="0"/>
              <w:jc w:val="both"/>
              <w:rPr>
                <w:kern w:val="2"/>
                <w:sz w:val="28"/>
                <w:szCs w:val="28"/>
              </w:rPr>
            </w:pPr>
            <w:r w:rsidRPr="000713BF">
              <w:rPr>
                <w:sz w:val="28"/>
                <w:szCs w:val="28"/>
              </w:rPr>
              <w:t xml:space="preserve">доля фактически освещенных улиц в общей протяженности улиц населенных пунктов </w:t>
            </w:r>
            <w:r>
              <w:rPr>
                <w:sz w:val="28"/>
                <w:szCs w:val="28"/>
              </w:rPr>
              <w:t>Казанского сельского поселения</w:t>
            </w:r>
            <w:r w:rsidRPr="000713BF">
              <w:rPr>
                <w:kern w:val="2"/>
                <w:sz w:val="28"/>
                <w:szCs w:val="28"/>
              </w:rPr>
              <w:t>;</w:t>
            </w:r>
          </w:p>
          <w:p w:rsidR="0034621C" w:rsidRPr="000713BF" w:rsidRDefault="0034621C" w:rsidP="001167C2">
            <w:pPr>
              <w:autoSpaceDE w:val="0"/>
              <w:autoSpaceDN w:val="0"/>
              <w:adjustRightInd w:val="0"/>
              <w:jc w:val="both"/>
              <w:rPr>
                <w:kern w:val="2"/>
                <w:sz w:val="28"/>
                <w:szCs w:val="28"/>
              </w:rPr>
            </w:pPr>
          </w:p>
        </w:tc>
      </w:tr>
      <w:tr w:rsidR="0034621C" w:rsidRPr="000713BF" w:rsidTr="001167C2">
        <w:tc>
          <w:tcPr>
            <w:tcW w:w="2829" w:type="dxa"/>
            <w:tcMar>
              <w:top w:w="0" w:type="dxa"/>
              <w:left w:w="28" w:type="dxa"/>
              <w:bottom w:w="57" w:type="dxa"/>
              <w:right w:w="28" w:type="dxa"/>
            </w:tcMar>
            <w:hideMark/>
          </w:tcPr>
          <w:p w:rsidR="0034621C" w:rsidRPr="000713BF" w:rsidRDefault="0034621C" w:rsidP="001167C2">
            <w:pPr>
              <w:rPr>
                <w:kern w:val="2"/>
                <w:sz w:val="28"/>
                <w:szCs w:val="28"/>
              </w:rPr>
            </w:pPr>
            <w:r w:rsidRPr="000713BF">
              <w:rPr>
                <w:kern w:val="2"/>
                <w:sz w:val="28"/>
                <w:szCs w:val="28"/>
              </w:rPr>
              <w:t xml:space="preserve">Этапы и сроки реализации </w:t>
            </w:r>
            <w:r>
              <w:rPr>
                <w:kern w:val="2"/>
                <w:sz w:val="28"/>
                <w:szCs w:val="28"/>
              </w:rPr>
              <w:t>муниципальной</w:t>
            </w:r>
          </w:p>
          <w:p w:rsidR="0034621C" w:rsidRPr="000713BF" w:rsidRDefault="0034621C" w:rsidP="001167C2">
            <w:pPr>
              <w:autoSpaceDE w:val="0"/>
              <w:autoSpaceDN w:val="0"/>
              <w:adjustRightInd w:val="0"/>
              <w:rPr>
                <w:kern w:val="2"/>
                <w:sz w:val="28"/>
                <w:szCs w:val="28"/>
              </w:rPr>
            </w:pPr>
            <w:r w:rsidRPr="000713BF">
              <w:rPr>
                <w:kern w:val="2"/>
                <w:sz w:val="28"/>
                <w:szCs w:val="28"/>
              </w:rPr>
              <w:t xml:space="preserve">программы </w:t>
            </w:r>
          </w:p>
          <w:p w:rsidR="0034621C" w:rsidRPr="000713BF" w:rsidRDefault="0034621C" w:rsidP="001167C2">
            <w:pPr>
              <w:autoSpaceDE w:val="0"/>
              <w:autoSpaceDN w:val="0"/>
              <w:adjustRightInd w:val="0"/>
              <w:rPr>
                <w:kern w:val="2"/>
                <w:sz w:val="28"/>
                <w:szCs w:val="28"/>
              </w:rPr>
            </w:pPr>
          </w:p>
        </w:tc>
        <w:tc>
          <w:tcPr>
            <w:tcW w:w="356"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tc>
        <w:tc>
          <w:tcPr>
            <w:tcW w:w="6652" w:type="dxa"/>
            <w:tcMar>
              <w:top w:w="0" w:type="dxa"/>
              <w:left w:w="28" w:type="dxa"/>
              <w:bottom w:w="57" w:type="dxa"/>
              <w:right w:w="28" w:type="dxa"/>
            </w:tcMar>
            <w:hideMark/>
          </w:tcPr>
          <w:p w:rsidR="0034621C" w:rsidRPr="000713BF" w:rsidRDefault="0034621C" w:rsidP="001167C2">
            <w:pPr>
              <w:autoSpaceDE w:val="0"/>
              <w:autoSpaceDN w:val="0"/>
              <w:adjustRightInd w:val="0"/>
              <w:jc w:val="both"/>
              <w:rPr>
                <w:kern w:val="2"/>
                <w:sz w:val="28"/>
                <w:szCs w:val="28"/>
              </w:rPr>
            </w:pPr>
            <w:r w:rsidRPr="000713BF">
              <w:rPr>
                <w:kern w:val="2"/>
                <w:sz w:val="28"/>
                <w:szCs w:val="28"/>
              </w:rPr>
              <w:t>2019 – 20</w:t>
            </w:r>
            <w:r>
              <w:rPr>
                <w:kern w:val="2"/>
                <w:sz w:val="28"/>
                <w:szCs w:val="28"/>
              </w:rPr>
              <w:t>30</w:t>
            </w:r>
            <w:r w:rsidRPr="000713BF">
              <w:rPr>
                <w:kern w:val="2"/>
                <w:sz w:val="28"/>
                <w:szCs w:val="28"/>
              </w:rPr>
              <w:t xml:space="preserve"> годы; </w:t>
            </w:r>
          </w:p>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этапы реализации </w:t>
            </w:r>
            <w:r>
              <w:rPr>
                <w:kern w:val="2"/>
                <w:sz w:val="28"/>
                <w:szCs w:val="28"/>
              </w:rPr>
              <w:t>муниципальной</w:t>
            </w:r>
            <w:r w:rsidRPr="000713BF">
              <w:rPr>
                <w:kern w:val="2"/>
                <w:sz w:val="28"/>
                <w:szCs w:val="28"/>
              </w:rPr>
              <w:t xml:space="preserve"> программы </w:t>
            </w:r>
            <w:r w:rsidRPr="000713BF">
              <w:rPr>
                <w:kern w:val="2"/>
                <w:sz w:val="28"/>
                <w:szCs w:val="28"/>
              </w:rPr>
              <w:br/>
              <w:t>не выделяются</w:t>
            </w:r>
          </w:p>
        </w:tc>
      </w:tr>
      <w:tr w:rsidR="0034621C" w:rsidRPr="000713BF" w:rsidTr="001167C2">
        <w:tc>
          <w:tcPr>
            <w:tcW w:w="2829" w:type="dxa"/>
            <w:tcMar>
              <w:top w:w="0" w:type="dxa"/>
              <w:left w:w="28" w:type="dxa"/>
              <w:bottom w:w="57" w:type="dxa"/>
              <w:right w:w="28" w:type="dxa"/>
            </w:tcMar>
            <w:hideMark/>
          </w:tcPr>
          <w:p w:rsidR="0034621C" w:rsidRPr="000713BF" w:rsidRDefault="0034621C" w:rsidP="001167C2">
            <w:pPr>
              <w:autoSpaceDE w:val="0"/>
              <w:autoSpaceDN w:val="0"/>
              <w:adjustRightInd w:val="0"/>
              <w:rPr>
                <w:kern w:val="2"/>
                <w:sz w:val="28"/>
                <w:szCs w:val="28"/>
              </w:rPr>
            </w:pPr>
            <w:r w:rsidRPr="000713BF">
              <w:rPr>
                <w:kern w:val="2"/>
                <w:sz w:val="28"/>
                <w:szCs w:val="28"/>
              </w:rPr>
              <w:t xml:space="preserve">Ресурсное обеспечение </w:t>
            </w:r>
            <w:r>
              <w:rPr>
                <w:kern w:val="2"/>
                <w:sz w:val="28"/>
                <w:szCs w:val="28"/>
              </w:rPr>
              <w:t>муниципальной</w:t>
            </w:r>
            <w:r w:rsidRPr="000713BF">
              <w:rPr>
                <w:kern w:val="2"/>
                <w:sz w:val="28"/>
                <w:szCs w:val="28"/>
              </w:rPr>
              <w:t xml:space="preserve"> программы </w:t>
            </w:r>
          </w:p>
        </w:tc>
        <w:tc>
          <w:tcPr>
            <w:tcW w:w="356"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tc>
        <w:tc>
          <w:tcPr>
            <w:tcW w:w="6653" w:type="dxa"/>
            <w:tcMar>
              <w:top w:w="0" w:type="dxa"/>
              <w:left w:w="28" w:type="dxa"/>
              <w:bottom w:w="57" w:type="dxa"/>
              <w:right w:w="28" w:type="dxa"/>
            </w:tcMar>
            <w:hideMark/>
          </w:tcPr>
          <w:p w:rsidR="0034621C" w:rsidRPr="0007110A" w:rsidRDefault="0034621C" w:rsidP="001167C2">
            <w:pPr>
              <w:jc w:val="both"/>
              <w:rPr>
                <w:kern w:val="2"/>
                <w:sz w:val="28"/>
                <w:szCs w:val="28"/>
              </w:rPr>
            </w:pPr>
            <w:r w:rsidRPr="0007110A">
              <w:rPr>
                <w:kern w:val="2"/>
                <w:sz w:val="28"/>
                <w:szCs w:val="28"/>
              </w:rPr>
              <w:t xml:space="preserve">общий объем финансирования муниципальной программы составляет </w:t>
            </w:r>
            <w:r>
              <w:rPr>
                <w:kern w:val="2"/>
                <w:sz w:val="28"/>
                <w:szCs w:val="28"/>
              </w:rPr>
              <w:t>24540,3</w:t>
            </w:r>
            <w:r w:rsidRPr="0007110A">
              <w:rPr>
                <w:kern w:val="2"/>
                <w:sz w:val="28"/>
                <w:szCs w:val="28"/>
              </w:rPr>
              <w:t xml:space="preserve"> тыс. рублей, </w:t>
            </w:r>
            <w:r w:rsidRPr="0007110A">
              <w:rPr>
                <w:kern w:val="2"/>
                <w:sz w:val="28"/>
                <w:szCs w:val="28"/>
              </w:rPr>
              <w:br/>
              <w:t>в том числе:</w:t>
            </w:r>
          </w:p>
          <w:p w:rsidR="0034621C" w:rsidRPr="0007110A" w:rsidRDefault="0034621C" w:rsidP="001167C2">
            <w:pPr>
              <w:jc w:val="both"/>
              <w:rPr>
                <w:kern w:val="2"/>
                <w:sz w:val="28"/>
                <w:szCs w:val="28"/>
              </w:rPr>
            </w:pPr>
            <w:r w:rsidRPr="0007110A">
              <w:rPr>
                <w:kern w:val="2"/>
                <w:sz w:val="28"/>
                <w:szCs w:val="28"/>
              </w:rPr>
              <w:t xml:space="preserve">за счет средств бюджета сельского поселения – </w:t>
            </w:r>
            <w:r>
              <w:rPr>
                <w:kern w:val="2"/>
                <w:sz w:val="28"/>
                <w:szCs w:val="28"/>
              </w:rPr>
              <w:t>24540,3</w:t>
            </w:r>
            <w:r w:rsidRPr="0007110A">
              <w:rPr>
                <w:kern w:val="2"/>
                <w:sz w:val="28"/>
                <w:szCs w:val="28"/>
              </w:rPr>
              <w:t xml:space="preserve"> тыс. рублей:</w:t>
            </w:r>
          </w:p>
          <w:p w:rsidR="0034621C" w:rsidRPr="0007110A" w:rsidRDefault="0034621C" w:rsidP="001167C2">
            <w:pPr>
              <w:jc w:val="both"/>
              <w:rPr>
                <w:kern w:val="2"/>
                <w:sz w:val="28"/>
                <w:szCs w:val="28"/>
              </w:rPr>
            </w:pPr>
            <w:r w:rsidRPr="0007110A">
              <w:rPr>
                <w:kern w:val="2"/>
                <w:sz w:val="28"/>
                <w:szCs w:val="28"/>
              </w:rPr>
              <w:t xml:space="preserve">в 2019 году – </w:t>
            </w:r>
            <w:r>
              <w:rPr>
                <w:kern w:val="2"/>
                <w:sz w:val="28"/>
                <w:szCs w:val="28"/>
              </w:rPr>
              <w:t>2129,7</w:t>
            </w:r>
            <w:r w:rsidRPr="0007110A">
              <w:rPr>
                <w:kern w:val="2"/>
                <w:sz w:val="28"/>
                <w:szCs w:val="28"/>
              </w:rPr>
              <w:t xml:space="preserve"> тыс. рублей;</w:t>
            </w:r>
          </w:p>
          <w:p w:rsidR="0034621C" w:rsidRPr="0007110A" w:rsidRDefault="0034621C" w:rsidP="001167C2">
            <w:pPr>
              <w:jc w:val="both"/>
              <w:rPr>
                <w:kern w:val="2"/>
                <w:sz w:val="28"/>
                <w:szCs w:val="28"/>
              </w:rPr>
            </w:pPr>
            <w:r w:rsidRPr="0007110A">
              <w:rPr>
                <w:kern w:val="2"/>
                <w:sz w:val="28"/>
                <w:szCs w:val="28"/>
              </w:rPr>
              <w:t xml:space="preserve">в 2020 году – </w:t>
            </w:r>
            <w:r>
              <w:rPr>
                <w:kern w:val="2"/>
                <w:sz w:val="28"/>
                <w:szCs w:val="28"/>
              </w:rPr>
              <w:t>2059,7</w:t>
            </w:r>
            <w:r w:rsidRPr="0007110A">
              <w:rPr>
                <w:kern w:val="2"/>
                <w:sz w:val="28"/>
                <w:szCs w:val="28"/>
              </w:rPr>
              <w:t xml:space="preserve"> тыс. рублей;</w:t>
            </w:r>
          </w:p>
          <w:p w:rsidR="0034621C" w:rsidRPr="0007110A" w:rsidRDefault="0034621C" w:rsidP="001167C2">
            <w:pPr>
              <w:jc w:val="both"/>
              <w:rPr>
                <w:kern w:val="2"/>
                <w:sz w:val="28"/>
                <w:szCs w:val="28"/>
              </w:rPr>
            </w:pPr>
            <w:r w:rsidRPr="0007110A">
              <w:rPr>
                <w:kern w:val="2"/>
                <w:sz w:val="28"/>
                <w:szCs w:val="28"/>
              </w:rPr>
              <w:t xml:space="preserve">в 2021 году – </w:t>
            </w:r>
            <w:r>
              <w:rPr>
                <w:kern w:val="2"/>
                <w:sz w:val="28"/>
                <w:szCs w:val="28"/>
              </w:rPr>
              <w:t>2258,2</w:t>
            </w:r>
            <w:r w:rsidRPr="0007110A">
              <w:rPr>
                <w:kern w:val="2"/>
                <w:sz w:val="28"/>
                <w:szCs w:val="28"/>
              </w:rPr>
              <w:t xml:space="preserve"> тыс. рублей;</w:t>
            </w:r>
          </w:p>
          <w:p w:rsidR="0034621C" w:rsidRPr="0007110A" w:rsidRDefault="0034621C" w:rsidP="001167C2">
            <w:pPr>
              <w:jc w:val="both"/>
              <w:rPr>
                <w:kern w:val="2"/>
                <w:sz w:val="28"/>
                <w:szCs w:val="28"/>
              </w:rPr>
            </w:pPr>
            <w:r w:rsidRPr="0007110A">
              <w:rPr>
                <w:kern w:val="2"/>
                <w:sz w:val="28"/>
                <w:szCs w:val="28"/>
              </w:rPr>
              <w:t>в 2022 году – 2 010,3 тыс. рублей;</w:t>
            </w:r>
          </w:p>
          <w:p w:rsidR="0034621C" w:rsidRPr="0007110A" w:rsidRDefault="0034621C" w:rsidP="001167C2">
            <w:pPr>
              <w:jc w:val="both"/>
              <w:rPr>
                <w:kern w:val="2"/>
                <w:sz w:val="28"/>
                <w:szCs w:val="28"/>
              </w:rPr>
            </w:pPr>
            <w:r w:rsidRPr="0007110A">
              <w:rPr>
                <w:kern w:val="2"/>
                <w:sz w:val="28"/>
                <w:szCs w:val="28"/>
              </w:rPr>
              <w:t>в 2023 году – 2 010,3 тыс. рублей;</w:t>
            </w:r>
          </w:p>
          <w:p w:rsidR="0034621C" w:rsidRDefault="0034621C" w:rsidP="001167C2">
            <w:pPr>
              <w:jc w:val="both"/>
              <w:rPr>
                <w:kern w:val="2"/>
                <w:sz w:val="28"/>
                <w:szCs w:val="28"/>
              </w:rPr>
            </w:pPr>
            <w:r w:rsidRPr="0007110A">
              <w:rPr>
                <w:kern w:val="2"/>
                <w:sz w:val="28"/>
                <w:szCs w:val="28"/>
              </w:rPr>
              <w:t>в 2024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5</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6</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7</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8</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9</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w:t>
            </w:r>
            <w:r>
              <w:rPr>
                <w:kern w:val="2"/>
                <w:sz w:val="28"/>
                <w:szCs w:val="28"/>
              </w:rPr>
              <w:t>30</w:t>
            </w:r>
            <w:r w:rsidRPr="0007110A">
              <w:rPr>
                <w:kern w:val="2"/>
                <w:sz w:val="28"/>
                <w:szCs w:val="28"/>
              </w:rPr>
              <w:t xml:space="preserve"> году – 2 010,3 </w:t>
            </w:r>
            <w:r>
              <w:rPr>
                <w:kern w:val="2"/>
                <w:sz w:val="28"/>
                <w:szCs w:val="28"/>
              </w:rPr>
              <w:t>тыс. рублей</w:t>
            </w:r>
          </w:p>
          <w:p w:rsidR="0034621C" w:rsidRPr="002109CA" w:rsidRDefault="0034621C" w:rsidP="001167C2">
            <w:pPr>
              <w:autoSpaceDE w:val="0"/>
              <w:autoSpaceDN w:val="0"/>
              <w:adjustRightInd w:val="0"/>
              <w:jc w:val="both"/>
              <w:rPr>
                <w:kern w:val="2"/>
                <w:sz w:val="28"/>
                <w:szCs w:val="28"/>
                <w:highlight w:val="yellow"/>
              </w:rPr>
            </w:pPr>
            <w:r w:rsidRPr="0007110A">
              <w:rPr>
                <w:kern w:val="2"/>
                <w:sz w:val="28"/>
                <w:szCs w:val="28"/>
              </w:rPr>
              <w:t>Объемы финансирования по мероприятиям муниципальной программы являются прогнозными и подлежат уточнению в соответствии с действующим законодательством</w:t>
            </w:r>
          </w:p>
        </w:tc>
      </w:tr>
      <w:tr w:rsidR="0034621C" w:rsidRPr="000713BF" w:rsidTr="001167C2">
        <w:tc>
          <w:tcPr>
            <w:tcW w:w="2829" w:type="dxa"/>
            <w:tcMar>
              <w:top w:w="0" w:type="dxa"/>
              <w:left w:w="28" w:type="dxa"/>
              <w:bottom w:w="57" w:type="dxa"/>
              <w:right w:w="28" w:type="dxa"/>
            </w:tcMar>
            <w:hideMark/>
          </w:tcPr>
          <w:p w:rsidR="0034621C" w:rsidRPr="000713BF" w:rsidRDefault="0034621C" w:rsidP="001167C2">
            <w:pPr>
              <w:rPr>
                <w:kern w:val="2"/>
                <w:sz w:val="28"/>
                <w:szCs w:val="28"/>
              </w:rPr>
            </w:pPr>
            <w:r w:rsidRPr="000713BF">
              <w:rPr>
                <w:kern w:val="2"/>
                <w:sz w:val="28"/>
                <w:szCs w:val="28"/>
              </w:rPr>
              <w:t xml:space="preserve">Ожидаемые результаты реализации </w:t>
            </w:r>
            <w:r>
              <w:rPr>
                <w:kern w:val="2"/>
                <w:sz w:val="28"/>
                <w:szCs w:val="28"/>
              </w:rPr>
              <w:t>муниципальной</w:t>
            </w:r>
          </w:p>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программы </w:t>
            </w:r>
          </w:p>
        </w:tc>
        <w:tc>
          <w:tcPr>
            <w:tcW w:w="356" w:type="dxa"/>
            <w:tcMar>
              <w:top w:w="0" w:type="dxa"/>
              <w:left w:w="28" w:type="dxa"/>
              <w:bottom w:w="57" w:type="dxa"/>
              <w:right w:w="28" w:type="dxa"/>
            </w:tcMar>
            <w:hideMark/>
          </w:tcPr>
          <w:p w:rsidR="0034621C" w:rsidRPr="000713BF" w:rsidRDefault="0034621C" w:rsidP="001167C2">
            <w:pPr>
              <w:autoSpaceDE w:val="0"/>
              <w:autoSpaceDN w:val="0"/>
              <w:adjustRightInd w:val="0"/>
              <w:jc w:val="center"/>
              <w:rPr>
                <w:kern w:val="2"/>
                <w:sz w:val="28"/>
                <w:szCs w:val="28"/>
              </w:rPr>
            </w:pPr>
            <w:r w:rsidRPr="000713BF">
              <w:rPr>
                <w:kern w:val="2"/>
                <w:sz w:val="28"/>
                <w:szCs w:val="28"/>
              </w:rPr>
              <w:t>–</w:t>
            </w:r>
          </w:p>
        </w:tc>
        <w:tc>
          <w:tcPr>
            <w:tcW w:w="6652" w:type="dxa"/>
            <w:tcMar>
              <w:top w:w="0" w:type="dxa"/>
              <w:left w:w="28" w:type="dxa"/>
              <w:bottom w:w="57" w:type="dxa"/>
              <w:right w:w="28" w:type="dxa"/>
            </w:tcMar>
            <w:hideMark/>
          </w:tcPr>
          <w:p w:rsidR="0034621C" w:rsidRPr="000713BF" w:rsidRDefault="0034621C" w:rsidP="001167C2">
            <w:pPr>
              <w:autoSpaceDE w:val="0"/>
              <w:autoSpaceDN w:val="0"/>
              <w:adjustRightInd w:val="0"/>
              <w:jc w:val="both"/>
              <w:rPr>
                <w:kern w:val="2"/>
                <w:sz w:val="28"/>
                <w:szCs w:val="28"/>
              </w:rPr>
            </w:pPr>
            <w:r w:rsidRPr="000713BF">
              <w:rPr>
                <w:kern w:val="2"/>
                <w:sz w:val="28"/>
                <w:szCs w:val="28"/>
              </w:rPr>
              <w:t xml:space="preserve">улучшения качества жизни населения </w:t>
            </w:r>
            <w:r>
              <w:rPr>
                <w:kern w:val="2"/>
                <w:sz w:val="28"/>
                <w:szCs w:val="28"/>
              </w:rPr>
              <w:t>Казанского сельского поселения</w:t>
            </w:r>
            <w:r w:rsidRPr="000713BF">
              <w:rPr>
                <w:kern w:val="2"/>
                <w:sz w:val="28"/>
                <w:szCs w:val="28"/>
              </w:rPr>
              <w:t xml:space="preserve"> и состояния окружающей среды</w:t>
            </w:r>
          </w:p>
          <w:p w:rsidR="0034621C" w:rsidRPr="000713BF" w:rsidRDefault="0034621C" w:rsidP="001167C2">
            <w:pPr>
              <w:autoSpaceDE w:val="0"/>
              <w:autoSpaceDN w:val="0"/>
              <w:adjustRightInd w:val="0"/>
              <w:jc w:val="both"/>
              <w:rPr>
                <w:kern w:val="2"/>
                <w:sz w:val="28"/>
                <w:szCs w:val="28"/>
              </w:rPr>
            </w:pPr>
          </w:p>
        </w:tc>
      </w:tr>
    </w:tbl>
    <w:p w:rsidR="0034621C" w:rsidRDefault="0034621C" w:rsidP="0034621C">
      <w:pPr>
        <w:ind w:firstLine="709"/>
        <w:jc w:val="both"/>
        <w:rPr>
          <w:kern w:val="2"/>
          <w:sz w:val="28"/>
          <w:szCs w:val="28"/>
        </w:rPr>
      </w:pPr>
    </w:p>
    <w:p w:rsidR="0034621C" w:rsidRPr="0080181B" w:rsidRDefault="0034621C" w:rsidP="0034621C">
      <w:pPr>
        <w:tabs>
          <w:tab w:val="left" w:pos="709"/>
        </w:tabs>
        <w:jc w:val="center"/>
        <w:rPr>
          <w:kern w:val="2"/>
          <w:sz w:val="28"/>
          <w:szCs w:val="28"/>
          <w:highlight w:val="yellow"/>
        </w:rPr>
      </w:pPr>
    </w:p>
    <w:p w:rsidR="0034621C" w:rsidRPr="007761F6" w:rsidRDefault="0034621C" w:rsidP="0034621C">
      <w:pPr>
        <w:tabs>
          <w:tab w:val="left" w:pos="709"/>
        </w:tabs>
        <w:jc w:val="center"/>
        <w:rPr>
          <w:kern w:val="2"/>
          <w:sz w:val="28"/>
          <w:szCs w:val="28"/>
        </w:rPr>
      </w:pPr>
      <w:r w:rsidRPr="007761F6">
        <w:rPr>
          <w:kern w:val="2"/>
          <w:sz w:val="28"/>
          <w:szCs w:val="28"/>
        </w:rPr>
        <w:t>1. Паспорт</w:t>
      </w:r>
    </w:p>
    <w:p w:rsidR="0034621C" w:rsidRPr="007761F6" w:rsidRDefault="0034621C" w:rsidP="0034621C">
      <w:pPr>
        <w:tabs>
          <w:tab w:val="left" w:pos="709"/>
        </w:tabs>
        <w:jc w:val="center"/>
        <w:rPr>
          <w:kern w:val="2"/>
          <w:sz w:val="28"/>
          <w:szCs w:val="28"/>
        </w:rPr>
      </w:pPr>
      <w:r w:rsidRPr="007761F6">
        <w:rPr>
          <w:kern w:val="2"/>
          <w:sz w:val="28"/>
          <w:szCs w:val="28"/>
        </w:rPr>
        <w:t>подпрограммы «</w:t>
      </w:r>
      <w:r>
        <w:rPr>
          <w:kern w:val="2"/>
          <w:sz w:val="28"/>
          <w:szCs w:val="28"/>
        </w:rPr>
        <w:t>Энергосбережение и повышение энергетической эффективности Казанского сельского поселения</w:t>
      </w:r>
      <w:r w:rsidRPr="007761F6">
        <w:rPr>
          <w:kern w:val="2"/>
          <w:sz w:val="28"/>
          <w:szCs w:val="28"/>
        </w:rPr>
        <w:t>»</w:t>
      </w:r>
    </w:p>
    <w:p w:rsidR="0034621C" w:rsidRPr="007761F6" w:rsidRDefault="0034621C" w:rsidP="0034621C">
      <w:pPr>
        <w:tabs>
          <w:tab w:val="left" w:pos="709"/>
        </w:tabs>
        <w:jc w:val="center"/>
        <w:rPr>
          <w:kern w:val="2"/>
          <w:sz w:val="28"/>
          <w:szCs w:val="28"/>
        </w:rPr>
      </w:pPr>
    </w:p>
    <w:tbl>
      <w:tblPr>
        <w:tblW w:w="5000" w:type="pct"/>
        <w:tblLayout w:type="fixed"/>
        <w:tblCellMar>
          <w:left w:w="57" w:type="dxa"/>
          <w:bottom w:w="57" w:type="dxa"/>
          <w:right w:w="57" w:type="dxa"/>
        </w:tblCellMar>
        <w:tblLook w:val="01E0"/>
      </w:tblPr>
      <w:tblGrid>
        <w:gridCol w:w="3298"/>
        <w:gridCol w:w="397"/>
        <w:gridCol w:w="6199"/>
      </w:tblGrid>
      <w:tr w:rsidR="0034621C" w:rsidRPr="007761F6" w:rsidTr="001167C2">
        <w:tc>
          <w:tcPr>
            <w:tcW w:w="3289" w:type="dxa"/>
            <w:hideMark/>
          </w:tcPr>
          <w:p w:rsidR="0034621C" w:rsidRPr="007761F6" w:rsidRDefault="0034621C" w:rsidP="001167C2">
            <w:pPr>
              <w:tabs>
                <w:tab w:val="left" w:pos="1134"/>
              </w:tabs>
              <w:autoSpaceDE w:val="0"/>
              <w:autoSpaceDN w:val="0"/>
              <w:adjustRightInd w:val="0"/>
              <w:rPr>
                <w:kern w:val="2"/>
                <w:sz w:val="28"/>
                <w:szCs w:val="28"/>
              </w:rPr>
            </w:pPr>
            <w:r w:rsidRPr="007761F6">
              <w:rPr>
                <w:kern w:val="2"/>
                <w:sz w:val="28"/>
                <w:szCs w:val="28"/>
              </w:rPr>
              <w:lastRenderedPageBreak/>
              <w:t xml:space="preserve">Наименование подпрограммы </w:t>
            </w:r>
          </w:p>
        </w:tc>
        <w:tc>
          <w:tcPr>
            <w:tcW w:w="396" w:type="dxa"/>
            <w:hideMark/>
          </w:tcPr>
          <w:p w:rsidR="0034621C" w:rsidRPr="007761F6" w:rsidRDefault="0034621C" w:rsidP="001167C2">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34621C" w:rsidRPr="007761F6" w:rsidRDefault="0034621C" w:rsidP="001167C2">
            <w:pPr>
              <w:tabs>
                <w:tab w:val="left" w:pos="709"/>
              </w:tabs>
              <w:autoSpaceDE w:val="0"/>
              <w:autoSpaceDN w:val="0"/>
              <w:adjustRightInd w:val="0"/>
              <w:jc w:val="both"/>
              <w:rPr>
                <w:kern w:val="2"/>
                <w:sz w:val="28"/>
                <w:szCs w:val="28"/>
              </w:rPr>
            </w:pPr>
            <w:r w:rsidRPr="007761F6">
              <w:rPr>
                <w:kern w:val="2"/>
                <w:sz w:val="28"/>
                <w:szCs w:val="28"/>
              </w:rPr>
              <w:t>«</w:t>
            </w:r>
            <w:r>
              <w:rPr>
                <w:kern w:val="2"/>
                <w:sz w:val="28"/>
                <w:szCs w:val="28"/>
              </w:rPr>
              <w:t>Энергосбережение и повышение энергетической эффективности Казанского сельского поселения</w:t>
            </w:r>
            <w:r w:rsidRPr="007761F6">
              <w:rPr>
                <w:kern w:val="2"/>
                <w:sz w:val="28"/>
                <w:szCs w:val="28"/>
              </w:rPr>
              <w:t xml:space="preserve">» (далее – подпрограмма </w:t>
            </w:r>
            <w:r>
              <w:rPr>
                <w:kern w:val="2"/>
                <w:sz w:val="28"/>
                <w:szCs w:val="28"/>
              </w:rPr>
              <w:t>1</w:t>
            </w:r>
            <w:r w:rsidRPr="007761F6">
              <w:rPr>
                <w:kern w:val="2"/>
                <w:sz w:val="28"/>
                <w:szCs w:val="28"/>
              </w:rPr>
              <w:t xml:space="preserve">) </w:t>
            </w:r>
          </w:p>
        </w:tc>
      </w:tr>
      <w:tr w:rsidR="0034621C" w:rsidRPr="007761F6" w:rsidTr="001167C2">
        <w:tc>
          <w:tcPr>
            <w:tcW w:w="3289" w:type="dxa"/>
          </w:tcPr>
          <w:p w:rsidR="0034621C" w:rsidRPr="007761F6" w:rsidRDefault="0034621C" w:rsidP="001167C2">
            <w:pPr>
              <w:tabs>
                <w:tab w:val="left" w:pos="1134"/>
              </w:tabs>
              <w:autoSpaceDE w:val="0"/>
              <w:autoSpaceDN w:val="0"/>
              <w:adjustRightInd w:val="0"/>
              <w:rPr>
                <w:kern w:val="2"/>
                <w:sz w:val="28"/>
                <w:szCs w:val="28"/>
              </w:rPr>
            </w:pPr>
            <w:r w:rsidRPr="007761F6">
              <w:rPr>
                <w:kern w:val="2"/>
                <w:sz w:val="28"/>
                <w:szCs w:val="28"/>
              </w:rPr>
              <w:t xml:space="preserve">Ответственный исполнитель подпрограммы </w:t>
            </w:r>
          </w:p>
        </w:tc>
        <w:tc>
          <w:tcPr>
            <w:tcW w:w="396" w:type="dxa"/>
          </w:tcPr>
          <w:p w:rsidR="0034621C" w:rsidRPr="007761F6" w:rsidRDefault="0034621C" w:rsidP="001167C2">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tcPr>
          <w:p w:rsidR="0034621C" w:rsidRPr="007761F6" w:rsidRDefault="0034621C" w:rsidP="001167C2">
            <w:pPr>
              <w:tabs>
                <w:tab w:val="left" w:pos="709"/>
              </w:tabs>
              <w:autoSpaceDE w:val="0"/>
              <w:autoSpaceDN w:val="0"/>
              <w:adjustRightInd w:val="0"/>
              <w:jc w:val="both"/>
              <w:rPr>
                <w:kern w:val="2"/>
                <w:sz w:val="28"/>
                <w:szCs w:val="28"/>
              </w:rPr>
            </w:pPr>
            <w:r>
              <w:rPr>
                <w:kern w:val="2"/>
                <w:sz w:val="28"/>
                <w:szCs w:val="28"/>
              </w:rPr>
              <w:t>Администрация Казанского сельского поселения</w:t>
            </w:r>
          </w:p>
        </w:tc>
      </w:tr>
      <w:tr w:rsidR="0034621C" w:rsidRPr="007761F6" w:rsidTr="001167C2">
        <w:tc>
          <w:tcPr>
            <w:tcW w:w="3289" w:type="dxa"/>
          </w:tcPr>
          <w:p w:rsidR="0034621C" w:rsidRPr="007761F6" w:rsidRDefault="0034621C" w:rsidP="001167C2">
            <w:pPr>
              <w:tabs>
                <w:tab w:val="left" w:pos="1134"/>
              </w:tabs>
              <w:autoSpaceDE w:val="0"/>
              <w:autoSpaceDN w:val="0"/>
              <w:adjustRightInd w:val="0"/>
              <w:rPr>
                <w:kern w:val="2"/>
                <w:sz w:val="28"/>
                <w:szCs w:val="28"/>
              </w:rPr>
            </w:pPr>
            <w:r w:rsidRPr="007761F6">
              <w:rPr>
                <w:kern w:val="2"/>
                <w:sz w:val="28"/>
                <w:szCs w:val="28"/>
              </w:rPr>
              <w:t xml:space="preserve">Участники подпрограммы </w:t>
            </w:r>
          </w:p>
        </w:tc>
        <w:tc>
          <w:tcPr>
            <w:tcW w:w="396" w:type="dxa"/>
          </w:tcPr>
          <w:p w:rsidR="0034621C" w:rsidRPr="007761F6" w:rsidRDefault="0034621C" w:rsidP="001167C2">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tcPr>
          <w:p w:rsidR="0034621C" w:rsidRPr="007761F6" w:rsidRDefault="0034621C" w:rsidP="001167C2">
            <w:pPr>
              <w:autoSpaceDE w:val="0"/>
              <w:autoSpaceDN w:val="0"/>
              <w:adjustRightInd w:val="0"/>
              <w:jc w:val="both"/>
              <w:rPr>
                <w:kern w:val="2"/>
                <w:sz w:val="28"/>
                <w:szCs w:val="28"/>
              </w:rPr>
            </w:pPr>
            <w:r>
              <w:rPr>
                <w:sz w:val="28"/>
                <w:szCs w:val="28"/>
              </w:rPr>
              <w:t>отсутствуют</w:t>
            </w:r>
          </w:p>
        </w:tc>
      </w:tr>
      <w:tr w:rsidR="0034621C" w:rsidRPr="007761F6" w:rsidTr="001167C2">
        <w:tc>
          <w:tcPr>
            <w:tcW w:w="3289" w:type="dxa"/>
            <w:hideMark/>
          </w:tcPr>
          <w:p w:rsidR="0034621C" w:rsidRPr="007761F6" w:rsidRDefault="0034621C" w:rsidP="001167C2">
            <w:pPr>
              <w:tabs>
                <w:tab w:val="left" w:pos="1134"/>
              </w:tabs>
              <w:autoSpaceDE w:val="0"/>
              <w:autoSpaceDN w:val="0"/>
              <w:adjustRightInd w:val="0"/>
              <w:rPr>
                <w:kern w:val="2"/>
                <w:sz w:val="28"/>
                <w:szCs w:val="28"/>
              </w:rPr>
            </w:pPr>
            <w:r w:rsidRPr="007761F6">
              <w:rPr>
                <w:kern w:val="2"/>
                <w:sz w:val="28"/>
                <w:szCs w:val="28"/>
              </w:rPr>
              <w:t xml:space="preserve">Программно-целевые инструменты подпрограммы </w:t>
            </w:r>
          </w:p>
        </w:tc>
        <w:tc>
          <w:tcPr>
            <w:tcW w:w="396" w:type="dxa"/>
            <w:hideMark/>
          </w:tcPr>
          <w:p w:rsidR="0034621C" w:rsidRPr="007761F6" w:rsidRDefault="0034621C" w:rsidP="001167C2">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34621C" w:rsidRPr="007761F6" w:rsidRDefault="0034621C" w:rsidP="001167C2">
            <w:pPr>
              <w:autoSpaceDE w:val="0"/>
              <w:autoSpaceDN w:val="0"/>
              <w:adjustRightInd w:val="0"/>
              <w:jc w:val="both"/>
              <w:rPr>
                <w:kern w:val="2"/>
                <w:sz w:val="28"/>
                <w:szCs w:val="28"/>
              </w:rPr>
            </w:pPr>
            <w:r w:rsidRPr="007761F6">
              <w:rPr>
                <w:kern w:val="2"/>
                <w:sz w:val="28"/>
                <w:szCs w:val="28"/>
              </w:rPr>
              <w:t>отсутствуют</w:t>
            </w:r>
          </w:p>
        </w:tc>
      </w:tr>
      <w:tr w:rsidR="0034621C" w:rsidRPr="0080181B" w:rsidTr="001167C2">
        <w:tc>
          <w:tcPr>
            <w:tcW w:w="3289" w:type="dxa"/>
            <w:hideMark/>
          </w:tcPr>
          <w:p w:rsidR="0034621C" w:rsidRPr="007761F6" w:rsidRDefault="0034621C" w:rsidP="001167C2">
            <w:pPr>
              <w:tabs>
                <w:tab w:val="left" w:pos="1134"/>
              </w:tabs>
              <w:autoSpaceDE w:val="0"/>
              <w:autoSpaceDN w:val="0"/>
              <w:adjustRightInd w:val="0"/>
              <w:rPr>
                <w:kern w:val="2"/>
                <w:sz w:val="28"/>
                <w:szCs w:val="28"/>
              </w:rPr>
            </w:pPr>
            <w:r w:rsidRPr="007761F6">
              <w:rPr>
                <w:kern w:val="2"/>
                <w:sz w:val="28"/>
                <w:szCs w:val="28"/>
              </w:rPr>
              <w:t xml:space="preserve">Цель подпрограммы </w:t>
            </w:r>
          </w:p>
        </w:tc>
        <w:tc>
          <w:tcPr>
            <w:tcW w:w="396" w:type="dxa"/>
            <w:hideMark/>
          </w:tcPr>
          <w:p w:rsidR="0034621C" w:rsidRPr="007761F6" w:rsidRDefault="0034621C" w:rsidP="001167C2">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34621C" w:rsidRPr="007761F6" w:rsidRDefault="0034621C" w:rsidP="001167C2">
            <w:pPr>
              <w:autoSpaceDE w:val="0"/>
              <w:autoSpaceDN w:val="0"/>
              <w:adjustRightInd w:val="0"/>
              <w:jc w:val="both"/>
              <w:rPr>
                <w:kern w:val="2"/>
                <w:sz w:val="28"/>
                <w:szCs w:val="28"/>
              </w:rPr>
            </w:pPr>
            <w:r w:rsidRPr="007761F6">
              <w:rPr>
                <w:kern w:val="2"/>
                <w:sz w:val="28"/>
                <w:szCs w:val="28"/>
              </w:rPr>
              <w:t xml:space="preserve">повышение энергетической эффективности, доли освещенности и надежности предоставления услуг по электроснабжению и уличному освещению </w:t>
            </w:r>
          </w:p>
          <w:p w:rsidR="0034621C" w:rsidRPr="007761F6" w:rsidRDefault="0034621C" w:rsidP="001167C2">
            <w:pPr>
              <w:autoSpaceDE w:val="0"/>
              <w:autoSpaceDN w:val="0"/>
              <w:adjustRightInd w:val="0"/>
              <w:jc w:val="both"/>
              <w:rPr>
                <w:kern w:val="2"/>
                <w:sz w:val="28"/>
                <w:szCs w:val="28"/>
              </w:rPr>
            </w:pPr>
          </w:p>
        </w:tc>
      </w:tr>
      <w:tr w:rsidR="0034621C" w:rsidRPr="0080181B" w:rsidTr="001167C2">
        <w:tc>
          <w:tcPr>
            <w:tcW w:w="3289" w:type="dxa"/>
            <w:hideMark/>
          </w:tcPr>
          <w:p w:rsidR="0034621C" w:rsidRPr="007761F6" w:rsidRDefault="0034621C" w:rsidP="001167C2">
            <w:pPr>
              <w:tabs>
                <w:tab w:val="left" w:pos="1134"/>
              </w:tabs>
              <w:autoSpaceDE w:val="0"/>
              <w:autoSpaceDN w:val="0"/>
              <w:adjustRightInd w:val="0"/>
              <w:rPr>
                <w:kern w:val="2"/>
                <w:sz w:val="28"/>
                <w:szCs w:val="28"/>
              </w:rPr>
            </w:pPr>
            <w:r w:rsidRPr="007761F6">
              <w:rPr>
                <w:kern w:val="2"/>
                <w:sz w:val="28"/>
                <w:szCs w:val="28"/>
              </w:rPr>
              <w:t xml:space="preserve">Задачи подпрограммы </w:t>
            </w:r>
          </w:p>
        </w:tc>
        <w:tc>
          <w:tcPr>
            <w:tcW w:w="396" w:type="dxa"/>
            <w:hideMark/>
          </w:tcPr>
          <w:p w:rsidR="0034621C" w:rsidRPr="007761F6" w:rsidRDefault="0034621C" w:rsidP="001167C2">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34621C" w:rsidRPr="002A4F96" w:rsidRDefault="0034621C" w:rsidP="001167C2">
            <w:pPr>
              <w:ind w:firstLine="1"/>
              <w:jc w:val="both"/>
              <w:rPr>
                <w:kern w:val="2"/>
                <w:sz w:val="28"/>
                <w:szCs w:val="28"/>
              </w:rPr>
            </w:pPr>
            <w:r w:rsidRPr="002A4F96">
              <w:rPr>
                <w:kern w:val="2"/>
                <w:sz w:val="28"/>
                <w:szCs w:val="28"/>
              </w:rPr>
              <w:t xml:space="preserve">финансово-экономическое стимулирование реализации проектов в области </w:t>
            </w:r>
            <w:proofErr w:type="spellStart"/>
            <w:r w:rsidRPr="002A4F96">
              <w:rPr>
                <w:kern w:val="2"/>
                <w:sz w:val="28"/>
                <w:szCs w:val="28"/>
              </w:rPr>
              <w:t>э</w:t>
            </w:r>
            <w:r>
              <w:rPr>
                <w:kern w:val="2"/>
                <w:sz w:val="28"/>
                <w:szCs w:val="28"/>
              </w:rPr>
              <w:t>нергоэффективности</w:t>
            </w:r>
            <w:proofErr w:type="spellEnd"/>
            <w:r>
              <w:rPr>
                <w:kern w:val="2"/>
                <w:sz w:val="28"/>
                <w:szCs w:val="28"/>
              </w:rPr>
              <w:t xml:space="preserve"> и энергосбер</w:t>
            </w:r>
            <w:r w:rsidRPr="002A4F96">
              <w:rPr>
                <w:kern w:val="2"/>
                <w:sz w:val="28"/>
                <w:szCs w:val="28"/>
              </w:rPr>
              <w:t>ежения;</w:t>
            </w:r>
          </w:p>
          <w:p w:rsidR="0034621C" w:rsidRDefault="0034621C" w:rsidP="001167C2">
            <w:pPr>
              <w:ind w:firstLine="1"/>
              <w:jc w:val="both"/>
              <w:rPr>
                <w:kern w:val="2"/>
                <w:sz w:val="28"/>
                <w:szCs w:val="28"/>
              </w:rPr>
            </w:pPr>
            <w:r w:rsidRPr="007761F6">
              <w:rPr>
                <w:kern w:val="2"/>
                <w:sz w:val="28"/>
                <w:szCs w:val="28"/>
              </w:rPr>
              <w:t xml:space="preserve">повышение </w:t>
            </w:r>
            <w:proofErr w:type="gramStart"/>
            <w:r w:rsidRPr="007761F6">
              <w:rPr>
                <w:kern w:val="2"/>
                <w:sz w:val="28"/>
                <w:szCs w:val="28"/>
              </w:rPr>
              <w:t xml:space="preserve">доли освещенности улиц населенных пунктов </w:t>
            </w:r>
            <w:r>
              <w:rPr>
                <w:kern w:val="2"/>
                <w:sz w:val="28"/>
                <w:szCs w:val="28"/>
              </w:rPr>
              <w:t>Казанского сельского поселения</w:t>
            </w:r>
            <w:proofErr w:type="gramEnd"/>
            <w:r>
              <w:rPr>
                <w:kern w:val="2"/>
                <w:sz w:val="28"/>
                <w:szCs w:val="28"/>
              </w:rPr>
              <w:t>;</w:t>
            </w:r>
          </w:p>
          <w:p w:rsidR="0034621C" w:rsidRPr="007761F6" w:rsidRDefault="0034621C" w:rsidP="001167C2">
            <w:pPr>
              <w:ind w:firstLine="1"/>
              <w:jc w:val="both"/>
              <w:rPr>
                <w:kern w:val="2"/>
                <w:sz w:val="28"/>
                <w:szCs w:val="28"/>
              </w:rPr>
            </w:pPr>
            <w:r>
              <w:rPr>
                <w:kern w:val="2"/>
                <w:sz w:val="28"/>
                <w:szCs w:val="28"/>
              </w:rPr>
              <w:t xml:space="preserve">обеспечение внедрения новых технологий и технических мероприятий в области </w:t>
            </w:r>
            <w:proofErr w:type="spellStart"/>
            <w:r>
              <w:rPr>
                <w:kern w:val="2"/>
                <w:sz w:val="28"/>
                <w:szCs w:val="28"/>
              </w:rPr>
              <w:t>энергоэффективность</w:t>
            </w:r>
            <w:proofErr w:type="spellEnd"/>
            <w:r>
              <w:rPr>
                <w:kern w:val="2"/>
                <w:sz w:val="28"/>
                <w:szCs w:val="28"/>
              </w:rPr>
              <w:t xml:space="preserve"> и энергосбережения</w:t>
            </w:r>
          </w:p>
          <w:p w:rsidR="0034621C" w:rsidRPr="007761F6" w:rsidRDefault="0034621C" w:rsidP="001167C2">
            <w:pPr>
              <w:ind w:firstLine="1"/>
              <w:jc w:val="both"/>
              <w:rPr>
                <w:kern w:val="2"/>
                <w:sz w:val="28"/>
                <w:szCs w:val="28"/>
              </w:rPr>
            </w:pPr>
          </w:p>
        </w:tc>
      </w:tr>
      <w:tr w:rsidR="0034621C" w:rsidRPr="0080181B" w:rsidTr="001167C2">
        <w:trPr>
          <w:trHeight w:val="1280"/>
        </w:trPr>
        <w:tc>
          <w:tcPr>
            <w:tcW w:w="3289" w:type="dxa"/>
            <w:hideMark/>
          </w:tcPr>
          <w:p w:rsidR="0034621C" w:rsidRPr="007761F6" w:rsidRDefault="0034621C" w:rsidP="001167C2">
            <w:pPr>
              <w:autoSpaceDE w:val="0"/>
              <w:autoSpaceDN w:val="0"/>
              <w:adjustRightInd w:val="0"/>
              <w:rPr>
                <w:kern w:val="2"/>
                <w:sz w:val="28"/>
                <w:szCs w:val="28"/>
              </w:rPr>
            </w:pPr>
            <w:r w:rsidRPr="007761F6">
              <w:rPr>
                <w:kern w:val="2"/>
                <w:sz w:val="28"/>
                <w:szCs w:val="28"/>
              </w:rPr>
              <w:t xml:space="preserve">Целевые индикаторы и показатели подпрограммы </w:t>
            </w:r>
          </w:p>
        </w:tc>
        <w:tc>
          <w:tcPr>
            <w:tcW w:w="396" w:type="dxa"/>
            <w:hideMark/>
          </w:tcPr>
          <w:p w:rsidR="0034621C" w:rsidRPr="007761F6" w:rsidRDefault="0034621C" w:rsidP="001167C2">
            <w:pPr>
              <w:jc w:val="center"/>
              <w:rPr>
                <w:kern w:val="2"/>
                <w:sz w:val="28"/>
                <w:szCs w:val="28"/>
              </w:rPr>
            </w:pPr>
            <w:r w:rsidRPr="007761F6">
              <w:rPr>
                <w:kern w:val="2"/>
                <w:sz w:val="28"/>
                <w:szCs w:val="28"/>
              </w:rPr>
              <w:t>–</w:t>
            </w:r>
          </w:p>
        </w:tc>
        <w:tc>
          <w:tcPr>
            <w:tcW w:w="6181" w:type="dxa"/>
            <w:hideMark/>
          </w:tcPr>
          <w:p w:rsidR="0034621C" w:rsidRDefault="0034621C" w:rsidP="001167C2">
            <w:pPr>
              <w:ind w:firstLine="1"/>
              <w:jc w:val="both"/>
              <w:rPr>
                <w:kern w:val="2"/>
                <w:sz w:val="28"/>
                <w:szCs w:val="28"/>
              </w:rPr>
            </w:pPr>
            <w:r>
              <w:rPr>
                <w:kern w:val="2"/>
                <w:sz w:val="28"/>
                <w:szCs w:val="28"/>
              </w:rPr>
              <w:t>- доля объемов электрической энергии (далее – ЭЭ), потребляемой бюджетными учреждениями (далее –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rsidR="0034621C" w:rsidRPr="007761F6" w:rsidRDefault="0034621C" w:rsidP="001167C2">
            <w:pPr>
              <w:ind w:firstLine="1"/>
              <w:jc w:val="both"/>
              <w:rPr>
                <w:kern w:val="2"/>
                <w:sz w:val="28"/>
                <w:szCs w:val="28"/>
              </w:rPr>
            </w:pPr>
            <w:r>
              <w:rPr>
                <w:kern w:val="2"/>
                <w:sz w:val="28"/>
                <w:szCs w:val="28"/>
              </w:rPr>
              <w:t>- доля объемов воды, потребляемой БУ, расчеты за которую осуществляются с использованием приборов учета, в общем объеме ЭЭ, потребляемой БУ на территории Казанского сельского поселения</w:t>
            </w:r>
          </w:p>
          <w:p w:rsidR="0034621C" w:rsidRPr="007761F6" w:rsidRDefault="0034621C" w:rsidP="001167C2">
            <w:pPr>
              <w:ind w:firstLine="1"/>
              <w:jc w:val="both"/>
              <w:rPr>
                <w:kern w:val="2"/>
                <w:sz w:val="28"/>
                <w:szCs w:val="28"/>
              </w:rPr>
            </w:pPr>
          </w:p>
        </w:tc>
      </w:tr>
      <w:tr w:rsidR="0034621C" w:rsidRPr="0080181B" w:rsidTr="001167C2">
        <w:tc>
          <w:tcPr>
            <w:tcW w:w="3289" w:type="dxa"/>
            <w:hideMark/>
          </w:tcPr>
          <w:p w:rsidR="0034621C" w:rsidRPr="007761F6" w:rsidRDefault="0034621C" w:rsidP="001167C2">
            <w:pPr>
              <w:tabs>
                <w:tab w:val="left" w:pos="1134"/>
              </w:tabs>
              <w:autoSpaceDE w:val="0"/>
              <w:autoSpaceDN w:val="0"/>
              <w:adjustRightInd w:val="0"/>
              <w:rPr>
                <w:kern w:val="2"/>
                <w:sz w:val="28"/>
                <w:szCs w:val="28"/>
              </w:rPr>
            </w:pPr>
            <w:r w:rsidRPr="007761F6">
              <w:rPr>
                <w:kern w:val="2"/>
                <w:sz w:val="28"/>
                <w:szCs w:val="28"/>
              </w:rPr>
              <w:t xml:space="preserve">Этапы и сроки реализации подпрограммы </w:t>
            </w:r>
          </w:p>
        </w:tc>
        <w:tc>
          <w:tcPr>
            <w:tcW w:w="396" w:type="dxa"/>
            <w:hideMark/>
          </w:tcPr>
          <w:p w:rsidR="0034621C" w:rsidRPr="007761F6" w:rsidRDefault="0034621C" w:rsidP="001167C2">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tcPr>
          <w:p w:rsidR="0034621C" w:rsidRPr="007761F6" w:rsidRDefault="0034621C" w:rsidP="001167C2">
            <w:pPr>
              <w:jc w:val="both"/>
              <w:rPr>
                <w:kern w:val="2"/>
                <w:sz w:val="28"/>
                <w:szCs w:val="28"/>
              </w:rPr>
            </w:pPr>
            <w:r w:rsidRPr="007761F6">
              <w:rPr>
                <w:kern w:val="2"/>
                <w:sz w:val="28"/>
                <w:szCs w:val="28"/>
              </w:rPr>
              <w:t>2019 – 20</w:t>
            </w:r>
            <w:r>
              <w:rPr>
                <w:kern w:val="2"/>
                <w:sz w:val="28"/>
                <w:szCs w:val="28"/>
              </w:rPr>
              <w:t>30</w:t>
            </w:r>
            <w:r w:rsidRPr="007761F6">
              <w:rPr>
                <w:kern w:val="2"/>
                <w:sz w:val="28"/>
                <w:szCs w:val="28"/>
              </w:rPr>
              <w:t xml:space="preserve"> годы. </w:t>
            </w:r>
          </w:p>
          <w:p w:rsidR="0034621C" w:rsidRPr="007761F6" w:rsidRDefault="0034621C" w:rsidP="001167C2">
            <w:pPr>
              <w:jc w:val="both"/>
              <w:rPr>
                <w:kern w:val="2"/>
                <w:sz w:val="28"/>
                <w:szCs w:val="28"/>
              </w:rPr>
            </w:pPr>
            <w:r w:rsidRPr="007761F6">
              <w:rPr>
                <w:kern w:val="2"/>
                <w:sz w:val="28"/>
                <w:szCs w:val="28"/>
              </w:rPr>
              <w:t>Этапы подпрограммы не выделяются</w:t>
            </w:r>
          </w:p>
        </w:tc>
      </w:tr>
      <w:tr w:rsidR="0034621C" w:rsidRPr="0080181B" w:rsidTr="001167C2">
        <w:tc>
          <w:tcPr>
            <w:tcW w:w="3289" w:type="dxa"/>
            <w:hideMark/>
          </w:tcPr>
          <w:p w:rsidR="0034621C" w:rsidRPr="0080181B" w:rsidRDefault="0034621C" w:rsidP="001167C2">
            <w:pPr>
              <w:tabs>
                <w:tab w:val="left" w:pos="1134"/>
              </w:tabs>
              <w:autoSpaceDE w:val="0"/>
              <w:autoSpaceDN w:val="0"/>
              <w:adjustRightInd w:val="0"/>
              <w:rPr>
                <w:kern w:val="2"/>
                <w:sz w:val="28"/>
                <w:szCs w:val="28"/>
                <w:highlight w:val="yellow"/>
              </w:rPr>
            </w:pPr>
            <w:r w:rsidRPr="00F6131A">
              <w:rPr>
                <w:kern w:val="2"/>
                <w:sz w:val="28"/>
                <w:szCs w:val="28"/>
              </w:rPr>
              <w:t xml:space="preserve">Ресурсное обеспечение подпрограммы </w:t>
            </w:r>
          </w:p>
        </w:tc>
        <w:tc>
          <w:tcPr>
            <w:tcW w:w="396" w:type="dxa"/>
            <w:hideMark/>
          </w:tcPr>
          <w:p w:rsidR="0034621C" w:rsidRPr="00F6131A" w:rsidRDefault="0034621C" w:rsidP="001167C2">
            <w:pPr>
              <w:tabs>
                <w:tab w:val="left" w:pos="1134"/>
              </w:tabs>
              <w:autoSpaceDE w:val="0"/>
              <w:autoSpaceDN w:val="0"/>
              <w:adjustRightInd w:val="0"/>
              <w:jc w:val="center"/>
              <w:rPr>
                <w:kern w:val="2"/>
                <w:sz w:val="28"/>
                <w:szCs w:val="28"/>
              </w:rPr>
            </w:pPr>
            <w:r w:rsidRPr="00F6131A">
              <w:rPr>
                <w:kern w:val="2"/>
                <w:sz w:val="28"/>
                <w:szCs w:val="28"/>
              </w:rPr>
              <w:t>–</w:t>
            </w:r>
          </w:p>
        </w:tc>
        <w:tc>
          <w:tcPr>
            <w:tcW w:w="6181" w:type="dxa"/>
            <w:hideMark/>
          </w:tcPr>
          <w:p w:rsidR="0034621C" w:rsidRPr="00F6131A" w:rsidRDefault="0034621C" w:rsidP="001167C2">
            <w:pPr>
              <w:jc w:val="both"/>
              <w:rPr>
                <w:kern w:val="2"/>
                <w:sz w:val="28"/>
                <w:szCs w:val="28"/>
              </w:rPr>
            </w:pPr>
            <w:r w:rsidRPr="00F6131A">
              <w:rPr>
                <w:kern w:val="2"/>
                <w:sz w:val="28"/>
                <w:szCs w:val="28"/>
              </w:rPr>
              <w:t>общий объем финансирования муниципальной программы составляет</w:t>
            </w:r>
            <w:r>
              <w:rPr>
                <w:kern w:val="2"/>
                <w:sz w:val="28"/>
                <w:szCs w:val="28"/>
              </w:rPr>
              <w:t xml:space="preserve"> – 24540,3</w:t>
            </w:r>
            <w:r w:rsidRPr="0007110A">
              <w:rPr>
                <w:kern w:val="2"/>
                <w:sz w:val="28"/>
                <w:szCs w:val="28"/>
              </w:rPr>
              <w:t xml:space="preserve"> </w:t>
            </w:r>
            <w:r w:rsidRPr="00F6131A">
              <w:rPr>
                <w:kern w:val="2"/>
                <w:sz w:val="28"/>
                <w:szCs w:val="28"/>
              </w:rPr>
              <w:t xml:space="preserve">тыс. рублей, </w:t>
            </w:r>
            <w:r w:rsidRPr="00F6131A">
              <w:rPr>
                <w:kern w:val="2"/>
                <w:sz w:val="28"/>
                <w:szCs w:val="28"/>
              </w:rPr>
              <w:br/>
              <w:t>в том числе:</w:t>
            </w:r>
          </w:p>
          <w:p w:rsidR="0034621C" w:rsidRPr="00F6131A" w:rsidRDefault="0034621C" w:rsidP="001167C2">
            <w:pPr>
              <w:jc w:val="both"/>
              <w:rPr>
                <w:kern w:val="2"/>
                <w:sz w:val="28"/>
                <w:szCs w:val="28"/>
              </w:rPr>
            </w:pPr>
            <w:r w:rsidRPr="00F6131A">
              <w:rPr>
                <w:kern w:val="2"/>
                <w:sz w:val="28"/>
                <w:szCs w:val="28"/>
              </w:rPr>
              <w:t xml:space="preserve">за счет средств бюджета сельского поселения – </w:t>
            </w:r>
            <w:r>
              <w:rPr>
                <w:kern w:val="2"/>
                <w:sz w:val="28"/>
                <w:szCs w:val="28"/>
              </w:rPr>
              <w:t>24540,3</w:t>
            </w:r>
            <w:r w:rsidRPr="0007110A">
              <w:rPr>
                <w:kern w:val="2"/>
                <w:sz w:val="28"/>
                <w:szCs w:val="28"/>
              </w:rPr>
              <w:t xml:space="preserve"> </w:t>
            </w:r>
            <w:r w:rsidRPr="00F6131A">
              <w:rPr>
                <w:kern w:val="2"/>
                <w:sz w:val="28"/>
                <w:szCs w:val="28"/>
              </w:rPr>
              <w:t>тыс. рублей:</w:t>
            </w:r>
          </w:p>
          <w:p w:rsidR="0034621C" w:rsidRPr="00F6131A" w:rsidRDefault="0034621C" w:rsidP="001167C2">
            <w:pPr>
              <w:jc w:val="both"/>
              <w:rPr>
                <w:kern w:val="2"/>
                <w:sz w:val="28"/>
                <w:szCs w:val="28"/>
              </w:rPr>
            </w:pPr>
            <w:r w:rsidRPr="00F6131A">
              <w:rPr>
                <w:kern w:val="2"/>
                <w:sz w:val="28"/>
                <w:szCs w:val="28"/>
              </w:rPr>
              <w:lastRenderedPageBreak/>
              <w:t xml:space="preserve">в 2019 году – </w:t>
            </w:r>
            <w:r>
              <w:rPr>
                <w:kern w:val="2"/>
                <w:sz w:val="28"/>
                <w:szCs w:val="28"/>
              </w:rPr>
              <w:t>2129,7</w:t>
            </w:r>
            <w:r w:rsidRPr="00F6131A">
              <w:rPr>
                <w:kern w:val="2"/>
                <w:sz w:val="28"/>
                <w:szCs w:val="28"/>
              </w:rPr>
              <w:t xml:space="preserve"> тыс. рублей;</w:t>
            </w:r>
          </w:p>
          <w:p w:rsidR="0034621C" w:rsidRPr="00F6131A" w:rsidRDefault="0034621C" w:rsidP="001167C2">
            <w:pPr>
              <w:jc w:val="both"/>
              <w:rPr>
                <w:kern w:val="2"/>
                <w:sz w:val="28"/>
                <w:szCs w:val="28"/>
              </w:rPr>
            </w:pPr>
            <w:r w:rsidRPr="00F6131A">
              <w:rPr>
                <w:kern w:val="2"/>
                <w:sz w:val="28"/>
                <w:szCs w:val="28"/>
              </w:rPr>
              <w:t xml:space="preserve">в 2020 году – </w:t>
            </w:r>
            <w:r>
              <w:rPr>
                <w:kern w:val="2"/>
                <w:sz w:val="28"/>
                <w:szCs w:val="28"/>
              </w:rPr>
              <w:t>2059,7</w:t>
            </w:r>
            <w:r w:rsidRPr="00F6131A">
              <w:rPr>
                <w:kern w:val="2"/>
                <w:sz w:val="28"/>
                <w:szCs w:val="28"/>
              </w:rPr>
              <w:t xml:space="preserve"> тыс. рублей;</w:t>
            </w:r>
          </w:p>
          <w:p w:rsidR="0034621C" w:rsidRPr="00F6131A" w:rsidRDefault="0034621C" w:rsidP="001167C2">
            <w:pPr>
              <w:jc w:val="both"/>
              <w:rPr>
                <w:kern w:val="2"/>
                <w:sz w:val="28"/>
                <w:szCs w:val="28"/>
              </w:rPr>
            </w:pPr>
            <w:r w:rsidRPr="00F6131A">
              <w:rPr>
                <w:kern w:val="2"/>
                <w:sz w:val="28"/>
                <w:szCs w:val="28"/>
              </w:rPr>
              <w:t xml:space="preserve">в 2021 году – </w:t>
            </w:r>
            <w:r>
              <w:rPr>
                <w:kern w:val="2"/>
                <w:sz w:val="28"/>
                <w:szCs w:val="28"/>
              </w:rPr>
              <w:t>2258,2</w:t>
            </w:r>
            <w:r w:rsidRPr="00F6131A">
              <w:rPr>
                <w:kern w:val="2"/>
                <w:sz w:val="28"/>
                <w:szCs w:val="28"/>
              </w:rPr>
              <w:t xml:space="preserve"> тыс. рублей;</w:t>
            </w:r>
          </w:p>
          <w:p w:rsidR="0034621C" w:rsidRPr="00F6131A" w:rsidRDefault="0034621C" w:rsidP="001167C2">
            <w:pPr>
              <w:jc w:val="both"/>
              <w:rPr>
                <w:kern w:val="2"/>
                <w:sz w:val="28"/>
                <w:szCs w:val="28"/>
              </w:rPr>
            </w:pPr>
            <w:r w:rsidRPr="00F6131A">
              <w:rPr>
                <w:kern w:val="2"/>
                <w:sz w:val="28"/>
                <w:szCs w:val="28"/>
              </w:rPr>
              <w:t>в 2022 году – 2 010,3 тыс. рублей;</w:t>
            </w:r>
          </w:p>
          <w:p w:rsidR="0034621C" w:rsidRPr="00F6131A" w:rsidRDefault="0034621C" w:rsidP="001167C2">
            <w:pPr>
              <w:jc w:val="both"/>
              <w:rPr>
                <w:kern w:val="2"/>
                <w:sz w:val="28"/>
                <w:szCs w:val="28"/>
              </w:rPr>
            </w:pPr>
            <w:r w:rsidRPr="00F6131A">
              <w:rPr>
                <w:kern w:val="2"/>
                <w:sz w:val="28"/>
                <w:szCs w:val="28"/>
              </w:rPr>
              <w:t>в 2023 году – 2 010,3 тыс. рублей;</w:t>
            </w:r>
          </w:p>
          <w:p w:rsidR="0034621C" w:rsidRDefault="0034621C" w:rsidP="001167C2">
            <w:pPr>
              <w:jc w:val="both"/>
              <w:rPr>
                <w:kern w:val="2"/>
                <w:sz w:val="28"/>
                <w:szCs w:val="28"/>
              </w:rPr>
            </w:pPr>
            <w:r w:rsidRPr="00F6131A">
              <w:rPr>
                <w:kern w:val="2"/>
                <w:sz w:val="28"/>
                <w:szCs w:val="28"/>
              </w:rPr>
              <w:t xml:space="preserve">в 2024 году – 2 010,3 </w:t>
            </w:r>
            <w:r>
              <w:rPr>
                <w:kern w:val="2"/>
                <w:sz w:val="28"/>
                <w:szCs w:val="28"/>
              </w:rPr>
              <w:t>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5</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6</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7</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8</w:t>
            </w:r>
            <w:r w:rsidRPr="0007110A">
              <w:rPr>
                <w:kern w:val="2"/>
                <w:sz w:val="28"/>
                <w:szCs w:val="28"/>
              </w:rPr>
              <w:t xml:space="preserve"> году – 2 010,3 тыс. рублей;</w:t>
            </w:r>
          </w:p>
          <w:p w:rsidR="0034621C" w:rsidRDefault="0034621C" w:rsidP="001167C2">
            <w:pPr>
              <w:jc w:val="both"/>
              <w:rPr>
                <w:kern w:val="2"/>
                <w:sz w:val="28"/>
                <w:szCs w:val="28"/>
              </w:rPr>
            </w:pPr>
            <w:r w:rsidRPr="0007110A">
              <w:rPr>
                <w:kern w:val="2"/>
                <w:sz w:val="28"/>
                <w:szCs w:val="28"/>
              </w:rPr>
              <w:t>в 202</w:t>
            </w:r>
            <w:r>
              <w:rPr>
                <w:kern w:val="2"/>
                <w:sz w:val="28"/>
                <w:szCs w:val="28"/>
              </w:rPr>
              <w:t>9</w:t>
            </w:r>
            <w:r w:rsidRPr="0007110A">
              <w:rPr>
                <w:kern w:val="2"/>
                <w:sz w:val="28"/>
                <w:szCs w:val="28"/>
              </w:rPr>
              <w:t xml:space="preserve"> году – 2 010,3 тыс. рублей;</w:t>
            </w:r>
          </w:p>
          <w:p w:rsidR="0034621C" w:rsidRPr="00F6131A" w:rsidRDefault="0034621C" w:rsidP="001167C2">
            <w:pPr>
              <w:jc w:val="both"/>
              <w:rPr>
                <w:kern w:val="2"/>
                <w:sz w:val="28"/>
                <w:szCs w:val="28"/>
              </w:rPr>
            </w:pPr>
            <w:r w:rsidRPr="0007110A">
              <w:rPr>
                <w:kern w:val="2"/>
                <w:sz w:val="28"/>
                <w:szCs w:val="28"/>
              </w:rPr>
              <w:t>в 20</w:t>
            </w:r>
            <w:r>
              <w:rPr>
                <w:kern w:val="2"/>
                <w:sz w:val="28"/>
                <w:szCs w:val="28"/>
              </w:rPr>
              <w:t>30</w:t>
            </w:r>
            <w:r w:rsidRPr="0007110A">
              <w:rPr>
                <w:kern w:val="2"/>
                <w:sz w:val="28"/>
                <w:szCs w:val="28"/>
              </w:rPr>
              <w:t xml:space="preserve"> году – 2 010,3 </w:t>
            </w:r>
            <w:r>
              <w:rPr>
                <w:kern w:val="2"/>
                <w:sz w:val="28"/>
                <w:szCs w:val="28"/>
              </w:rPr>
              <w:t>тыс. рублей</w:t>
            </w:r>
          </w:p>
          <w:p w:rsidR="0034621C" w:rsidRPr="00F6131A" w:rsidRDefault="0034621C" w:rsidP="001167C2">
            <w:pPr>
              <w:autoSpaceDE w:val="0"/>
              <w:autoSpaceDN w:val="0"/>
              <w:adjustRightInd w:val="0"/>
              <w:jc w:val="both"/>
              <w:rPr>
                <w:kern w:val="2"/>
                <w:sz w:val="28"/>
                <w:szCs w:val="28"/>
              </w:rPr>
            </w:pPr>
            <w:r w:rsidRPr="00F6131A">
              <w:rPr>
                <w:kern w:val="2"/>
                <w:sz w:val="28"/>
                <w:szCs w:val="28"/>
              </w:rPr>
              <w:t>Объемы финансирован</w:t>
            </w:r>
            <w:r>
              <w:rPr>
                <w:kern w:val="2"/>
                <w:sz w:val="28"/>
                <w:szCs w:val="28"/>
              </w:rPr>
              <w:t>ия по мероприятиям подпрограммы муниципальной</w:t>
            </w:r>
            <w:r w:rsidRPr="00F6131A">
              <w:rPr>
                <w:kern w:val="2"/>
                <w:sz w:val="28"/>
                <w:szCs w:val="28"/>
              </w:rPr>
              <w:t xml:space="preserve"> программы являются прогнозными и подлежат уточнению в соответствии с действующим законодательством</w:t>
            </w:r>
          </w:p>
        </w:tc>
      </w:tr>
      <w:tr w:rsidR="0034621C" w:rsidRPr="007761F6" w:rsidTr="001167C2">
        <w:tc>
          <w:tcPr>
            <w:tcW w:w="3289" w:type="dxa"/>
            <w:hideMark/>
          </w:tcPr>
          <w:p w:rsidR="0034621C" w:rsidRPr="007761F6" w:rsidRDefault="0034621C" w:rsidP="001167C2">
            <w:pPr>
              <w:tabs>
                <w:tab w:val="left" w:pos="1134"/>
              </w:tabs>
              <w:autoSpaceDE w:val="0"/>
              <w:autoSpaceDN w:val="0"/>
              <w:adjustRightInd w:val="0"/>
              <w:rPr>
                <w:kern w:val="2"/>
                <w:sz w:val="28"/>
                <w:szCs w:val="28"/>
              </w:rPr>
            </w:pPr>
            <w:r w:rsidRPr="007761F6">
              <w:rPr>
                <w:kern w:val="2"/>
                <w:sz w:val="28"/>
                <w:szCs w:val="28"/>
              </w:rPr>
              <w:lastRenderedPageBreak/>
              <w:t xml:space="preserve">Ожидаемые результаты реализации подпрограммы </w:t>
            </w:r>
          </w:p>
        </w:tc>
        <w:tc>
          <w:tcPr>
            <w:tcW w:w="396" w:type="dxa"/>
            <w:hideMark/>
          </w:tcPr>
          <w:p w:rsidR="0034621C" w:rsidRPr="007761F6" w:rsidRDefault="0034621C" w:rsidP="001167C2">
            <w:pPr>
              <w:tabs>
                <w:tab w:val="left" w:pos="1134"/>
              </w:tabs>
              <w:autoSpaceDE w:val="0"/>
              <w:autoSpaceDN w:val="0"/>
              <w:adjustRightInd w:val="0"/>
              <w:jc w:val="center"/>
              <w:rPr>
                <w:kern w:val="2"/>
                <w:sz w:val="28"/>
                <w:szCs w:val="28"/>
              </w:rPr>
            </w:pPr>
            <w:r w:rsidRPr="007761F6">
              <w:rPr>
                <w:kern w:val="2"/>
                <w:sz w:val="28"/>
                <w:szCs w:val="28"/>
              </w:rPr>
              <w:t>–</w:t>
            </w:r>
          </w:p>
        </w:tc>
        <w:tc>
          <w:tcPr>
            <w:tcW w:w="6181" w:type="dxa"/>
            <w:hideMark/>
          </w:tcPr>
          <w:p w:rsidR="0034621C" w:rsidRPr="007761F6" w:rsidRDefault="0034621C" w:rsidP="001167C2">
            <w:pPr>
              <w:autoSpaceDE w:val="0"/>
              <w:autoSpaceDN w:val="0"/>
              <w:adjustRightInd w:val="0"/>
              <w:jc w:val="both"/>
              <w:rPr>
                <w:kern w:val="2"/>
                <w:sz w:val="28"/>
                <w:szCs w:val="28"/>
              </w:rPr>
            </w:pPr>
            <w:r w:rsidRPr="007761F6">
              <w:rPr>
                <w:kern w:val="2"/>
                <w:sz w:val="28"/>
                <w:szCs w:val="28"/>
              </w:rPr>
              <w:t xml:space="preserve">повышение надежности предоставления услуг электроснабжения населению </w:t>
            </w:r>
            <w:r>
              <w:rPr>
                <w:kern w:val="2"/>
                <w:sz w:val="28"/>
                <w:szCs w:val="28"/>
              </w:rPr>
              <w:t>Казанского сельского поселения</w:t>
            </w:r>
            <w:r w:rsidRPr="007761F6">
              <w:rPr>
                <w:kern w:val="2"/>
                <w:sz w:val="28"/>
                <w:szCs w:val="28"/>
              </w:rPr>
              <w:t>;</w:t>
            </w:r>
          </w:p>
          <w:p w:rsidR="0034621C" w:rsidRPr="007761F6" w:rsidRDefault="0034621C" w:rsidP="001167C2">
            <w:pPr>
              <w:autoSpaceDE w:val="0"/>
              <w:autoSpaceDN w:val="0"/>
              <w:adjustRightInd w:val="0"/>
              <w:jc w:val="both"/>
              <w:rPr>
                <w:kern w:val="2"/>
                <w:sz w:val="28"/>
                <w:szCs w:val="28"/>
              </w:rPr>
            </w:pPr>
            <w:r w:rsidRPr="007761F6">
              <w:rPr>
                <w:kern w:val="2"/>
                <w:sz w:val="28"/>
                <w:szCs w:val="28"/>
              </w:rPr>
              <w:t xml:space="preserve">повышение удовлетворенности населения </w:t>
            </w:r>
            <w:r>
              <w:rPr>
                <w:kern w:val="2"/>
                <w:sz w:val="28"/>
                <w:szCs w:val="28"/>
              </w:rPr>
              <w:t>Казанского сельского поселения</w:t>
            </w:r>
            <w:r w:rsidRPr="007761F6">
              <w:rPr>
                <w:kern w:val="2"/>
                <w:sz w:val="28"/>
                <w:szCs w:val="28"/>
              </w:rPr>
              <w:t xml:space="preserve"> уровнем освещенности улиц</w:t>
            </w:r>
          </w:p>
          <w:p w:rsidR="0034621C" w:rsidRPr="007761F6" w:rsidRDefault="0034621C" w:rsidP="001167C2">
            <w:pPr>
              <w:autoSpaceDE w:val="0"/>
              <w:autoSpaceDN w:val="0"/>
              <w:adjustRightInd w:val="0"/>
              <w:jc w:val="both"/>
              <w:rPr>
                <w:kern w:val="2"/>
                <w:sz w:val="28"/>
                <w:szCs w:val="28"/>
              </w:rPr>
            </w:pPr>
          </w:p>
        </w:tc>
      </w:tr>
    </w:tbl>
    <w:p w:rsidR="0034621C" w:rsidRPr="0080181B" w:rsidRDefault="0034621C" w:rsidP="0034621C">
      <w:pPr>
        <w:tabs>
          <w:tab w:val="left" w:pos="709"/>
        </w:tabs>
        <w:jc w:val="center"/>
        <w:rPr>
          <w:kern w:val="2"/>
          <w:sz w:val="28"/>
          <w:szCs w:val="28"/>
          <w:highlight w:val="yellow"/>
        </w:rPr>
      </w:pPr>
    </w:p>
    <w:p w:rsidR="0034621C" w:rsidRPr="008F1796" w:rsidRDefault="0034621C" w:rsidP="0034621C">
      <w:pPr>
        <w:tabs>
          <w:tab w:val="left" w:pos="709"/>
        </w:tabs>
        <w:jc w:val="center"/>
        <w:rPr>
          <w:kern w:val="2"/>
          <w:sz w:val="28"/>
          <w:szCs w:val="28"/>
        </w:rPr>
      </w:pPr>
      <w:r w:rsidRPr="008F1796">
        <w:rPr>
          <w:kern w:val="2"/>
          <w:sz w:val="28"/>
          <w:szCs w:val="28"/>
        </w:rPr>
        <w:t>2. Паспорт</w:t>
      </w:r>
    </w:p>
    <w:p w:rsidR="0034621C" w:rsidRPr="008F1796" w:rsidRDefault="0034621C" w:rsidP="0034621C">
      <w:pPr>
        <w:tabs>
          <w:tab w:val="left" w:pos="709"/>
        </w:tabs>
        <w:jc w:val="center"/>
        <w:rPr>
          <w:kern w:val="2"/>
          <w:sz w:val="28"/>
          <w:szCs w:val="28"/>
        </w:rPr>
      </w:pPr>
      <w:r w:rsidRPr="008F1796">
        <w:rPr>
          <w:kern w:val="2"/>
          <w:sz w:val="28"/>
          <w:szCs w:val="28"/>
        </w:rPr>
        <w:t>подпрограммы «</w:t>
      </w:r>
      <w:r>
        <w:rPr>
          <w:kern w:val="2"/>
          <w:sz w:val="28"/>
          <w:szCs w:val="28"/>
        </w:rPr>
        <w:t>Обеспечение реализации муниципальной программы Казанского сельского поселения «</w:t>
      </w:r>
      <w:proofErr w:type="spellStart"/>
      <w:r>
        <w:rPr>
          <w:kern w:val="2"/>
          <w:sz w:val="28"/>
          <w:szCs w:val="28"/>
        </w:rPr>
        <w:t>Энергоэффективность</w:t>
      </w:r>
      <w:proofErr w:type="spellEnd"/>
      <w:r>
        <w:rPr>
          <w:kern w:val="2"/>
          <w:sz w:val="28"/>
          <w:szCs w:val="28"/>
        </w:rPr>
        <w:t xml:space="preserve"> и развитие энергетики</w:t>
      </w:r>
      <w:r w:rsidRPr="008F1796">
        <w:rPr>
          <w:kern w:val="2"/>
          <w:sz w:val="28"/>
          <w:szCs w:val="28"/>
        </w:rPr>
        <w:t>»</w:t>
      </w:r>
    </w:p>
    <w:p w:rsidR="0034621C" w:rsidRPr="008F1796" w:rsidRDefault="0034621C" w:rsidP="0034621C">
      <w:pPr>
        <w:tabs>
          <w:tab w:val="left" w:pos="709"/>
        </w:tabs>
        <w:jc w:val="center"/>
        <w:rPr>
          <w:kern w:val="2"/>
          <w:sz w:val="28"/>
          <w:szCs w:val="28"/>
        </w:rPr>
      </w:pPr>
    </w:p>
    <w:tbl>
      <w:tblPr>
        <w:tblW w:w="4995" w:type="pct"/>
        <w:tblLayout w:type="fixed"/>
        <w:tblCellMar>
          <w:left w:w="57" w:type="dxa"/>
          <w:right w:w="57" w:type="dxa"/>
        </w:tblCellMar>
        <w:tblLook w:val="00A0"/>
      </w:tblPr>
      <w:tblGrid>
        <w:gridCol w:w="3318"/>
        <w:gridCol w:w="426"/>
        <w:gridCol w:w="6140"/>
      </w:tblGrid>
      <w:tr w:rsidR="0034621C" w:rsidRPr="008F1796" w:rsidTr="001167C2">
        <w:tc>
          <w:tcPr>
            <w:tcW w:w="3318" w:type="dxa"/>
            <w:hideMark/>
          </w:tcPr>
          <w:p w:rsidR="0034621C" w:rsidRPr="008F1796" w:rsidRDefault="0034621C" w:rsidP="001167C2">
            <w:pPr>
              <w:autoSpaceDE w:val="0"/>
              <w:autoSpaceDN w:val="0"/>
              <w:adjustRightInd w:val="0"/>
              <w:jc w:val="both"/>
              <w:rPr>
                <w:kern w:val="2"/>
                <w:sz w:val="28"/>
                <w:szCs w:val="28"/>
              </w:rPr>
            </w:pPr>
            <w:r w:rsidRPr="008F1796">
              <w:rPr>
                <w:kern w:val="2"/>
                <w:sz w:val="28"/>
                <w:szCs w:val="28"/>
              </w:rPr>
              <w:t xml:space="preserve">Наименование подпрограммы </w:t>
            </w:r>
          </w:p>
        </w:tc>
        <w:tc>
          <w:tcPr>
            <w:tcW w:w="426" w:type="dxa"/>
            <w:hideMark/>
          </w:tcPr>
          <w:p w:rsidR="0034621C" w:rsidRPr="008F1796" w:rsidRDefault="0034621C" w:rsidP="001167C2">
            <w:pPr>
              <w:autoSpaceDE w:val="0"/>
              <w:autoSpaceDN w:val="0"/>
              <w:adjustRightInd w:val="0"/>
              <w:jc w:val="center"/>
              <w:rPr>
                <w:kern w:val="2"/>
                <w:sz w:val="28"/>
                <w:szCs w:val="28"/>
              </w:rPr>
            </w:pPr>
            <w:r w:rsidRPr="008F1796">
              <w:rPr>
                <w:kern w:val="2"/>
                <w:sz w:val="28"/>
                <w:szCs w:val="28"/>
              </w:rPr>
              <w:t>–</w:t>
            </w:r>
          </w:p>
        </w:tc>
        <w:tc>
          <w:tcPr>
            <w:tcW w:w="6140" w:type="dxa"/>
            <w:hideMark/>
          </w:tcPr>
          <w:p w:rsidR="0034621C" w:rsidRPr="008F1796" w:rsidRDefault="0034621C" w:rsidP="001167C2">
            <w:pPr>
              <w:tabs>
                <w:tab w:val="left" w:pos="709"/>
              </w:tabs>
              <w:jc w:val="both"/>
              <w:rPr>
                <w:kern w:val="2"/>
                <w:sz w:val="28"/>
                <w:szCs w:val="28"/>
              </w:rPr>
            </w:pPr>
            <w:r>
              <w:rPr>
                <w:kern w:val="2"/>
                <w:sz w:val="28"/>
                <w:szCs w:val="28"/>
              </w:rPr>
              <w:t>«Обеспечение реализации муниципальной программы Казанского сельского поселения «</w:t>
            </w:r>
            <w:proofErr w:type="spellStart"/>
            <w:r>
              <w:rPr>
                <w:kern w:val="2"/>
                <w:sz w:val="28"/>
                <w:szCs w:val="28"/>
              </w:rPr>
              <w:t>Энергоэффективность</w:t>
            </w:r>
            <w:proofErr w:type="spellEnd"/>
            <w:r>
              <w:rPr>
                <w:kern w:val="2"/>
                <w:sz w:val="28"/>
                <w:szCs w:val="28"/>
              </w:rPr>
              <w:t xml:space="preserve"> и развитие энергетики</w:t>
            </w:r>
            <w:r w:rsidRPr="008F1796">
              <w:rPr>
                <w:kern w:val="2"/>
                <w:sz w:val="28"/>
                <w:szCs w:val="28"/>
              </w:rPr>
              <w:t>» (далее – подпрограмма 2)</w:t>
            </w:r>
          </w:p>
        </w:tc>
      </w:tr>
      <w:tr w:rsidR="0034621C" w:rsidRPr="008F1796" w:rsidTr="001167C2">
        <w:tc>
          <w:tcPr>
            <w:tcW w:w="3318" w:type="dxa"/>
            <w:hideMark/>
          </w:tcPr>
          <w:p w:rsidR="0034621C" w:rsidRPr="008F1796" w:rsidRDefault="0034621C" w:rsidP="001167C2">
            <w:pPr>
              <w:autoSpaceDE w:val="0"/>
              <w:autoSpaceDN w:val="0"/>
              <w:adjustRightInd w:val="0"/>
              <w:jc w:val="both"/>
              <w:rPr>
                <w:kern w:val="2"/>
                <w:sz w:val="28"/>
                <w:szCs w:val="28"/>
              </w:rPr>
            </w:pPr>
            <w:r w:rsidRPr="008F1796">
              <w:rPr>
                <w:kern w:val="2"/>
                <w:sz w:val="28"/>
                <w:szCs w:val="28"/>
              </w:rPr>
              <w:t xml:space="preserve">Ответственный исполнитель подпрограммы </w:t>
            </w:r>
          </w:p>
        </w:tc>
        <w:tc>
          <w:tcPr>
            <w:tcW w:w="426" w:type="dxa"/>
            <w:hideMark/>
          </w:tcPr>
          <w:p w:rsidR="0034621C" w:rsidRPr="008F1796" w:rsidRDefault="0034621C" w:rsidP="001167C2">
            <w:pPr>
              <w:autoSpaceDE w:val="0"/>
              <w:autoSpaceDN w:val="0"/>
              <w:adjustRightInd w:val="0"/>
              <w:jc w:val="center"/>
              <w:rPr>
                <w:kern w:val="2"/>
                <w:sz w:val="28"/>
                <w:szCs w:val="28"/>
              </w:rPr>
            </w:pPr>
            <w:r w:rsidRPr="008F1796">
              <w:rPr>
                <w:kern w:val="2"/>
                <w:sz w:val="28"/>
                <w:szCs w:val="28"/>
              </w:rPr>
              <w:t>–</w:t>
            </w:r>
          </w:p>
        </w:tc>
        <w:tc>
          <w:tcPr>
            <w:tcW w:w="6140" w:type="dxa"/>
            <w:hideMark/>
          </w:tcPr>
          <w:p w:rsidR="0034621C" w:rsidRPr="008F1796" w:rsidRDefault="0034621C" w:rsidP="001167C2">
            <w:pPr>
              <w:autoSpaceDE w:val="0"/>
              <w:autoSpaceDN w:val="0"/>
              <w:adjustRightInd w:val="0"/>
              <w:jc w:val="both"/>
              <w:rPr>
                <w:kern w:val="2"/>
                <w:sz w:val="28"/>
                <w:szCs w:val="28"/>
              </w:rPr>
            </w:pPr>
            <w:r>
              <w:rPr>
                <w:kern w:val="2"/>
                <w:sz w:val="28"/>
                <w:szCs w:val="28"/>
              </w:rPr>
              <w:t>Администрация Казанского сельского поселения</w:t>
            </w:r>
          </w:p>
        </w:tc>
      </w:tr>
      <w:tr w:rsidR="0034621C" w:rsidRPr="008F1796" w:rsidTr="001167C2">
        <w:tc>
          <w:tcPr>
            <w:tcW w:w="3318" w:type="dxa"/>
            <w:hideMark/>
          </w:tcPr>
          <w:p w:rsidR="0034621C" w:rsidRPr="008F1796" w:rsidRDefault="0034621C" w:rsidP="001167C2">
            <w:pPr>
              <w:autoSpaceDE w:val="0"/>
              <w:autoSpaceDN w:val="0"/>
              <w:adjustRightInd w:val="0"/>
              <w:jc w:val="both"/>
              <w:rPr>
                <w:kern w:val="2"/>
                <w:sz w:val="28"/>
                <w:szCs w:val="28"/>
              </w:rPr>
            </w:pPr>
            <w:r w:rsidRPr="008F1796">
              <w:rPr>
                <w:kern w:val="2"/>
                <w:sz w:val="28"/>
                <w:szCs w:val="28"/>
              </w:rPr>
              <w:t xml:space="preserve">Участники подпрограммы </w:t>
            </w:r>
          </w:p>
        </w:tc>
        <w:tc>
          <w:tcPr>
            <w:tcW w:w="426" w:type="dxa"/>
            <w:hideMark/>
          </w:tcPr>
          <w:p w:rsidR="0034621C" w:rsidRPr="008F1796" w:rsidRDefault="0034621C" w:rsidP="001167C2">
            <w:pPr>
              <w:jc w:val="center"/>
              <w:rPr>
                <w:kern w:val="2"/>
                <w:sz w:val="28"/>
                <w:szCs w:val="28"/>
              </w:rPr>
            </w:pPr>
            <w:r w:rsidRPr="008F1796">
              <w:rPr>
                <w:kern w:val="2"/>
                <w:sz w:val="28"/>
                <w:szCs w:val="28"/>
              </w:rPr>
              <w:t>–</w:t>
            </w:r>
          </w:p>
        </w:tc>
        <w:tc>
          <w:tcPr>
            <w:tcW w:w="6140" w:type="dxa"/>
            <w:hideMark/>
          </w:tcPr>
          <w:p w:rsidR="0034621C" w:rsidRPr="008F1796" w:rsidRDefault="0034621C" w:rsidP="001167C2">
            <w:pPr>
              <w:autoSpaceDE w:val="0"/>
              <w:autoSpaceDN w:val="0"/>
              <w:adjustRightInd w:val="0"/>
              <w:jc w:val="both"/>
              <w:rPr>
                <w:kern w:val="2"/>
                <w:sz w:val="28"/>
                <w:szCs w:val="28"/>
              </w:rPr>
            </w:pPr>
            <w:r>
              <w:rPr>
                <w:kern w:val="2"/>
                <w:sz w:val="28"/>
                <w:szCs w:val="28"/>
              </w:rPr>
              <w:t>отсутствуют</w:t>
            </w:r>
          </w:p>
          <w:p w:rsidR="0034621C" w:rsidRPr="008F1796" w:rsidRDefault="0034621C" w:rsidP="001167C2">
            <w:pPr>
              <w:autoSpaceDE w:val="0"/>
              <w:autoSpaceDN w:val="0"/>
              <w:adjustRightInd w:val="0"/>
              <w:jc w:val="both"/>
              <w:rPr>
                <w:kern w:val="2"/>
                <w:sz w:val="28"/>
                <w:szCs w:val="28"/>
              </w:rPr>
            </w:pPr>
          </w:p>
          <w:p w:rsidR="0034621C" w:rsidRPr="008F1796" w:rsidRDefault="0034621C" w:rsidP="001167C2">
            <w:pPr>
              <w:autoSpaceDE w:val="0"/>
              <w:autoSpaceDN w:val="0"/>
              <w:adjustRightInd w:val="0"/>
              <w:jc w:val="both"/>
              <w:rPr>
                <w:kern w:val="2"/>
                <w:sz w:val="28"/>
                <w:szCs w:val="28"/>
              </w:rPr>
            </w:pPr>
          </w:p>
        </w:tc>
      </w:tr>
      <w:tr w:rsidR="0034621C" w:rsidRPr="008F1796" w:rsidTr="001167C2">
        <w:tc>
          <w:tcPr>
            <w:tcW w:w="3318" w:type="dxa"/>
            <w:hideMark/>
          </w:tcPr>
          <w:p w:rsidR="0034621C" w:rsidRPr="008F1796" w:rsidRDefault="0034621C" w:rsidP="001167C2">
            <w:pPr>
              <w:autoSpaceDE w:val="0"/>
              <w:autoSpaceDN w:val="0"/>
              <w:adjustRightInd w:val="0"/>
              <w:jc w:val="both"/>
              <w:rPr>
                <w:kern w:val="2"/>
                <w:sz w:val="28"/>
                <w:szCs w:val="28"/>
              </w:rPr>
            </w:pPr>
            <w:r w:rsidRPr="008F1796">
              <w:rPr>
                <w:kern w:val="2"/>
                <w:sz w:val="28"/>
                <w:szCs w:val="28"/>
              </w:rPr>
              <w:t xml:space="preserve">Программно-целевые инструменты подпрограммы </w:t>
            </w:r>
          </w:p>
        </w:tc>
        <w:tc>
          <w:tcPr>
            <w:tcW w:w="426" w:type="dxa"/>
            <w:hideMark/>
          </w:tcPr>
          <w:p w:rsidR="0034621C" w:rsidRPr="008F1796" w:rsidRDefault="0034621C" w:rsidP="001167C2">
            <w:pPr>
              <w:jc w:val="center"/>
              <w:rPr>
                <w:kern w:val="2"/>
                <w:sz w:val="28"/>
                <w:szCs w:val="28"/>
              </w:rPr>
            </w:pPr>
            <w:r w:rsidRPr="008F1796">
              <w:rPr>
                <w:kern w:val="2"/>
                <w:sz w:val="28"/>
                <w:szCs w:val="28"/>
              </w:rPr>
              <w:t>–</w:t>
            </w:r>
          </w:p>
        </w:tc>
        <w:tc>
          <w:tcPr>
            <w:tcW w:w="6140" w:type="dxa"/>
            <w:hideMark/>
          </w:tcPr>
          <w:p w:rsidR="0034621C" w:rsidRPr="008F1796" w:rsidRDefault="0034621C" w:rsidP="001167C2">
            <w:pPr>
              <w:autoSpaceDE w:val="0"/>
              <w:autoSpaceDN w:val="0"/>
              <w:adjustRightInd w:val="0"/>
              <w:jc w:val="both"/>
              <w:rPr>
                <w:kern w:val="2"/>
                <w:sz w:val="28"/>
                <w:szCs w:val="28"/>
              </w:rPr>
            </w:pPr>
            <w:r w:rsidRPr="008F1796">
              <w:rPr>
                <w:kern w:val="2"/>
                <w:sz w:val="28"/>
                <w:szCs w:val="28"/>
              </w:rPr>
              <w:t>отсутствуют</w:t>
            </w:r>
          </w:p>
        </w:tc>
      </w:tr>
      <w:tr w:rsidR="0034621C" w:rsidRPr="008F1796" w:rsidTr="001167C2">
        <w:tc>
          <w:tcPr>
            <w:tcW w:w="3318" w:type="dxa"/>
            <w:hideMark/>
          </w:tcPr>
          <w:p w:rsidR="0034621C" w:rsidRPr="008F1796" w:rsidRDefault="0034621C" w:rsidP="001167C2">
            <w:pPr>
              <w:autoSpaceDE w:val="0"/>
              <w:autoSpaceDN w:val="0"/>
              <w:adjustRightInd w:val="0"/>
              <w:jc w:val="both"/>
              <w:rPr>
                <w:kern w:val="2"/>
                <w:sz w:val="28"/>
                <w:szCs w:val="28"/>
              </w:rPr>
            </w:pPr>
            <w:r w:rsidRPr="008F1796">
              <w:rPr>
                <w:kern w:val="2"/>
                <w:sz w:val="28"/>
                <w:szCs w:val="28"/>
              </w:rPr>
              <w:t xml:space="preserve">Цель подпрограммы </w:t>
            </w:r>
          </w:p>
        </w:tc>
        <w:tc>
          <w:tcPr>
            <w:tcW w:w="426" w:type="dxa"/>
            <w:hideMark/>
          </w:tcPr>
          <w:p w:rsidR="0034621C" w:rsidRPr="008F1796" w:rsidRDefault="0034621C" w:rsidP="001167C2">
            <w:pPr>
              <w:jc w:val="center"/>
              <w:rPr>
                <w:kern w:val="2"/>
                <w:sz w:val="28"/>
                <w:szCs w:val="28"/>
              </w:rPr>
            </w:pPr>
            <w:r w:rsidRPr="008F1796">
              <w:rPr>
                <w:kern w:val="2"/>
                <w:sz w:val="28"/>
                <w:szCs w:val="28"/>
              </w:rPr>
              <w:t>–</w:t>
            </w:r>
          </w:p>
        </w:tc>
        <w:tc>
          <w:tcPr>
            <w:tcW w:w="6140" w:type="dxa"/>
            <w:hideMark/>
          </w:tcPr>
          <w:p w:rsidR="0034621C" w:rsidRPr="008F1796" w:rsidRDefault="0034621C" w:rsidP="001167C2">
            <w:pPr>
              <w:tabs>
                <w:tab w:val="left" w:pos="1134"/>
              </w:tabs>
              <w:ind w:firstLine="33"/>
              <w:jc w:val="both"/>
              <w:rPr>
                <w:kern w:val="2"/>
                <w:sz w:val="28"/>
                <w:szCs w:val="28"/>
              </w:rPr>
            </w:pPr>
            <w:r>
              <w:rPr>
                <w:kern w:val="2"/>
                <w:sz w:val="28"/>
                <w:szCs w:val="28"/>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p>
        </w:tc>
      </w:tr>
      <w:tr w:rsidR="0034621C" w:rsidRPr="008F1796" w:rsidTr="001167C2">
        <w:tc>
          <w:tcPr>
            <w:tcW w:w="3318" w:type="dxa"/>
            <w:hideMark/>
          </w:tcPr>
          <w:p w:rsidR="0034621C" w:rsidRPr="008F1796" w:rsidRDefault="0034621C" w:rsidP="001167C2">
            <w:pPr>
              <w:autoSpaceDE w:val="0"/>
              <w:autoSpaceDN w:val="0"/>
              <w:adjustRightInd w:val="0"/>
              <w:jc w:val="both"/>
              <w:rPr>
                <w:kern w:val="2"/>
                <w:sz w:val="28"/>
                <w:szCs w:val="28"/>
              </w:rPr>
            </w:pPr>
            <w:r w:rsidRPr="008F1796">
              <w:rPr>
                <w:kern w:val="2"/>
                <w:sz w:val="28"/>
                <w:szCs w:val="28"/>
              </w:rPr>
              <w:t xml:space="preserve">Задачи подпрограммы </w:t>
            </w:r>
          </w:p>
        </w:tc>
        <w:tc>
          <w:tcPr>
            <w:tcW w:w="426" w:type="dxa"/>
            <w:hideMark/>
          </w:tcPr>
          <w:p w:rsidR="0034621C" w:rsidRPr="008F1796" w:rsidRDefault="0034621C" w:rsidP="001167C2">
            <w:pPr>
              <w:jc w:val="center"/>
              <w:rPr>
                <w:kern w:val="2"/>
                <w:sz w:val="28"/>
                <w:szCs w:val="28"/>
              </w:rPr>
            </w:pPr>
            <w:r w:rsidRPr="008F1796">
              <w:rPr>
                <w:kern w:val="2"/>
                <w:sz w:val="28"/>
                <w:szCs w:val="28"/>
              </w:rPr>
              <w:t>–</w:t>
            </w:r>
          </w:p>
        </w:tc>
        <w:tc>
          <w:tcPr>
            <w:tcW w:w="6140" w:type="dxa"/>
            <w:hideMark/>
          </w:tcPr>
          <w:p w:rsidR="0034621C" w:rsidRPr="008F1796" w:rsidRDefault="0034621C" w:rsidP="001167C2">
            <w:pPr>
              <w:tabs>
                <w:tab w:val="left" w:pos="356"/>
              </w:tabs>
              <w:jc w:val="both"/>
              <w:rPr>
                <w:kern w:val="2"/>
                <w:sz w:val="28"/>
                <w:szCs w:val="28"/>
              </w:rPr>
            </w:pPr>
            <w:r>
              <w:rPr>
                <w:kern w:val="2"/>
                <w:sz w:val="28"/>
                <w:szCs w:val="28"/>
              </w:rPr>
              <w:t xml:space="preserve">Проведение мероприятий, направленных на </w:t>
            </w:r>
            <w:r>
              <w:rPr>
                <w:kern w:val="2"/>
                <w:sz w:val="28"/>
                <w:szCs w:val="28"/>
              </w:rPr>
              <w:lastRenderedPageBreak/>
              <w:t xml:space="preserve">воспитание у всех групп потребителей бережного отношения к энергопотреблению, популяризация новых технологий в сфере энергосбережения </w:t>
            </w:r>
          </w:p>
        </w:tc>
      </w:tr>
      <w:tr w:rsidR="0034621C" w:rsidRPr="008F1796" w:rsidTr="001167C2">
        <w:tc>
          <w:tcPr>
            <w:tcW w:w="3318" w:type="dxa"/>
            <w:hideMark/>
          </w:tcPr>
          <w:p w:rsidR="0034621C" w:rsidRPr="008F1796" w:rsidRDefault="0034621C" w:rsidP="001167C2">
            <w:pPr>
              <w:autoSpaceDE w:val="0"/>
              <w:autoSpaceDN w:val="0"/>
              <w:adjustRightInd w:val="0"/>
              <w:rPr>
                <w:kern w:val="2"/>
                <w:sz w:val="28"/>
                <w:szCs w:val="28"/>
              </w:rPr>
            </w:pPr>
            <w:r w:rsidRPr="008F1796">
              <w:rPr>
                <w:kern w:val="2"/>
                <w:sz w:val="28"/>
                <w:szCs w:val="28"/>
              </w:rPr>
              <w:lastRenderedPageBreak/>
              <w:t xml:space="preserve">Целевые индикаторы и показатели подпрограммы </w:t>
            </w:r>
          </w:p>
        </w:tc>
        <w:tc>
          <w:tcPr>
            <w:tcW w:w="426" w:type="dxa"/>
            <w:hideMark/>
          </w:tcPr>
          <w:p w:rsidR="0034621C" w:rsidRPr="008F1796" w:rsidRDefault="0034621C" w:rsidP="001167C2">
            <w:pPr>
              <w:jc w:val="center"/>
              <w:rPr>
                <w:kern w:val="2"/>
                <w:sz w:val="28"/>
                <w:szCs w:val="28"/>
              </w:rPr>
            </w:pPr>
            <w:r w:rsidRPr="008F1796">
              <w:rPr>
                <w:kern w:val="2"/>
                <w:sz w:val="28"/>
                <w:szCs w:val="28"/>
              </w:rPr>
              <w:t>–</w:t>
            </w:r>
          </w:p>
        </w:tc>
        <w:tc>
          <w:tcPr>
            <w:tcW w:w="6140" w:type="dxa"/>
            <w:hideMark/>
          </w:tcPr>
          <w:p w:rsidR="0034621C" w:rsidRPr="008F1796" w:rsidRDefault="0034621C" w:rsidP="001167C2">
            <w:pPr>
              <w:jc w:val="both"/>
              <w:rPr>
                <w:kern w:val="2"/>
                <w:sz w:val="28"/>
                <w:szCs w:val="28"/>
              </w:rPr>
            </w:pPr>
            <w:r>
              <w:rPr>
                <w:kern w:val="2"/>
                <w:sz w:val="28"/>
                <w:szCs w:val="28"/>
              </w:rPr>
              <w:t xml:space="preserve">тесное взаимодействие бюджетных учреждений, населения, субъектов малого предпринимательства и хозяйствующих субъектов Казанского сельского поселения, направленное на повышение </w:t>
            </w:r>
            <w:proofErr w:type="spellStart"/>
            <w:r>
              <w:rPr>
                <w:kern w:val="2"/>
                <w:sz w:val="28"/>
                <w:szCs w:val="28"/>
              </w:rPr>
              <w:t>энергоэффективности</w:t>
            </w:r>
            <w:proofErr w:type="spellEnd"/>
            <w:r>
              <w:rPr>
                <w:kern w:val="2"/>
                <w:sz w:val="28"/>
                <w:szCs w:val="28"/>
              </w:rPr>
              <w:t xml:space="preserve"> и развития энергетики поселения.</w:t>
            </w:r>
          </w:p>
          <w:p w:rsidR="0034621C" w:rsidRPr="008F1796" w:rsidRDefault="0034621C" w:rsidP="001167C2">
            <w:pPr>
              <w:jc w:val="both"/>
              <w:rPr>
                <w:kern w:val="2"/>
                <w:sz w:val="28"/>
                <w:szCs w:val="28"/>
              </w:rPr>
            </w:pPr>
          </w:p>
        </w:tc>
      </w:tr>
      <w:tr w:rsidR="0034621C" w:rsidRPr="008F1796" w:rsidTr="001167C2">
        <w:tc>
          <w:tcPr>
            <w:tcW w:w="3318" w:type="dxa"/>
            <w:hideMark/>
          </w:tcPr>
          <w:p w:rsidR="0034621C" w:rsidRPr="008F1796" w:rsidRDefault="0034621C" w:rsidP="001167C2">
            <w:pPr>
              <w:autoSpaceDE w:val="0"/>
              <w:autoSpaceDN w:val="0"/>
              <w:adjustRightInd w:val="0"/>
              <w:rPr>
                <w:kern w:val="2"/>
                <w:sz w:val="28"/>
                <w:szCs w:val="28"/>
              </w:rPr>
            </w:pPr>
            <w:r w:rsidRPr="008F1796">
              <w:rPr>
                <w:kern w:val="2"/>
                <w:sz w:val="28"/>
                <w:szCs w:val="28"/>
              </w:rPr>
              <w:t xml:space="preserve">Этапы и сроки реализации подпрограммы </w:t>
            </w:r>
          </w:p>
        </w:tc>
        <w:tc>
          <w:tcPr>
            <w:tcW w:w="426" w:type="dxa"/>
            <w:hideMark/>
          </w:tcPr>
          <w:p w:rsidR="0034621C" w:rsidRPr="008F1796" w:rsidRDefault="0034621C" w:rsidP="001167C2">
            <w:pPr>
              <w:jc w:val="center"/>
              <w:rPr>
                <w:kern w:val="2"/>
                <w:sz w:val="28"/>
                <w:szCs w:val="28"/>
              </w:rPr>
            </w:pPr>
            <w:r w:rsidRPr="008F1796">
              <w:rPr>
                <w:kern w:val="2"/>
                <w:sz w:val="28"/>
                <w:szCs w:val="28"/>
              </w:rPr>
              <w:t>–</w:t>
            </w:r>
          </w:p>
        </w:tc>
        <w:tc>
          <w:tcPr>
            <w:tcW w:w="6140" w:type="dxa"/>
            <w:hideMark/>
          </w:tcPr>
          <w:p w:rsidR="0034621C" w:rsidRPr="008F1796" w:rsidRDefault="0034621C" w:rsidP="001167C2">
            <w:pPr>
              <w:autoSpaceDE w:val="0"/>
              <w:autoSpaceDN w:val="0"/>
              <w:adjustRightInd w:val="0"/>
              <w:jc w:val="both"/>
              <w:rPr>
                <w:kern w:val="2"/>
                <w:sz w:val="28"/>
                <w:szCs w:val="28"/>
              </w:rPr>
            </w:pPr>
            <w:r w:rsidRPr="008F1796">
              <w:rPr>
                <w:kern w:val="2"/>
                <w:sz w:val="28"/>
                <w:szCs w:val="28"/>
              </w:rPr>
              <w:t>2019 – 20</w:t>
            </w:r>
            <w:r>
              <w:rPr>
                <w:kern w:val="2"/>
                <w:sz w:val="28"/>
                <w:szCs w:val="28"/>
              </w:rPr>
              <w:t>30</w:t>
            </w:r>
            <w:r w:rsidRPr="008F1796">
              <w:rPr>
                <w:kern w:val="2"/>
                <w:sz w:val="28"/>
                <w:szCs w:val="28"/>
              </w:rPr>
              <w:t xml:space="preserve"> годы.</w:t>
            </w:r>
          </w:p>
          <w:p w:rsidR="0034621C" w:rsidRPr="008F1796" w:rsidRDefault="0034621C" w:rsidP="001167C2">
            <w:pPr>
              <w:autoSpaceDE w:val="0"/>
              <w:autoSpaceDN w:val="0"/>
              <w:adjustRightInd w:val="0"/>
              <w:jc w:val="both"/>
              <w:rPr>
                <w:kern w:val="2"/>
                <w:sz w:val="28"/>
                <w:szCs w:val="28"/>
              </w:rPr>
            </w:pPr>
            <w:r w:rsidRPr="008F1796">
              <w:rPr>
                <w:kern w:val="2"/>
                <w:sz w:val="28"/>
                <w:szCs w:val="28"/>
              </w:rPr>
              <w:t>Этапы реализации подпрограммы не выделяются</w:t>
            </w:r>
          </w:p>
        </w:tc>
      </w:tr>
      <w:tr w:rsidR="0034621C" w:rsidRPr="0080181B" w:rsidTr="001167C2">
        <w:tc>
          <w:tcPr>
            <w:tcW w:w="3318" w:type="dxa"/>
            <w:hideMark/>
          </w:tcPr>
          <w:p w:rsidR="0034621C" w:rsidRPr="0080181B" w:rsidRDefault="0034621C" w:rsidP="001167C2">
            <w:pPr>
              <w:autoSpaceDE w:val="0"/>
              <w:autoSpaceDN w:val="0"/>
              <w:adjustRightInd w:val="0"/>
              <w:rPr>
                <w:kern w:val="2"/>
                <w:sz w:val="28"/>
                <w:szCs w:val="28"/>
                <w:highlight w:val="yellow"/>
              </w:rPr>
            </w:pPr>
            <w:r w:rsidRPr="003B3EEF">
              <w:rPr>
                <w:kern w:val="2"/>
                <w:sz w:val="28"/>
                <w:szCs w:val="28"/>
              </w:rPr>
              <w:t xml:space="preserve">Ресурсное обеспечение подпрограммы </w:t>
            </w:r>
          </w:p>
        </w:tc>
        <w:tc>
          <w:tcPr>
            <w:tcW w:w="426" w:type="dxa"/>
            <w:hideMark/>
          </w:tcPr>
          <w:p w:rsidR="0034621C" w:rsidRPr="0080181B" w:rsidRDefault="0034621C" w:rsidP="001167C2">
            <w:pPr>
              <w:jc w:val="center"/>
              <w:rPr>
                <w:kern w:val="2"/>
                <w:sz w:val="28"/>
                <w:szCs w:val="28"/>
                <w:highlight w:val="yellow"/>
              </w:rPr>
            </w:pPr>
            <w:r w:rsidRPr="003B3EEF">
              <w:rPr>
                <w:kern w:val="2"/>
                <w:sz w:val="28"/>
                <w:szCs w:val="28"/>
              </w:rPr>
              <w:t>–</w:t>
            </w:r>
          </w:p>
        </w:tc>
        <w:tc>
          <w:tcPr>
            <w:tcW w:w="6140" w:type="dxa"/>
            <w:hideMark/>
          </w:tcPr>
          <w:p w:rsidR="0034621C" w:rsidRPr="00F6131A" w:rsidRDefault="0034621C" w:rsidP="001167C2">
            <w:pPr>
              <w:jc w:val="both"/>
              <w:rPr>
                <w:kern w:val="2"/>
                <w:sz w:val="28"/>
                <w:szCs w:val="28"/>
              </w:rPr>
            </w:pPr>
            <w:r>
              <w:rPr>
                <w:kern w:val="2"/>
                <w:sz w:val="28"/>
                <w:szCs w:val="28"/>
              </w:rPr>
              <w:t>подпрограмма не требует финансового обеспечения.</w:t>
            </w:r>
          </w:p>
          <w:p w:rsidR="0034621C" w:rsidRDefault="0034621C" w:rsidP="001167C2">
            <w:pPr>
              <w:jc w:val="both"/>
              <w:rPr>
                <w:kern w:val="2"/>
                <w:sz w:val="28"/>
                <w:szCs w:val="28"/>
              </w:rPr>
            </w:pPr>
            <w:r w:rsidRPr="00472315">
              <w:rPr>
                <w:kern w:val="2"/>
                <w:sz w:val="28"/>
                <w:szCs w:val="28"/>
              </w:rPr>
              <w:t>Объемы финансирования по мероприятиям подпрограммы муниципальной программы являются прогнозными и подлежат уточнению в соответствии с действующим законодательством</w:t>
            </w:r>
            <w:r>
              <w:rPr>
                <w:kern w:val="2"/>
                <w:sz w:val="28"/>
                <w:szCs w:val="28"/>
              </w:rPr>
              <w:t>.</w:t>
            </w:r>
          </w:p>
          <w:p w:rsidR="0034621C" w:rsidRPr="0080181B" w:rsidRDefault="0034621C" w:rsidP="001167C2">
            <w:pPr>
              <w:jc w:val="both"/>
              <w:rPr>
                <w:kern w:val="2"/>
                <w:sz w:val="28"/>
                <w:szCs w:val="28"/>
                <w:highlight w:val="yellow"/>
              </w:rPr>
            </w:pPr>
          </w:p>
        </w:tc>
      </w:tr>
      <w:tr w:rsidR="0034621C" w:rsidRPr="0080181B" w:rsidTr="001167C2">
        <w:tc>
          <w:tcPr>
            <w:tcW w:w="3318" w:type="dxa"/>
            <w:hideMark/>
          </w:tcPr>
          <w:p w:rsidR="0034621C" w:rsidRPr="00472315" w:rsidRDefault="0034621C" w:rsidP="001167C2">
            <w:pPr>
              <w:autoSpaceDE w:val="0"/>
              <w:autoSpaceDN w:val="0"/>
              <w:adjustRightInd w:val="0"/>
              <w:jc w:val="both"/>
              <w:rPr>
                <w:kern w:val="2"/>
                <w:sz w:val="28"/>
                <w:szCs w:val="28"/>
              </w:rPr>
            </w:pPr>
            <w:r w:rsidRPr="00472315">
              <w:rPr>
                <w:kern w:val="2"/>
                <w:sz w:val="28"/>
                <w:szCs w:val="28"/>
              </w:rPr>
              <w:t xml:space="preserve">Ожидаемые результаты реализации подпрограммы </w:t>
            </w:r>
          </w:p>
        </w:tc>
        <w:tc>
          <w:tcPr>
            <w:tcW w:w="426" w:type="dxa"/>
            <w:hideMark/>
          </w:tcPr>
          <w:p w:rsidR="0034621C" w:rsidRPr="00472315" w:rsidRDefault="0034621C" w:rsidP="001167C2">
            <w:pPr>
              <w:jc w:val="center"/>
              <w:rPr>
                <w:kern w:val="2"/>
                <w:sz w:val="28"/>
                <w:szCs w:val="28"/>
              </w:rPr>
            </w:pPr>
            <w:r w:rsidRPr="00472315">
              <w:rPr>
                <w:kern w:val="2"/>
                <w:sz w:val="28"/>
                <w:szCs w:val="28"/>
              </w:rPr>
              <w:t>–</w:t>
            </w:r>
          </w:p>
        </w:tc>
        <w:tc>
          <w:tcPr>
            <w:tcW w:w="6140" w:type="dxa"/>
            <w:hideMark/>
          </w:tcPr>
          <w:p w:rsidR="0034621C" w:rsidRPr="00472315" w:rsidRDefault="0034621C" w:rsidP="001167C2">
            <w:pPr>
              <w:tabs>
                <w:tab w:val="left" w:pos="1134"/>
              </w:tabs>
              <w:ind w:firstLine="33"/>
              <w:jc w:val="both"/>
              <w:rPr>
                <w:kern w:val="2"/>
                <w:sz w:val="28"/>
                <w:szCs w:val="28"/>
              </w:rPr>
            </w:pPr>
            <w:r w:rsidRPr="00472315">
              <w:rPr>
                <w:kern w:val="2"/>
                <w:sz w:val="28"/>
                <w:szCs w:val="28"/>
              </w:rPr>
              <w:t xml:space="preserve">повышение удовлетворенности населения Казанского сельского поселения </w:t>
            </w:r>
          </w:p>
        </w:tc>
      </w:tr>
    </w:tbl>
    <w:p w:rsidR="0034621C" w:rsidRPr="0080181B" w:rsidRDefault="0034621C" w:rsidP="0034621C">
      <w:pPr>
        <w:ind w:firstLine="709"/>
        <w:jc w:val="both"/>
        <w:rPr>
          <w:kern w:val="2"/>
          <w:highlight w:val="yellow"/>
        </w:rPr>
      </w:pPr>
    </w:p>
    <w:tbl>
      <w:tblPr>
        <w:tblW w:w="4999" w:type="pct"/>
        <w:tblLayout w:type="fixed"/>
        <w:tblCellMar>
          <w:left w:w="57" w:type="dxa"/>
          <w:bottom w:w="57" w:type="dxa"/>
          <w:right w:w="57" w:type="dxa"/>
        </w:tblCellMar>
        <w:tblLook w:val="01E0"/>
      </w:tblPr>
      <w:tblGrid>
        <w:gridCol w:w="3298"/>
        <w:gridCol w:w="397"/>
        <w:gridCol w:w="6197"/>
      </w:tblGrid>
      <w:tr w:rsidR="0034621C" w:rsidRPr="000713BF" w:rsidTr="001167C2">
        <w:tc>
          <w:tcPr>
            <w:tcW w:w="3298" w:type="dxa"/>
            <w:hideMark/>
          </w:tcPr>
          <w:p w:rsidR="0034621C" w:rsidRPr="000713BF" w:rsidRDefault="0034621C" w:rsidP="001167C2">
            <w:pPr>
              <w:rPr>
                <w:kern w:val="2"/>
                <w:sz w:val="28"/>
                <w:szCs w:val="28"/>
              </w:rPr>
            </w:pPr>
          </w:p>
        </w:tc>
        <w:tc>
          <w:tcPr>
            <w:tcW w:w="397" w:type="dxa"/>
            <w:hideMark/>
          </w:tcPr>
          <w:p w:rsidR="0034621C" w:rsidRPr="000713BF" w:rsidRDefault="0034621C" w:rsidP="001167C2">
            <w:pPr>
              <w:tabs>
                <w:tab w:val="left" w:pos="1134"/>
              </w:tabs>
              <w:autoSpaceDE w:val="0"/>
              <w:autoSpaceDN w:val="0"/>
              <w:adjustRightInd w:val="0"/>
              <w:jc w:val="center"/>
              <w:rPr>
                <w:kern w:val="2"/>
                <w:sz w:val="28"/>
                <w:szCs w:val="28"/>
              </w:rPr>
            </w:pPr>
          </w:p>
        </w:tc>
        <w:tc>
          <w:tcPr>
            <w:tcW w:w="6197" w:type="dxa"/>
            <w:hideMark/>
          </w:tcPr>
          <w:p w:rsidR="0034621C" w:rsidRPr="000713BF" w:rsidRDefault="0034621C" w:rsidP="001167C2">
            <w:pPr>
              <w:autoSpaceDE w:val="0"/>
              <w:autoSpaceDN w:val="0"/>
              <w:adjustRightInd w:val="0"/>
              <w:jc w:val="both"/>
              <w:rPr>
                <w:kern w:val="2"/>
                <w:sz w:val="28"/>
                <w:szCs w:val="28"/>
              </w:rPr>
            </w:pPr>
          </w:p>
        </w:tc>
      </w:tr>
    </w:tbl>
    <w:p w:rsidR="0034621C" w:rsidRDefault="0034621C" w:rsidP="0034621C">
      <w:pPr>
        <w:spacing w:line="228" w:lineRule="auto"/>
        <w:rPr>
          <w:kern w:val="2"/>
          <w:sz w:val="28"/>
          <w:szCs w:val="28"/>
        </w:rPr>
      </w:pPr>
    </w:p>
    <w:p w:rsidR="0034621C" w:rsidRPr="000713BF" w:rsidRDefault="0034621C" w:rsidP="0034621C">
      <w:pPr>
        <w:spacing w:line="228" w:lineRule="auto"/>
        <w:jc w:val="center"/>
        <w:rPr>
          <w:kern w:val="2"/>
          <w:sz w:val="28"/>
          <w:szCs w:val="28"/>
        </w:rPr>
      </w:pPr>
    </w:p>
    <w:p w:rsidR="0034621C" w:rsidRPr="004F44A8" w:rsidRDefault="0034621C" w:rsidP="0034621C">
      <w:pPr>
        <w:spacing w:line="228" w:lineRule="auto"/>
        <w:jc w:val="center"/>
        <w:rPr>
          <w:kern w:val="2"/>
          <w:sz w:val="28"/>
          <w:szCs w:val="28"/>
        </w:rPr>
      </w:pPr>
      <w:r w:rsidRPr="000713BF">
        <w:rPr>
          <w:kern w:val="2"/>
          <w:sz w:val="28"/>
          <w:szCs w:val="28"/>
        </w:rPr>
        <w:t xml:space="preserve">5. </w:t>
      </w:r>
      <w:r w:rsidRPr="004F44A8">
        <w:rPr>
          <w:kern w:val="2"/>
          <w:sz w:val="28"/>
          <w:szCs w:val="28"/>
        </w:rPr>
        <w:t>Приоритеты и цели муниципальной политики</w:t>
      </w:r>
    </w:p>
    <w:p w:rsidR="0034621C" w:rsidRPr="000713BF" w:rsidRDefault="0034621C" w:rsidP="0034621C">
      <w:pPr>
        <w:spacing w:line="228" w:lineRule="auto"/>
        <w:jc w:val="center"/>
        <w:rPr>
          <w:kern w:val="2"/>
          <w:sz w:val="28"/>
          <w:szCs w:val="28"/>
        </w:rPr>
      </w:pPr>
      <w:r w:rsidRPr="000713BF">
        <w:rPr>
          <w:kern w:val="2"/>
          <w:sz w:val="28"/>
          <w:szCs w:val="28"/>
        </w:rPr>
        <w:t xml:space="preserve">в сфере энергетики </w:t>
      </w:r>
      <w:r>
        <w:rPr>
          <w:kern w:val="2"/>
          <w:sz w:val="28"/>
          <w:szCs w:val="28"/>
        </w:rPr>
        <w:t>Казанского сельского поселения</w:t>
      </w:r>
    </w:p>
    <w:p w:rsidR="0034621C" w:rsidRPr="000713BF" w:rsidRDefault="0034621C" w:rsidP="0034621C">
      <w:pPr>
        <w:spacing w:line="228" w:lineRule="auto"/>
        <w:ind w:firstLine="709"/>
        <w:jc w:val="both"/>
        <w:rPr>
          <w:kern w:val="2"/>
          <w:sz w:val="28"/>
          <w:szCs w:val="28"/>
        </w:rPr>
      </w:pPr>
    </w:p>
    <w:p w:rsidR="0034621C" w:rsidRPr="000713BF" w:rsidRDefault="0034621C" w:rsidP="0034621C">
      <w:pPr>
        <w:spacing w:line="228" w:lineRule="auto"/>
        <w:ind w:firstLine="709"/>
        <w:jc w:val="both"/>
        <w:rPr>
          <w:kern w:val="2"/>
          <w:sz w:val="28"/>
          <w:szCs w:val="28"/>
        </w:rPr>
      </w:pPr>
      <w:r w:rsidRPr="000713BF">
        <w:rPr>
          <w:kern w:val="2"/>
          <w:sz w:val="28"/>
          <w:szCs w:val="28"/>
        </w:rPr>
        <w:t xml:space="preserve">Основными приоритетами </w:t>
      </w:r>
      <w:r>
        <w:rPr>
          <w:kern w:val="2"/>
          <w:sz w:val="28"/>
          <w:szCs w:val="28"/>
        </w:rPr>
        <w:t>муниципальной</w:t>
      </w:r>
      <w:r w:rsidRPr="000713BF">
        <w:rPr>
          <w:kern w:val="2"/>
          <w:sz w:val="28"/>
          <w:szCs w:val="28"/>
        </w:rPr>
        <w:t xml:space="preserve"> политики в сфере энергетики </w:t>
      </w:r>
      <w:r>
        <w:rPr>
          <w:kern w:val="2"/>
          <w:sz w:val="28"/>
          <w:szCs w:val="28"/>
        </w:rPr>
        <w:t>Казанского сельского поселения</w:t>
      </w:r>
      <w:r w:rsidRPr="000713BF">
        <w:rPr>
          <w:kern w:val="2"/>
          <w:sz w:val="28"/>
          <w:szCs w:val="28"/>
        </w:rPr>
        <w:t xml:space="preserve"> являются повышение качества жизни населения, улучшение экологической ситуации в </w:t>
      </w:r>
      <w:r>
        <w:rPr>
          <w:kern w:val="2"/>
          <w:sz w:val="28"/>
          <w:szCs w:val="28"/>
        </w:rPr>
        <w:t>Казанском сельском поселении</w:t>
      </w:r>
      <w:r w:rsidRPr="000713BF">
        <w:rPr>
          <w:kern w:val="2"/>
          <w:sz w:val="28"/>
          <w:szCs w:val="28"/>
        </w:rPr>
        <w:t xml:space="preserve"> за счет стимулирования энергосбережения и повышения энергетической эффективности</w:t>
      </w:r>
      <w:r>
        <w:rPr>
          <w:kern w:val="2"/>
          <w:sz w:val="28"/>
          <w:szCs w:val="28"/>
        </w:rPr>
        <w:t>.</w:t>
      </w:r>
      <w:r w:rsidRPr="000713BF">
        <w:rPr>
          <w:kern w:val="2"/>
          <w:sz w:val="28"/>
          <w:szCs w:val="28"/>
        </w:rPr>
        <w:t xml:space="preserve"> Для достижения целей </w:t>
      </w:r>
      <w:r>
        <w:rPr>
          <w:kern w:val="2"/>
          <w:sz w:val="28"/>
          <w:szCs w:val="28"/>
        </w:rPr>
        <w:t>муниципальной</w:t>
      </w:r>
      <w:r w:rsidRPr="000713BF">
        <w:rPr>
          <w:kern w:val="2"/>
          <w:sz w:val="28"/>
          <w:szCs w:val="28"/>
        </w:rPr>
        <w:t xml:space="preserve"> программы необходимо решить следующие задачи:</w:t>
      </w:r>
    </w:p>
    <w:p w:rsidR="0034621C" w:rsidRPr="000713BF" w:rsidRDefault="0034621C" w:rsidP="0034621C">
      <w:pPr>
        <w:spacing w:line="228" w:lineRule="auto"/>
        <w:ind w:firstLine="709"/>
        <w:jc w:val="both"/>
        <w:rPr>
          <w:kern w:val="2"/>
          <w:sz w:val="28"/>
          <w:szCs w:val="28"/>
        </w:rPr>
      </w:pPr>
      <w:r w:rsidRPr="000713BF">
        <w:rPr>
          <w:kern w:val="2"/>
          <w:sz w:val="28"/>
          <w:szCs w:val="28"/>
        </w:rPr>
        <w:t xml:space="preserve">сокращение объемов потребления энергоресурсов, </w:t>
      </w:r>
      <w:r w:rsidRPr="00E11E81">
        <w:rPr>
          <w:kern w:val="2"/>
          <w:sz w:val="28"/>
          <w:szCs w:val="28"/>
        </w:rPr>
        <w:t>оплачиваемых из бюджета муниципального образования;</w:t>
      </w:r>
      <w:r w:rsidRPr="000713BF">
        <w:rPr>
          <w:kern w:val="2"/>
          <w:sz w:val="28"/>
          <w:szCs w:val="28"/>
        </w:rPr>
        <w:t xml:space="preserve"> </w:t>
      </w:r>
    </w:p>
    <w:p w:rsidR="0034621C" w:rsidRPr="000713BF" w:rsidRDefault="0034621C" w:rsidP="0034621C">
      <w:pPr>
        <w:spacing w:line="228" w:lineRule="auto"/>
        <w:ind w:firstLine="709"/>
        <w:jc w:val="both"/>
        <w:rPr>
          <w:kern w:val="2"/>
          <w:sz w:val="28"/>
          <w:szCs w:val="28"/>
        </w:rPr>
      </w:pPr>
      <w:r w:rsidRPr="000713BF">
        <w:rPr>
          <w:kern w:val="2"/>
          <w:sz w:val="28"/>
          <w:szCs w:val="28"/>
        </w:rPr>
        <w:t xml:space="preserve">увеличение благоустроенности и безопасности </w:t>
      </w:r>
      <w:r>
        <w:rPr>
          <w:kern w:val="2"/>
          <w:sz w:val="28"/>
          <w:szCs w:val="28"/>
        </w:rPr>
        <w:t>Казанского сельского поселения</w:t>
      </w:r>
      <w:r w:rsidRPr="000713BF">
        <w:rPr>
          <w:kern w:val="2"/>
          <w:sz w:val="28"/>
          <w:szCs w:val="28"/>
        </w:rPr>
        <w:t>;</w:t>
      </w:r>
    </w:p>
    <w:p w:rsidR="0034621C" w:rsidRPr="000713BF" w:rsidRDefault="0034621C" w:rsidP="0034621C">
      <w:pPr>
        <w:spacing w:line="228" w:lineRule="auto"/>
        <w:ind w:firstLine="709"/>
        <w:jc w:val="both"/>
        <w:rPr>
          <w:kern w:val="2"/>
          <w:sz w:val="28"/>
          <w:szCs w:val="28"/>
        </w:rPr>
      </w:pPr>
      <w:r w:rsidRPr="000713BF">
        <w:rPr>
          <w:kern w:val="2"/>
          <w:sz w:val="28"/>
          <w:szCs w:val="28"/>
        </w:rPr>
        <w:t xml:space="preserve">увеличение объемов финансирования </w:t>
      </w:r>
      <w:r>
        <w:rPr>
          <w:kern w:val="2"/>
          <w:sz w:val="28"/>
          <w:szCs w:val="28"/>
        </w:rPr>
        <w:t>муниципальной</w:t>
      </w:r>
      <w:r w:rsidRPr="000713BF">
        <w:rPr>
          <w:kern w:val="2"/>
          <w:sz w:val="28"/>
          <w:szCs w:val="28"/>
        </w:rPr>
        <w:t xml:space="preserve"> программы.</w:t>
      </w:r>
    </w:p>
    <w:p w:rsidR="0034621C" w:rsidRPr="000713BF" w:rsidRDefault="0034621C" w:rsidP="0034621C">
      <w:pPr>
        <w:spacing w:line="228" w:lineRule="auto"/>
        <w:ind w:firstLine="709"/>
        <w:jc w:val="both"/>
        <w:rPr>
          <w:kern w:val="2"/>
          <w:sz w:val="28"/>
          <w:szCs w:val="28"/>
        </w:rPr>
      </w:pPr>
      <w:r w:rsidRPr="000713BF">
        <w:rPr>
          <w:kern w:val="2"/>
          <w:sz w:val="28"/>
          <w:szCs w:val="28"/>
        </w:rPr>
        <w:t xml:space="preserve">Сведения о показателях (индикаторах) </w:t>
      </w:r>
      <w:r>
        <w:rPr>
          <w:kern w:val="2"/>
          <w:sz w:val="28"/>
          <w:szCs w:val="28"/>
        </w:rPr>
        <w:t>муниципальной</w:t>
      </w:r>
      <w:r w:rsidRPr="000713BF">
        <w:rPr>
          <w:kern w:val="2"/>
          <w:sz w:val="28"/>
          <w:szCs w:val="28"/>
        </w:rPr>
        <w:t xml:space="preserve"> программы, подпрограмм </w:t>
      </w:r>
      <w:r>
        <w:rPr>
          <w:kern w:val="2"/>
          <w:sz w:val="28"/>
          <w:szCs w:val="28"/>
        </w:rPr>
        <w:t>муниципальной</w:t>
      </w:r>
      <w:r w:rsidRPr="000713BF">
        <w:rPr>
          <w:kern w:val="2"/>
          <w:sz w:val="28"/>
          <w:szCs w:val="28"/>
        </w:rPr>
        <w:t xml:space="preserve"> программы и их значениях приведены в приложении № 1. </w:t>
      </w:r>
    </w:p>
    <w:p w:rsidR="0034621C" w:rsidRPr="000713BF" w:rsidRDefault="0034621C" w:rsidP="0034621C">
      <w:pPr>
        <w:spacing w:line="228" w:lineRule="auto"/>
        <w:ind w:firstLine="709"/>
        <w:jc w:val="both"/>
        <w:rPr>
          <w:kern w:val="2"/>
          <w:sz w:val="28"/>
          <w:szCs w:val="28"/>
        </w:rPr>
      </w:pPr>
      <w:r w:rsidRPr="000713BF">
        <w:rPr>
          <w:kern w:val="2"/>
          <w:sz w:val="28"/>
          <w:szCs w:val="28"/>
        </w:rPr>
        <w:t xml:space="preserve">Перечень подпрограмм, основных мероприятий </w:t>
      </w:r>
      <w:r>
        <w:rPr>
          <w:kern w:val="2"/>
          <w:sz w:val="28"/>
          <w:szCs w:val="28"/>
        </w:rPr>
        <w:t>муниципальной</w:t>
      </w:r>
      <w:r w:rsidRPr="000713BF">
        <w:rPr>
          <w:kern w:val="2"/>
          <w:sz w:val="28"/>
          <w:szCs w:val="28"/>
        </w:rPr>
        <w:t xml:space="preserve"> программы приведен в приложении № 2. </w:t>
      </w:r>
    </w:p>
    <w:p w:rsidR="0034621C" w:rsidRPr="000713BF" w:rsidRDefault="0034621C" w:rsidP="0034621C">
      <w:pPr>
        <w:spacing w:line="228" w:lineRule="auto"/>
        <w:ind w:firstLine="709"/>
        <w:jc w:val="both"/>
        <w:rPr>
          <w:kern w:val="2"/>
          <w:sz w:val="28"/>
          <w:szCs w:val="28"/>
        </w:rPr>
      </w:pPr>
      <w:r w:rsidRPr="000713BF">
        <w:rPr>
          <w:kern w:val="2"/>
          <w:sz w:val="28"/>
          <w:szCs w:val="28"/>
        </w:rPr>
        <w:t xml:space="preserve">Расходы на реализацию </w:t>
      </w:r>
      <w:r>
        <w:rPr>
          <w:kern w:val="2"/>
          <w:sz w:val="28"/>
          <w:szCs w:val="28"/>
        </w:rPr>
        <w:t>муниципальной</w:t>
      </w:r>
      <w:r w:rsidRPr="000713BF">
        <w:rPr>
          <w:kern w:val="2"/>
          <w:sz w:val="28"/>
          <w:szCs w:val="28"/>
        </w:rPr>
        <w:t xml:space="preserve"> программы приведены в приложении № 4.</w:t>
      </w:r>
    </w:p>
    <w:p w:rsidR="0034621C" w:rsidRPr="000713BF" w:rsidRDefault="0034621C" w:rsidP="0034621C">
      <w:pPr>
        <w:spacing w:line="228" w:lineRule="auto"/>
        <w:ind w:firstLine="709"/>
        <w:jc w:val="both"/>
        <w:rPr>
          <w:kern w:val="2"/>
          <w:sz w:val="28"/>
          <w:szCs w:val="28"/>
        </w:rPr>
      </w:pPr>
      <w:r>
        <w:rPr>
          <w:kern w:val="2"/>
          <w:sz w:val="28"/>
          <w:szCs w:val="28"/>
        </w:rPr>
        <w:lastRenderedPageBreak/>
        <w:t>Муниципальная</w:t>
      </w:r>
      <w:r w:rsidRPr="000713BF">
        <w:rPr>
          <w:kern w:val="2"/>
          <w:sz w:val="28"/>
          <w:szCs w:val="28"/>
        </w:rPr>
        <w:t xml:space="preserve"> программа рассчитана на период с 2019 по </w:t>
      </w:r>
      <w:r w:rsidRPr="000713BF">
        <w:rPr>
          <w:kern w:val="2"/>
          <w:sz w:val="28"/>
          <w:szCs w:val="28"/>
        </w:rPr>
        <w:br/>
        <w:t xml:space="preserve">2030 год. Этапы реализации </w:t>
      </w:r>
      <w:r>
        <w:rPr>
          <w:kern w:val="2"/>
          <w:sz w:val="28"/>
          <w:szCs w:val="28"/>
        </w:rPr>
        <w:t>муниципальной</w:t>
      </w:r>
      <w:r w:rsidRPr="000713BF">
        <w:rPr>
          <w:kern w:val="2"/>
          <w:sz w:val="28"/>
          <w:szCs w:val="28"/>
        </w:rPr>
        <w:t xml:space="preserve"> программы не выделяются.</w:t>
      </w:r>
    </w:p>
    <w:p w:rsidR="0034621C" w:rsidRDefault="0034621C" w:rsidP="0034621C">
      <w:pPr>
        <w:spacing w:line="228" w:lineRule="auto"/>
        <w:ind w:firstLine="709"/>
        <w:jc w:val="both"/>
        <w:rPr>
          <w:kern w:val="2"/>
          <w:sz w:val="28"/>
          <w:szCs w:val="28"/>
        </w:rPr>
      </w:pPr>
      <w:r w:rsidRPr="000713BF">
        <w:rPr>
          <w:kern w:val="2"/>
          <w:sz w:val="28"/>
          <w:szCs w:val="28"/>
        </w:rPr>
        <w:t xml:space="preserve">Планируемые сроки решения задач и реализации мероприятий </w:t>
      </w:r>
      <w:r>
        <w:rPr>
          <w:kern w:val="2"/>
          <w:sz w:val="28"/>
          <w:szCs w:val="28"/>
        </w:rPr>
        <w:t>муниципальной</w:t>
      </w:r>
      <w:r w:rsidRPr="000713BF">
        <w:rPr>
          <w:kern w:val="2"/>
          <w:sz w:val="28"/>
          <w:szCs w:val="28"/>
        </w:rPr>
        <w:t xml:space="preserve"> программы были разработаны в соответствии с требованиями федерального законодательства</w:t>
      </w:r>
      <w:r w:rsidRPr="00F15525">
        <w:rPr>
          <w:kern w:val="2"/>
          <w:sz w:val="28"/>
          <w:szCs w:val="28"/>
        </w:rPr>
        <w:t xml:space="preserve">. </w:t>
      </w:r>
    </w:p>
    <w:p w:rsidR="0034621C" w:rsidRPr="000713BF" w:rsidRDefault="0034621C" w:rsidP="0034621C">
      <w:pPr>
        <w:spacing w:line="228" w:lineRule="auto"/>
        <w:rPr>
          <w:kern w:val="2"/>
          <w:sz w:val="28"/>
          <w:szCs w:val="28"/>
        </w:rPr>
        <w:sectPr w:rsidR="0034621C" w:rsidRPr="000713BF" w:rsidSect="00FB3D06">
          <w:pgSz w:w="11907" w:h="16840" w:code="9"/>
          <w:pgMar w:top="567" w:right="851" w:bottom="1276" w:left="1276" w:header="720" w:footer="720" w:gutter="0"/>
          <w:pgNumType w:start="1"/>
          <w:cols w:space="720"/>
          <w:titlePg/>
          <w:docGrid w:linePitch="272"/>
        </w:sectPr>
      </w:pPr>
    </w:p>
    <w:p w:rsidR="0034621C" w:rsidRPr="000713BF" w:rsidRDefault="0034621C" w:rsidP="005B758E">
      <w:pPr>
        <w:ind w:left="10773"/>
        <w:jc w:val="right"/>
        <w:rPr>
          <w:bCs/>
          <w:kern w:val="2"/>
          <w:sz w:val="28"/>
          <w:szCs w:val="28"/>
        </w:rPr>
      </w:pPr>
      <w:r w:rsidRPr="000713BF">
        <w:rPr>
          <w:bCs/>
          <w:kern w:val="2"/>
          <w:sz w:val="28"/>
          <w:szCs w:val="28"/>
        </w:rPr>
        <w:lastRenderedPageBreak/>
        <w:t>Приложение № 1</w:t>
      </w:r>
    </w:p>
    <w:p w:rsidR="0034621C" w:rsidRPr="000713BF" w:rsidRDefault="0034621C" w:rsidP="0034621C">
      <w:pPr>
        <w:ind w:left="10773"/>
        <w:jc w:val="center"/>
        <w:rPr>
          <w:bCs/>
          <w:kern w:val="2"/>
          <w:sz w:val="28"/>
          <w:szCs w:val="28"/>
        </w:rPr>
      </w:pPr>
      <w:r w:rsidRPr="000713BF">
        <w:rPr>
          <w:bCs/>
          <w:kern w:val="2"/>
          <w:sz w:val="28"/>
          <w:szCs w:val="28"/>
        </w:rPr>
        <w:t xml:space="preserve">       к </w:t>
      </w:r>
      <w:r>
        <w:rPr>
          <w:bCs/>
          <w:kern w:val="2"/>
          <w:sz w:val="28"/>
          <w:szCs w:val="28"/>
        </w:rPr>
        <w:t>муниципальной</w:t>
      </w:r>
      <w:r w:rsidRPr="000713BF">
        <w:rPr>
          <w:bCs/>
          <w:kern w:val="2"/>
          <w:sz w:val="28"/>
          <w:szCs w:val="28"/>
        </w:rPr>
        <w:t xml:space="preserve"> программе </w:t>
      </w:r>
    </w:p>
    <w:p w:rsidR="0034621C" w:rsidRPr="000713BF" w:rsidRDefault="0034621C" w:rsidP="0034621C">
      <w:pPr>
        <w:ind w:left="10773"/>
        <w:jc w:val="center"/>
        <w:rPr>
          <w:bCs/>
          <w:kern w:val="2"/>
          <w:sz w:val="28"/>
          <w:szCs w:val="28"/>
        </w:rPr>
      </w:pPr>
      <w:r w:rsidRPr="000713BF">
        <w:rPr>
          <w:bCs/>
          <w:kern w:val="2"/>
          <w:sz w:val="28"/>
          <w:szCs w:val="28"/>
        </w:rPr>
        <w:t xml:space="preserve">   </w:t>
      </w:r>
      <w:r>
        <w:rPr>
          <w:bCs/>
          <w:kern w:val="2"/>
          <w:sz w:val="28"/>
          <w:szCs w:val="28"/>
        </w:rPr>
        <w:t>Казанского сельского поселения</w:t>
      </w:r>
      <w:r w:rsidRPr="000713BF">
        <w:rPr>
          <w:bCs/>
          <w:kern w:val="2"/>
          <w:sz w:val="28"/>
          <w:szCs w:val="28"/>
        </w:rPr>
        <w:t xml:space="preserve"> </w:t>
      </w:r>
    </w:p>
    <w:p w:rsidR="0034621C" w:rsidRPr="000713BF" w:rsidRDefault="0034621C" w:rsidP="0034621C">
      <w:pPr>
        <w:ind w:left="10773"/>
        <w:jc w:val="right"/>
        <w:rPr>
          <w:kern w:val="2"/>
          <w:sz w:val="28"/>
          <w:szCs w:val="28"/>
        </w:rPr>
      </w:pPr>
      <w:r w:rsidRPr="000713BF">
        <w:rPr>
          <w:kern w:val="2"/>
          <w:sz w:val="28"/>
          <w:szCs w:val="28"/>
        </w:rPr>
        <w:t>«</w:t>
      </w:r>
      <w:proofErr w:type="spellStart"/>
      <w:r w:rsidRPr="000713BF">
        <w:rPr>
          <w:kern w:val="2"/>
          <w:sz w:val="28"/>
          <w:szCs w:val="28"/>
        </w:rPr>
        <w:t>Энергоэффективность</w:t>
      </w:r>
      <w:proofErr w:type="spellEnd"/>
      <w:r>
        <w:rPr>
          <w:kern w:val="2"/>
          <w:sz w:val="28"/>
          <w:szCs w:val="28"/>
        </w:rPr>
        <w:t xml:space="preserve"> </w:t>
      </w:r>
      <w:r w:rsidRPr="000713BF">
        <w:rPr>
          <w:kern w:val="2"/>
          <w:sz w:val="28"/>
          <w:szCs w:val="28"/>
        </w:rPr>
        <w:t>и развитие</w:t>
      </w:r>
      <w:r>
        <w:rPr>
          <w:kern w:val="2"/>
          <w:sz w:val="28"/>
          <w:szCs w:val="28"/>
        </w:rPr>
        <w:t xml:space="preserve"> </w:t>
      </w:r>
      <w:r w:rsidRPr="000713BF">
        <w:rPr>
          <w:kern w:val="2"/>
          <w:sz w:val="28"/>
          <w:szCs w:val="28"/>
        </w:rPr>
        <w:t>энергетики»</w:t>
      </w:r>
    </w:p>
    <w:p w:rsidR="0034621C" w:rsidRPr="000713BF" w:rsidRDefault="0034621C" w:rsidP="0034621C">
      <w:pPr>
        <w:jc w:val="center"/>
        <w:rPr>
          <w:kern w:val="2"/>
          <w:sz w:val="28"/>
          <w:szCs w:val="28"/>
        </w:rPr>
      </w:pPr>
    </w:p>
    <w:p w:rsidR="0034621C" w:rsidRPr="00C23468" w:rsidRDefault="0034621C" w:rsidP="0034621C">
      <w:pPr>
        <w:jc w:val="center"/>
        <w:rPr>
          <w:kern w:val="2"/>
          <w:sz w:val="28"/>
          <w:szCs w:val="28"/>
        </w:rPr>
      </w:pPr>
      <w:r w:rsidRPr="00C23468">
        <w:rPr>
          <w:kern w:val="2"/>
          <w:sz w:val="28"/>
          <w:szCs w:val="28"/>
        </w:rPr>
        <w:t>СВЕДЕНИЯ</w:t>
      </w:r>
    </w:p>
    <w:p w:rsidR="0034621C" w:rsidRPr="00C23468" w:rsidRDefault="0034621C" w:rsidP="0034621C">
      <w:pPr>
        <w:jc w:val="center"/>
        <w:rPr>
          <w:kern w:val="2"/>
          <w:sz w:val="28"/>
          <w:szCs w:val="28"/>
        </w:rPr>
      </w:pPr>
      <w:r w:rsidRPr="00C23468">
        <w:rPr>
          <w:kern w:val="2"/>
          <w:sz w:val="28"/>
          <w:szCs w:val="28"/>
        </w:rPr>
        <w:t xml:space="preserve">о показателях (индикаторах) </w:t>
      </w:r>
      <w:proofErr w:type="gramStart"/>
      <w:r w:rsidRPr="00C23468">
        <w:rPr>
          <w:kern w:val="2"/>
          <w:sz w:val="28"/>
          <w:szCs w:val="28"/>
        </w:rPr>
        <w:t>муниципальной</w:t>
      </w:r>
      <w:proofErr w:type="gramEnd"/>
    </w:p>
    <w:p w:rsidR="0034621C" w:rsidRPr="000713BF" w:rsidRDefault="0034621C" w:rsidP="0034621C">
      <w:pPr>
        <w:jc w:val="center"/>
        <w:rPr>
          <w:kern w:val="2"/>
          <w:sz w:val="28"/>
          <w:szCs w:val="28"/>
        </w:rPr>
      </w:pPr>
      <w:r w:rsidRPr="00C23468">
        <w:rPr>
          <w:kern w:val="2"/>
          <w:sz w:val="28"/>
          <w:szCs w:val="28"/>
        </w:rPr>
        <w:t xml:space="preserve">программы, подпрограмм муниципальной программы и их </w:t>
      </w:r>
      <w:proofErr w:type="gramStart"/>
      <w:r w:rsidRPr="00C23468">
        <w:rPr>
          <w:kern w:val="2"/>
          <w:sz w:val="28"/>
          <w:szCs w:val="28"/>
        </w:rPr>
        <w:t>значениях</w:t>
      </w:r>
      <w:proofErr w:type="gramEnd"/>
    </w:p>
    <w:p w:rsidR="0034621C" w:rsidRPr="000713BF" w:rsidRDefault="0034621C" w:rsidP="0034621C">
      <w:pPr>
        <w:ind w:firstLine="709"/>
        <w:rPr>
          <w:kern w:val="2"/>
          <w:sz w:val="28"/>
          <w:szCs w:val="28"/>
        </w:rPr>
      </w:pPr>
    </w:p>
    <w:p w:rsidR="0034621C" w:rsidRDefault="0034621C" w:rsidP="0034621C">
      <w:pPr>
        <w:ind w:firstLine="709"/>
        <w:rPr>
          <w:kern w:val="2"/>
          <w:sz w:val="28"/>
          <w:szCs w:val="28"/>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3"/>
        <w:gridCol w:w="2458"/>
        <w:gridCol w:w="770"/>
        <w:gridCol w:w="770"/>
        <w:gridCol w:w="766"/>
        <w:gridCol w:w="776"/>
        <w:gridCol w:w="786"/>
        <w:gridCol w:w="686"/>
        <w:gridCol w:w="771"/>
        <w:gridCol w:w="771"/>
        <w:gridCol w:w="771"/>
        <w:gridCol w:w="752"/>
        <w:gridCol w:w="874"/>
        <w:gridCol w:w="771"/>
        <w:gridCol w:w="771"/>
        <w:gridCol w:w="771"/>
        <w:gridCol w:w="686"/>
        <w:gridCol w:w="687"/>
      </w:tblGrid>
      <w:tr w:rsidR="0034621C" w:rsidTr="00097205">
        <w:trPr>
          <w:tblHeader/>
        </w:trPr>
        <w:tc>
          <w:tcPr>
            <w:tcW w:w="562" w:type="dxa"/>
            <w:vMerge w:val="restart"/>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w:t>
            </w:r>
          </w:p>
          <w:p w:rsidR="0034621C" w:rsidRDefault="0034621C" w:rsidP="001167C2">
            <w:pPr>
              <w:autoSpaceDE w:val="0"/>
              <w:autoSpaceDN w:val="0"/>
              <w:adjustRightInd w:val="0"/>
              <w:jc w:val="center"/>
              <w:rPr>
                <w:kern w:val="2"/>
              </w:rPr>
            </w:pPr>
            <w:proofErr w:type="spellStart"/>
            <w:proofErr w:type="gramStart"/>
            <w:r>
              <w:rPr>
                <w:kern w:val="2"/>
              </w:rPr>
              <w:t>п</w:t>
            </w:r>
            <w:proofErr w:type="spellEnd"/>
            <w:proofErr w:type="gramEnd"/>
            <w:r>
              <w:rPr>
                <w:kern w:val="2"/>
              </w:rPr>
              <w:t>/</w:t>
            </w:r>
            <w:proofErr w:type="spellStart"/>
            <w:r>
              <w:rPr>
                <w:kern w:val="2"/>
              </w:rPr>
              <w:t>п</w:t>
            </w:r>
            <w:proofErr w:type="spellEnd"/>
          </w:p>
        </w:tc>
        <w:tc>
          <w:tcPr>
            <w:tcW w:w="3896" w:type="dxa"/>
            <w:vMerge w:val="restart"/>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 xml:space="preserve">Номер </w:t>
            </w:r>
          </w:p>
          <w:p w:rsidR="0034621C" w:rsidRDefault="0034621C" w:rsidP="001167C2">
            <w:pPr>
              <w:autoSpaceDE w:val="0"/>
              <w:autoSpaceDN w:val="0"/>
              <w:adjustRightInd w:val="0"/>
              <w:jc w:val="center"/>
              <w:rPr>
                <w:kern w:val="2"/>
              </w:rPr>
            </w:pPr>
            <w:r>
              <w:rPr>
                <w:kern w:val="2"/>
              </w:rPr>
              <w:t>и наименование</w:t>
            </w:r>
          </w:p>
        </w:tc>
        <w:tc>
          <w:tcPr>
            <w:tcW w:w="1115" w:type="dxa"/>
            <w:vMerge w:val="restart"/>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pPr>
            <w:r>
              <w:t xml:space="preserve">Вид </w:t>
            </w:r>
          </w:p>
          <w:p w:rsidR="0034621C" w:rsidRDefault="0034621C" w:rsidP="001167C2">
            <w:pPr>
              <w:autoSpaceDE w:val="0"/>
              <w:autoSpaceDN w:val="0"/>
              <w:adjustRightInd w:val="0"/>
              <w:jc w:val="center"/>
              <w:rPr>
                <w:kern w:val="2"/>
              </w:rPr>
            </w:pPr>
            <w:r>
              <w:t>показателя</w:t>
            </w:r>
          </w:p>
        </w:tc>
        <w:tc>
          <w:tcPr>
            <w:tcW w:w="1116" w:type="dxa"/>
            <w:vMerge w:val="restart"/>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ind w:left="-93" w:right="-108"/>
              <w:jc w:val="center"/>
              <w:rPr>
                <w:kern w:val="2"/>
              </w:rPr>
            </w:pPr>
            <w:r>
              <w:rPr>
                <w:kern w:val="2"/>
              </w:rPr>
              <w:t>Единица измерения</w:t>
            </w:r>
          </w:p>
        </w:tc>
        <w:tc>
          <w:tcPr>
            <w:tcW w:w="15382" w:type="dxa"/>
            <w:gridSpan w:val="14"/>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Значение показателя</w:t>
            </w:r>
          </w:p>
        </w:tc>
      </w:tr>
      <w:tr w:rsidR="0034621C" w:rsidTr="00097205">
        <w:trPr>
          <w:tblHead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34621C" w:rsidRDefault="0034621C" w:rsidP="001167C2">
            <w:pPr>
              <w:rPr>
                <w:kern w:val="2"/>
              </w:rPr>
            </w:pPr>
          </w:p>
        </w:tc>
        <w:tc>
          <w:tcPr>
            <w:tcW w:w="3896" w:type="dxa"/>
            <w:vMerge/>
            <w:tcBorders>
              <w:top w:val="single" w:sz="4" w:space="0" w:color="000000"/>
              <w:left w:val="single" w:sz="4" w:space="0" w:color="000000"/>
              <w:bottom w:val="single" w:sz="4" w:space="0" w:color="000000"/>
              <w:right w:val="single" w:sz="4" w:space="0" w:color="000000"/>
            </w:tcBorders>
            <w:vAlign w:val="center"/>
            <w:hideMark/>
          </w:tcPr>
          <w:p w:rsidR="0034621C" w:rsidRDefault="0034621C" w:rsidP="001167C2">
            <w:pPr>
              <w:rPr>
                <w:kern w:val="2"/>
              </w:rPr>
            </w:pPr>
          </w:p>
        </w:tc>
        <w:tc>
          <w:tcPr>
            <w:tcW w:w="1115" w:type="dxa"/>
            <w:vMerge/>
            <w:tcBorders>
              <w:top w:val="single" w:sz="4" w:space="0" w:color="000000"/>
              <w:left w:val="single" w:sz="4" w:space="0" w:color="000000"/>
              <w:bottom w:val="single" w:sz="4" w:space="0" w:color="000000"/>
              <w:right w:val="single" w:sz="4" w:space="0" w:color="000000"/>
            </w:tcBorders>
            <w:vAlign w:val="center"/>
            <w:hideMark/>
          </w:tcPr>
          <w:p w:rsidR="0034621C" w:rsidRDefault="0034621C" w:rsidP="001167C2">
            <w:pPr>
              <w:rPr>
                <w:kern w:val="2"/>
              </w:rPr>
            </w:pPr>
          </w:p>
        </w:tc>
        <w:tc>
          <w:tcPr>
            <w:tcW w:w="1116" w:type="dxa"/>
            <w:vMerge/>
            <w:tcBorders>
              <w:top w:val="single" w:sz="4" w:space="0" w:color="000000"/>
              <w:left w:val="single" w:sz="4" w:space="0" w:color="000000"/>
              <w:bottom w:val="single" w:sz="4" w:space="0" w:color="000000"/>
              <w:right w:val="single" w:sz="4" w:space="0" w:color="000000"/>
            </w:tcBorders>
            <w:vAlign w:val="center"/>
            <w:hideMark/>
          </w:tcPr>
          <w:p w:rsidR="0034621C" w:rsidRDefault="0034621C" w:rsidP="001167C2">
            <w:pPr>
              <w:rPr>
                <w:kern w:val="2"/>
              </w:rPr>
            </w:pPr>
          </w:p>
        </w:tc>
        <w:tc>
          <w:tcPr>
            <w:tcW w:w="1109"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2017</w:t>
            </w:r>
          </w:p>
          <w:p w:rsidR="0034621C" w:rsidRDefault="0034621C" w:rsidP="001167C2">
            <w:pPr>
              <w:autoSpaceDE w:val="0"/>
              <w:autoSpaceDN w:val="0"/>
              <w:adjustRightInd w:val="0"/>
              <w:jc w:val="center"/>
              <w:rPr>
                <w:kern w:val="2"/>
              </w:rPr>
            </w:pPr>
            <w:r>
              <w:rPr>
                <w:kern w:val="2"/>
              </w:rPr>
              <w:t>год</w:t>
            </w:r>
          </w:p>
        </w:tc>
        <w:tc>
          <w:tcPr>
            <w:tcW w:w="1125"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lang w:val="en-US"/>
              </w:rPr>
            </w:pPr>
            <w:r>
              <w:rPr>
                <w:kern w:val="2"/>
              </w:rPr>
              <w:t>2018</w:t>
            </w:r>
          </w:p>
          <w:p w:rsidR="0034621C" w:rsidRDefault="0034621C" w:rsidP="001167C2">
            <w:pPr>
              <w:autoSpaceDE w:val="0"/>
              <w:autoSpaceDN w:val="0"/>
              <w:adjustRightInd w:val="0"/>
              <w:jc w:val="center"/>
              <w:rPr>
                <w:kern w:val="2"/>
              </w:rPr>
            </w:pPr>
            <w:r>
              <w:rPr>
                <w:kern w:val="2"/>
              </w:rPr>
              <w:t>год</w:t>
            </w:r>
          </w:p>
        </w:tc>
        <w:tc>
          <w:tcPr>
            <w:tcW w:w="1142"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lang w:val="en-US"/>
              </w:rPr>
            </w:pPr>
            <w:r>
              <w:rPr>
                <w:kern w:val="2"/>
              </w:rPr>
              <w:t>2019</w:t>
            </w:r>
          </w:p>
          <w:p w:rsidR="0034621C" w:rsidRDefault="0034621C" w:rsidP="001167C2">
            <w:pPr>
              <w:autoSpaceDE w:val="0"/>
              <w:autoSpaceDN w:val="0"/>
              <w:adjustRightInd w:val="0"/>
              <w:jc w:val="center"/>
              <w:rPr>
                <w:kern w:val="2"/>
              </w:rPr>
            </w:pPr>
            <w:r>
              <w:rPr>
                <w:kern w:val="2"/>
              </w:rPr>
              <w:t>год</w:t>
            </w:r>
          </w:p>
        </w:tc>
        <w:tc>
          <w:tcPr>
            <w:tcW w:w="97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lang w:val="en-US"/>
              </w:rPr>
            </w:pPr>
            <w:r>
              <w:rPr>
                <w:kern w:val="2"/>
              </w:rPr>
              <w:t>2020</w:t>
            </w:r>
          </w:p>
          <w:p w:rsidR="0034621C" w:rsidRDefault="0034621C" w:rsidP="001167C2">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2021</w:t>
            </w:r>
          </w:p>
          <w:p w:rsidR="0034621C" w:rsidRDefault="0034621C" w:rsidP="001167C2">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2022</w:t>
            </w:r>
          </w:p>
          <w:p w:rsidR="0034621C" w:rsidRDefault="0034621C" w:rsidP="001167C2">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2023</w:t>
            </w:r>
          </w:p>
          <w:p w:rsidR="0034621C" w:rsidRDefault="0034621C" w:rsidP="001167C2">
            <w:pPr>
              <w:autoSpaceDE w:val="0"/>
              <w:autoSpaceDN w:val="0"/>
              <w:adjustRightInd w:val="0"/>
              <w:jc w:val="center"/>
              <w:rPr>
                <w:kern w:val="2"/>
              </w:rPr>
            </w:pPr>
            <w:r>
              <w:rPr>
                <w:kern w:val="2"/>
              </w:rPr>
              <w:t>год</w:t>
            </w:r>
          </w:p>
        </w:tc>
        <w:tc>
          <w:tcPr>
            <w:tcW w:w="1085"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2024</w:t>
            </w:r>
          </w:p>
          <w:p w:rsidR="0034621C" w:rsidRDefault="0034621C" w:rsidP="001167C2">
            <w:pPr>
              <w:autoSpaceDE w:val="0"/>
              <w:autoSpaceDN w:val="0"/>
              <w:adjustRightInd w:val="0"/>
              <w:jc w:val="center"/>
              <w:rPr>
                <w:kern w:val="2"/>
              </w:rPr>
            </w:pPr>
            <w:r>
              <w:rPr>
                <w:kern w:val="2"/>
              </w:rPr>
              <w:t>год</w:t>
            </w:r>
          </w:p>
        </w:tc>
        <w:tc>
          <w:tcPr>
            <w:tcW w:w="128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2025</w:t>
            </w:r>
          </w:p>
          <w:p w:rsidR="0034621C" w:rsidRDefault="0034621C" w:rsidP="001167C2">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2026</w:t>
            </w:r>
          </w:p>
          <w:p w:rsidR="0034621C" w:rsidRDefault="0034621C" w:rsidP="001167C2">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2027</w:t>
            </w:r>
          </w:p>
          <w:p w:rsidR="0034621C" w:rsidRDefault="0034621C" w:rsidP="001167C2">
            <w:pPr>
              <w:autoSpaceDE w:val="0"/>
              <w:autoSpaceDN w:val="0"/>
              <w:adjustRightInd w:val="0"/>
              <w:jc w:val="center"/>
              <w:rPr>
                <w:kern w:val="2"/>
              </w:rPr>
            </w:pPr>
            <w:r>
              <w:rPr>
                <w:kern w:val="2"/>
              </w:rPr>
              <w:t>год</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2028</w:t>
            </w:r>
          </w:p>
          <w:p w:rsidR="0034621C" w:rsidRDefault="0034621C" w:rsidP="001167C2">
            <w:pPr>
              <w:autoSpaceDE w:val="0"/>
              <w:autoSpaceDN w:val="0"/>
              <w:adjustRightInd w:val="0"/>
              <w:jc w:val="center"/>
              <w:rPr>
                <w:kern w:val="2"/>
              </w:rPr>
            </w:pPr>
            <w:r>
              <w:rPr>
                <w:kern w:val="2"/>
              </w:rPr>
              <w:t>год</w:t>
            </w:r>
          </w:p>
        </w:tc>
        <w:tc>
          <w:tcPr>
            <w:tcW w:w="97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2029</w:t>
            </w:r>
          </w:p>
          <w:p w:rsidR="0034621C" w:rsidRDefault="0034621C" w:rsidP="001167C2">
            <w:pPr>
              <w:autoSpaceDE w:val="0"/>
              <w:autoSpaceDN w:val="0"/>
              <w:adjustRightInd w:val="0"/>
              <w:jc w:val="center"/>
              <w:rPr>
                <w:kern w:val="2"/>
              </w:rPr>
            </w:pPr>
            <w:r>
              <w:rPr>
                <w:kern w:val="2"/>
              </w:rPr>
              <w:t>год</w:t>
            </w:r>
          </w:p>
        </w:tc>
        <w:tc>
          <w:tcPr>
            <w:tcW w:w="978"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2030</w:t>
            </w:r>
          </w:p>
          <w:p w:rsidR="0034621C" w:rsidRDefault="0034621C" w:rsidP="001167C2">
            <w:pPr>
              <w:autoSpaceDE w:val="0"/>
              <w:autoSpaceDN w:val="0"/>
              <w:adjustRightInd w:val="0"/>
              <w:jc w:val="center"/>
              <w:rPr>
                <w:kern w:val="2"/>
              </w:rPr>
            </w:pPr>
            <w:r>
              <w:rPr>
                <w:kern w:val="2"/>
              </w:rPr>
              <w:t>год</w:t>
            </w:r>
          </w:p>
        </w:tc>
      </w:tr>
    </w:tbl>
    <w:p w:rsidR="0034621C" w:rsidRDefault="0034621C" w:rsidP="0034621C">
      <w:pPr>
        <w:rPr>
          <w:sz w:val="10"/>
          <w:szCs w:val="10"/>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432"/>
        <w:gridCol w:w="2462"/>
        <w:gridCol w:w="771"/>
        <w:gridCol w:w="842"/>
        <w:gridCol w:w="782"/>
        <w:gridCol w:w="782"/>
        <w:gridCol w:w="696"/>
        <w:gridCol w:w="696"/>
        <w:gridCol w:w="782"/>
        <w:gridCol w:w="782"/>
        <w:gridCol w:w="696"/>
        <w:gridCol w:w="782"/>
        <w:gridCol w:w="875"/>
        <w:gridCol w:w="772"/>
        <w:gridCol w:w="772"/>
        <w:gridCol w:w="772"/>
        <w:gridCol w:w="687"/>
        <w:gridCol w:w="687"/>
      </w:tblGrid>
      <w:tr w:rsidR="0034621C" w:rsidTr="00097205">
        <w:trPr>
          <w:tblHeader/>
        </w:trPr>
        <w:tc>
          <w:tcPr>
            <w:tcW w:w="560"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w:t>
            </w:r>
          </w:p>
        </w:tc>
        <w:tc>
          <w:tcPr>
            <w:tcW w:w="3896"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w:t>
            </w:r>
          </w:p>
        </w:tc>
        <w:tc>
          <w:tcPr>
            <w:tcW w:w="1115"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3</w:t>
            </w:r>
          </w:p>
        </w:tc>
        <w:tc>
          <w:tcPr>
            <w:tcW w:w="1233"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4</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5</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6</w:t>
            </w:r>
          </w:p>
        </w:tc>
        <w:tc>
          <w:tcPr>
            <w:tcW w:w="993"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7</w:t>
            </w:r>
          </w:p>
        </w:tc>
        <w:tc>
          <w:tcPr>
            <w:tcW w:w="992"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8</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9</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10</w:t>
            </w:r>
          </w:p>
        </w:tc>
        <w:tc>
          <w:tcPr>
            <w:tcW w:w="993"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11</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12</w:t>
            </w:r>
          </w:p>
        </w:tc>
        <w:tc>
          <w:tcPr>
            <w:tcW w:w="128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13</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14</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15</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16</w:t>
            </w:r>
          </w:p>
        </w:tc>
        <w:tc>
          <w:tcPr>
            <w:tcW w:w="97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17</w:t>
            </w:r>
          </w:p>
        </w:tc>
        <w:tc>
          <w:tcPr>
            <w:tcW w:w="978"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18</w:t>
            </w:r>
          </w:p>
        </w:tc>
      </w:tr>
      <w:tr w:rsidR="0034621C" w:rsidTr="00097205">
        <w:tc>
          <w:tcPr>
            <w:tcW w:w="560"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1.</w:t>
            </w:r>
          </w:p>
        </w:tc>
        <w:tc>
          <w:tcPr>
            <w:tcW w:w="21485" w:type="dxa"/>
            <w:gridSpan w:val="17"/>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Муниципальная программа Казанского сельского поселения «</w:t>
            </w:r>
            <w:proofErr w:type="spellStart"/>
            <w:r>
              <w:rPr>
                <w:kern w:val="2"/>
              </w:rPr>
              <w:t>Энергоэффективность</w:t>
            </w:r>
            <w:proofErr w:type="spellEnd"/>
            <w:r>
              <w:rPr>
                <w:kern w:val="2"/>
              </w:rPr>
              <w:t xml:space="preserve"> и развитие энергетики»</w:t>
            </w:r>
          </w:p>
        </w:tc>
      </w:tr>
      <w:tr w:rsidR="0034621C" w:rsidTr="00097205">
        <w:tc>
          <w:tcPr>
            <w:tcW w:w="560"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2.</w:t>
            </w:r>
          </w:p>
        </w:tc>
        <w:tc>
          <w:tcPr>
            <w:tcW w:w="3896"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rPr>
                <w:kern w:val="2"/>
              </w:rPr>
            </w:pPr>
            <w:r>
              <w:rPr>
                <w:kern w:val="2"/>
              </w:rPr>
              <w:t>2. Доля фактически освещенных улиц в общей протяженности улиц Казанского сельского поселения</w:t>
            </w:r>
          </w:p>
        </w:tc>
        <w:tc>
          <w:tcPr>
            <w:tcW w:w="1115"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rPr>
                <w:kern w:val="2"/>
              </w:rPr>
            </w:pPr>
            <w:r>
              <w:rPr>
                <w:kern w:val="2"/>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rsidR="0034621C" w:rsidRPr="00185DBB" w:rsidRDefault="0034621C" w:rsidP="001167C2">
            <w:pPr>
              <w:ind w:right="-109" w:hanging="103"/>
              <w:jc w:val="center"/>
              <w:rPr>
                <w:kern w:val="2"/>
                <w:highlight w:val="yellow"/>
              </w:rPr>
            </w:pPr>
            <w:r w:rsidRPr="0080415E">
              <w:rPr>
                <w:kern w:val="2"/>
              </w:rPr>
              <w:t>процентов</w:t>
            </w:r>
          </w:p>
        </w:tc>
        <w:tc>
          <w:tcPr>
            <w:tcW w:w="1134" w:type="dxa"/>
            <w:tcBorders>
              <w:top w:val="single" w:sz="4" w:space="0" w:color="000000"/>
              <w:left w:val="single" w:sz="4" w:space="0" w:color="000000"/>
              <w:bottom w:val="single" w:sz="4" w:space="0" w:color="000000"/>
              <w:right w:val="single" w:sz="4" w:space="0" w:color="000000"/>
            </w:tcBorders>
          </w:tcPr>
          <w:p w:rsidR="0034621C" w:rsidRPr="002416B1" w:rsidRDefault="0034621C" w:rsidP="001167C2">
            <w:pPr>
              <w:jc w:val="center"/>
            </w:pPr>
            <w:r w:rsidRPr="002416B1">
              <w:t>59,1</w:t>
            </w:r>
          </w:p>
        </w:tc>
        <w:tc>
          <w:tcPr>
            <w:tcW w:w="1134" w:type="dxa"/>
            <w:tcBorders>
              <w:top w:val="single" w:sz="4" w:space="0" w:color="000000"/>
              <w:left w:val="single" w:sz="4" w:space="0" w:color="000000"/>
              <w:bottom w:val="single" w:sz="4" w:space="0" w:color="000000"/>
              <w:right w:val="single" w:sz="4" w:space="0" w:color="000000"/>
            </w:tcBorders>
          </w:tcPr>
          <w:p w:rsidR="0034621C" w:rsidRPr="002416B1" w:rsidRDefault="0034621C" w:rsidP="001167C2">
            <w:pPr>
              <w:jc w:val="center"/>
            </w:pPr>
            <w:r w:rsidRPr="002416B1">
              <w:t>59,1</w:t>
            </w:r>
          </w:p>
        </w:tc>
        <w:tc>
          <w:tcPr>
            <w:tcW w:w="993"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59,1</w:t>
            </w:r>
          </w:p>
        </w:tc>
        <w:tc>
          <w:tcPr>
            <w:tcW w:w="992"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65,0</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68,0</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70,0</w:t>
            </w:r>
          </w:p>
        </w:tc>
        <w:tc>
          <w:tcPr>
            <w:tcW w:w="993"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75,0</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78,0</w:t>
            </w:r>
          </w:p>
        </w:tc>
        <w:tc>
          <w:tcPr>
            <w:tcW w:w="1287"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80,0</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85,0</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88,0</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90,0</w:t>
            </w:r>
          </w:p>
        </w:tc>
        <w:tc>
          <w:tcPr>
            <w:tcW w:w="977" w:type="dxa"/>
            <w:tcBorders>
              <w:top w:val="single" w:sz="4" w:space="0" w:color="000000"/>
              <w:left w:val="single" w:sz="4" w:space="0" w:color="000000"/>
              <w:bottom w:val="single" w:sz="4" w:space="0" w:color="000000"/>
              <w:right w:val="single" w:sz="4" w:space="0" w:color="000000"/>
            </w:tcBorders>
            <w:hideMark/>
          </w:tcPr>
          <w:p w:rsidR="0034621C" w:rsidRPr="002416B1" w:rsidRDefault="0034621C" w:rsidP="001167C2">
            <w:pPr>
              <w:jc w:val="center"/>
            </w:pPr>
            <w:r w:rsidRPr="002416B1">
              <w:t>95,0</w:t>
            </w:r>
          </w:p>
        </w:tc>
        <w:tc>
          <w:tcPr>
            <w:tcW w:w="978"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sidRPr="002416B1">
              <w:t>100,0</w:t>
            </w:r>
          </w:p>
        </w:tc>
      </w:tr>
      <w:tr w:rsidR="0034621C" w:rsidTr="00097205">
        <w:tc>
          <w:tcPr>
            <w:tcW w:w="560"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rPr>
                <w:bCs/>
                <w:color w:val="000000"/>
              </w:rPr>
            </w:pPr>
          </w:p>
        </w:tc>
        <w:tc>
          <w:tcPr>
            <w:tcW w:w="20507" w:type="dxa"/>
            <w:gridSpan w:val="16"/>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rPr>
                <w:bCs/>
                <w:color w:val="000000"/>
              </w:rPr>
            </w:pPr>
            <w:r>
              <w:rPr>
                <w:bCs/>
                <w:color w:val="000000"/>
              </w:rPr>
              <w:t>подпрограмма 1 «Энергосбережение и повышение энергетической эффективности Казанского сельского поселения»</w:t>
            </w:r>
          </w:p>
        </w:tc>
        <w:tc>
          <w:tcPr>
            <w:tcW w:w="978" w:type="dxa"/>
            <w:tcBorders>
              <w:top w:val="single" w:sz="4" w:space="0" w:color="000000"/>
              <w:left w:val="single" w:sz="4" w:space="0" w:color="000000"/>
              <w:bottom w:val="single" w:sz="4" w:space="0" w:color="000000"/>
              <w:right w:val="single" w:sz="4" w:space="0" w:color="000000"/>
            </w:tcBorders>
            <w:vAlign w:val="center"/>
          </w:tcPr>
          <w:p w:rsidR="0034621C" w:rsidRDefault="0034621C" w:rsidP="001167C2">
            <w:pPr>
              <w:jc w:val="center"/>
              <w:rPr>
                <w:bCs/>
                <w:color w:val="000000"/>
                <w:sz w:val="17"/>
                <w:szCs w:val="17"/>
              </w:rPr>
            </w:pPr>
          </w:p>
        </w:tc>
      </w:tr>
      <w:tr w:rsidR="0034621C" w:rsidTr="00097205">
        <w:tc>
          <w:tcPr>
            <w:tcW w:w="560"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3.</w:t>
            </w:r>
          </w:p>
        </w:tc>
        <w:tc>
          <w:tcPr>
            <w:tcW w:w="3896"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rPr>
                <w:kern w:val="2"/>
              </w:rPr>
            </w:pPr>
            <w:r>
              <w:rPr>
                <w:kern w:val="2"/>
              </w:rPr>
              <w:t xml:space="preserve">3.4. Доля объемов воды, потребляемой БУ, расчеты за которую осуществляются с использованием приборов учета, в общем объеме ЭЭ, </w:t>
            </w:r>
            <w:r>
              <w:rPr>
                <w:kern w:val="2"/>
              </w:rPr>
              <w:lastRenderedPageBreak/>
              <w:t>потребляемой  БУ на территории субъекта Российской Федерации</w:t>
            </w:r>
          </w:p>
        </w:tc>
        <w:tc>
          <w:tcPr>
            <w:tcW w:w="1115"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rPr>
                <w:kern w:val="2"/>
              </w:rPr>
            </w:pPr>
            <w:r>
              <w:rPr>
                <w:kern w:val="2"/>
              </w:rPr>
              <w:lastRenderedPageBreak/>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rPr>
                <w:kern w:val="2"/>
              </w:rPr>
            </w:pPr>
            <w:r>
              <w:rPr>
                <w:kern w:val="2"/>
              </w:rPr>
              <w:t>проценто</w:t>
            </w:r>
            <w:r w:rsidRPr="002910F5">
              <w:rPr>
                <w:kern w:val="2"/>
              </w:rPr>
              <w:t>в</w:t>
            </w:r>
          </w:p>
        </w:tc>
        <w:tc>
          <w:tcPr>
            <w:tcW w:w="1134" w:type="dxa"/>
            <w:tcBorders>
              <w:top w:val="single" w:sz="4" w:space="0" w:color="000000"/>
              <w:left w:val="single" w:sz="4" w:space="0" w:color="000000"/>
              <w:bottom w:val="single" w:sz="4" w:space="0" w:color="000000"/>
              <w:right w:val="single" w:sz="4" w:space="0" w:color="000000"/>
            </w:tcBorders>
          </w:tcPr>
          <w:p w:rsidR="0034621C" w:rsidRDefault="0034621C" w:rsidP="001167C2">
            <w:pPr>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tcPr>
          <w:p w:rsidR="0034621C" w:rsidRDefault="0034621C" w:rsidP="001167C2">
            <w:pPr>
              <w:jc w:val="center"/>
            </w:pPr>
          </w:p>
        </w:tc>
        <w:tc>
          <w:tcPr>
            <w:tcW w:w="993" w:type="dxa"/>
            <w:tcBorders>
              <w:top w:val="single" w:sz="4" w:space="0" w:color="000000"/>
              <w:left w:val="single" w:sz="4" w:space="0" w:color="000000"/>
              <w:bottom w:val="single" w:sz="4" w:space="0" w:color="000000"/>
              <w:right w:val="single" w:sz="4" w:space="0" w:color="000000"/>
            </w:tcBorders>
          </w:tcPr>
          <w:p w:rsidR="0034621C" w:rsidRDefault="0034621C" w:rsidP="00097205">
            <w:pPr>
              <w:jc w:val="center"/>
            </w:pPr>
            <w:r>
              <w:t>100,0</w:t>
            </w:r>
          </w:p>
        </w:tc>
        <w:tc>
          <w:tcPr>
            <w:tcW w:w="992"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1134"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1134"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993"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1134"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1287"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1117"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1117"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1117"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c>
          <w:tcPr>
            <w:tcW w:w="977" w:type="dxa"/>
            <w:tcBorders>
              <w:top w:val="single" w:sz="4" w:space="0" w:color="000000"/>
              <w:left w:val="single" w:sz="4" w:space="0" w:color="000000"/>
              <w:bottom w:val="single" w:sz="4" w:space="0" w:color="000000"/>
              <w:right w:val="single" w:sz="4" w:space="0" w:color="000000"/>
            </w:tcBorders>
          </w:tcPr>
          <w:p w:rsidR="0034621C" w:rsidRDefault="0034621C" w:rsidP="001167C2">
            <w:r w:rsidRPr="006F155F">
              <w:t>100,0</w:t>
            </w:r>
          </w:p>
        </w:tc>
        <w:tc>
          <w:tcPr>
            <w:tcW w:w="978" w:type="dxa"/>
            <w:tcBorders>
              <w:top w:val="single" w:sz="4" w:space="0" w:color="000000"/>
              <w:left w:val="single" w:sz="4" w:space="0" w:color="000000"/>
              <w:bottom w:val="single" w:sz="4" w:space="0" w:color="000000"/>
              <w:right w:val="single" w:sz="4" w:space="0" w:color="000000"/>
            </w:tcBorders>
          </w:tcPr>
          <w:p w:rsidR="0034621C" w:rsidRDefault="0034621C" w:rsidP="00097205">
            <w:r w:rsidRPr="006F155F">
              <w:t>100,0</w:t>
            </w:r>
          </w:p>
        </w:tc>
      </w:tr>
      <w:tr w:rsidR="0034621C" w:rsidTr="00097205">
        <w:tc>
          <w:tcPr>
            <w:tcW w:w="560"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lastRenderedPageBreak/>
              <w:t>6.</w:t>
            </w:r>
          </w:p>
        </w:tc>
        <w:tc>
          <w:tcPr>
            <w:tcW w:w="21485" w:type="dxa"/>
            <w:gridSpan w:val="17"/>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Муниципальная подпрограмма 2 «Обеспечение реализации муниципальной программы Казанского сельского поселения «</w:t>
            </w:r>
            <w:proofErr w:type="spellStart"/>
            <w:r>
              <w:rPr>
                <w:kern w:val="2"/>
              </w:rPr>
              <w:t>Энергоэффективность</w:t>
            </w:r>
            <w:proofErr w:type="spellEnd"/>
            <w:r>
              <w:rPr>
                <w:kern w:val="2"/>
              </w:rPr>
              <w:t xml:space="preserve"> и развитие энергетики»</w:t>
            </w:r>
          </w:p>
        </w:tc>
      </w:tr>
      <w:tr w:rsidR="0034621C" w:rsidTr="00097205">
        <w:tc>
          <w:tcPr>
            <w:tcW w:w="560"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7.</w:t>
            </w:r>
          </w:p>
        </w:tc>
        <w:tc>
          <w:tcPr>
            <w:tcW w:w="3896"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tabs>
                <w:tab w:val="center" w:pos="1440"/>
              </w:tabs>
              <w:jc w:val="both"/>
              <w:rPr>
                <w:kern w:val="2"/>
              </w:rPr>
            </w:pPr>
            <w:r>
              <w:rPr>
                <w:kern w:val="2"/>
              </w:rPr>
              <w:t xml:space="preserve">4.1. </w:t>
            </w:r>
            <w:r>
              <w:rPr>
                <w:kern w:val="2"/>
              </w:rPr>
              <w:tab/>
              <w:t>Количество мероприятий, проведенных с населением,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115"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rPr>
                <w:kern w:val="2"/>
              </w:rPr>
            </w:pPr>
            <w:r>
              <w:rPr>
                <w:kern w:val="2"/>
              </w:rPr>
              <w:t>ведомственный</w:t>
            </w:r>
          </w:p>
        </w:tc>
        <w:tc>
          <w:tcPr>
            <w:tcW w:w="1233"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autoSpaceDE w:val="0"/>
              <w:autoSpaceDN w:val="0"/>
              <w:adjustRightInd w:val="0"/>
              <w:jc w:val="center"/>
              <w:rPr>
                <w:kern w:val="2"/>
              </w:rPr>
            </w:pPr>
            <w:r>
              <w:rPr>
                <w:kern w:val="2"/>
              </w:rPr>
              <w:t>мероприятие</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rPr>
                <w:bCs/>
                <w:color w:val="000000"/>
              </w:rPr>
            </w:pP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p>
        </w:tc>
        <w:tc>
          <w:tcPr>
            <w:tcW w:w="993"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rPr>
                <w:bCs/>
                <w:color w:val="000000"/>
              </w:rPr>
            </w:pPr>
            <w:r>
              <w:rPr>
                <w:bCs/>
                <w:color w:val="000000"/>
              </w:rPr>
              <w:t>2</w:t>
            </w:r>
          </w:p>
        </w:tc>
        <w:tc>
          <w:tcPr>
            <w:tcW w:w="992"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993"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1134"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128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111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977"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pPr>
            <w:r>
              <w:rPr>
                <w:bCs/>
                <w:color w:val="000000"/>
              </w:rPr>
              <w:t>2</w:t>
            </w:r>
          </w:p>
        </w:tc>
        <w:tc>
          <w:tcPr>
            <w:tcW w:w="978" w:type="dxa"/>
            <w:tcBorders>
              <w:top w:val="single" w:sz="4" w:space="0" w:color="000000"/>
              <w:left w:val="single" w:sz="4" w:space="0" w:color="000000"/>
              <w:bottom w:val="single" w:sz="4" w:space="0" w:color="000000"/>
              <w:right w:val="single" w:sz="4" w:space="0" w:color="000000"/>
            </w:tcBorders>
            <w:hideMark/>
          </w:tcPr>
          <w:p w:rsidR="0034621C" w:rsidRDefault="0034621C" w:rsidP="001167C2">
            <w:pPr>
              <w:jc w:val="center"/>
              <w:rPr>
                <w:bCs/>
                <w:color w:val="000000"/>
              </w:rPr>
            </w:pPr>
            <w:r>
              <w:rPr>
                <w:bCs/>
                <w:color w:val="000000"/>
              </w:rPr>
              <w:t>2</w:t>
            </w:r>
          </w:p>
        </w:tc>
      </w:tr>
    </w:tbl>
    <w:p w:rsidR="0034621C" w:rsidRPr="000713BF" w:rsidRDefault="0034621C" w:rsidP="0034621C">
      <w:pPr>
        <w:ind w:left="10773"/>
        <w:jc w:val="center"/>
        <w:rPr>
          <w:bCs/>
          <w:kern w:val="2"/>
          <w:sz w:val="28"/>
          <w:szCs w:val="28"/>
        </w:rPr>
        <w:sectPr w:rsidR="0034621C" w:rsidRPr="000713BF" w:rsidSect="00097205">
          <w:footerReference w:type="even" r:id="rId11"/>
          <w:footerReference w:type="default" r:id="rId12"/>
          <w:pgSz w:w="16839" w:h="11907" w:orient="landscape" w:code="9"/>
          <w:pgMar w:top="1304" w:right="851" w:bottom="851" w:left="1134" w:header="720" w:footer="720" w:gutter="0"/>
          <w:cols w:space="720"/>
          <w:docGrid w:linePitch="326"/>
        </w:sectPr>
      </w:pPr>
    </w:p>
    <w:p w:rsidR="0034621C" w:rsidRPr="000713BF" w:rsidRDefault="0034621C" w:rsidP="0034621C">
      <w:pPr>
        <w:ind w:left="10773"/>
        <w:jc w:val="center"/>
        <w:rPr>
          <w:kern w:val="2"/>
          <w:sz w:val="28"/>
          <w:szCs w:val="28"/>
        </w:rPr>
      </w:pPr>
      <w:r w:rsidRPr="000713BF">
        <w:rPr>
          <w:kern w:val="2"/>
          <w:sz w:val="28"/>
          <w:szCs w:val="28"/>
        </w:rPr>
        <w:lastRenderedPageBreak/>
        <w:t>Приложение № 2</w:t>
      </w:r>
    </w:p>
    <w:p w:rsidR="0034621C" w:rsidRPr="002D68E9" w:rsidRDefault="0034621C" w:rsidP="0034621C">
      <w:pPr>
        <w:ind w:left="10773"/>
        <w:jc w:val="center"/>
        <w:rPr>
          <w:kern w:val="2"/>
          <w:sz w:val="28"/>
          <w:szCs w:val="28"/>
        </w:rPr>
      </w:pPr>
      <w:r w:rsidRPr="000713BF">
        <w:rPr>
          <w:kern w:val="2"/>
          <w:sz w:val="28"/>
          <w:szCs w:val="28"/>
        </w:rPr>
        <w:t xml:space="preserve">к </w:t>
      </w:r>
      <w:r>
        <w:rPr>
          <w:kern w:val="2"/>
          <w:sz w:val="28"/>
          <w:szCs w:val="28"/>
        </w:rPr>
        <w:t>муниципальной</w:t>
      </w:r>
      <w:r w:rsidRPr="000713BF">
        <w:rPr>
          <w:kern w:val="2"/>
          <w:sz w:val="28"/>
          <w:szCs w:val="28"/>
        </w:rPr>
        <w:t xml:space="preserve"> </w:t>
      </w:r>
      <w:r w:rsidRPr="000713BF">
        <w:rPr>
          <w:kern w:val="2"/>
          <w:sz w:val="28"/>
          <w:szCs w:val="28"/>
        </w:rPr>
        <w:lastRenderedPageBreak/>
        <w:t xml:space="preserve">программе </w:t>
      </w:r>
      <w:r>
        <w:rPr>
          <w:kern w:val="2"/>
          <w:sz w:val="28"/>
          <w:szCs w:val="28"/>
        </w:rPr>
        <w:t>Казанского сельского</w:t>
      </w:r>
      <w:r>
        <w:rPr>
          <w:kern w:val="2"/>
          <w:sz w:val="28"/>
          <w:szCs w:val="28"/>
        </w:rPr>
        <w:lastRenderedPageBreak/>
        <w:t xml:space="preserve"> поселения</w:t>
      </w:r>
      <w:r w:rsidRPr="000713BF">
        <w:rPr>
          <w:kern w:val="2"/>
          <w:sz w:val="28"/>
          <w:szCs w:val="28"/>
        </w:rPr>
        <w:t xml:space="preserve"> «</w:t>
      </w:r>
      <w:proofErr w:type="spellStart"/>
      <w:r w:rsidRPr="000713BF">
        <w:rPr>
          <w:kern w:val="2"/>
          <w:sz w:val="28"/>
          <w:szCs w:val="28"/>
        </w:rPr>
        <w:t>Энергоэффективност</w:t>
      </w:r>
      <w:r w:rsidRPr="000713BF">
        <w:rPr>
          <w:kern w:val="2"/>
          <w:sz w:val="28"/>
          <w:szCs w:val="28"/>
        </w:rPr>
        <w:lastRenderedPageBreak/>
        <w:t>ь</w:t>
      </w:r>
      <w:proofErr w:type="spellEnd"/>
      <w:r>
        <w:rPr>
          <w:kern w:val="2"/>
          <w:sz w:val="28"/>
          <w:szCs w:val="28"/>
        </w:rPr>
        <w:t xml:space="preserve"> </w:t>
      </w:r>
      <w:r w:rsidRPr="000713BF">
        <w:rPr>
          <w:kern w:val="2"/>
          <w:sz w:val="28"/>
          <w:szCs w:val="28"/>
        </w:rPr>
        <w:t xml:space="preserve">и </w:t>
      </w:r>
      <w:r w:rsidRPr="002D68E9">
        <w:rPr>
          <w:kern w:val="2"/>
          <w:sz w:val="28"/>
          <w:szCs w:val="28"/>
        </w:rPr>
        <w:t>развитие энергетики»</w:t>
      </w:r>
    </w:p>
    <w:p w:rsidR="005B758E" w:rsidRDefault="005B758E" w:rsidP="0034621C">
      <w:pPr>
        <w:widowControl w:val="0"/>
        <w:autoSpaceDE w:val="0"/>
        <w:autoSpaceDN w:val="0"/>
        <w:adjustRightInd w:val="0"/>
        <w:jc w:val="center"/>
        <w:sectPr w:rsidR="005B758E" w:rsidSect="00D27849">
          <w:pgSz w:w="11907" w:h="11907" w:orient="landscape" w:code="9"/>
          <w:pgMar w:top="851" w:right="851" w:bottom="1134" w:left="1134" w:header="720" w:footer="720" w:gutter="0"/>
          <w:cols w:space="720"/>
          <w:docGrid w:linePitch="326"/>
        </w:sectPr>
      </w:pPr>
      <w:bookmarkStart w:id="0" w:name="Par990"/>
      <w:bookmarkEnd w:id="0"/>
    </w:p>
    <w:p w:rsidR="0034621C" w:rsidRPr="002D68E9" w:rsidRDefault="0034621C" w:rsidP="0034621C">
      <w:pPr>
        <w:widowControl w:val="0"/>
        <w:autoSpaceDE w:val="0"/>
        <w:autoSpaceDN w:val="0"/>
        <w:adjustRightInd w:val="0"/>
        <w:jc w:val="center"/>
      </w:pPr>
      <w:r w:rsidRPr="002D68E9">
        <w:lastRenderedPageBreak/>
        <w:t>ПЕРЕЧЕНЬ</w:t>
      </w:r>
    </w:p>
    <w:p w:rsidR="0034621C" w:rsidRPr="002D68E9" w:rsidRDefault="0034621C" w:rsidP="0034621C">
      <w:pPr>
        <w:widowControl w:val="0"/>
        <w:autoSpaceDE w:val="0"/>
        <w:autoSpaceDN w:val="0"/>
        <w:adjustRightInd w:val="0"/>
        <w:jc w:val="center"/>
      </w:pPr>
      <w:r w:rsidRPr="002D68E9">
        <w:t xml:space="preserve">подпрограмм, основных мероприятий, приоритетных основных мероприятий и мероприятий ведомственных целевых программ </w:t>
      </w:r>
      <w:r w:rsidRPr="002D68E9">
        <w:br/>
        <w:t>муниципальной программы</w:t>
      </w:r>
    </w:p>
    <w:p w:rsidR="0034621C" w:rsidRPr="002D68E9" w:rsidRDefault="0034621C" w:rsidP="0034621C">
      <w:pPr>
        <w:widowControl w:val="0"/>
        <w:autoSpaceDE w:val="0"/>
        <w:autoSpaceDN w:val="0"/>
        <w:adjustRightInd w:val="0"/>
        <w:ind w:firstLine="540"/>
        <w:jc w:val="both"/>
      </w:pPr>
    </w:p>
    <w:tbl>
      <w:tblPr>
        <w:tblW w:w="15309" w:type="dxa"/>
        <w:tblCellSpacing w:w="5" w:type="nil"/>
        <w:tblInd w:w="75" w:type="dxa"/>
        <w:tblLayout w:type="fixed"/>
        <w:tblCellMar>
          <w:left w:w="75" w:type="dxa"/>
          <w:right w:w="75" w:type="dxa"/>
        </w:tblCellMar>
        <w:tblLook w:val="0000"/>
      </w:tblPr>
      <w:tblGrid>
        <w:gridCol w:w="600"/>
        <w:gridCol w:w="3369"/>
        <w:gridCol w:w="1985"/>
        <w:gridCol w:w="1417"/>
        <w:gridCol w:w="1418"/>
        <w:gridCol w:w="2126"/>
        <w:gridCol w:w="2410"/>
        <w:gridCol w:w="1984"/>
      </w:tblGrid>
      <w:tr w:rsidR="0034621C" w:rsidRPr="002D68E9" w:rsidTr="00C33702">
        <w:trPr>
          <w:tblCellSpacing w:w="5" w:type="nil"/>
        </w:trPr>
        <w:tc>
          <w:tcPr>
            <w:tcW w:w="600" w:type="dxa"/>
            <w:vMerge w:val="restart"/>
            <w:tcBorders>
              <w:top w:val="single" w:sz="4" w:space="0" w:color="auto"/>
              <w:left w:val="single" w:sz="4" w:space="0" w:color="auto"/>
              <w:bottom w:val="single" w:sz="4" w:space="0" w:color="auto"/>
              <w:right w:val="single" w:sz="4" w:space="0" w:color="auto"/>
            </w:tcBorders>
          </w:tcPr>
          <w:p w:rsidR="0034621C" w:rsidRPr="002D68E9" w:rsidRDefault="0034621C" w:rsidP="001167C2">
            <w:pPr>
              <w:pStyle w:val="ConsPlusCell"/>
              <w:jc w:val="center"/>
              <w:rPr>
                <w:rFonts w:ascii="Times New Roman" w:hAnsi="Times New Roman" w:cs="Times New Roman"/>
                <w:sz w:val="24"/>
                <w:szCs w:val="24"/>
              </w:rPr>
            </w:pPr>
            <w:r w:rsidRPr="002D68E9">
              <w:rPr>
                <w:rFonts w:ascii="Times New Roman" w:hAnsi="Times New Roman" w:cs="Times New Roman"/>
                <w:sz w:val="24"/>
                <w:szCs w:val="24"/>
              </w:rPr>
              <w:t>№</w:t>
            </w:r>
            <w:r w:rsidRPr="002D68E9">
              <w:rPr>
                <w:rFonts w:ascii="Times New Roman" w:hAnsi="Times New Roman" w:cs="Times New Roman"/>
                <w:sz w:val="24"/>
                <w:szCs w:val="24"/>
              </w:rPr>
              <w:br/>
            </w:r>
            <w:proofErr w:type="spellStart"/>
            <w:proofErr w:type="gramStart"/>
            <w:r w:rsidRPr="002D68E9">
              <w:rPr>
                <w:rFonts w:ascii="Times New Roman" w:hAnsi="Times New Roman" w:cs="Times New Roman"/>
                <w:sz w:val="24"/>
                <w:szCs w:val="24"/>
              </w:rPr>
              <w:t>п</w:t>
            </w:r>
            <w:proofErr w:type="spellEnd"/>
            <w:proofErr w:type="gramEnd"/>
            <w:r w:rsidRPr="002D68E9">
              <w:rPr>
                <w:rFonts w:ascii="Times New Roman" w:hAnsi="Times New Roman" w:cs="Times New Roman"/>
                <w:sz w:val="24"/>
                <w:szCs w:val="24"/>
              </w:rPr>
              <w:t>/</w:t>
            </w:r>
            <w:proofErr w:type="spellStart"/>
            <w:r w:rsidRPr="002D68E9">
              <w:rPr>
                <w:rFonts w:ascii="Times New Roman" w:hAnsi="Times New Roman" w:cs="Times New Roman"/>
                <w:sz w:val="24"/>
                <w:szCs w:val="24"/>
              </w:rPr>
              <w:t>п</w:t>
            </w:r>
            <w:proofErr w:type="spellEnd"/>
          </w:p>
        </w:tc>
        <w:tc>
          <w:tcPr>
            <w:tcW w:w="3369" w:type="dxa"/>
            <w:vMerge w:val="restart"/>
            <w:tcBorders>
              <w:top w:val="single" w:sz="4" w:space="0" w:color="auto"/>
              <w:left w:val="single" w:sz="4" w:space="0" w:color="auto"/>
              <w:bottom w:val="single" w:sz="4" w:space="0" w:color="auto"/>
              <w:right w:val="single" w:sz="4" w:space="0" w:color="auto"/>
            </w:tcBorders>
          </w:tcPr>
          <w:p w:rsidR="0034621C" w:rsidRPr="002D68E9" w:rsidRDefault="0034621C" w:rsidP="001167C2">
            <w:pPr>
              <w:pStyle w:val="ConsPlusCell"/>
              <w:jc w:val="center"/>
              <w:rPr>
                <w:rFonts w:ascii="Times New Roman" w:hAnsi="Times New Roman" w:cs="Times New Roman"/>
                <w:sz w:val="24"/>
                <w:szCs w:val="24"/>
              </w:rPr>
            </w:pPr>
            <w:r w:rsidRPr="002D68E9">
              <w:rPr>
                <w:rFonts w:ascii="Times New Roman" w:hAnsi="Times New Roman" w:cs="Times New Roman"/>
                <w:sz w:val="24"/>
                <w:szCs w:val="24"/>
              </w:rPr>
              <w:t xml:space="preserve">Номер и наименование </w:t>
            </w:r>
            <w:r w:rsidRPr="002D68E9">
              <w:rPr>
                <w:rFonts w:ascii="Times New Roman" w:hAnsi="Times New Roman" w:cs="Times New Roman"/>
                <w:sz w:val="24"/>
                <w:szCs w:val="24"/>
              </w:rPr>
              <w:br/>
              <w:t>основного мероприятия, приоритетного основного мероприятия,</w:t>
            </w:r>
            <w:r w:rsidRPr="002D68E9">
              <w:rPr>
                <w:rFonts w:ascii="Times New Roman" w:hAnsi="Times New Roman" w:cs="Times New Roman"/>
                <w:b/>
                <w:sz w:val="24"/>
                <w:szCs w:val="24"/>
              </w:rPr>
              <w:t xml:space="preserve"> </w:t>
            </w:r>
          </w:p>
          <w:p w:rsidR="0034621C" w:rsidRPr="002D68E9" w:rsidRDefault="0034621C" w:rsidP="001167C2">
            <w:pPr>
              <w:pStyle w:val="ConsPlusCell"/>
              <w:jc w:val="center"/>
              <w:rPr>
                <w:rFonts w:ascii="Times New Roman" w:hAnsi="Times New Roman" w:cs="Times New Roman"/>
                <w:b/>
                <w:sz w:val="24"/>
                <w:szCs w:val="24"/>
              </w:rPr>
            </w:pPr>
            <w:r w:rsidRPr="002D68E9">
              <w:rPr>
                <w:rFonts w:ascii="Times New Roman" w:hAnsi="Times New Roman" w:cs="Times New Roman"/>
                <w:sz w:val="24"/>
                <w:szCs w:val="24"/>
              </w:rPr>
              <w:t xml:space="preserve">мероприятия ведомственной целевой программы </w:t>
            </w:r>
          </w:p>
          <w:p w:rsidR="0034621C" w:rsidRPr="002D68E9" w:rsidRDefault="0034621C" w:rsidP="001167C2">
            <w:pPr>
              <w:pStyle w:val="ConsPlusCell"/>
              <w:jc w:val="center"/>
              <w:rPr>
                <w:rFonts w:ascii="Times New Roman"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34621C" w:rsidRPr="002D68E9" w:rsidRDefault="0034621C" w:rsidP="001167C2">
            <w:pPr>
              <w:pStyle w:val="ConsPlusCell"/>
              <w:jc w:val="center"/>
              <w:rPr>
                <w:rFonts w:ascii="Times New Roman" w:hAnsi="Times New Roman" w:cs="Times New Roman"/>
                <w:sz w:val="24"/>
                <w:szCs w:val="24"/>
              </w:rPr>
            </w:pPr>
            <w:r w:rsidRPr="002D68E9">
              <w:rPr>
                <w:rFonts w:ascii="Times New Roman" w:hAnsi="Times New Roman" w:cs="Times New Roman"/>
                <w:sz w:val="24"/>
                <w:szCs w:val="24"/>
              </w:rPr>
              <w:t>Соисполнитель, участник, ответственный за исполнение основного мероприятия приоритетного основного мероприятия,</w:t>
            </w:r>
            <w:r w:rsidRPr="002D68E9">
              <w:rPr>
                <w:rFonts w:ascii="Times New Roman" w:hAnsi="Times New Roman" w:cs="Times New Roman"/>
                <w:b/>
                <w:sz w:val="24"/>
                <w:szCs w:val="24"/>
              </w:rPr>
              <w:t xml:space="preserve"> </w:t>
            </w:r>
          </w:p>
          <w:p w:rsidR="0034621C" w:rsidRPr="002D68E9" w:rsidRDefault="0034621C" w:rsidP="001167C2">
            <w:pPr>
              <w:pStyle w:val="ConsPlusCell"/>
              <w:jc w:val="center"/>
              <w:rPr>
                <w:rFonts w:ascii="Times New Roman" w:hAnsi="Times New Roman" w:cs="Times New Roman"/>
                <w:sz w:val="24"/>
                <w:szCs w:val="24"/>
              </w:rPr>
            </w:pPr>
            <w:r w:rsidRPr="002D68E9">
              <w:rPr>
                <w:rFonts w:ascii="Times New Roman" w:hAnsi="Times New Roman" w:cs="Times New Roman"/>
                <w:sz w:val="24"/>
                <w:szCs w:val="24"/>
              </w:rPr>
              <w:t>мероприятия ВЦП</w:t>
            </w:r>
          </w:p>
        </w:tc>
        <w:tc>
          <w:tcPr>
            <w:tcW w:w="2835" w:type="dxa"/>
            <w:gridSpan w:val="2"/>
            <w:tcBorders>
              <w:top w:val="single" w:sz="4" w:space="0" w:color="auto"/>
              <w:left w:val="single" w:sz="4" w:space="0" w:color="auto"/>
              <w:bottom w:val="single" w:sz="4" w:space="0" w:color="auto"/>
              <w:right w:val="single" w:sz="4" w:space="0" w:color="auto"/>
            </w:tcBorders>
          </w:tcPr>
          <w:p w:rsidR="0034621C" w:rsidRPr="002D68E9" w:rsidRDefault="0034621C" w:rsidP="001167C2">
            <w:pPr>
              <w:pStyle w:val="ConsPlusCell"/>
              <w:jc w:val="center"/>
              <w:rPr>
                <w:rFonts w:ascii="Times New Roman" w:hAnsi="Times New Roman" w:cs="Times New Roman"/>
                <w:sz w:val="24"/>
                <w:szCs w:val="24"/>
              </w:rPr>
            </w:pPr>
            <w:r w:rsidRPr="002D68E9">
              <w:rPr>
                <w:rFonts w:ascii="Times New Roman" w:hAnsi="Times New Roman" w:cs="Times New Roman"/>
                <w:sz w:val="24"/>
                <w:szCs w:val="24"/>
              </w:rPr>
              <w:t>Срок</w:t>
            </w:r>
          </w:p>
        </w:tc>
        <w:tc>
          <w:tcPr>
            <w:tcW w:w="2126" w:type="dxa"/>
            <w:vMerge w:val="restart"/>
            <w:tcBorders>
              <w:top w:val="single" w:sz="4" w:space="0" w:color="auto"/>
              <w:left w:val="single" w:sz="4" w:space="0" w:color="auto"/>
              <w:bottom w:val="single" w:sz="4" w:space="0" w:color="auto"/>
              <w:right w:val="single" w:sz="4" w:space="0" w:color="auto"/>
            </w:tcBorders>
          </w:tcPr>
          <w:p w:rsidR="0034621C" w:rsidRPr="002D68E9" w:rsidRDefault="0034621C" w:rsidP="001167C2">
            <w:pPr>
              <w:pStyle w:val="ConsPlusCell"/>
              <w:jc w:val="center"/>
              <w:rPr>
                <w:rFonts w:ascii="Times New Roman" w:hAnsi="Times New Roman" w:cs="Times New Roman"/>
                <w:sz w:val="24"/>
                <w:szCs w:val="24"/>
              </w:rPr>
            </w:pPr>
            <w:r w:rsidRPr="002D68E9">
              <w:rPr>
                <w:rFonts w:ascii="Times New Roman" w:hAnsi="Times New Roman" w:cs="Times New Roman"/>
                <w:sz w:val="24"/>
                <w:szCs w:val="24"/>
              </w:rPr>
              <w:t xml:space="preserve">Ожидаемый </w:t>
            </w:r>
            <w:r w:rsidRPr="002D68E9">
              <w:rPr>
                <w:rFonts w:ascii="Times New Roman" w:hAnsi="Times New Roman" w:cs="Times New Roman"/>
                <w:sz w:val="24"/>
                <w:szCs w:val="24"/>
              </w:rPr>
              <w:br/>
              <w:t xml:space="preserve">результат </w:t>
            </w:r>
            <w:r w:rsidRPr="002D68E9">
              <w:rPr>
                <w:rFonts w:ascii="Times New Roman" w:hAnsi="Times New Roman" w:cs="Times New Roman"/>
                <w:sz w:val="24"/>
                <w:szCs w:val="24"/>
              </w:rPr>
              <w:br/>
              <w:t>(краткое описание)</w:t>
            </w:r>
          </w:p>
        </w:tc>
        <w:tc>
          <w:tcPr>
            <w:tcW w:w="2410" w:type="dxa"/>
            <w:vMerge w:val="restart"/>
            <w:tcBorders>
              <w:top w:val="single" w:sz="4" w:space="0" w:color="auto"/>
              <w:left w:val="single" w:sz="4" w:space="0" w:color="auto"/>
              <w:bottom w:val="single" w:sz="4" w:space="0" w:color="auto"/>
              <w:right w:val="single" w:sz="4" w:space="0" w:color="auto"/>
            </w:tcBorders>
          </w:tcPr>
          <w:p w:rsidR="0034621C" w:rsidRPr="002D68E9" w:rsidRDefault="0034621C" w:rsidP="001167C2">
            <w:pPr>
              <w:pStyle w:val="ConsPlusCell"/>
              <w:jc w:val="center"/>
              <w:rPr>
                <w:rFonts w:ascii="Times New Roman" w:hAnsi="Times New Roman" w:cs="Times New Roman"/>
                <w:sz w:val="24"/>
                <w:szCs w:val="24"/>
              </w:rPr>
            </w:pPr>
            <w:r w:rsidRPr="002D68E9">
              <w:rPr>
                <w:rFonts w:ascii="Times New Roman" w:hAnsi="Times New Roman" w:cs="Times New Roman"/>
                <w:sz w:val="24"/>
                <w:szCs w:val="24"/>
              </w:rPr>
              <w:t xml:space="preserve">Последствия </w:t>
            </w:r>
            <w:r w:rsidRPr="002D68E9">
              <w:rPr>
                <w:rFonts w:ascii="Times New Roman" w:hAnsi="Times New Roman" w:cs="Times New Roman"/>
                <w:sz w:val="24"/>
                <w:szCs w:val="24"/>
              </w:rPr>
              <w:br/>
              <w:t xml:space="preserve">не реализации основного </w:t>
            </w:r>
            <w:r w:rsidRPr="002D68E9">
              <w:rPr>
                <w:rFonts w:ascii="Times New Roman" w:hAnsi="Times New Roman" w:cs="Times New Roman"/>
                <w:sz w:val="24"/>
                <w:szCs w:val="24"/>
              </w:rPr>
              <w:br/>
              <w:t>мероприятия, приоритетного основного мероприятия,</w:t>
            </w:r>
            <w:r w:rsidRPr="002D68E9">
              <w:rPr>
                <w:rFonts w:ascii="Times New Roman" w:hAnsi="Times New Roman" w:cs="Times New Roman"/>
                <w:b/>
                <w:sz w:val="24"/>
                <w:szCs w:val="24"/>
              </w:rPr>
              <w:t xml:space="preserve"> </w:t>
            </w:r>
            <w:r w:rsidRPr="002D68E9">
              <w:rPr>
                <w:rFonts w:ascii="Times New Roman" w:hAnsi="Times New Roman" w:cs="Times New Roman"/>
                <w:sz w:val="24"/>
                <w:szCs w:val="24"/>
              </w:rPr>
              <w:t xml:space="preserve">мероприятия ведомственной </w:t>
            </w:r>
            <w:r w:rsidRPr="002D68E9">
              <w:rPr>
                <w:rFonts w:ascii="Times New Roman" w:hAnsi="Times New Roman" w:cs="Times New Roman"/>
                <w:sz w:val="24"/>
                <w:szCs w:val="24"/>
              </w:rPr>
              <w:br/>
              <w:t>целевой</w:t>
            </w:r>
            <w:r w:rsidRPr="002D68E9">
              <w:rPr>
                <w:rFonts w:ascii="Times New Roman" w:hAnsi="Times New Roman" w:cs="Times New Roman"/>
                <w:sz w:val="24"/>
                <w:szCs w:val="24"/>
              </w:rPr>
              <w:br/>
              <w:t>программы</w:t>
            </w:r>
          </w:p>
        </w:tc>
        <w:tc>
          <w:tcPr>
            <w:tcW w:w="1984" w:type="dxa"/>
            <w:vMerge w:val="restart"/>
            <w:tcBorders>
              <w:top w:val="single" w:sz="4" w:space="0" w:color="auto"/>
              <w:left w:val="single" w:sz="4" w:space="0" w:color="auto"/>
              <w:bottom w:val="single" w:sz="4" w:space="0" w:color="auto"/>
              <w:right w:val="single" w:sz="4" w:space="0" w:color="auto"/>
            </w:tcBorders>
          </w:tcPr>
          <w:p w:rsidR="0034621C" w:rsidRPr="002D68E9" w:rsidRDefault="0034621C" w:rsidP="001167C2">
            <w:pPr>
              <w:pStyle w:val="ConsPlusCell"/>
              <w:jc w:val="center"/>
              <w:rPr>
                <w:rFonts w:ascii="Times New Roman" w:hAnsi="Times New Roman" w:cs="Times New Roman"/>
                <w:sz w:val="24"/>
                <w:szCs w:val="24"/>
              </w:rPr>
            </w:pPr>
            <w:r w:rsidRPr="002D68E9">
              <w:rPr>
                <w:rFonts w:ascii="Times New Roman" w:hAnsi="Times New Roman" w:cs="Times New Roman"/>
                <w:sz w:val="24"/>
                <w:szCs w:val="24"/>
              </w:rPr>
              <w:t xml:space="preserve">Связь с </w:t>
            </w:r>
            <w:r w:rsidRPr="002D68E9">
              <w:rPr>
                <w:rFonts w:ascii="Times New Roman" w:hAnsi="Times New Roman" w:cs="Times New Roman"/>
                <w:sz w:val="24"/>
                <w:szCs w:val="24"/>
              </w:rPr>
              <w:br/>
              <w:t xml:space="preserve">показателями государственной </w:t>
            </w:r>
            <w:r w:rsidRPr="002D68E9">
              <w:rPr>
                <w:rFonts w:ascii="Times New Roman" w:hAnsi="Times New Roman" w:cs="Times New Roman"/>
                <w:sz w:val="24"/>
                <w:szCs w:val="24"/>
              </w:rPr>
              <w:br/>
              <w:t xml:space="preserve">программы </w:t>
            </w:r>
            <w:r w:rsidRPr="002D68E9">
              <w:rPr>
                <w:rFonts w:ascii="Times New Roman" w:hAnsi="Times New Roman" w:cs="Times New Roman"/>
                <w:sz w:val="24"/>
                <w:szCs w:val="24"/>
              </w:rPr>
              <w:br/>
              <w:t>(подпрограммы)</w:t>
            </w:r>
          </w:p>
        </w:tc>
      </w:tr>
      <w:tr w:rsidR="0034621C" w:rsidRPr="000713BF" w:rsidTr="00C33702">
        <w:trPr>
          <w:tblCellSpacing w:w="5" w:type="nil"/>
        </w:trPr>
        <w:tc>
          <w:tcPr>
            <w:tcW w:w="600" w:type="dxa"/>
            <w:vMerge/>
            <w:tcBorders>
              <w:left w:val="single" w:sz="4" w:space="0" w:color="auto"/>
              <w:bottom w:val="single" w:sz="4" w:space="0" w:color="auto"/>
              <w:right w:val="single" w:sz="4" w:space="0" w:color="auto"/>
            </w:tcBorders>
          </w:tcPr>
          <w:p w:rsidR="0034621C" w:rsidRPr="000713BF" w:rsidRDefault="0034621C" w:rsidP="001167C2">
            <w:pPr>
              <w:pStyle w:val="ConsPlusCell"/>
              <w:rPr>
                <w:sz w:val="24"/>
                <w:szCs w:val="24"/>
              </w:rPr>
            </w:pPr>
          </w:p>
        </w:tc>
        <w:tc>
          <w:tcPr>
            <w:tcW w:w="3369" w:type="dxa"/>
            <w:vMerge/>
            <w:tcBorders>
              <w:left w:val="single" w:sz="4" w:space="0" w:color="auto"/>
              <w:bottom w:val="single" w:sz="4" w:space="0" w:color="auto"/>
              <w:right w:val="single" w:sz="4" w:space="0" w:color="auto"/>
            </w:tcBorders>
          </w:tcPr>
          <w:p w:rsidR="0034621C" w:rsidRPr="000713BF" w:rsidRDefault="0034621C" w:rsidP="001167C2">
            <w:pPr>
              <w:pStyle w:val="ConsPlusCell"/>
              <w:rPr>
                <w:sz w:val="24"/>
                <w:szCs w:val="24"/>
              </w:rPr>
            </w:pPr>
          </w:p>
        </w:tc>
        <w:tc>
          <w:tcPr>
            <w:tcW w:w="1985" w:type="dxa"/>
            <w:vMerge/>
            <w:tcBorders>
              <w:left w:val="single" w:sz="4" w:space="0" w:color="auto"/>
              <w:bottom w:val="single" w:sz="4" w:space="0" w:color="auto"/>
              <w:right w:val="single" w:sz="4" w:space="0" w:color="auto"/>
            </w:tcBorders>
          </w:tcPr>
          <w:p w:rsidR="0034621C" w:rsidRPr="000713BF" w:rsidRDefault="0034621C" w:rsidP="001167C2">
            <w:pPr>
              <w:pStyle w:val="ConsPlusCell"/>
              <w:rPr>
                <w:sz w:val="24"/>
                <w:szCs w:val="24"/>
              </w:rPr>
            </w:pPr>
          </w:p>
        </w:tc>
        <w:tc>
          <w:tcPr>
            <w:tcW w:w="1417" w:type="dxa"/>
            <w:tcBorders>
              <w:left w:val="single" w:sz="4" w:space="0" w:color="auto"/>
              <w:bottom w:val="single" w:sz="4" w:space="0" w:color="auto"/>
              <w:right w:val="single" w:sz="4" w:space="0" w:color="auto"/>
            </w:tcBorders>
          </w:tcPr>
          <w:p w:rsidR="0034621C" w:rsidRPr="000713BF" w:rsidRDefault="0034621C" w:rsidP="001167C2">
            <w:pPr>
              <w:pStyle w:val="ConsPlusCell"/>
              <w:jc w:val="center"/>
              <w:rPr>
                <w:sz w:val="24"/>
                <w:szCs w:val="24"/>
              </w:rPr>
            </w:pPr>
            <w:r w:rsidRPr="000713BF">
              <w:rPr>
                <w:sz w:val="24"/>
                <w:szCs w:val="24"/>
              </w:rPr>
              <w:t xml:space="preserve">начала </w:t>
            </w:r>
            <w:r w:rsidRPr="000713BF">
              <w:rPr>
                <w:sz w:val="24"/>
                <w:szCs w:val="24"/>
              </w:rPr>
              <w:br/>
              <w:t>реализации</w:t>
            </w:r>
          </w:p>
        </w:tc>
        <w:tc>
          <w:tcPr>
            <w:tcW w:w="1418" w:type="dxa"/>
            <w:tcBorders>
              <w:left w:val="single" w:sz="4" w:space="0" w:color="auto"/>
              <w:bottom w:val="single" w:sz="4" w:space="0" w:color="auto"/>
              <w:right w:val="single" w:sz="4" w:space="0" w:color="auto"/>
            </w:tcBorders>
          </w:tcPr>
          <w:p w:rsidR="0034621C" w:rsidRPr="000713BF" w:rsidRDefault="0034621C" w:rsidP="001167C2">
            <w:pPr>
              <w:pStyle w:val="ConsPlusCell"/>
              <w:jc w:val="center"/>
              <w:rPr>
                <w:sz w:val="24"/>
                <w:szCs w:val="24"/>
              </w:rPr>
            </w:pPr>
            <w:r w:rsidRPr="000713BF">
              <w:rPr>
                <w:sz w:val="24"/>
                <w:szCs w:val="24"/>
              </w:rPr>
              <w:t xml:space="preserve">окончания </w:t>
            </w:r>
            <w:r w:rsidRPr="000713BF">
              <w:rPr>
                <w:sz w:val="24"/>
                <w:szCs w:val="24"/>
              </w:rPr>
              <w:br/>
              <w:t>реализации</w:t>
            </w:r>
          </w:p>
        </w:tc>
        <w:tc>
          <w:tcPr>
            <w:tcW w:w="2126" w:type="dxa"/>
            <w:vMerge/>
            <w:tcBorders>
              <w:left w:val="single" w:sz="4" w:space="0" w:color="auto"/>
              <w:bottom w:val="single" w:sz="4" w:space="0" w:color="auto"/>
              <w:right w:val="single" w:sz="4" w:space="0" w:color="auto"/>
            </w:tcBorders>
          </w:tcPr>
          <w:p w:rsidR="0034621C" w:rsidRPr="000713BF" w:rsidRDefault="0034621C" w:rsidP="001167C2">
            <w:pPr>
              <w:pStyle w:val="ConsPlusCell"/>
              <w:rPr>
                <w:sz w:val="24"/>
                <w:szCs w:val="24"/>
              </w:rPr>
            </w:pPr>
          </w:p>
        </w:tc>
        <w:tc>
          <w:tcPr>
            <w:tcW w:w="2410" w:type="dxa"/>
            <w:vMerge/>
            <w:tcBorders>
              <w:left w:val="single" w:sz="4" w:space="0" w:color="auto"/>
              <w:bottom w:val="single" w:sz="4" w:space="0" w:color="auto"/>
              <w:right w:val="single" w:sz="4" w:space="0" w:color="auto"/>
            </w:tcBorders>
          </w:tcPr>
          <w:p w:rsidR="0034621C" w:rsidRPr="000713BF" w:rsidRDefault="0034621C" w:rsidP="001167C2">
            <w:pPr>
              <w:pStyle w:val="ConsPlusCell"/>
              <w:rPr>
                <w:sz w:val="24"/>
                <w:szCs w:val="24"/>
              </w:rPr>
            </w:pPr>
          </w:p>
        </w:tc>
        <w:tc>
          <w:tcPr>
            <w:tcW w:w="1984" w:type="dxa"/>
            <w:vMerge/>
            <w:tcBorders>
              <w:left w:val="single" w:sz="4" w:space="0" w:color="auto"/>
              <w:bottom w:val="single" w:sz="4" w:space="0" w:color="auto"/>
              <w:right w:val="single" w:sz="4" w:space="0" w:color="auto"/>
            </w:tcBorders>
          </w:tcPr>
          <w:p w:rsidR="0034621C" w:rsidRPr="000713BF" w:rsidRDefault="0034621C" w:rsidP="001167C2">
            <w:pPr>
              <w:pStyle w:val="ConsPlusCell"/>
              <w:rPr>
                <w:sz w:val="24"/>
                <w:szCs w:val="24"/>
              </w:rPr>
            </w:pPr>
          </w:p>
        </w:tc>
      </w:tr>
    </w:tbl>
    <w:p w:rsidR="0034621C" w:rsidRPr="000713BF" w:rsidRDefault="0034621C" w:rsidP="0034621C">
      <w:pPr>
        <w:rPr>
          <w:sz w:val="8"/>
          <w:szCs w:val="8"/>
        </w:rPr>
      </w:pPr>
    </w:p>
    <w:tbl>
      <w:tblPr>
        <w:tblW w:w="15276" w:type="dxa"/>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tblPr>
      <w:tblGrid>
        <w:gridCol w:w="567"/>
        <w:gridCol w:w="3369"/>
        <w:gridCol w:w="1985"/>
        <w:gridCol w:w="1417"/>
        <w:gridCol w:w="1418"/>
        <w:gridCol w:w="2126"/>
        <w:gridCol w:w="2410"/>
        <w:gridCol w:w="1984"/>
      </w:tblGrid>
      <w:tr w:rsidR="0034621C" w:rsidRPr="000713BF" w:rsidTr="001167C2">
        <w:trPr>
          <w:tblHeader/>
          <w:tblCellSpacing w:w="5" w:type="nil"/>
        </w:trPr>
        <w:tc>
          <w:tcPr>
            <w:tcW w:w="567" w:type="dxa"/>
          </w:tcPr>
          <w:p w:rsidR="0034621C" w:rsidRPr="000713BF" w:rsidRDefault="0034621C" w:rsidP="001167C2">
            <w:pPr>
              <w:pStyle w:val="ConsPlusCell"/>
              <w:jc w:val="center"/>
              <w:rPr>
                <w:sz w:val="24"/>
                <w:szCs w:val="24"/>
              </w:rPr>
            </w:pPr>
            <w:r w:rsidRPr="000713BF">
              <w:rPr>
                <w:sz w:val="24"/>
                <w:szCs w:val="24"/>
              </w:rPr>
              <w:t>1</w:t>
            </w:r>
          </w:p>
        </w:tc>
        <w:tc>
          <w:tcPr>
            <w:tcW w:w="3369" w:type="dxa"/>
          </w:tcPr>
          <w:p w:rsidR="0034621C" w:rsidRPr="000713BF" w:rsidRDefault="0034621C" w:rsidP="001167C2">
            <w:pPr>
              <w:pStyle w:val="ConsPlusCell"/>
              <w:jc w:val="center"/>
              <w:rPr>
                <w:sz w:val="24"/>
                <w:szCs w:val="24"/>
              </w:rPr>
            </w:pPr>
            <w:r w:rsidRPr="000713BF">
              <w:rPr>
                <w:sz w:val="24"/>
                <w:szCs w:val="24"/>
              </w:rPr>
              <w:t>2</w:t>
            </w:r>
          </w:p>
        </w:tc>
        <w:tc>
          <w:tcPr>
            <w:tcW w:w="1985" w:type="dxa"/>
          </w:tcPr>
          <w:p w:rsidR="0034621C" w:rsidRPr="000713BF" w:rsidRDefault="0034621C" w:rsidP="001167C2">
            <w:pPr>
              <w:pStyle w:val="ConsPlusCell"/>
              <w:jc w:val="center"/>
              <w:rPr>
                <w:sz w:val="24"/>
                <w:szCs w:val="24"/>
              </w:rPr>
            </w:pPr>
            <w:r w:rsidRPr="000713BF">
              <w:rPr>
                <w:sz w:val="24"/>
                <w:szCs w:val="24"/>
              </w:rPr>
              <w:t>3</w:t>
            </w:r>
          </w:p>
        </w:tc>
        <w:tc>
          <w:tcPr>
            <w:tcW w:w="1417" w:type="dxa"/>
          </w:tcPr>
          <w:p w:rsidR="0034621C" w:rsidRPr="000713BF" w:rsidRDefault="0034621C" w:rsidP="001167C2">
            <w:pPr>
              <w:pStyle w:val="ConsPlusCell"/>
              <w:jc w:val="center"/>
              <w:rPr>
                <w:sz w:val="24"/>
                <w:szCs w:val="24"/>
              </w:rPr>
            </w:pPr>
            <w:r w:rsidRPr="000713BF">
              <w:rPr>
                <w:sz w:val="24"/>
                <w:szCs w:val="24"/>
              </w:rPr>
              <w:t>4</w:t>
            </w:r>
          </w:p>
        </w:tc>
        <w:tc>
          <w:tcPr>
            <w:tcW w:w="1418" w:type="dxa"/>
          </w:tcPr>
          <w:p w:rsidR="0034621C" w:rsidRPr="000713BF" w:rsidRDefault="0034621C" w:rsidP="001167C2">
            <w:pPr>
              <w:pStyle w:val="ConsPlusCell"/>
              <w:jc w:val="center"/>
              <w:rPr>
                <w:sz w:val="24"/>
                <w:szCs w:val="24"/>
              </w:rPr>
            </w:pPr>
            <w:r w:rsidRPr="000713BF">
              <w:rPr>
                <w:sz w:val="24"/>
                <w:szCs w:val="24"/>
              </w:rPr>
              <w:t>5</w:t>
            </w:r>
          </w:p>
        </w:tc>
        <w:tc>
          <w:tcPr>
            <w:tcW w:w="2126" w:type="dxa"/>
          </w:tcPr>
          <w:p w:rsidR="0034621C" w:rsidRPr="000713BF" w:rsidRDefault="0034621C" w:rsidP="001167C2">
            <w:pPr>
              <w:pStyle w:val="ConsPlusCell"/>
              <w:jc w:val="center"/>
              <w:rPr>
                <w:sz w:val="24"/>
                <w:szCs w:val="24"/>
              </w:rPr>
            </w:pPr>
            <w:r w:rsidRPr="000713BF">
              <w:rPr>
                <w:sz w:val="24"/>
                <w:szCs w:val="24"/>
              </w:rPr>
              <w:t>6</w:t>
            </w:r>
          </w:p>
        </w:tc>
        <w:tc>
          <w:tcPr>
            <w:tcW w:w="2410" w:type="dxa"/>
          </w:tcPr>
          <w:p w:rsidR="0034621C" w:rsidRPr="000713BF" w:rsidRDefault="0034621C" w:rsidP="001167C2">
            <w:pPr>
              <w:pStyle w:val="ConsPlusCell"/>
              <w:jc w:val="center"/>
              <w:rPr>
                <w:sz w:val="24"/>
                <w:szCs w:val="24"/>
              </w:rPr>
            </w:pPr>
            <w:r w:rsidRPr="000713BF">
              <w:rPr>
                <w:sz w:val="24"/>
                <w:szCs w:val="24"/>
              </w:rPr>
              <w:t>7</w:t>
            </w:r>
          </w:p>
        </w:tc>
        <w:tc>
          <w:tcPr>
            <w:tcW w:w="1984" w:type="dxa"/>
          </w:tcPr>
          <w:p w:rsidR="0034621C" w:rsidRPr="000713BF" w:rsidRDefault="0034621C" w:rsidP="001167C2">
            <w:pPr>
              <w:pStyle w:val="ConsPlusCell"/>
              <w:jc w:val="center"/>
              <w:rPr>
                <w:sz w:val="24"/>
                <w:szCs w:val="24"/>
              </w:rPr>
            </w:pPr>
            <w:r w:rsidRPr="000713BF">
              <w:rPr>
                <w:sz w:val="24"/>
                <w:szCs w:val="24"/>
              </w:rPr>
              <w:t>8</w:t>
            </w:r>
          </w:p>
        </w:tc>
      </w:tr>
      <w:tr w:rsidR="0034621C" w:rsidRPr="000713BF" w:rsidTr="001167C2">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34621C" w:rsidRPr="000713BF" w:rsidRDefault="0034621C" w:rsidP="001167C2">
            <w:pPr>
              <w:jc w:val="center"/>
              <w:rPr>
                <w:bCs/>
                <w:color w:val="000000"/>
              </w:rPr>
            </w:pPr>
            <w:r w:rsidRPr="000713BF">
              <w:rPr>
                <w:bCs/>
                <w:color w:val="000000"/>
                <w:sz w:val="22"/>
                <w:szCs w:val="22"/>
              </w:rPr>
              <w:t xml:space="preserve">Подпрограмма </w:t>
            </w:r>
            <w:r>
              <w:rPr>
                <w:bCs/>
                <w:color w:val="000000"/>
                <w:sz w:val="22"/>
                <w:szCs w:val="22"/>
              </w:rPr>
              <w:t>1</w:t>
            </w:r>
            <w:r w:rsidRPr="000713BF">
              <w:rPr>
                <w:bCs/>
                <w:color w:val="000000"/>
                <w:sz w:val="22"/>
                <w:szCs w:val="22"/>
              </w:rPr>
              <w:t xml:space="preserve"> «</w:t>
            </w:r>
            <w:r>
              <w:rPr>
                <w:bCs/>
                <w:color w:val="000000"/>
                <w:sz w:val="22"/>
                <w:szCs w:val="22"/>
              </w:rPr>
              <w:t>Энергосбережение и повышение энергетической эффективности Казанского сельского поселения</w:t>
            </w:r>
            <w:r w:rsidRPr="000713BF">
              <w:rPr>
                <w:bCs/>
                <w:color w:val="000000"/>
                <w:sz w:val="22"/>
                <w:szCs w:val="22"/>
              </w:rPr>
              <w:t>»</w:t>
            </w:r>
          </w:p>
        </w:tc>
      </w:tr>
      <w:tr w:rsidR="0034621C" w:rsidRPr="000713BF" w:rsidTr="001167C2">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34621C" w:rsidRPr="000713BF" w:rsidRDefault="0034621C" w:rsidP="001167C2">
            <w:pPr>
              <w:jc w:val="center"/>
              <w:rPr>
                <w:bCs/>
                <w:color w:val="000000"/>
              </w:rPr>
            </w:pPr>
            <w:r w:rsidRPr="000713BF">
              <w:rPr>
                <w:bCs/>
                <w:color w:val="000000"/>
                <w:sz w:val="22"/>
                <w:szCs w:val="22"/>
              </w:rPr>
              <w:t xml:space="preserve">Цель подпрограммы </w:t>
            </w:r>
            <w:r>
              <w:rPr>
                <w:bCs/>
                <w:color w:val="000000"/>
                <w:sz w:val="22"/>
                <w:szCs w:val="22"/>
              </w:rPr>
              <w:t>1</w:t>
            </w:r>
            <w:r w:rsidRPr="000713BF">
              <w:rPr>
                <w:bCs/>
                <w:color w:val="000000"/>
                <w:sz w:val="22"/>
                <w:szCs w:val="22"/>
              </w:rPr>
              <w:t>. «Повышение энергетической эффективности, доли освещенности и надежности предоставления услуг по электроснабжению и уличному освещению»</w:t>
            </w:r>
          </w:p>
        </w:tc>
      </w:tr>
      <w:tr w:rsidR="0034621C" w:rsidRPr="000713BF" w:rsidTr="001167C2">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34621C" w:rsidRDefault="0034621C" w:rsidP="001167C2">
            <w:pPr>
              <w:jc w:val="center"/>
              <w:rPr>
                <w:bCs/>
                <w:color w:val="000000"/>
              </w:rPr>
            </w:pPr>
            <w:r>
              <w:rPr>
                <w:bCs/>
                <w:color w:val="000000"/>
                <w:sz w:val="22"/>
                <w:szCs w:val="22"/>
              </w:rPr>
              <w:t>Задачи</w:t>
            </w:r>
            <w:r w:rsidRPr="000713BF">
              <w:rPr>
                <w:bCs/>
                <w:color w:val="000000"/>
                <w:sz w:val="22"/>
                <w:szCs w:val="22"/>
              </w:rPr>
              <w:t xml:space="preserve"> подпрограммы </w:t>
            </w:r>
            <w:r>
              <w:rPr>
                <w:bCs/>
                <w:color w:val="000000"/>
                <w:sz w:val="22"/>
                <w:szCs w:val="22"/>
              </w:rPr>
              <w:t>1</w:t>
            </w:r>
            <w:r w:rsidRPr="000713BF">
              <w:rPr>
                <w:bCs/>
                <w:color w:val="000000"/>
                <w:sz w:val="22"/>
                <w:szCs w:val="22"/>
              </w:rPr>
              <w:t xml:space="preserve"> «</w:t>
            </w:r>
            <w:r>
              <w:rPr>
                <w:bCs/>
                <w:color w:val="000000"/>
                <w:sz w:val="22"/>
                <w:szCs w:val="22"/>
              </w:rPr>
              <w:t xml:space="preserve">Финансово-экономическое стимулирование реализации проектов в области </w:t>
            </w:r>
            <w:proofErr w:type="spellStart"/>
            <w:r>
              <w:rPr>
                <w:bCs/>
                <w:color w:val="000000"/>
                <w:sz w:val="22"/>
                <w:szCs w:val="22"/>
              </w:rPr>
              <w:t>энергоэффективности</w:t>
            </w:r>
            <w:proofErr w:type="spellEnd"/>
            <w:r>
              <w:rPr>
                <w:bCs/>
                <w:color w:val="000000"/>
                <w:sz w:val="22"/>
                <w:szCs w:val="22"/>
              </w:rPr>
              <w:t xml:space="preserve">  и энергосбережения</w:t>
            </w:r>
            <w:r w:rsidRPr="000713BF">
              <w:rPr>
                <w:bCs/>
                <w:color w:val="000000"/>
                <w:sz w:val="22"/>
                <w:szCs w:val="22"/>
              </w:rPr>
              <w:t>»</w:t>
            </w:r>
            <w:r>
              <w:rPr>
                <w:bCs/>
                <w:color w:val="000000"/>
                <w:sz w:val="22"/>
                <w:szCs w:val="22"/>
              </w:rPr>
              <w:t>;</w:t>
            </w:r>
          </w:p>
          <w:p w:rsidR="0034621C" w:rsidRDefault="0034621C" w:rsidP="001167C2">
            <w:pPr>
              <w:jc w:val="center"/>
              <w:rPr>
                <w:bCs/>
                <w:color w:val="000000"/>
              </w:rPr>
            </w:pPr>
            <w:r>
              <w:rPr>
                <w:bCs/>
                <w:color w:val="000000"/>
                <w:sz w:val="22"/>
                <w:szCs w:val="22"/>
              </w:rPr>
              <w:t xml:space="preserve">Повышение </w:t>
            </w:r>
            <w:proofErr w:type="gramStart"/>
            <w:r>
              <w:rPr>
                <w:bCs/>
                <w:color w:val="000000"/>
                <w:sz w:val="22"/>
                <w:szCs w:val="22"/>
              </w:rPr>
              <w:t>доли освещенности улиц населенных пунктов Казанского сельского поселения</w:t>
            </w:r>
            <w:proofErr w:type="gramEnd"/>
            <w:r>
              <w:rPr>
                <w:bCs/>
                <w:color w:val="000000"/>
                <w:sz w:val="22"/>
                <w:szCs w:val="22"/>
              </w:rPr>
              <w:t>;</w:t>
            </w:r>
          </w:p>
          <w:p w:rsidR="0034621C" w:rsidRPr="000713BF" w:rsidRDefault="0034621C" w:rsidP="001167C2">
            <w:pPr>
              <w:jc w:val="center"/>
              <w:rPr>
                <w:bCs/>
                <w:color w:val="000000"/>
              </w:rPr>
            </w:pPr>
            <w:r>
              <w:rPr>
                <w:bCs/>
                <w:color w:val="000000"/>
                <w:sz w:val="22"/>
                <w:szCs w:val="22"/>
              </w:rPr>
              <w:t xml:space="preserve">Обеспечение  внедрения новых технологий и технических мероприятий в области </w:t>
            </w:r>
            <w:proofErr w:type="spellStart"/>
            <w:r>
              <w:rPr>
                <w:bCs/>
                <w:color w:val="000000"/>
                <w:sz w:val="22"/>
                <w:szCs w:val="22"/>
              </w:rPr>
              <w:t>энергоэффективность</w:t>
            </w:r>
            <w:proofErr w:type="spellEnd"/>
            <w:r>
              <w:rPr>
                <w:bCs/>
                <w:color w:val="000000"/>
                <w:sz w:val="22"/>
                <w:szCs w:val="22"/>
              </w:rPr>
              <w:t xml:space="preserve"> и энергосбережения.</w:t>
            </w:r>
          </w:p>
        </w:tc>
      </w:tr>
      <w:tr w:rsidR="0034621C" w:rsidRPr="000713BF" w:rsidTr="001167C2">
        <w:tblPrEx>
          <w:tblCellSpacing w:w="0" w:type="nil"/>
          <w:tblCellMar>
            <w:left w:w="108" w:type="dxa"/>
            <w:right w:w="108" w:type="dxa"/>
          </w:tblCellMar>
          <w:tblLook w:val="04A0"/>
        </w:tblPrEx>
        <w:trPr>
          <w:trHeight w:val="1120"/>
        </w:trPr>
        <w:tc>
          <w:tcPr>
            <w:tcW w:w="567" w:type="dxa"/>
            <w:shd w:val="clear" w:color="auto" w:fill="auto"/>
            <w:noWrap/>
            <w:hideMark/>
          </w:tcPr>
          <w:p w:rsidR="0034621C" w:rsidRPr="000713BF" w:rsidRDefault="0034621C" w:rsidP="001167C2">
            <w:pPr>
              <w:jc w:val="center"/>
              <w:rPr>
                <w:color w:val="000000"/>
              </w:rPr>
            </w:pPr>
            <w:r>
              <w:rPr>
                <w:color w:val="000000"/>
                <w:sz w:val="22"/>
                <w:szCs w:val="22"/>
              </w:rPr>
              <w:t>1</w:t>
            </w:r>
            <w:r w:rsidRPr="000713BF">
              <w:rPr>
                <w:color w:val="000000"/>
                <w:sz w:val="22"/>
                <w:szCs w:val="22"/>
              </w:rPr>
              <w:t>.</w:t>
            </w:r>
            <w:r>
              <w:rPr>
                <w:color w:val="000000"/>
                <w:sz w:val="22"/>
                <w:szCs w:val="22"/>
              </w:rPr>
              <w:t>1</w:t>
            </w:r>
            <w:r w:rsidRPr="000713BF">
              <w:rPr>
                <w:color w:val="000000"/>
                <w:sz w:val="22"/>
                <w:szCs w:val="22"/>
              </w:rPr>
              <w:t>.</w:t>
            </w:r>
          </w:p>
        </w:tc>
        <w:tc>
          <w:tcPr>
            <w:tcW w:w="3369" w:type="dxa"/>
            <w:shd w:val="clear" w:color="auto" w:fill="auto"/>
            <w:hideMark/>
          </w:tcPr>
          <w:p w:rsidR="0034621C" w:rsidRPr="000713BF" w:rsidRDefault="0034621C" w:rsidP="001167C2">
            <w:pPr>
              <w:rPr>
                <w:color w:val="000000"/>
              </w:rPr>
            </w:pPr>
            <w:r w:rsidRPr="000713BF">
              <w:rPr>
                <w:color w:val="000000"/>
                <w:sz w:val="22"/>
                <w:szCs w:val="22"/>
              </w:rPr>
              <w:t xml:space="preserve">ОМ </w:t>
            </w:r>
            <w:r>
              <w:rPr>
                <w:color w:val="000000"/>
                <w:sz w:val="22"/>
                <w:szCs w:val="22"/>
              </w:rPr>
              <w:t>1</w:t>
            </w:r>
            <w:r w:rsidRPr="000713BF">
              <w:rPr>
                <w:color w:val="000000"/>
                <w:sz w:val="22"/>
                <w:szCs w:val="22"/>
              </w:rPr>
              <w:t>.</w:t>
            </w:r>
            <w:r>
              <w:rPr>
                <w:color w:val="000000"/>
                <w:sz w:val="22"/>
                <w:szCs w:val="22"/>
              </w:rPr>
              <w:t>1 Информационная поддержка политики энергосбережения</w:t>
            </w:r>
            <w:r w:rsidRPr="000713BF">
              <w:rPr>
                <w:color w:val="000000"/>
                <w:sz w:val="22"/>
                <w:szCs w:val="22"/>
              </w:rPr>
              <w:t xml:space="preserve">  </w:t>
            </w:r>
          </w:p>
        </w:tc>
        <w:tc>
          <w:tcPr>
            <w:tcW w:w="1985" w:type="dxa"/>
            <w:shd w:val="clear" w:color="auto" w:fill="auto"/>
            <w:hideMark/>
          </w:tcPr>
          <w:p w:rsidR="0034621C" w:rsidRPr="000713BF" w:rsidRDefault="0034621C" w:rsidP="001167C2">
            <w:pPr>
              <w:rPr>
                <w:color w:val="000000"/>
              </w:rPr>
            </w:pPr>
            <w:r>
              <w:rPr>
                <w:color w:val="000000"/>
                <w:sz w:val="22"/>
                <w:szCs w:val="22"/>
              </w:rPr>
              <w:t>Администрация Казанского сельского поселения</w:t>
            </w:r>
          </w:p>
        </w:tc>
        <w:tc>
          <w:tcPr>
            <w:tcW w:w="1417" w:type="dxa"/>
            <w:shd w:val="clear" w:color="auto" w:fill="auto"/>
            <w:hideMark/>
          </w:tcPr>
          <w:p w:rsidR="0034621C" w:rsidRPr="000713BF" w:rsidRDefault="0034621C" w:rsidP="001167C2">
            <w:pPr>
              <w:jc w:val="center"/>
              <w:rPr>
                <w:color w:val="000000"/>
              </w:rPr>
            </w:pPr>
            <w:r w:rsidRPr="000713BF">
              <w:rPr>
                <w:color w:val="000000"/>
                <w:sz w:val="22"/>
                <w:szCs w:val="22"/>
              </w:rPr>
              <w:t>2019</w:t>
            </w:r>
            <w:r w:rsidRPr="000713BF">
              <w:rPr>
                <w:color w:val="000000"/>
                <w:sz w:val="22"/>
                <w:szCs w:val="22"/>
              </w:rPr>
              <w:br/>
            </w:r>
          </w:p>
        </w:tc>
        <w:tc>
          <w:tcPr>
            <w:tcW w:w="1418" w:type="dxa"/>
            <w:shd w:val="clear" w:color="auto" w:fill="auto"/>
            <w:hideMark/>
          </w:tcPr>
          <w:p w:rsidR="0034621C" w:rsidRPr="000713BF" w:rsidRDefault="0034621C" w:rsidP="001167C2">
            <w:pPr>
              <w:jc w:val="center"/>
              <w:rPr>
                <w:color w:val="000000"/>
              </w:rPr>
            </w:pPr>
            <w:r w:rsidRPr="000713BF">
              <w:rPr>
                <w:color w:val="000000"/>
                <w:sz w:val="22"/>
                <w:szCs w:val="22"/>
              </w:rPr>
              <w:t>20</w:t>
            </w:r>
            <w:r>
              <w:rPr>
                <w:color w:val="000000"/>
                <w:sz w:val="22"/>
                <w:szCs w:val="22"/>
              </w:rPr>
              <w:t>30</w:t>
            </w:r>
            <w:r w:rsidRPr="000713BF">
              <w:rPr>
                <w:color w:val="000000"/>
                <w:sz w:val="22"/>
                <w:szCs w:val="22"/>
              </w:rPr>
              <w:br/>
            </w:r>
          </w:p>
        </w:tc>
        <w:tc>
          <w:tcPr>
            <w:tcW w:w="2126" w:type="dxa"/>
            <w:shd w:val="clear" w:color="auto" w:fill="auto"/>
            <w:hideMark/>
          </w:tcPr>
          <w:p w:rsidR="0034621C" w:rsidRPr="000713BF" w:rsidRDefault="0034621C" w:rsidP="001167C2">
            <w:pPr>
              <w:rPr>
                <w:color w:val="000000"/>
              </w:rPr>
            </w:pPr>
            <w:r>
              <w:rPr>
                <w:color w:val="000000"/>
                <w:sz w:val="22"/>
                <w:szCs w:val="22"/>
              </w:rPr>
              <w:t>Повышение уровня подготовки в сфере энергосбережения</w:t>
            </w:r>
          </w:p>
        </w:tc>
        <w:tc>
          <w:tcPr>
            <w:tcW w:w="2410" w:type="dxa"/>
            <w:shd w:val="clear" w:color="auto" w:fill="auto"/>
            <w:hideMark/>
          </w:tcPr>
          <w:p w:rsidR="0034621C" w:rsidRPr="000713BF" w:rsidRDefault="0034621C" w:rsidP="001167C2">
            <w:pPr>
              <w:jc w:val="center"/>
              <w:rPr>
                <w:color w:val="000000"/>
              </w:rPr>
            </w:pPr>
            <w:r>
              <w:rPr>
                <w:color w:val="000000"/>
                <w:sz w:val="22"/>
                <w:szCs w:val="22"/>
              </w:rPr>
              <w:t>-</w:t>
            </w:r>
          </w:p>
        </w:tc>
        <w:tc>
          <w:tcPr>
            <w:tcW w:w="1984" w:type="dxa"/>
            <w:shd w:val="clear" w:color="auto" w:fill="auto"/>
            <w:hideMark/>
          </w:tcPr>
          <w:p w:rsidR="0034621C" w:rsidRPr="0081273E" w:rsidRDefault="0034621C" w:rsidP="001167C2">
            <w:pPr>
              <w:jc w:val="center"/>
              <w:rPr>
                <w:color w:val="000000"/>
                <w:highlight w:val="yellow"/>
              </w:rPr>
            </w:pPr>
            <w:r w:rsidRPr="00BD7FA4">
              <w:rPr>
                <w:color w:val="000000"/>
                <w:sz w:val="22"/>
                <w:szCs w:val="22"/>
              </w:rPr>
              <w:t>-</w:t>
            </w:r>
          </w:p>
        </w:tc>
      </w:tr>
      <w:tr w:rsidR="0034621C" w:rsidRPr="000713BF" w:rsidTr="001167C2">
        <w:tblPrEx>
          <w:tblCellSpacing w:w="0" w:type="nil"/>
          <w:tblCellMar>
            <w:left w:w="108" w:type="dxa"/>
            <w:right w:w="108" w:type="dxa"/>
          </w:tblCellMar>
          <w:tblLook w:val="04A0"/>
        </w:tblPrEx>
        <w:trPr>
          <w:trHeight w:val="1120"/>
        </w:trPr>
        <w:tc>
          <w:tcPr>
            <w:tcW w:w="567" w:type="dxa"/>
            <w:shd w:val="clear" w:color="auto" w:fill="auto"/>
            <w:noWrap/>
          </w:tcPr>
          <w:p w:rsidR="0034621C" w:rsidRDefault="0034621C" w:rsidP="001167C2">
            <w:pPr>
              <w:jc w:val="center"/>
              <w:rPr>
                <w:color w:val="000000"/>
              </w:rPr>
            </w:pPr>
          </w:p>
        </w:tc>
        <w:tc>
          <w:tcPr>
            <w:tcW w:w="3369" w:type="dxa"/>
            <w:shd w:val="clear" w:color="auto" w:fill="auto"/>
          </w:tcPr>
          <w:p w:rsidR="0034621C" w:rsidRPr="000713BF" w:rsidRDefault="0034621C" w:rsidP="001167C2">
            <w:pPr>
              <w:rPr>
                <w:color w:val="000000"/>
              </w:rPr>
            </w:pPr>
            <w:r>
              <w:rPr>
                <w:color w:val="000000"/>
                <w:sz w:val="22"/>
                <w:szCs w:val="22"/>
              </w:rPr>
              <w:t xml:space="preserve">ОМ 1.2 Замена ламп накаливания и других неэффективных элементов систем освещения, в том числе светильников, </w:t>
            </w:r>
            <w:proofErr w:type="gramStart"/>
            <w:r>
              <w:rPr>
                <w:color w:val="000000"/>
                <w:sz w:val="22"/>
                <w:szCs w:val="22"/>
              </w:rPr>
              <w:t>на</w:t>
            </w:r>
            <w:proofErr w:type="gramEnd"/>
            <w:r>
              <w:rPr>
                <w:color w:val="000000"/>
                <w:sz w:val="22"/>
                <w:szCs w:val="22"/>
              </w:rPr>
              <w:t xml:space="preserve"> энергосберегающие</w:t>
            </w:r>
          </w:p>
        </w:tc>
        <w:tc>
          <w:tcPr>
            <w:tcW w:w="1985" w:type="dxa"/>
            <w:shd w:val="clear" w:color="auto" w:fill="auto"/>
          </w:tcPr>
          <w:p w:rsidR="0034621C" w:rsidRDefault="0034621C" w:rsidP="001167C2">
            <w:pPr>
              <w:rPr>
                <w:color w:val="000000"/>
              </w:rPr>
            </w:pPr>
            <w:r w:rsidRPr="00F51C53">
              <w:rPr>
                <w:color w:val="000000"/>
                <w:sz w:val="22"/>
                <w:szCs w:val="22"/>
              </w:rPr>
              <w:t>Администрация Казанского сельского поселения</w:t>
            </w:r>
          </w:p>
        </w:tc>
        <w:tc>
          <w:tcPr>
            <w:tcW w:w="1417" w:type="dxa"/>
            <w:shd w:val="clear" w:color="auto" w:fill="auto"/>
          </w:tcPr>
          <w:p w:rsidR="0034621C" w:rsidRPr="000713BF" w:rsidRDefault="0034621C" w:rsidP="001167C2">
            <w:pPr>
              <w:jc w:val="center"/>
              <w:rPr>
                <w:color w:val="000000"/>
              </w:rPr>
            </w:pPr>
            <w:r>
              <w:rPr>
                <w:color w:val="000000"/>
                <w:sz w:val="22"/>
                <w:szCs w:val="22"/>
              </w:rPr>
              <w:t>2019</w:t>
            </w:r>
          </w:p>
        </w:tc>
        <w:tc>
          <w:tcPr>
            <w:tcW w:w="1418" w:type="dxa"/>
            <w:shd w:val="clear" w:color="auto" w:fill="auto"/>
          </w:tcPr>
          <w:p w:rsidR="0034621C" w:rsidRPr="000713BF" w:rsidRDefault="0034621C" w:rsidP="001167C2">
            <w:pPr>
              <w:jc w:val="center"/>
              <w:rPr>
                <w:color w:val="000000"/>
              </w:rPr>
            </w:pPr>
            <w:r>
              <w:rPr>
                <w:color w:val="000000"/>
                <w:sz w:val="22"/>
                <w:szCs w:val="22"/>
              </w:rPr>
              <w:t>2030</w:t>
            </w:r>
          </w:p>
        </w:tc>
        <w:tc>
          <w:tcPr>
            <w:tcW w:w="2126" w:type="dxa"/>
            <w:shd w:val="clear" w:color="auto" w:fill="auto"/>
          </w:tcPr>
          <w:p w:rsidR="0034621C" w:rsidRDefault="0034621C" w:rsidP="001167C2">
            <w:pPr>
              <w:rPr>
                <w:color w:val="000000"/>
              </w:rPr>
            </w:pPr>
            <w:r>
              <w:rPr>
                <w:color w:val="000000"/>
                <w:sz w:val="22"/>
                <w:szCs w:val="22"/>
              </w:rPr>
              <w:t>Уменьшение потребления электроэнергии</w:t>
            </w:r>
          </w:p>
        </w:tc>
        <w:tc>
          <w:tcPr>
            <w:tcW w:w="2410" w:type="dxa"/>
            <w:shd w:val="clear" w:color="auto" w:fill="auto"/>
          </w:tcPr>
          <w:p w:rsidR="0034621C" w:rsidRDefault="0034621C" w:rsidP="001167C2">
            <w:pPr>
              <w:rPr>
                <w:color w:val="000000"/>
              </w:rPr>
            </w:pPr>
            <w:r>
              <w:rPr>
                <w:color w:val="000000"/>
                <w:sz w:val="22"/>
                <w:szCs w:val="22"/>
              </w:rPr>
              <w:t>-</w:t>
            </w:r>
          </w:p>
        </w:tc>
        <w:tc>
          <w:tcPr>
            <w:tcW w:w="1984" w:type="dxa"/>
            <w:shd w:val="clear" w:color="auto" w:fill="auto"/>
          </w:tcPr>
          <w:p w:rsidR="0034621C" w:rsidRPr="0081273E" w:rsidRDefault="0034621C" w:rsidP="001167C2">
            <w:pPr>
              <w:rPr>
                <w:color w:val="000000"/>
                <w:highlight w:val="yellow"/>
              </w:rPr>
            </w:pPr>
          </w:p>
        </w:tc>
      </w:tr>
      <w:tr w:rsidR="0034621C" w:rsidRPr="000713BF" w:rsidTr="001167C2">
        <w:tblPrEx>
          <w:tblCellSpacing w:w="0" w:type="nil"/>
          <w:tblCellMar>
            <w:left w:w="108" w:type="dxa"/>
            <w:right w:w="108" w:type="dxa"/>
          </w:tblCellMar>
          <w:tblLook w:val="04A0"/>
        </w:tblPrEx>
        <w:trPr>
          <w:trHeight w:val="1120"/>
        </w:trPr>
        <w:tc>
          <w:tcPr>
            <w:tcW w:w="567" w:type="dxa"/>
            <w:shd w:val="clear" w:color="auto" w:fill="auto"/>
            <w:noWrap/>
          </w:tcPr>
          <w:p w:rsidR="0034621C" w:rsidRDefault="0034621C" w:rsidP="001167C2">
            <w:pPr>
              <w:jc w:val="center"/>
              <w:rPr>
                <w:color w:val="000000"/>
              </w:rPr>
            </w:pPr>
          </w:p>
        </w:tc>
        <w:tc>
          <w:tcPr>
            <w:tcW w:w="3369" w:type="dxa"/>
            <w:shd w:val="clear" w:color="auto" w:fill="auto"/>
          </w:tcPr>
          <w:p w:rsidR="0034621C" w:rsidRDefault="0034621C" w:rsidP="001167C2">
            <w:pPr>
              <w:rPr>
                <w:color w:val="000000"/>
              </w:rPr>
            </w:pPr>
            <w:r>
              <w:rPr>
                <w:color w:val="000000"/>
                <w:sz w:val="22"/>
                <w:szCs w:val="22"/>
              </w:rPr>
              <w:t>ОМ 1.3 Расходы по оплате за потребление электроэнергии и обслуживание электроэнергией</w:t>
            </w:r>
          </w:p>
        </w:tc>
        <w:tc>
          <w:tcPr>
            <w:tcW w:w="1985" w:type="dxa"/>
            <w:shd w:val="clear" w:color="auto" w:fill="auto"/>
          </w:tcPr>
          <w:p w:rsidR="0034621C" w:rsidRPr="00F51C53" w:rsidRDefault="0034621C" w:rsidP="001167C2">
            <w:pPr>
              <w:rPr>
                <w:color w:val="000000"/>
              </w:rPr>
            </w:pPr>
            <w:r w:rsidRPr="00F51C53">
              <w:rPr>
                <w:color w:val="000000"/>
                <w:sz w:val="22"/>
                <w:szCs w:val="22"/>
              </w:rPr>
              <w:t>Администрация Казанского сельского поселения</w:t>
            </w:r>
          </w:p>
        </w:tc>
        <w:tc>
          <w:tcPr>
            <w:tcW w:w="1417" w:type="dxa"/>
            <w:shd w:val="clear" w:color="auto" w:fill="auto"/>
          </w:tcPr>
          <w:p w:rsidR="0034621C" w:rsidRDefault="0034621C" w:rsidP="001167C2">
            <w:pPr>
              <w:jc w:val="center"/>
              <w:rPr>
                <w:color w:val="000000"/>
              </w:rPr>
            </w:pPr>
            <w:r>
              <w:rPr>
                <w:color w:val="000000"/>
                <w:sz w:val="22"/>
                <w:szCs w:val="22"/>
              </w:rPr>
              <w:t>2019</w:t>
            </w:r>
          </w:p>
        </w:tc>
        <w:tc>
          <w:tcPr>
            <w:tcW w:w="1418" w:type="dxa"/>
            <w:shd w:val="clear" w:color="auto" w:fill="auto"/>
          </w:tcPr>
          <w:p w:rsidR="0034621C" w:rsidRDefault="0034621C" w:rsidP="001167C2">
            <w:pPr>
              <w:jc w:val="center"/>
              <w:rPr>
                <w:color w:val="000000"/>
              </w:rPr>
            </w:pPr>
            <w:r>
              <w:rPr>
                <w:color w:val="000000"/>
                <w:sz w:val="22"/>
                <w:szCs w:val="22"/>
              </w:rPr>
              <w:t>2030</w:t>
            </w:r>
          </w:p>
        </w:tc>
        <w:tc>
          <w:tcPr>
            <w:tcW w:w="2126" w:type="dxa"/>
            <w:shd w:val="clear" w:color="auto" w:fill="auto"/>
          </w:tcPr>
          <w:p w:rsidR="0034621C" w:rsidRDefault="0034621C" w:rsidP="001167C2">
            <w:pPr>
              <w:rPr>
                <w:color w:val="000000"/>
              </w:rPr>
            </w:pPr>
            <w:r>
              <w:rPr>
                <w:color w:val="000000"/>
                <w:sz w:val="22"/>
                <w:szCs w:val="22"/>
              </w:rPr>
              <w:t>-</w:t>
            </w:r>
          </w:p>
        </w:tc>
        <w:tc>
          <w:tcPr>
            <w:tcW w:w="2410" w:type="dxa"/>
            <w:shd w:val="clear" w:color="auto" w:fill="auto"/>
          </w:tcPr>
          <w:p w:rsidR="0034621C" w:rsidRDefault="0034621C" w:rsidP="001167C2">
            <w:pPr>
              <w:rPr>
                <w:color w:val="000000"/>
              </w:rPr>
            </w:pPr>
            <w:r>
              <w:rPr>
                <w:color w:val="000000"/>
                <w:sz w:val="22"/>
                <w:szCs w:val="22"/>
              </w:rPr>
              <w:t>-</w:t>
            </w:r>
          </w:p>
        </w:tc>
        <w:tc>
          <w:tcPr>
            <w:tcW w:w="1984" w:type="dxa"/>
            <w:shd w:val="clear" w:color="auto" w:fill="auto"/>
          </w:tcPr>
          <w:p w:rsidR="0034621C" w:rsidRPr="0081273E" w:rsidRDefault="0034621C" w:rsidP="001167C2">
            <w:pPr>
              <w:rPr>
                <w:color w:val="000000"/>
                <w:highlight w:val="yellow"/>
              </w:rPr>
            </w:pPr>
            <w:r w:rsidRPr="003749DA">
              <w:rPr>
                <w:color w:val="000000"/>
                <w:sz w:val="22"/>
                <w:szCs w:val="22"/>
              </w:rPr>
              <w:t>-</w:t>
            </w:r>
          </w:p>
        </w:tc>
      </w:tr>
      <w:tr w:rsidR="0034621C" w:rsidRPr="000713BF" w:rsidTr="001167C2">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34621C" w:rsidRPr="000713BF" w:rsidRDefault="0034621C" w:rsidP="001167C2">
            <w:pPr>
              <w:jc w:val="center"/>
              <w:rPr>
                <w:bCs/>
                <w:color w:val="000000"/>
              </w:rPr>
            </w:pPr>
            <w:r w:rsidRPr="000713BF">
              <w:rPr>
                <w:bCs/>
                <w:color w:val="000000"/>
                <w:sz w:val="22"/>
                <w:szCs w:val="22"/>
              </w:rPr>
              <w:t xml:space="preserve">Подпрограмма </w:t>
            </w:r>
            <w:r>
              <w:rPr>
                <w:bCs/>
                <w:color w:val="000000"/>
                <w:sz w:val="22"/>
                <w:szCs w:val="22"/>
              </w:rPr>
              <w:t>2</w:t>
            </w:r>
            <w:r w:rsidRPr="000713BF">
              <w:rPr>
                <w:bCs/>
                <w:color w:val="000000"/>
                <w:sz w:val="22"/>
                <w:szCs w:val="22"/>
              </w:rPr>
              <w:t xml:space="preserve"> «</w:t>
            </w:r>
            <w:r>
              <w:rPr>
                <w:bCs/>
                <w:color w:val="000000"/>
                <w:sz w:val="22"/>
                <w:szCs w:val="22"/>
              </w:rPr>
              <w:t>Обеспечение реализации муниципальной программы Казанского сельского поселения «</w:t>
            </w:r>
            <w:proofErr w:type="spellStart"/>
            <w:r>
              <w:rPr>
                <w:bCs/>
                <w:color w:val="000000"/>
                <w:sz w:val="22"/>
                <w:szCs w:val="22"/>
              </w:rPr>
              <w:t>Энергоэффективность</w:t>
            </w:r>
            <w:proofErr w:type="spellEnd"/>
            <w:r>
              <w:rPr>
                <w:bCs/>
                <w:color w:val="000000"/>
                <w:sz w:val="22"/>
                <w:szCs w:val="22"/>
              </w:rPr>
              <w:t xml:space="preserve"> и развитие энергетики</w:t>
            </w:r>
            <w:r w:rsidRPr="000713BF">
              <w:rPr>
                <w:bCs/>
                <w:color w:val="000000"/>
                <w:sz w:val="22"/>
                <w:szCs w:val="22"/>
              </w:rPr>
              <w:t>»</w:t>
            </w:r>
          </w:p>
        </w:tc>
      </w:tr>
      <w:tr w:rsidR="0034621C" w:rsidRPr="000713BF" w:rsidTr="001167C2">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34621C" w:rsidRPr="000713BF" w:rsidRDefault="0034621C" w:rsidP="001167C2">
            <w:pPr>
              <w:jc w:val="center"/>
              <w:rPr>
                <w:bCs/>
                <w:color w:val="000000"/>
              </w:rPr>
            </w:pPr>
            <w:r w:rsidRPr="000713BF">
              <w:rPr>
                <w:bCs/>
                <w:color w:val="000000"/>
                <w:sz w:val="22"/>
                <w:szCs w:val="22"/>
              </w:rPr>
              <w:t xml:space="preserve">Цель подпрограммы </w:t>
            </w:r>
            <w:r>
              <w:rPr>
                <w:bCs/>
                <w:color w:val="000000"/>
                <w:sz w:val="22"/>
                <w:szCs w:val="22"/>
              </w:rPr>
              <w:t>2</w:t>
            </w:r>
            <w:r w:rsidRPr="000713BF">
              <w:rPr>
                <w:bCs/>
                <w:color w:val="000000"/>
                <w:sz w:val="22"/>
                <w:szCs w:val="22"/>
              </w:rPr>
              <w:t>. «</w:t>
            </w:r>
            <w:r>
              <w:rPr>
                <w:bCs/>
                <w:color w:val="000000"/>
                <w:sz w:val="22"/>
                <w:szCs w:val="22"/>
              </w:rPr>
              <w:t>Воспитание энергосберегающего поведения граждан, активное вовлечение всех групп потребителей в энергосбережение и повышение энергетической эффективности</w:t>
            </w:r>
            <w:r w:rsidRPr="000713BF">
              <w:rPr>
                <w:bCs/>
                <w:color w:val="000000"/>
                <w:sz w:val="22"/>
                <w:szCs w:val="22"/>
              </w:rPr>
              <w:t>»</w:t>
            </w:r>
          </w:p>
        </w:tc>
      </w:tr>
      <w:tr w:rsidR="0034621C" w:rsidRPr="000713BF" w:rsidTr="001167C2">
        <w:tblPrEx>
          <w:tblCellSpacing w:w="0" w:type="nil"/>
          <w:tblCellMar>
            <w:left w:w="108" w:type="dxa"/>
            <w:right w:w="108" w:type="dxa"/>
          </w:tblCellMar>
          <w:tblLook w:val="04A0"/>
        </w:tblPrEx>
        <w:trPr>
          <w:trHeight w:val="276"/>
        </w:trPr>
        <w:tc>
          <w:tcPr>
            <w:tcW w:w="15276" w:type="dxa"/>
            <w:gridSpan w:val="8"/>
            <w:shd w:val="clear" w:color="auto" w:fill="auto"/>
            <w:noWrap/>
            <w:vAlign w:val="center"/>
            <w:hideMark/>
          </w:tcPr>
          <w:p w:rsidR="0034621C" w:rsidRPr="000713BF" w:rsidRDefault="0034621C" w:rsidP="001167C2">
            <w:pPr>
              <w:jc w:val="center"/>
              <w:rPr>
                <w:bCs/>
                <w:color w:val="000000"/>
              </w:rPr>
            </w:pPr>
            <w:r w:rsidRPr="000713BF">
              <w:rPr>
                <w:bCs/>
                <w:color w:val="000000"/>
                <w:sz w:val="22"/>
                <w:szCs w:val="22"/>
              </w:rPr>
              <w:t xml:space="preserve">Задача 1 подпрограммы </w:t>
            </w:r>
            <w:r>
              <w:rPr>
                <w:bCs/>
                <w:color w:val="000000"/>
                <w:sz w:val="22"/>
                <w:szCs w:val="22"/>
              </w:rPr>
              <w:t>2</w:t>
            </w:r>
            <w:r w:rsidRPr="000713BF">
              <w:rPr>
                <w:bCs/>
                <w:color w:val="000000"/>
                <w:sz w:val="22"/>
                <w:szCs w:val="22"/>
              </w:rPr>
              <w:t xml:space="preserve"> «</w:t>
            </w:r>
            <w:r>
              <w:rPr>
                <w:bCs/>
                <w:color w:val="000000"/>
                <w:sz w:val="22"/>
                <w:szCs w:val="22"/>
              </w:rPr>
              <w:t>Обеспечение реализации муниципальной программы Казанского сельского поселения «</w:t>
            </w:r>
            <w:proofErr w:type="spellStart"/>
            <w:r>
              <w:rPr>
                <w:bCs/>
                <w:color w:val="000000"/>
                <w:sz w:val="22"/>
                <w:szCs w:val="22"/>
              </w:rPr>
              <w:t>Энергоэффективность</w:t>
            </w:r>
            <w:proofErr w:type="spellEnd"/>
            <w:r>
              <w:rPr>
                <w:bCs/>
                <w:color w:val="000000"/>
                <w:sz w:val="22"/>
                <w:szCs w:val="22"/>
              </w:rPr>
              <w:t xml:space="preserve"> и развитие энергетики</w:t>
            </w:r>
            <w:r w:rsidRPr="000713BF">
              <w:rPr>
                <w:bCs/>
                <w:color w:val="000000"/>
                <w:sz w:val="22"/>
                <w:szCs w:val="22"/>
              </w:rPr>
              <w:t>»</w:t>
            </w:r>
          </w:p>
        </w:tc>
      </w:tr>
      <w:tr w:rsidR="0034621C" w:rsidRPr="000713BF" w:rsidTr="001167C2">
        <w:tblPrEx>
          <w:tblCellSpacing w:w="0" w:type="nil"/>
          <w:tblCellMar>
            <w:left w:w="108" w:type="dxa"/>
            <w:right w:w="108" w:type="dxa"/>
          </w:tblCellMar>
          <w:tblLook w:val="04A0"/>
        </w:tblPrEx>
        <w:trPr>
          <w:trHeight w:val="1457"/>
        </w:trPr>
        <w:tc>
          <w:tcPr>
            <w:tcW w:w="567" w:type="dxa"/>
            <w:shd w:val="clear" w:color="auto" w:fill="auto"/>
            <w:noWrap/>
            <w:hideMark/>
          </w:tcPr>
          <w:p w:rsidR="0034621C" w:rsidRPr="000713BF" w:rsidRDefault="0034621C" w:rsidP="001167C2">
            <w:pPr>
              <w:jc w:val="center"/>
              <w:rPr>
                <w:color w:val="000000"/>
              </w:rPr>
            </w:pPr>
            <w:r>
              <w:rPr>
                <w:color w:val="000000"/>
                <w:sz w:val="22"/>
                <w:szCs w:val="22"/>
              </w:rPr>
              <w:t>2</w:t>
            </w:r>
            <w:r w:rsidRPr="000713BF">
              <w:rPr>
                <w:color w:val="000000"/>
                <w:sz w:val="22"/>
                <w:szCs w:val="22"/>
              </w:rPr>
              <w:t>.1.</w:t>
            </w:r>
          </w:p>
        </w:tc>
        <w:tc>
          <w:tcPr>
            <w:tcW w:w="3369" w:type="dxa"/>
            <w:shd w:val="clear" w:color="auto" w:fill="auto"/>
            <w:hideMark/>
          </w:tcPr>
          <w:p w:rsidR="0034621C" w:rsidRPr="000713BF" w:rsidRDefault="0034621C" w:rsidP="001167C2">
            <w:pPr>
              <w:rPr>
                <w:color w:val="000000"/>
              </w:rPr>
            </w:pPr>
            <w:r w:rsidRPr="000713BF">
              <w:rPr>
                <w:color w:val="000000"/>
                <w:sz w:val="22"/>
                <w:szCs w:val="22"/>
              </w:rPr>
              <w:t xml:space="preserve">ОМ </w:t>
            </w:r>
            <w:r>
              <w:rPr>
                <w:color w:val="000000"/>
                <w:sz w:val="22"/>
                <w:szCs w:val="22"/>
              </w:rPr>
              <w:t>2</w:t>
            </w:r>
            <w:r w:rsidRPr="000713BF">
              <w:rPr>
                <w:color w:val="000000"/>
                <w:sz w:val="22"/>
                <w:szCs w:val="22"/>
              </w:rPr>
              <w:t xml:space="preserve">.1. </w:t>
            </w:r>
            <w:r>
              <w:rPr>
                <w:color w:val="000000"/>
                <w:sz w:val="22"/>
                <w:szCs w:val="22"/>
              </w:rPr>
              <w:t>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985" w:type="dxa"/>
            <w:shd w:val="clear" w:color="auto" w:fill="auto"/>
            <w:hideMark/>
          </w:tcPr>
          <w:p w:rsidR="0034621C" w:rsidRPr="000713BF" w:rsidRDefault="0034621C" w:rsidP="001167C2">
            <w:pPr>
              <w:rPr>
                <w:color w:val="000000"/>
              </w:rPr>
            </w:pPr>
            <w:r w:rsidRPr="0059190D">
              <w:rPr>
                <w:color w:val="000000"/>
                <w:sz w:val="22"/>
                <w:szCs w:val="22"/>
              </w:rPr>
              <w:t>Администрация Казанского сельского поселения</w:t>
            </w:r>
          </w:p>
        </w:tc>
        <w:tc>
          <w:tcPr>
            <w:tcW w:w="1417" w:type="dxa"/>
            <w:shd w:val="clear" w:color="auto" w:fill="auto"/>
            <w:noWrap/>
            <w:hideMark/>
          </w:tcPr>
          <w:p w:rsidR="0034621C" w:rsidRPr="000713BF" w:rsidRDefault="0034621C" w:rsidP="001167C2">
            <w:pPr>
              <w:jc w:val="center"/>
              <w:rPr>
                <w:color w:val="000000"/>
              </w:rPr>
            </w:pPr>
            <w:r w:rsidRPr="000713BF">
              <w:rPr>
                <w:color w:val="000000"/>
                <w:sz w:val="22"/>
                <w:szCs w:val="22"/>
              </w:rPr>
              <w:t>20</w:t>
            </w:r>
            <w:r>
              <w:rPr>
                <w:color w:val="000000"/>
                <w:sz w:val="22"/>
                <w:szCs w:val="22"/>
              </w:rPr>
              <w:t>19</w:t>
            </w:r>
          </w:p>
        </w:tc>
        <w:tc>
          <w:tcPr>
            <w:tcW w:w="1418" w:type="dxa"/>
            <w:shd w:val="clear" w:color="auto" w:fill="auto"/>
            <w:noWrap/>
            <w:hideMark/>
          </w:tcPr>
          <w:p w:rsidR="0034621C" w:rsidRPr="000713BF" w:rsidRDefault="0034621C" w:rsidP="001167C2">
            <w:pPr>
              <w:jc w:val="center"/>
              <w:rPr>
                <w:color w:val="000000"/>
              </w:rPr>
            </w:pPr>
            <w:r w:rsidRPr="000713BF">
              <w:rPr>
                <w:color w:val="000000"/>
                <w:sz w:val="22"/>
                <w:szCs w:val="22"/>
              </w:rPr>
              <w:t>20</w:t>
            </w:r>
            <w:r>
              <w:rPr>
                <w:color w:val="000000"/>
                <w:sz w:val="22"/>
                <w:szCs w:val="22"/>
              </w:rPr>
              <w:t>30</w:t>
            </w:r>
          </w:p>
        </w:tc>
        <w:tc>
          <w:tcPr>
            <w:tcW w:w="2126" w:type="dxa"/>
            <w:shd w:val="clear" w:color="auto" w:fill="auto"/>
            <w:hideMark/>
          </w:tcPr>
          <w:p w:rsidR="0034621C" w:rsidRPr="000713BF" w:rsidRDefault="0034621C" w:rsidP="001167C2">
            <w:pPr>
              <w:rPr>
                <w:color w:val="000000"/>
              </w:rPr>
            </w:pPr>
            <w:r>
              <w:rPr>
                <w:color w:val="000000"/>
                <w:sz w:val="22"/>
                <w:szCs w:val="22"/>
              </w:rPr>
              <w:t>Обеспечение исполнения целей и задач муниципальной программы</w:t>
            </w:r>
          </w:p>
        </w:tc>
        <w:tc>
          <w:tcPr>
            <w:tcW w:w="2410" w:type="dxa"/>
            <w:shd w:val="clear" w:color="auto" w:fill="auto"/>
            <w:hideMark/>
          </w:tcPr>
          <w:p w:rsidR="0034621C" w:rsidRPr="000713BF" w:rsidRDefault="0034621C" w:rsidP="001167C2">
            <w:pPr>
              <w:rPr>
                <w:color w:val="000000"/>
              </w:rPr>
            </w:pPr>
            <w:r>
              <w:rPr>
                <w:color w:val="000000"/>
                <w:sz w:val="22"/>
                <w:szCs w:val="22"/>
              </w:rPr>
              <w:t>Неисполнение целей и задач муниципальной программы</w:t>
            </w:r>
          </w:p>
        </w:tc>
        <w:tc>
          <w:tcPr>
            <w:tcW w:w="1984" w:type="dxa"/>
            <w:shd w:val="clear" w:color="auto" w:fill="auto"/>
            <w:hideMark/>
          </w:tcPr>
          <w:p w:rsidR="0034621C" w:rsidRPr="000713BF" w:rsidRDefault="0034621C" w:rsidP="001167C2">
            <w:pPr>
              <w:jc w:val="center"/>
              <w:rPr>
                <w:color w:val="000000"/>
              </w:rPr>
            </w:pPr>
            <w:r>
              <w:rPr>
                <w:color w:val="000000"/>
                <w:sz w:val="22"/>
                <w:szCs w:val="22"/>
              </w:rPr>
              <w:t>-</w:t>
            </w:r>
          </w:p>
        </w:tc>
      </w:tr>
    </w:tbl>
    <w:p w:rsidR="00D27849" w:rsidRDefault="00D27849" w:rsidP="00D27849">
      <w:pPr>
        <w:pageBreakBefore/>
        <w:ind w:left="10773"/>
        <w:jc w:val="right"/>
        <w:rPr>
          <w:kern w:val="2"/>
          <w:sz w:val="28"/>
          <w:szCs w:val="28"/>
        </w:rPr>
        <w:sectPr w:rsidR="00D27849" w:rsidSect="00C33702">
          <w:pgSz w:w="16839" w:h="11907" w:code="9"/>
          <w:pgMar w:top="1134" w:right="2483" w:bottom="851" w:left="993" w:header="720" w:footer="720" w:gutter="0"/>
          <w:cols w:space="720"/>
          <w:docGrid w:linePitch="326"/>
        </w:sectPr>
      </w:pPr>
    </w:p>
    <w:p w:rsidR="0034621C" w:rsidRPr="000713BF" w:rsidRDefault="00D27849" w:rsidP="009C77AD">
      <w:pPr>
        <w:pageBreakBefore/>
        <w:tabs>
          <w:tab w:val="left" w:pos="9923"/>
        </w:tabs>
        <w:ind w:left="9781" w:hanging="567"/>
        <w:jc w:val="right"/>
        <w:rPr>
          <w:kern w:val="2"/>
          <w:sz w:val="28"/>
          <w:szCs w:val="28"/>
        </w:rPr>
      </w:pPr>
      <w:r>
        <w:rPr>
          <w:kern w:val="2"/>
          <w:sz w:val="28"/>
          <w:szCs w:val="28"/>
        </w:rPr>
        <w:lastRenderedPageBreak/>
        <w:t>П</w:t>
      </w:r>
      <w:r w:rsidR="0034621C" w:rsidRPr="000713BF">
        <w:rPr>
          <w:kern w:val="2"/>
          <w:sz w:val="28"/>
          <w:szCs w:val="28"/>
        </w:rPr>
        <w:t xml:space="preserve">риложение № 3к </w:t>
      </w:r>
      <w:r w:rsidR="0034621C">
        <w:rPr>
          <w:kern w:val="2"/>
          <w:sz w:val="28"/>
          <w:szCs w:val="28"/>
        </w:rPr>
        <w:t>муниципальной</w:t>
      </w:r>
      <w:r w:rsidR="0034621C" w:rsidRPr="000713BF">
        <w:rPr>
          <w:kern w:val="2"/>
          <w:sz w:val="28"/>
          <w:szCs w:val="28"/>
        </w:rPr>
        <w:t xml:space="preserve"> программе </w:t>
      </w:r>
    </w:p>
    <w:p w:rsidR="0034621C" w:rsidRPr="000713BF" w:rsidRDefault="0034621C" w:rsidP="009C77AD">
      <w:pPr>
        <w:tabs>
          <w:tab w:val="left" w:pos="10490"/>
        </w:tabs>
        <w:ind w:left="9781" w:hanging="567"/>
        <w:jc w:val="right"/>
        <w:rPr>
          <w:kern w:val="2"/>
          <w:sz w:val="28"/>
          <w:szCs w:val="28"/>
        </w:rPr>
      </w:pPr>
      <w:r>
        <w:rPr>
          <w:kern w:val="2"/>
          <w:sz w:val="28"/>
          <w:szCs w:val="28"/>
        </w:rPr>
        <w:t>Казанского сельского поселения</w:t>
      </w:r>
    </w:p>
    <w:p w:rsidR="0034621C" w:rsidRPr="000713BF" w:rsidRDefault="0034621C" w:rsidP="009C77AD">
      <w:pPr>
        <w:tabs>
          <w:tab w:val="left" w:pos="10490"/>
        </w:tabs>
        <w:ind w:left="9781" w:hanging="567"/>
        <w:jc w:val="right"/>
        <w:rPr>
          <w:kern w:val="2"/>
          <w:sz w:val="28"/>
          <w:szCs w:val="28"/>
        </w:rPr>
      </w:pPr>
      <w:r w:rsidRPr="000713BF">
        <w:rPr>
          <w:kern w:val="2"/>
          <w:sz w:val="28"/>
          <w:szCs w:val="28"/>
        </w:rPr>
        <w:t xml:space="preserve"> «</w:t>
      </w:r>
      <w:proofErr w:type="spellStart"/>
      <w:r w:rsidRPr="000713BF">
        <w:rPr>
          <w:kern w:val="2"/>
          <w:sz w:val="28"/>
          <w:szCs w:val="28"/>
        </w:rPr>
        <w:t>Энергоэффективность</w:t>
      </w:r>
      <w:proofErr w:type="spellEnd"/>
    </w:p>
    <w:p w:rsidR="0034621C" w:rsidRPr="000713BF" w:rsidRDefault="0034621C" w:rsidP="009C77AD">
      <w:pPr>
        <w:tabs>
          <w:tab w:val="left" w:pos="10490"/>
        </w:tabs>
        <w:ind w:left="9781" w:right="85" w:hanging="567"/>
        <w:jc w:val="right"/>
        <w:rPr>
          <w:kern w:val="2"/>
          <w:sz w:val="28"/>
          <w:szCs w:val="28"/>
        </w:rPr>
      </w:pPr>
      <w:r w:rsidRPr="000713BF">
        <w:rPr>
          <w:kern w:val="2"/>
          <w:sz w:val="28"/>
          <w:szCs w:val="28"/>
        </w:rPr>
        <w:t>и развити</w:t>
      </w:r>
      <w:r>
        <w:rPr>
          <w:kern w:val="2"/>
          <w:sz w:val="28"/>
          <w:szCs w:val="28"/>
        </w:rPr>
        <w:t xml:space="preserve">е </w:t>
      </w:r>
      <w:r w:rsidRPr="000713BF">
        <w:rPr>
          <w:kern w:val="2"/>
          <w:sz w:val="28"/>
          <w:szCs w:val="28"/>
        </w:rPr>
        <w:t>энергетики»</w:t>
      </w:r>
    </w:p>
    <w:p w:rsidR="009C77AD" w:rsidRDefault="009C77AD" w:rsidP="0034621C">
      <w:pPr>
        <w:jc w:val="center"/>
        <w:rPr>
          <w:kern w:val="2"/>
          <w:sz w:val="28"/>
          <w:szCs w:val="28"/>
        </w:rPr>
      </w:pPr>
      <w:r>
        <w:rPr>
          <w:kern w:val="2"/>
          <w:sz w:val="28"/>
          <w:szCs w:val="28"/>
        </w:rPr>
        <w:t>РАСХОДЫ</w:t>
      </w:r>
    </w:p>
    <w:p w:rsidR="0034621C" w:rsidRPr="000713BF" w:rsidRDefault="0034621C" w:rsidP="0034621C">
      <w:pPr>
        <w:jc w:val="center"/>
        <w:rPr>
          <w:kern w:val="2"/>
          <w:sz w:val="28"/>
          <w:szCs w:val="28"/>
        </w:rPr>
      </w:pPr>
      <w:r w:rsidRPr="000713BF">
        <w:rPr>
          <w:kern w:val="2"/>
          <w:sz w:val="28"/>
          <w:szCs w:val="28"/>
        </w:rPr>
        <w:t xml:space="preserve">на реализацию </w:t>
      </w:r>
      <w:r>
        <w:rPr>
          <w:kern w:val="2"/>
          <w:sz w:val="28"/>
          <w:szCs w:val="28"/>
        </w:rPr>
        <w:t>муниципальной</w:t>
      </w:r>
      <w:r w:rsidRPr="000713BF">
        <w:rPr>
          <w:kern w:val="2"/>
          <w:sz w:val="28"/>
          <w:szCs w:val="28"/>
        </w:rPr>
        <w:t xml:space="preserve"> программы</w:t>
      </w:r>
    </w:p>
    <w:p w:rsidR="0034621C" w:rsidRPr="000713BF" w:rsidRDefault="0034621C" w:rsidP="0034621C">
      <w:pPr>
        <w:jc w:val="center"/>
        <w:rPr>
          <w:kern w:val="2"/>
          <w:sz w:val="28"/>
          <w:szCs w:val="28"/>
        </w:rPr>
      </w:pP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34621C" w:rsidRPr="000713BF" w:rsidRDefault="0034621C" w:rsidP="0034621C">
      <w:pPr>
        <w:jc w:val="center"/>
        <w:rPr>
          <w:kern w:val="2"/>
          <w:sz w:val="28"/>
          <w:szCs w:val="28"/>
        </w:rPr>
      </w:pPr>
    </w:p>
    <w:tbl>
      <w:tblPr>
        <w:tblW w:w="15593" w:type="dxa"/>
        <w:tblInd w:w="-318" w:type="dxa"/>
        <w:tblLayout w:type="fixed"/>
        <w:tblLook w:val="04A0"/>
      </w:tblPr>
      <w:tblGrid>
        <w:gridCol w:w="2553"/>
        <w:gridCol w:w="1693"/>
        <w:gridCol w:w="642"/>
        <w:gridCol w:w="641"/>
        <w:gridCol w:w="709"/>
        <w:gridCol w:w="567"/>
        <w:gridCol w:w="992"/>
        <w:gridCol w:w="709"/>
        <w:gridCol w:w="567"/>
        <w:gridCol w:w="708"/>
        <w:gridCol w:w="709"/>
        <w:gridCol w:w="567"/>
        <w:gridCol w:w="709"/>
        <w:gridCol w:w="708"/>
        <w:gridCol w:w="709"/>
        <w:gridCol w:w="567"/>
        <w:gridCol w:w="567"/>
        <w:gridCol w:w="567"/>
        <w:gridCol w:w="709"/>
      </w:tblGrid>
      <w:tr w:rsidR="00D27849" w:rsidRPr="000713BF" w:rsidTr="00D27849">
        <w:trPr>
          <w:trHeight w:val="672"/>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Номер и наименование</w:t>
            </w:r>
            <w:r w:rsidRPr="000713BF">
              <w:rPr>
                <w:color w:val="000000"/>
              </w:rPr>
              <w:br/>
              <w:t xml:space="preserve">подпрограммы, основного мероприятия, </w:t>
            </w:r>
            <w:r w:rsidRPr="000713BF">
              <w:rPr>
                <w:bCs/>
                <w:color w:val="000000"/>
              </w:rPr>
              <w:t xml:space="preserve">приоритетного основного мероприятия, приоритетного мероприятия, </w:t>
            </w:r>
            <w:r w:rsidRPr="000713BF">
              <w:rPr>
                <w:color w:val="000000"/>
              </w:rPr>
              <w:t>мероприятия ведомственной целевой программы</w:t>
            </w:r>
          </w:p>
        </w:tc>
        <w:tc>
          <w:tcPr>
            <w:tcW w:w="169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Ответственный</w:t>
            </w:r>
            <w:r w:rsidRPr="000713BF">
              <w:rPr>
                <w:color w:val="000000"/>
              </w:rPr>
              <w:br/>
              <w:t>исполнитель, соисполнитель, участники</w:t>
            </w:r>
          </w:p>
        </w:tc>
        <w:tc>
          <w:tcPr>
            <w:tcW w:w="2559" w:type="dxa"/>
            <w:gridSpan w:val="4"/>
            <w:tcBorders>
              <w:top w:val="single" w:sz="4" w:space="0" w:color="auto"/>
              <w:left w:val="single" w:sz="4" w:space="0" w:color="auto"/>
              <w:bottom w:val="nil"/>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Код бюджетной</w:t>
            </w:r>
            <w:r w:rsidRPr="000713BF">
              <w:rPr>
                <w:color w:val="000000"/>
              </w:rPr>
              <w:br/>
              <w:t>классификации расходов</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621C" w:rsidRPr="005B758E" w:rsidRDefault="0034621C" w:rsidP="005B758E">
            <w:pPr>
              <w:ind w:left="-108" w:right="-108"/>
              <w:jc w:val="center"/>
              <w:rPr>
                <w:color w:val="000000"/>
                <w:sz w:val="20"/>
                <w:szCs w:val="20"/>
              </w:rPr>
            </w:pPr>
            <w:r w:rsidRPr="005B758E">
              <w:rPr>
                <w:color w:val="000000"/>
                <w:sz w:val="20"/>
                <w:szCs w:val="20"/>
              </w:rPr>
              <w:t xml:space="preserve">Объем расходов, </w:t>
            </w:r>
            <w:r w:rsidR="005B758E">
              <w:rPr>
                <w:color w:val="000000"/>
                <w:sz w:val="20"/>
                <w:szCs w:val="20"/>
              </w:rPr>
              <w:t>в</w:t>
            </w:r>
            <w:r w:rsidRPr="005B758E">
              <w:rPr>
                <w:color w:val="000000"/>
                <w:sz w:val="20"/>
                <w:szCs w:val="20"/>
              </w:rPr>
              <w:t>сег</w:t>
            </w:r>
            <w:proofErr w:type="gramStart"/>
            <w:r w:rsidRPr="005B758E">
              <w:rPr>
                <w:color w:val="000000"/>
                <w:sz w:val="20"/>
                <w:szCs w:val="20"/>
              </w:rPr>
              <w:t>о(</w:t>
            </w:r>
            <w:proofErr w:type="gramEnd"/>
            <w:r w:rsidRPr="005B758E">
              <w:rPr>
                <w:color w:val="000000"/>
                <w:sz w:val="20"/>
                <w:szCs w:val="20"/>
              </w:rPr>
              <w:t>тыс. рублей)</w:t>
            </w:r>
          </w:p>
        </w:tc>
        <w:tc>
          <w:tcPr>
            <w:tcW w:w="7796" w:type="dxa"/>
            <w:gridSpan w:val="12"/>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 xml:space="preserve">в том числе по годам реализации государственной программы </w:t>
            </w:r>
          </w:p>
        </w:tc>
      </w:tr>
      <w:tr w:rsidR="001D5141" w:rsidRPr="000713BF" w:rsidTr="00D27849">
        <w:trPr>
          <w:trHeight w:val="903"/>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693"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642" w:type="dxa"/>
            <w:tcBorders>
              <w:top w:val="single" w:sz="4" w:space="0" w:color="auto"/>
              <w:left w:val="single" w:sz="4" w:space="0" w:color="auto"/>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ГРБС</w:t>
            </w:r>
          </w:p>
        </w:tc>
        <w:tc>
          <w:tcPr>
            <w:tcW w:w="641"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proofErr w:type="spellStart"/>
            <w:r w:rsidRPr="000713BF">
              <w:rPr>
                <w:color w:val="000000"/>
              </w:rPr>
              <w:t>РзПр</w:t>
            </w:r>
            <w:proofErr w:type="spellEnd"/>
          </w:p>
        </w:tc>
        <w:tc>
          <w:tcPr>
            <w:tcW w:w="709"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ЦСР</w:t>
            </w:r>
          </w:p>
        </w:tc>
        <w:tc>
          <w:tcPr>
            <w:tcW w:w="567"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ВР</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709" w:type="dxa"/>
            <w:tcBorders>
              <w:top w:val="nil"/>
              <w:left w:val="nil"/>
              <w:bottom w:val="single" w:sz="4" w:space="0" w:color="auto"/>
              <w:right w:val="single" w:sz="4" w:space="0" w:color="auto"/>
            </w:tcBorders>
            <w:shd w:val="clear" w:color="auto" w:fill="auto"/>
            <w:hideMark/>
          </w:tcPr>
          <w:p w:rsidR="0034621C" w:rsidRPr="00D27849" w:rsidRDefault="0034621C" w:rsidP="001167C2">
            <w:pPr>
              <w:jc w:val="center"/>
              <w:rPr>
                <w:color w:val="000000"/>
                <w:sz w:val="20"/>
                <w:szCs w:val="20"/>
              </w:rPr>
            </w:pPr>
            <w:r w:rsidRPr="00D27849">
              <w:rPr>
                <w:color w:val="000000"/>
                <w:sz w:val="20"/>
                <w:szCs w:val="20"/>
              </w:rPr>
              <w:t>2019</w:t>
            </w:r>
          </w:p>
        </w:tc>
        <w:tc>
          <w:tcPr>
            <w:tcW w:w="567" w:type="dxa"/>
            <w:tcBorders>
              <w:top w:val="nil"/>
              <w:left w:val="nil"/>
              <w:bottom w:val="single" w:sz="4" w:space="0" w:color="auto"/>
              <w:right w:val="single" w:sz="4" w:space="0" w:color="auto"/>
            </w:tcBorders>
            <w:shd w:val="clear" w:color="auto" w:fill="auto"/>
            <w:hideMark/>
          </w:tcPr>
          <w:p w:rsidR="0034621C" w:rsidRPr="00D27849" w:rsidRDefault="0034621C" w:rsidP="001D5141">
            <w:pPr>
              <w:ind w:right="-172"/>
              <w:jc w:val="center"/>
              <w:rPr>
                <w:color w:val="000000"/>
                <w:sz w:val="20"/>
                <w:szCs w:val="20"/>
              </w:rPr>
            </w:pPr>
            <w:r w:rsidRPr="00D27849">
              <w:rPr>
                <w:color w:val="000000"/>
                <w:sz w:val="20"/>
                <w:szCs w:val="20"/>
              </w:rPr>
              <w:t>2020</w:t>
            </w:r>
          </w:p>
        </w:tc>
        <w:tc>
          <w:tcPr>
            <w:tcW w:w="708" w:type="dxa"/>
            <w:tcBorders>
              <w:top w:val="nil"/>
              <w:left w:val="nil"/>
              <w:bottom w:val="single" w:sz="4" w:space="0" w:color="auto"/>
              <w:right w:val="single" w:sz="4" w:space="0" w:color="auto"/>
            </w:tcBorders>
            <w:shd w:val="clear" w:color="auto" w:fill="auto"/>
            <w:hideMark/>
          </w:tcPr>
          <w:p w:rsidR="0034621C" w:rsidRPr="00D27849" w:rsidRDefault="0034621C" w:rsidP="001167C2">
            <w:pPr>
              <w:jc w:val="center"/>
              <w:rPr>
                <w:color w:val="000000"/>
                <w:sz w:val="20"/>
                <w:szCs w:val="20"/>
              </w:rPr>
            </w:pPr>
            <w:r w:rsidRPr="00D27849">
              <w:rPr>
                <w:color w:val="000000"/>
                <w:sz w:val="20"/>
                <w:szCs w:val="20"/>
              </w:rPr>
              <w:t>2021</w:t>
            </w:r>
          </w:p>
        </w:tc>
        <w:tc>
          <w:tcPr>
            <w:tcW w:w="709" w:type="dxa"/>
            <w:tcBorders>
              <w:top w:val="nil"/>
              <w:left w:val="nil"/>
              <w:bottom w:val="single" w:sz="4" w:space="0" w:color="auto"/>
              <w:right w:val="single" w:sz="4" w:space="0" w:color="auto"/>
            </w:tcBorders>
            <w:shd w:val="clear" w:color="auto" w:fill="auto"/>
            <w:hideMark/>
          </w:tcPr>
          <w:p w:rsidR="0034621C" w:rsidRPr="00D27849" w:rsidRDefault="0034621C" w:rsidP="001167C2">
            <w:pPr>
              <w:jc w:val="center"/>
              <w:rPr>
                <w:color w:val="000000"/>
                <w:sz w:val="20"/>
                <w:szCs w:val="20"/>
              </w:rPr>
            </w:pPr>
            <w:r w:rsidRPr="00D27849">
              <w:rPr>
                <w:color w:val="000000"/>
                <w:sz w:val="20"/>
                <w:szCs w:val="20"/>
              </w:rPr>
              <w:t>2022</w:t>
            </w:r>
          </w:p>
        </w:tc>
        <w:tc>
          <w:tcPr>
            <w:tcW w:w="567" w:type="dxa"/>
            <w:tcBorders>
              <w:top w:val="nil"/>
              <w:left w:val="nil"/>
              <w:bottom w:val="single" w:sz="4" w:space="0" w:color="auto"/>
              <w:right w:val="single" w:sz="4" w:space="0" w:color="auto"/>
            </w:tcBorders>
            <w:shd w:val="clear" w:color="auto" w:fill="auto"/>
            <w:hideMark/>
          </w:tcPr>
          <w:p w:rsidR="0034621C" w:rsidRPr="00D27849" w:rsidRDefault="0034621C" w:rsidP="001D5141">
            <w:pPr>
              <w:ind w:left="-108" w:right="-108" w:firstLine="108"/>
              <w:jc w:val="center"/>
              <w:rPr>
                <w:color w:val="000000"/>
                <w:sz w:val="20"/>
                <w:szCs w:val="20"/>
              </w:rPr>
            </w:pPr>
            <w:r w:rsidRPr="00D27849">
              <w:rPr>
                <w:color w:val="000000"/>
                <w:sz w:val="20"/>
                <w:szCs w:val="20"/>
              </w:rPr>
              <w:t>2023</w:t>
            </w:r>
          </w:p>
        </w:tc>
        <w:tc>
          <w:tcPr>
            <w:tcW w:w="709" w:type="dxa"/>
            <w:tcBorders>
              <w:top w:val="nil"/>
              <w:left w:val="nil"/>
              <w:bottom w:val="single" w:sz="4" w:space="0" w:color="auto"/>
              <w:right w:val="single" w:sz="4" w:space="0" w:color="auto"/>
            </w:tcBorders>
            <w:shd w:val="clear" w:color="auto" w:fill="auto"/>
            <w:hideMark/>
          </w:tcPr>
          <w:p w:rsidR="0034621C" w:rsidRPr="00D27849" w:rsidRDefault="0034621C" w:rsidP="001167C2">
            <w:pPr>
              <w:jc w:val="center"/>
              <w:rPr>
                <w:color w:val="000000"/>
                <w:sz w:val="20"/>
                <w:szCs w:val="20"/>
              </w:rPr>
            </w:pPr>
            <w:r w:rsidRPr="00D27849">
              <w:rPr>
                <w:color w:val="000000"/>
                <w:sz w:val="20"/>
                <w:szCs w:val="20"/>
              </w:rPr>
              <w:t>2024</w:t>
            </w:r>
          </w:p>
        </w:tc>
        <w:tc>
          <w:tcPr>
            <w:tcW w:w="708" w:type="dxa"/>
            <w:tcBorders>
              <w:top w:val="nil"/>
              <w:left w:val="nil"/>
              <w:bottom w:val="single" w:sz="4" w:space="0" w:color="auto"/>
              <w:right w:val="single" w:sz="4" w:space="0" w:color="auto"/>
            </w:tcBorders>
            <w:shd w:val="clear" w:color="auto" w:fill="auto"/>
            <w:hideMark/>
          </w:tcPr>
          <w:p w:rsidR="0034621C" w:rsidRPr="00D27849" w:rsidRDefault="0034621C" w:rsidP="001167C2">
            <w:pPr>
              <w:jc w:val="center"/>
              <w:rPr>
                <w:color w:val="000000"/>
                <w:sz w:val="20"/>
                <w:szCs w:val="20"/>
              </w:rPr>
            </w:pPr>
            <w:r w:rsidRPr="00D27849">
              <w:rPr>
                <w:color w:val="000000"/>
                <w:sz w:val="20"/>
                <w:szCs w:val="20"/>
              </w:rPr>
              <w:t>2025</w:t>
            </w:r>
          </w:p>
        </w:tc>
        <w:tc>
          <w:tcPr>
            <w:tcW w:w="709" w:type="dxa"/>
            <w:tcBorders>
              <w:top w:val="nil"/>
              <w:left w:val="nil"/>
              <w:bottom w:val="single" w:sz="4" w:space="0" w:color="auto"/>
              <w:right w:val="single" w:sz="4" w:space="0" w:color="auto"/>
            </w:tcBorders>
            <w:shd w:val="clear" w:color="auto" w:fill="auto"/>
            <w:hideMark/>
          </w:tcPr>
          <w:p w:rsidR="0034621C" w:rsidRPr="00D27849" w:rsidRDefault="0034621C" w:rsidP="001167C2">
            <w:pPr>
              <w:jc w:val="center"/>
              <w:rPr>
                <w:color w:val="000000"/>
                <w:sz w:val="20"/>
                <w:szCs w:val="20"/>
              </w:rPr>
            </w:pPr>
            <w:r w:rsidRPr="00D27849">
              <w:rPr>
                <w:color w:val="000000"/>
                <w:sz w:val="20"/>
                <w:szCs w:val="20"/>
              </w:rPr>
              <w:t>2026</w:t>
            </w:r>
          </w:p>
        </w:tc>
        <w:tc>
          <w:tcPr>
            <w:tcW w:w="567" w:type="dxa"/>
            <w:tcBorders>
              <w:top w:val="nil"/>
              <w:left w:val="nil"/>
              <w:bottom w:val="single" w:sz="4" w:space="0" w:color="auto"/>
              <w:right w:val="single" w:sz="4" w:space="0" w:color="auto"/>
            </w:tcBorders>
            <w:shd w:val="clear" w:color="auto" w:fill="auto"/>
            <w:hideMark/>
          </w:tcPr>
          <w:p w:rsidR="0034621C" w:rsidRPr="00D27849" w:rsidRDefault="0034621C" w:rsidP="001D5141">
            <w:pPr>
              <w:ind w:right="-108"/>
              <w:jc w:val="center"/>
              <w:rPr>
                <w:color w:val="000000"/>
                <w:sz w:val="20"/>
                <w:szCs w:val="20"/>
              </w:rPr>
            </w:pPr>
            <w:r w:rsidRPr="00D27849">
              <w:rPr>
                <w:color w:val="000000"/>
                <w:sz w:val="20"/>
                <w:szCs w:val="20"/>
              </w:rPr>
              <w:t>2027</w:t>
            </w:r>
          </w:p>
        </w:tc>
        <w:tc>
          <w:tcPr>
            <w:tcW w:w="567" w:type="dxa"/>
            <w:tcBorders>
              <w:top w:val="nil"/>
              <w:left w:val="nil"/>
              <w:bottom w:val="single" w:sz="4" w:space="0" w:color="auto"/>
              <w:right w:val="single" w:sz="4" w:space="0" w:color="auto"/>
            </w:tcBorders>
            <w:shd w:val="clear" w:color="auto" w:fill="auto"/>
            <w:hideMark/>
          </w:tcPr>
          <w:p w:rsidR="0034621C" w:rsidRPr="00D27849" w:rsidRDefault="0034621C" w:rsidP="001D5141">
            <w:pPr>
              <w:ind w:left="-108" w:right="-45"/>
              <w:jc w:val="center"/>
              <w:rPr>
                <w:color w:val="000000"/>
                <w:sz w:val="20"/>
                <w:szCs w:val="20"/>
              </w:rPr>
            </w:pPr>
            <w:r w:rsidRPr="00D27849">
              <w:rPr>
                <w:color w:val="000000"/>
                <w:sz w:val="20"/>
                <w:szCs w:val="20"/>
              </w:rPr>
              <w:t>2028</w:t>
            </w:r>
          </w:p>
        </w:tc>
        <w:tc>
          <w:tcPr>
            <w:tcW w:w="567" w:type="dxa"/>
            <w:tcBorders>
              <w:top w:val="nil"/>
              <w:left w:val="nil"/>
              <w:bottom w:val="single" w:sz="4" w:space="0" w:color="auto"/>
              <w:right w:val="single" w:sz="4" w:space="0" w:color="auto"/>
            </w:tcBorders>
            <w:shd w:val="clear" w:color="auto" w:fill="auto"/>
            <w:hideMark/>
          </w:tcPr>
          <w:p w:rsidR="0034621C" w:rsidRPr="00D27849" w:rsidRDefault="0034621C" w:rsidP="001D5141">
            <w:pPr>
              <w:ind w:right="-108"/>
              <w:jc w:val="center"/>
              <w:rPr>
                <w:color w:val="000000"/>
                <w:sz w:val="20"/>
                <w:szCs w:val="20"/>
              </w:rPr>
            </w:pPr>
            <w:r w:rsidRPr="00D27849">
              <w:rPr>
                <w:color w:val="000000"/>
                <w:sz w:val="20"/>
                <w:szCs w:val="20"/>
              </w:rPr>
              <w:t>2029</w:t>
            </w:r>
          </w:p>
        </w:tc>
        <w:tc>
          <w:tcPr>
            <w:tcW w:w="709" w:type="dxa"/>
            <w:tcBorders>
              <w:top w:val="nil"/>
              <w:left w:val="nil"/>
              <w:bottom w:val="single" w:sz="4" w:space="0" w:color="auto"/>
              <w:right w:val="single" w:sz="4" w:space="0" w:color="auto"/>
            </w:tcBorders>
            <w:shd w:val="clear" w:color="auto" w:fill="auto"/>
            <w:hideMark/>
          </w:tcPr>
          <w:p w:rsidR="0034621C" w:rsidRPr="00D27849" w:rsidRDefault="0034621C" w:rsidP="001167C2">
            <w:pPr>
              <w:jc w:val="center"/>
              <w:rPr>
                <w:color w:val="000000"/>
                <w:sz w:val="20"/>
                <w:szCs w:val="20"/>
              </w:rPr>
            </w:pPr>
            <w:r w:rsidRPr="00D27849">
              <w:rPr>
                <w:color w:val="000000"/>
                <w:sz w:val="20"/>
                <w:szCs w:val="20"/>
              </w:rPr>
              <w:t>2030</w:t>
            </w:r>
          </w:p>
        </w:tc>
      </w:tr>
    </w:tbl>
    <w:p w:rsidR="0034621C" w:rsidRPr="000713BF" w:rsidRDefault="0034621C" w:rsidP="0034621C">
      <w:pPr>
        <w:rPr>
          <w:sz w:val="8"/>
          <w:szCs w:val="8"/>
        </w:rPr>
      </w:pPr>
    </w:p>
    <w:tbl>
      <w:tblPr>
        <w:tblW w:w="15593" w:type="dxa"/>
        <w:tblInd w:w="-318" w:type="dxa"/>
        <w:tblLayout w:type="fixed"/>
        <w:tblLook w:val="04A0"/>
      </w:tblPr>
      <w:tblGrid>
        <w:gridCol w:w="2553"/>
        <w:gridCol w:w="1682"/>
        <w:gridCol w:w="586"/>
        <w:gridCol w:w="708"/>
        <w:gridCol w:w="709"/>
        <w:gridCol w:w="567"/>
        <w:gridCol w:w="992"/>
        <w:gridCol w:w="709"/>
        <w:gridCol w:w="567"/>
        <w:gridCol w:w="708"/>
        <w:gridCol w:w="709"/>
        <w:gridCol w:w="567"/>
        <w:gridCol w:w="709"/>
        <w:gridCol w:w="708"/>
        <w:gridCol w:w="709"/>
        <w:gridCol w:w="567"/>
        <w:gridCol w:w="567"/>
        <w:gridCol w:w="567"/>
        <w:gridCol w:w="689"/>
        <w:gridCol w:w="20"/>
      </w:tblGrid>
      <w:tr w:rsidR="001D5141" w:rsidRPr="000713BF" w:rsidTr="00D27849">
        <w:trPr>
          <w:gridAfter w:val="1"/>
          <w:wAfter w:w="20" w:type="dxa"/>
          <w:trHeight w:val="156"/>
          <w:tblHeader/>
        </w:trPr>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34621C" w:rsidRPr="000713BF" w:rsidRDefault="0034621C" w:rsidP="001167C2">
            <w:pPr>
              <w:jc w:val="center"/>
              <w:rPr>
                <w:bCs/>
                <w:color w:val="000000"/>
              </w:rPr>
            </w:pPr>
            <w:r w:rsidRPr="000713BF">
              <w:rPr>
                <w:bCs/>
                <w:color w:val="000000"/>
              </w:rPr>
              <w:t>1</w:t>
            </w:r>
          </w:p>
        </w:tc>
        <w:tc>
          <w:tcPr>
            <w:tcW w:w="1682"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2</w:t>
            </w:r>
          </w:p>
        </w:tc>
        <w:tc>
          <w:tcPr>
            <w:tcW w:w="586"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3</w:t>
            </w:r>
          </w:p>
        </w:tc>
        <w:tc>
          <w:tcPr>
            <w:tcW w:w="708"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4</w:t>
            </w:r>
          </w:p>
        </w:tc>
        <w:tc>
          <w:tcPr>
            <w:tcW w:w="709"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5B758E">
            <w:pPr>
              <w:ind w:right="-249"/>
              <w:jc w:val="center"/>
              <w:rPr>
                <w:color w:val="000000"/>
              </w:rPr>
            </w:pPr>
            <w:r w:rsidRPr="000713BF">
              <w:rPr>
                <w:color w:val="000000"/>
              </w:rPr>
              <w:t>5</w:t>
            </w:r>
          </w:p>
        </w:tc>
        <w:tc>
          <w:tcPr>
            <w:tcW w:w="567"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6</w:t>
            </w:r>
          </w:p>
        </w:tc>
        <w:tc>
          <w:tcPr>
            <w:tcW w:w="992" w:type="dxa"/>
            <w:tcBorders>
              <w:top w:val="single" w:sz="4" w:space="0" w:color="auto"/>
              <w:left w:val="nil"/>
              <w:bottom w:val="single" w:sz="4" w:space="0" w:color="auto"/>
              <w:right w:val="nil"/>
            </w:tcBorders>
            <w:shd w:val="clear" w:color="auto" w:fill="auto"/>
            <w:noWrap/>
            <w:hideMark/>
          </w:tcPr>
          <w:p w:rsidR="0034621C" w:rsidRPr="000713BF" w:rsidRDefault="0034621C" w:rsidP="001D5141">
            <w:pPr>
              <w:ind w:right="-250"/>
              <w:jc w:val="center"/>
              <w:rPr>
                <w:bCs/>
                <w:color w:val="000000"/>
              </w:rPr>
            </w:pPr>
            <w:r w:rsidRPr="000713BF">
              <w:rPr>
                <w:bCs/>
                <w:color w:val="000000"/>
              </w:rPr>
              <w:t>7</w:t>
            </w:r>
          </w:p>
        </w:tc>
        <w:tc>
          <w:tcPr>
            <w:tcW w:w="709" w:type="dxa"/>
            <w:tcBorders>
              <w:top w:val="single" w:sz="4" w:space="0" w:color="auto"/>
              <w:left w:val="single" w:sz="4" w:space="0" w:color="auto"/>
              <w:bottom w:val="single" w:sz="4" w:space="0" w:color="auto"/>
              <w:right w:val="single" w:sz="4" w:space="0" w:color="auto"/>
            </w:tcBorders>
            <w:shd w:val="clear" w:color="auto" w:fill="auto"/>
            <w:noWrap/>
            <w:hideMark/>
          </w:tcPr>
          <w:p w:rsidR="0034621C" w:rsidRPr="000713BF" w:rsidRDefault="0034621C" w:rsidP="001D5141">
            <w:pPr>
              <w:ind w:right="-108"/>
              <w:jc w:val="center"/>
              <w:rPr>
                <w:bCs/>
                <w:color w:val="000000"/>
              </w:rPr>
            </w:pPr>
            <w:r w:rsidRPr="000713BF">
              <w:rPr>
                <w:bCs/>
                <w:color w:val="000000"/>
              </w:rPr>
              <w:t>8</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9</w:t>
            </w:r>
          </w:p>
        </w:tc>
        <w:tc>
          <w:tcPr>
            <w:tcW w:w="708"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10</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11</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12</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13</w:t>
            </w:r>
          </w:p>
        </w:tc>
        <w:tc>
          <w:tcPr>
            <w:tcW w:w="708"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14</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15</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16</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sidRPr="000713BF">
              <w:rPr>
                <w:bCs/>
                <w:color w:val="000000"/>
              </w:rPr>
              <w:t>17</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D5141">
            <w:pPr>
              <w:ind w:right="-108"/>
              <w:jc w:val="center"/>
              <w:rPr>
                <w:bCs/>
                <w:color w:val="000000"/>
              </w:rPr>
            </w:pPr>
            <w:r w:rsidRPr="000713BF">
              <w:rPr>
                <w:bCs/>
                <w:color w:val="000000"/>
              </w:rPr>
              <w:t>18</w:t>
            </w:r>
          </w:p>
        </w:tc>
        <w:tc>
          <w:tcPr>
            <w:tcW w:w="68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D5141">
            <w:pPr>
              <w:ind w:right="-128"/>
              <w:jc w:val="center"/>
              <w:rPr>
                <w:bCs/>
                <w:color w:val="000000"/>
              </w:rPr>
            </w:pPr>
            <w:r w:rsidRPr="000713BF">
              <w:rPr>
                <w:bCs/>
                <w:color w:val="000000"/>
              </w:rPr>
              <w:t>19</w:t>
            </w:r>
          </w:p>
        </w:tc>
      </w:tr>
      <w:tr w:rsidR="00D27849" w:rsidRPr="000713BF" w:rsidTr="00D27849">
        <w:trPr>
          <w:trHeight w:val="321"/>
        </w:trPr>
        <w:tc>
          <w:tcPr>
            <w:tcW w:w="255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621C" w:rsidRPr="005B758E" w:rsidRDefault="0034621C" w:rsidP="00D27849">
            <w:pPr>
              <w:rPr>
                <w:bCs/>
                <w:color w:val="000000"/>
                <w:sz w:val="20"/>
                <w:szCs w:val="20"/>
              </w:rPr>
            </w:pPr>
            <w:r w:rsidRPr="005B758E">
              <w:rPr>
                <w:bCs/>
                <w:color w:val="000000"/>
                <w:sz w:val="20"/>
                <w:szCs w:val="20"/>
              </w:rPr>
              <w:t xml:space="preserve">Муниципальная программа </w:t>
            </w:r>
          </w:p>
          <w:p w:rsidR="0034621C" w:rsidRPr="005B758E" w:rsidRDefault="0034621C" w:rsidP="00D27849">
            <w:pPr>
              <w:rPr>
                <w:bCs/>
                <w:color w:val="000000"/>
                <w:sz w:val="20"/>
                <w:szCs w:val="20"/>
              </w:rPr>
            </w:pPr>
            <w:r w:rsidRPr="005B758E">
              <w:rPr>
                <w:bCs/>
                <w:color w:val="000000"/>
                <w:sz w:val="20"/>
                <w:szCs w:val="20"/>
              </w:rPr>
              <w:t>Казанского сельского поселения «</w:t>
            </w:r>
            <w:proofErr w:type="spellStart"/>
            <w:r w:rsidRPr="005B758E">
              <w:rPr>
                <w:bCs/>
                <w:color w:val="000000"/>
                <w:sz w:val="20"/>
                <w:szCs w:val="20"/>
              </w:rPr>
              <w:t>Энергоэффективность</w:t>
            </w:r>
            <w:proofErr w:type="spellEnd"/>
            <w:r w:rsidRPr="005B758E">
              <w:rPr>
                <w:bCs/>
                <w:color w:val="000000"/>
                <w:sz w:val="20"/>
                <w:szCs w:val="20"/>
              </w:rPr>
              <w:t xml:space="preserve"> и развитие энергетики»</w:t>
            </w:r>
          </w:p>
        </w:tc>
        <w:tc>
          <w:tcPr>
            <w:tcW w:w="1682"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всего,</w:t>
            </w:r>
          </w:p>
          <w:p w:rsidR="0034621C" w:rsidRPr="005B758E" w:rsidRDefault="0034621C" w:rsidP="001167C2">
            <w:pPr>
              <w:rPr>
                <w:color w:val="000000"/>
                <w:sz w:val="20"/>
                <w:szCs w:val="20"/>
              </w:rPr>
            </w:pPr>
            <w:r w:rsidRPr="005B758E">
              <w:rPr>
                <w:color w:val="000000"/>
                <w:sz w:val="20"/>
                <w:szCs w:val="20"/>
              </w:rPr>
              <w:t>в том числе:</w:t>
            </w:r>
          </w:p>
        </w:tc>
        <w:tc>
          <w:tcPr>
            <w:tcW w:w="586" w:type="dxa"/>
            <w:tcBorders>
              <w:top w:val="nil"/>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708" w:type="dxa"/>
            <w:tcBorders>
              <w:top w:val="nil"/>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709" w:type="dxa"/>
            <w:tcBorders>
              <w:top w:val="nil"/>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567" w:type="dxa"/>
            <w:tcBorders>
              <w:top w:val="nil"/>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992" w:type="dxa"/>
            <w:tcBorders>
              <w:top w:val="nil"/>
              <w:left w:val="nil"/>
              <w:bottom w:val="single" w:sz="4" w:space="0" w:color="auto"/>
              <w:right w:val="nil"/>
            </w:tcBorders>
            <w:shd w:val="clear" w:color="auto" w:fill="auto"/>
            <w:noWrap/>
          </w:tcPr>
          <w:p w:rsidR="0034621C" w:rsidRPr="005B758E" w:rsidRDefault="0034621C" w:rsidP="001167C2">
            <w:pPr>
              <w:ind w:right="-96" w:hanging="51"/>
              <w:jc w:val="center"/>
              <w:rPr>
                <w:bCs/>
                <w:color w:val="000000"/>
                <w:sz w:val="16"/>
                <w:szCs w:val="16"/>
              </w:rPr>
            </w:pPr>
          </w:p>
        </w:tc>
        <w:tc>
          <w:tcPr>
            <w:tcW w:w="709" w:type="dxa"/>
            <w:tcBorders>
              <w:top w:val="nil"/>
              <w:left w:val="single" w:sz="4" w:space="0" w:color="auto"/>
              <w:bottom w:val="single" w:sz="4" w:space="0" w:color="auto"/>
              <w:right w:val="single" w:sz="4" w:space="0" w:color="auto"/>
            </w:tcBorders>
            <w:shd w:val="clear" w:color="auto" w:fill="auto"/>
            <w:noWrap/>
          </w:tcPr>
          <w:p w:rsidR="0034621C" w:rsidRPr="005B758E" w:rsidRDefault="0034621C" w:rsidP="001167C2">
            <w:pPr>
              <w:jc w:val="center"/>
              <w:rPr>
                <w:bCs/>
                <w:color w:val="000000"/>
                <w:sz w:val="16"/>
                <w:szCs w:val="16"/>
              </w:rPr>
            </w:pPr>
          </w:p>
        </w:tc>
        <w:tc>
          <w:tcPr>
            <w:tcW w:w="567" w:type="dxa"/>
            <w:tcBorders>
              <w:top w:val="nil"/>
              <w:left w:val="nil"/>
              <w:bottom w:val="single" w:sz="4" w:space="0" w:color="auto"/>
              <w:right w:val="single" w:sz="4" w:space="0" w:color="auto"/>
            </w:tcBorders>
            <w:shd w:val="clear" w:color="auto" w:fill="auto"/>
            <w:noWrap/>
          </w:tcPr>
          <w:p w:rsidR="0034621C" w:rsidRPr="005B758E" w:rsidRDefault="0034621C" w:rsidP="001D5141">
            <w:pPr>
              <w:ind w:right="-108"/>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bCs/>
                <w:color w:val="000000"/>
                <w:sz w:val="16"/>
                <w:szCs w:val="16"/>
              </w:rPr>
            </w:pPr>
          </w:p>
        </w:tc>
        <w:tc>
          <w:tcPr>
            <w:tcW w:w="709" w:type="dxa"/>
            <w:tcBorders>
              <w:top w:val="nil"/>
              <w:left w:val="nil"/>
              <w:bottom w:val="single" w:sz="4" w:space="0" w:color="auto"/>
              <w:right w:val="single" w:sz="4" w:space="0" w:color="auto"/>
            </w:tcBorders>
            <w:shd w:val="clear" w:color="auto" w:fill="auto"/>
            <w:noWrap/>
          </w:tcPr>
          <w:p w:rsidR="0034621C" w:rsidRPr="005B758E" w:rsidRDefault="0034621C" w:rsidP="001167C2">
            <w:pPr>
              <w:ind w:hanging="51"/>
              <w:jc w:val="center"/>
              <w:rPr>
                <w:bCs/>
                <w:color w:val="000000"/>
                <w:sz w:val="16"/>
                <w:szCs w:val="16"/>
              </w:rPr>
            </w:pPr>
          </w:p>
        </w:tc>
        <w:tc>
          <w:tcPr>
            <w:tcW w:w="567" w:type="dxa"/>
            <w:tcBorders>
              <w:top w:val="nil"/>
              <w:left w:val="nil"/>
              <w:bottom w:val="single" w:sz="4" w:space="0" w:color="auto"/>
              <w:right w:val="single" w:sz="4" w:space="0" w:color="auto"/>
            </w:tcBorders>
            <w:shd w:val="clear" w:color="auto" w:fill="auto"/>
            <w:noWrap/>
          </w:tcPr>
          <w:p w:rsidR="0034621C" w:rsidRPr="005B758E" w:rsidRDefault="0034621C" w:rsidP="001167C2">
            <w:pPr>
              <w:ind w:hanging="51"/>
              <w:jc w:val="center"/>
              <w:rPr>
                <w:bCs/>
                <w:color w:val="000000"/>
                <w:sz w:val="16"/>
                <w:szCs w:val="16"/>
              </w:rPr>
            </w:pPr>
          </w:p>
        </w:tc>
        <w:tc>
          <w:tcPr>
            <w:tcW w:w="709" w:type="dxa"/>
            <w:tcBorders>
              <w:top w:val="nil"/>
              <w:left w:val="nil"/>
              <w:bottom w:val="single" w:sz="4" w:space="0" w:color="auto"/>
              <w:right w:val="single" w:sz="4" w:space="0" w:color="auto"/>
            </w:tcBorders>
            <w:shd w:val="clear" w:color="auto" w:fill="auto"/>
            <w:noWrap/>
          </w:tcPr>
          <w:p w:rsidR="0034621C" w:rsidRPr="005B758E" w:rsidRDefault="0034621C" w:rsidP="001167C2">
            <w:pPr>
              <w:ind w:hanging="51"/>
              <w:jc w:val="center"/>
              <w:rPr>
                <w:bCs/>
                <w:color w:val="000000"/>
                <w:sz w:val="16"/>
                <w:szCs w:val="16"/>
              </w:rPr>
            </w:pPr>
          </w:p>
        </w:tc>
        <w:tc>
          <w:tcPr>
            <w:tcW w:w="708" w:type="dxa"/>
            <w:tcBorders>
              <w:top w:val="nil"/>
              <w:left w:val="nil"/>
              <w:bottom w:val="single" w:sz="4" w:space="0" w:color="auto"/>
              <w:right w:val="single" w:sz="4" w:space="0" w:color="auto"/>
            </w:tcBorders>
            <w:shd w:val="clear" w:color="auto" w:fill="auto"/>
            <w:noWrap/>
          </w:tcPr>
          <w:p w:rsidR="0034621C" w:rsidRPr="005B758E" w:rsidRDefault="0034621C" w:rsidP="001167C2">
            <w:pPr>
              <w:ind w:hanging="51"/>
              <w:jc w:val="center"/>
              <w:rPr>
                <w:bCs/>
                <w:color w:val="000000"/>
                <w:spacing w:val="-10"/>
                <w:sz w:val="16"/>
                <w:szCs w:val="16"/>
              </w:rPr>
            </w:pPr>
          </w:p>
        </w:tc>
        <w:tc>
          <w:tcPr>
            <w:tcW w:w="709" w:type="dxa"/>
            <w:tcBorders>
              <w:top w:val="nil"/>
              <w:left w:val="nil"/>
              <w:bottom w:val="single" w:sz="4" w:space="0" w:color="auto"/>
              <w:right w:val="single" w:sz="4" w:space="0" w:color="auto"/>
            </w:tcBorders>
            <w:shd w:val="clear" w:color="auto" w:fill="auto"/>
            <w:noWrap/>
          </w:tcPr>
          <w:p w:rsidR="0034621C" w:rsidRPr="005B758E" w:rsidRDefault="0034621C" w:rsidP="001167C2">
            <w:pPr>
              <w:ind w:hanging="51"/>
              <w:jc w:val="center"/>
              <w:rPr>
                <w:bCs/>
                <w:color w:val="000000"/>
                <w:spacing w:val="-10"/>
                <w:sz w:val="16"/>
                <w:szCs w:val="16"/>
              </w:rPr>
            </w:pPr>
          </w:p>
        </w:tc>
        <w:tc>
          <w:tcPr>
            <w:tcW w:w="567" w:type="dxa"/>
            <w:tcBorders>
              <w:top w:val="nil"/>
              <w:left w:val="nil"/>
              <w:bottom w:val="single" w:sz="4" w:space="0" w:color="auto"/>
              <w:right w:val="single" w:sz="4" w:space="0" w:color="auto"/>
            </w:tcBorders>
            <w:shd w:val="clear" w:color="auto" w:fill="auto"/>
            <w:noWrap/>
          </w:tcPr>
          <w:p w:rsidR="0034621C" w:rsidRPr="005B758E" w:rsidRDefault="0034621C" w:rsidP="001167C2">
            <w:pPr>
              <w:ind w:hanging="51"/>
              <w:jc w:val="center"/>
              <w:rPr>
                <w:bCs/>
                <w:color w:val="000000"/>
                <w:spacing w:val="-10"/>
                <w:sz w:val="16"/>
                <w:szCs w:val="16"/>
              </w:rPr>
            </w:pPr>
          </w:p>
        </w:tc>
        <w:tc>
          <w:tcPr>
            <w:tcW w:w="567" w:type="dxa"/>
            <w:tcBorders>
              <w:top w:val="nil"/>
              <w:left w:val="nil"/>
              <w:bottom w:val="single" w:sz="4" w:space="0" w:color="auto"/>
              <w:right w:val="single" w:sz="4" w:space="0" w:color="auto"/>
            </w:tcBorders>
            <w:shd w:val="clear" w:color="auto" w:fill="auto"/>
            <w:noWrap/>
          </w:tcPr>
          <w:p w:rsidR="0034621C" w:rsidRPr="005B758E" w:rsidRDefault="0034621C" w:rsidP="001167C2">
            <w:pPr>
              <w:ind w:hanging="51"/>
              <w:jc w:val="center"/>
              <w:rPr>
                <w:bCs/>
                <w:color w:val="000000"/>
                <w:spacing w:val="-10"/>
                <w:sz w:val="16"/>
                <w:szCs w:val="16"/>
              </w:rPr>
            </w:pPr>
          </w:p>
        </w:tc>
        <w:tc>
          <w:tcPr>
            <w:tcW w:w="567" w:type="dxa"/>
            <w:tcBorders>
              <w:top w:val="nil"/>
              <w:left w:val="nil"/>
              <w:bottom w:val="single" w:sz="4" w:space="0" w:color="auto"/>
              <w:right w:val="single" w:sz="4" w:space="0" w:color="auto"/>
            </w:tcBorders>
            <w:shd w:val="clear" w:color="auto" w:fill="auto"/>
            <w:noWrap/>
          </w:tcPr>
          <w:p w:rsidR="0034621C" w:rsidRPr="000713BF" w:rsidRDefault="0034621C" w:rsidP="001167C2">
            <w:pPr>
              <w:ind w:hanging="51"/>
              <w:jc w:val="center"/>
              <w:rPr>
                <w:bCs/>
                <w:color w:val="000000"/>
                <w:spacing w:val="-10"/>
              </w:rPr>
            </w:pPr>
          </w:p>
        </w:tc>
        <w:tc>
          <w:tcPr>
            <w:tcW w:w="709" w:type="dxa"/>
            <w:gridSpan w:val="2"/>
            <w:tcBorders>
              <w:top w:val="nil"/>
              <w:left w:val="nil"/>
              <w:bottom w:val="single" w:sz="4" w:space="0" w:color="auto"/>
              <w:right w:val="single" w:sz="4" w:space="0" w:color="auto"/>
            </w:tcBorders>
            <w:shd w:val="clear" w:color="auto" w:fill="auto"/>
            <w:noWrap/>
          </w:tcPr>
          <w:p w:rsidR="0034621C" w:rsidRPr="000713BF" w:rsidRDefault="0034621C" w:rsidP="001167C2">
            <w:pPr>
              <w:ind w:hanging="51"/>
              <w:jc w:val="center"/>
              <w:rPr>
                <w:bCs/>
                <w:color w:val="000000"/>
                <w:spacing w:val="-10"/>
              </w:rPr>
            </w:pPr>
          </w:p>
        </w:tc>
      </w:tr>
      <w:tr w:rsidR="00D27849" w:rsidRPr="000713BF" w:rsidTr="00D27849">
        <w:trPr>
          <w:trHeight w:val="321"/>
        </w:trPr>
        <w:tc>
          <w:tcPr>
            <w:tcW w:w="2553" w:type="dxa"/>
            <w:vMerge/>
            <w:tcBorders>
              <w:top w:val="single" w:sz="4" w:space="0" w:color="auto"/>
              <w:left w:val="single" w:sz="4" w:space="0" w:color="auto"/>
              <w:bottom w:val="single" w:sz="4" w:space="0" w:color="auto"/>
              <w:right w:val="single" w:sz="4" w:space="0" w:color="auto"/>
            </w:tcBorders>
            <w:shd w:val="clear" w:color="auto" w:fill="auto"/>
          </w:tcPr>
          <w:p w:rsidR="0034621C" w:rsidRPr="005B758E" w:rsidRDefault="0034621C" w:rsidP="00D27849">
            <w:pPr>
              <w:rPr>
                <w:bCs/>
                <w:color w:val="000000"/>
                <w:sz w:val="20"/>
                <w:szCs w:val="20"/>
              </w:rPr>
            </w:pPr>
          </w:p>
        </w:tc>
        <w:tc>
          <w:tcPr>
            <w:tcW w:w="1682" w:type="dxa"/>
            <w:tcBorders>
              <w:top w:val="single" w:sz="4" w:space="0" w:color="auto"/>
              <w:left w:val="nil"/>
              <w:bottom w:val="single" w:sz="4" w:space="0" w:color="auto"/>
              <w:right w:val="single" w:sz="4" w:space="0" w:color="auto"/>
            </w:tcBorders>
            <w:shd w:val="clear" w:color="auto" w:fill="auto"/>
          </w:tcPr>
          <w:p w:rsidR="0034621C" w:rsidRPr="005B758E" w:rsidRDefault="0034621C" w:rsidP="001167C2">
            <w:pPr>
              <w:rPr>
                <w:color w:val="000000"/>
                <w:sz w:val="20"/>
                <w:szCs w:val="20"/>
              </w:rPr>
            </w:pPr>
            <w:r w:rsidRPr="005B758E">
              <w:rPr>
                <w:color w:val="000000"/>
                <w:sz w:val="20"/>
                <w:szCs w:val="20"/>
              </w:rPr>
              <w:t xml:space="preserve">Администрация Казанского сельского поселения </w:t>
            </w:r>
          </w:p>
        </w:tc>
        <w:tc>
          <w:tcPr>
            <w:tcW w:w="586" w:type="dxa"/>
            <w:tcBorders>
              <w:top w:val="nil"/>
              <w:left w:val="nil"/>
              <w:bottom w:val="single" w:sz="4" w:space="0" w:color="auto"/>
              <w:right w:val="single" w:sz="4" w:space="0" w:color="auto"/>
            </w:tcBorders>
            <w:shd w:val="clear" w:color="auto" w:fill="auto"/>
          </w:tcPr>
          <w:p w:rsidR="0034621C" w:rsidRPr="005B758E" w:rsidRDefault="0034621C" w:rsidP="001167C2">
            <w:pPr>
              <w:jc w:val="center"/>
              <w:rPr>
                <w:color w:val="000000"/>
                <w:sz w:val="16"/>
                <w:szCs w:val="16"/>
              </w:rPr>
            </w:pPr>
          </w:p>
        </w:tc>
        <w:tc>
          <w:tcPr>
            <w:tcW w:w="708" w:type="dxa"/>
            <w:tcBorders>
              <w:top w:val="nil"/>
              <w:left w:val="nil"/>
              <w:bottom w:val="single" w:sz="4" w:space="0" w:color="auto"/>
              <w:right w:val="single" w:sz="4" w:space="0" w:color="auto"/>
            </w:tcBorders>
            <w:shd w:val="clear" w:color="auto" w:fill="auto"/>
          </w:tcPr>
          <w:p w:rsidR="0034621C" w:rsidRPr="005B758E" w:rsidRDefault="0034621C" w:rsidP="001167C2">
            <w:pPr>
              <w:jc w:val="center"/>
              <w:rPr>
                <w:color w:val="000000"/>
                <w:sz w:val="16"/>
                <w:szCs w:val="16"/>
              </w:rPr>
            </w:pPr>
            <w:r w:rsidRPr="005B758E">
              <w:rPr>
                <w:color w:val="000000"/>
                <w:sz w:val="16"/>
                <w:szCs w:val="16"/>
              </w:rPr>
              <w:t>X</w:t>
            </w:r>
          </w:p>
        </w:tc>
        <w:tc>
          <w:tcPr>
            <w:tcW w:w="709" w:type="dxa"/>
            <w:tcBorders>
              <w:top w:val="nil"/>
              <w:left w:val="nil"/>
              <w:bottom w:val="single" w:sz="4" w:space="0" w:color="auto"/>
              <w:right w:val="single" w:sz="4" w:space="0" w:color="auto"/>
            </w:tcBorders>
            <w:shd w:val="clear" w:color="auto" w:fill="auto"/>
          </w:tcPr>
          <w:p w:rsidR="0034621C" w:rsidRPr="005B758E" w:rsidRDefault="0034621C" w:rsidP="001167C2">
            <w:pPr>
              <w:jc w:val="center"/>
              <w:rPr>
                <w:color w:val="000000"/>
                <w:sz w:val="16"/>
                <w:szCs w:val="16"/>
              </w:rPr>
            </w:pPr>
            <w:r w:rsidRPr="005B758E">
              <w:rPr>
                <w:color w:val="000000"/>
                <w:sz w:val="16"/>
                <w:szCs w:val="16"/>
              </w:rPr>
              <w:t>X</w:t>
            </w:r>
          </w:p>
        </w:tc>
        <w:tc>
          <w:tcPr>
            <w:tcW w:w="567" w:type="dxa"/>
            <w:tcBorders>
              <w:top w:val="nil"/>
              <w:left w:val="nil"/>
              <w:bottom w:val="single" w:sz="4" w:space="0" w:color="auto"/>
              <w:right w:val="single" w:sz="4" w:space="0" w:color="auto"/>
            </w:tcBorders>
            <w:shd w:val="clear" w:color="auto" w:fill="auto"/>
          </w:tcPr>
          <w:p w:rsidR="0034621C" w:rsidRPr="005B758E" w:rsidRDefault="0034621C" w:rsidP="001167C2">
            <w:pPr>
              <w:jc w:val="center"/>
              <w:rPr>
                <w:color w:val="000000"/>
                <w:sz w:val="16"/>
                <w:szCs w:val="16"/>
              </w:rPr>
            </w:pPr>
            <w:r w:rsidRPr="005B758E">
              <w:rPr>
                <w:color w:val="000000"/>
                <w:sz w:val="16"/>
                <w:szCs w:val="16"/>
              </w:rPr>
              <w:t>X</w:t>
            </w:r>
          </w:p>
        </w:tc>
        <w:tc>
          <w:tcPr>
            <w:tcW w:w="992" w:type="dxa"/>
            <w:tcBorders>
              <w:top w:val="nil"/>
              <w:left w:val="nil"/>
              <w:bottom w:val="single" w:sz="4" w:space="0" w:color="auto"/>
              <w:right w:val="nil"/>
            </w:tcBorders>
            <w:shd w:val="clear" w:color="auto" w:fill="auto"/>
            <w:noWrap/>
          </w:tcPr>
          <w:p w:rsidR="0034621C" w:rsidRPr="005B758E" w:rsidRDefault="0034621C" w:rsidP="001167C2">
            <w:pPr>
              <w:jc w:val="center"/>
              <w:rPr>
                <w:sz w:val="16"/>
                <w:szCs w:val="16"/>
              </w:rPr>
            </w:pPr>
            <w:r w:rsidRPr="005B758E">
              <w:rPr>
                <w:sz w:val="16"/>
                <w:szCs w:val="16"/>
              </w:rPr>
              <w:t>24540,3</w:t>
            </w:r>
          </w:p>
        </w:tc>
        <w:tc>
          <w:tcPr>
            <w:tcW w:w="709" w:type="dxa"/>
            <w:tcBorders>
              <w:top w:val="nil"/>
              <w:left w:val="single" w:sz="4" w:space="0" w:color="auto"/>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2129,7</w:t>
            </w:r>
          </w:p>
        </w:tc>
        <w:tc>
          <w:tcPr>
            <w:tcW w:w="567"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2059,7</w:t>
            </w:r>
          </w:p>
        </w:tc>
        <w:tc>
          <w:tcPr>
            <w:tcW w:w="708"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2258,2</w:t>
            </w:r>
          </w:p>
        </w:tc>
        <w:tc>
          <w:tcPr>
            <w:tcW w:w="709"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2010,3</w:t>
            </w:r>
          </w:p>
        </w:tc>
        <w:tc>
          <w:tcPr>
            <w:tcW w:w="567"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2010,3</w:t>
            </w:r>
          </w:p>
        </w:tc>
        <w:tc>
          <w:tcPr>
            <w:tcW w:w="709"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2010,3</w:t>
            </w:r>
          </w:p>
        </w:tc>
        <w:tc>
          <w:tcPr>
            <w:tcW w:w="708"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2010,3</w:t>
            </w:r>
          </w:p>
        </w:tc>
        <w:tc>
          <w:tcPr>
            <w:tcW w:w="709"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2010,3</w:t>
            </w:r>
          </w:p>
        </w:tc>
        <w:tc>
          <w:tcPr>
            <w:tcW w:w="567"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2010,3</w:t>
            </w:r>
          </w:p>
        </w:tc>
        <w:tc>
          <w:tcPr>
            <w:tcW w:w="567" w:type="dxa"/>
            <w:tcBorders>
              <w:top w:val="nil"/>
              <w:left w:val="nil"/>
              <w:bottom w:val="single" w:sz="4" w:space="0" w:color="auto"/>
              <w:right w:val="single" w:sz="4" w:space="0" w:color="auto"/>
            </w:tcBorders>
            <w:shd w:val="clear" w:color="auto" w:fill="auto"/>
            <w:noWrap/>
          </w:tcPr>
          <w:p w:rsidR="0034621C" w:rsidRPr="005B758E" w:rsidRDefault="0034621C" w:rsidP="001167C2">
            <w:pPr>
              <w:jc w:val="center"/>
              <w:rPr>
                <w:sz w:val="16"/>
                <w:szCs w:val="16"/>
              </w:rPr>
            </w:pPr>
            <w:r w:rsidRPr="005B758E">
              <w:rPr>
                <w:sz w:val="16"/>
                <w:szCs w:val="16"/>
              </w:rPr>
              <w:t>2010,3</w:t>
            </w:r>
          </w:p>
        </w:tc>
        <w:tc>
          <w:tcPr>
            <w:tcW w:w="567" w:type="dxa"/>
            <w:tcBorders>
              <w:top w:val="nil"/>
              <w:left w:val="nil"/>
              <w:bottom w:val="single" w:sz="4" w:space="0" w:color="auto"/>
              <w:right w:val="single" w:sz="4" w:space="0" w:color="auto"/>
            </w:tcBorders>
            <w:shd w:val="clear" w:color="auto" w:fill="auto"/>
            <w:noWrap/>
          </w:tcPr>
          <w:p w:rsidR="0034621C" w:rsidRPr="001D5141" w:rsidRDefault="0034621C" w:rsidP="001167C2">
            <w:pPr>
              <w:jc w:val="center"/>
              <w:rPr>
                <w:sz w:val="16"/>
                <w:szCs w:val="16"/>
              </w:rPr>
            </w:pPr>
            <w:r w:rsidRPr="001D5141">
              <w:rPr>
                <w:sz w:val="16"/>
                <w:szCs w:val="16"/>
              </w:rPr>
              <w:t>2010,3</w:t>
            </w:r>
          </w:p>
        </w:tc>
        <w:tc>
          <w:tcPr>
            <w:tcW w:w="709" w:type="dxa"/>
            <w:gridSpan w:val="2"/>
            <w:tcBorders>
              <w:top w:val="nil"/>
              <w:left w:val="nil"/>
              <w:bottom w:val="single" w:sz="4" w:space="0" w:color="auto"/>
              <w:right w:val="single" w:sz="4" w:space="0" w:color="auto"/>
            </w:tcBorders>
            <w:shd w:val="clear" w:color="auto" w:fill="auto"/>
            <w:noWrap/>
          </w:tcPr>
          <w:p w:rsidR="0034621C" w:rsidRPr="001D5141" w:rsidRDefault="0034621C" w:rsidP="001167C2">
            <w:pPr>
              <w:jc w:val="center"/>
              <w:rPr>
                <w:sz w:val="16"/>
                <w:szCs w:val="16"/>
              </w:rPr>
            </w:pPr>
            <w:r w:rsidRPr="001D5141">
              <w:rPr>
                <w:sz w:val="16"/>
                <w:szCs w:val="16"/>
              </w:rPr>
              <w:t>2010,3</w:t>
            </w:r>
          </w:p>
        </w:tc>
      </w:tr>
      <w:tr w:rsidR="00D27849" w:rsidRPr="000713BF" w:rsidTr="00D27849">
        <w:trPr>
          <w:trHeight w:val="1120"/>
        </w:trPr>
        <w:tc>
          <w:tcPr>
            <w:tcW w:w="2553" w:type="dxa"/>
            <w:tcBorders>
              <w:top w:val="single" w:sz="4" w:space="0" w:color="auto"/>
              <w:left w:val="single" w:sz="4" w:space="0" w:color="auto"/>
              <w:bottom w:val="nil"/>
              <w:right w:val="single" w:sz="4" w:space="0" w:color="auto"/>
            </w:tcBorders>
            <w:shd w:val="clear" w:color="auto" w:fill="auto"/>
            <w:hideMark/>
          </w:tcPr>
          <w:p w:rsidR="0034621C" w:rsidRPr="005B758E" w:rsidRDefault="0034621C" w:rsidP="00D27849">
            <w:pPr>
              <w:rPr>
                <w:bCs/>
                <w:color w:val="000000"/>
                <w:sz w:val="20"/>
                <w:szCs w:val="20"/>
              </w:rPr>
            </w:pPr>
            <w:r w:rsidRPr="005B758E">
              <w:rPr>
                <w:bCs/>
                <w:color w:val="000000"/>
                <w:sz w:val="20"/>
                <w:szCs w:val="20"/>
              </w:rPr>
              <w:t>Подпрограмма 1</w:t>
            </w:r>
            <w:r w:rsidRPr="005B758E">
              <w:rPr>
                <w:bCs/>
                <w:color w:val="000000"/>
                <w:sz w:val="20"/>
                <w:szCs w:val="20"/>
              </w:rPr>
              <w:br/>
              <w:t>«Энергосбережение и повышение энергетической эффективности Казанского сельского поселения»</w:t>
            </w:r>
          </w:p>
        </w:tc>
        <w:tc>
          <w:tcPr>
            <w:tcW w:w="1682"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всего</w:t>
            </w:r>
            <w:r w:rsidRPr="005B758E">
              <w:rPr>
                <w:color w:val="000000"/>
                <w:sz w:val="20"/>
                <w:szCs w:val="20"/>
              </w:rPr>
              <w:br/>
              <w:t>в том числе:</w:t>
            </w:r>
          </w:p>
        </w:tc>
        <w:tc>
          <w:tcPr>
            <w:tcW w:w="586"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p>
        </w:tc>
        <w:tc>
          <w:tcPr>
            <w:tcW w:w="708"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709"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567"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24540,3</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2129,7</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2059,7</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2258,2</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2010,3</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2010,3</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2010,3</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2010,3</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2010,3</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2010,3</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sz w:val="16"/>
                <w:szCs w:val="16"/>
              </w:rPr>
              <w:t>2010,3</w:t>
            </w:r>
          </w:p>
        </w:tc>
        <w:tc>
          <w:tcPr>
            <w:tcW w:w="567" w:type="dxa"/>
            <w:tcBorders>
              <w:top w:val="nil"/>
              <w:left w:val="nil"/>
              <w:bottom w:val="single" w:sz="4" w:space="0" w:color="auto"/>
              <w:right w:val="single" w:sz="4" w:space="0" w:color="auto"/>
            </w:tcBorders>
            <w:shd w:val="clear" w:color="auto" w:fill="auto"/>
            <w:noWrap/>
            <w:hideMark/>
          </w:tcPr>
          <w:p w:rsidR="0034621C" w:rsidRPr="001D5141" w:rsidRDefault="0034621C" w:rsidP="001167C2">
            <w:pPr>
              <w:jc w:val="center"/>
              <w:rPr>
                <w:sz w:val="16"/>
                <w:szCs w:val="16"/>
              </w:rPr>
            </w:pPr>
            <w:r w:rsidRPr="001D5141">
              <w:rPr>
                <w:sz w:val="16"/>
                <w:szCs w:val="16"/>
              </w:rPr>
              <w:t>2010,3</w:t>
            </w:r>
          </w:p>
        </w:tc>
        <w:tc>
          <w:tcPr>
            <w:tcW w:w="709" w:type="dxa"/>
            <w:gridSpan w:val="2"/>
            <w:tcBorders>
              <w:top w:val="nil"/>
              <w:left w:val="nil"/>
              <w:bottom w:val="single" w:sz="4" w:space="0" w:color="auto"/>
              <w:right w:val="single" w:sz="4" w:space="0" w:color="auto"/>
            </w:tcBorders>
            <w:shd w:val="clear" w:color="auto" w:fill="auto"/>
            <w:noWrap/>
            <w:hideMark/>
          </w:tcPr>
          <w:p w:rsidR="0034621C" w:rsidRPr="001D5141" w:rsidRDefault="0034621C" w:rsidP="001167C2">
            <w:pPr>
              <w:jc w:val="center"/>
              <w:rPr>
                <w:sz w:val="16"/>
                <w:szCs w:val="16"/>
              </w:rPr>
            </w:pPr>
            <w:r w:rsidRPr="001D5141">
              <w:rPr>
                <w:sz w:val="16"/>
                <w:szCs w:val="16"/>
              </w:rPr>
              <w:t>2010,3</w:t>
            </w:r>
          </w:p>
        </w:tc>
      </w:tr>
      <w:tr w:rsidR="00D27849" w:rsidRPr="000713BF" w:rsidTr="00D27849">
        <w:trPr>
          <w:trHeight w:val="857"/>
        </w:trPr>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lastRenderedPageBreak/>
              <w:t>ОМ 1.1. Информационная поддержка политики энергосбережения</w:t>
            </w:r>
          </w:p>
        </w:tc>
        <w:tc>
          <w:tcPr>
            <w:tcW w:w="1682" w:type="dxa"/>
            <w:tcBorders>
              <w:top w:val="single" w:sz="4" w:space="0" w:color="auto"/>
              <w:left w:val="single" w:sz="4" w:space="0" w:color="auto"/>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Администрация Казанского сельского поселения</w:t>
            </w:r>
          </w:p>
        </w:tc>
        <w:tc>
          <w:tcPr>
            <w:tcW w:w="586" w:type="dxa"/>
            <w:tcBorders>
              <w:top w:val="single" w:sz="4" w:space="0" w:color="auto"/>
              <w:left w:val="single" w:sz="4" w:space="0" w:color="auto"/>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951</w:t>
            </w:r>
          </w:p>
        </w:tc>
        <w:tc>
          <w:tcPr>
            <w:tcW w:w="708" w:type="dxa"/>
            <w:tcBorders>
              <w:top w:val="single" w:sz="4" w:space="0" w:color="auto"/>
              <w:left w:val="single" w:sz="4" w:space="0" w:color="auto"/>
              <w:bottom w:val="single" w:sz="4" w:space="0" w:color="auto"/>
              <w:right w:val="single" w:sz="4" w:space="0" w:color="auto"/>
            </w:tcBorders>
            <w:shd w:val="clear" w:color="auto" w:fill="auto"/>
            <w:noWrap/>
            <w:hideMark/>
          </w:tcPr>
          <w:p w:rsidR="0034621C" w:rsidRPr="005B758E" w:rsidRDefault="0034621C" w:rsidP="001167C2">
            <w:pPr>
              <w:ind w:right="-97" w:hanging="35"/>
              <w:jc w:val="center"/>
              <w:rPr>
                <w:color w:val="000000"/>
                <w:spacing w:val="-14"/>
                <w:sz w:val="16"/>
                <w:szCs w:val="16"/>
              </w:rPr>
            </w:pPr>
            <w:r w:rsidRPr="005B758E">
              <w:rPr>
                <w:color w:val="000000"/>
                <w:spacing w:val="-14"/>
                <w:sz w:val="16"/>
                <w:szCs w:val="16"/>
              </w:rPr>
              <w:t>Х</w:t>
            </w:r>
          </w:p>
        </w:tc>
        <w:tc>
          <w:tcPr>
            <w:tcW w:w="709" w:type="dxa"/>
            <w:tcBorders>
              <w:top w:val="single" w:sz="4" w:space="0" w:color="auto"/>
              <w:left w:val="single" w:sz="4" w:space="0" w:color="auto"/>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Х</w:t>
            </w:r>
          </w:p>
        </w:tc>
        <w:tc>
          <w:tcPr>
            <w:tcW w:w="567" w:type="dxa"/>
            <w:tcBorders>
              <w:top w:val="nil"/>
              <w:left w:val="single" w:sz="4" w:space="0" w:color="auto"/>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Х</w:t>
            </w:r>
          </w:p>
        </w:tc>
        <w:tc>
          <w:tcPr>
            <w:tcW w:w="992"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highlight w:val="yellow"/>
              </w:rPr>
            </w:pP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p>
        </w:tc>
        <w:tc>
          <w:tcPr>
            <w:tcW w:w="567" w:type="dxa"/>
            <w:tcBorders>
              <w:top w:val="nil"/>
              <w:left w:val="nil"/>
              <w:bottom w:val="single" w:sz="4" w:space="0" w:color="auto"/>
              <w:right w:val="single" w:sz="4" w:space="0" w:color="auto"/>
            </w:tcBorders>
            <w:shd w:val="clear" w:color="auto" w:fill="auto"/>
            <w:noWrap/>
            <w:hideMark/>
          </w:tcPr>
          <w:p w:rsidR="0034621C" w:rsidRPr="001D5141" w:rsidRDefault="0034621C" w:rsidP="001167C2">
            <w:pPr>
              <w:jc w:val="center"/>
              <w:rPr>
                <w:sz w:val="16"/>
                <w:szCs w:val="16"/>
              </w:rPr>
            </w:pPr>
          </w:p>
        </w:tc>
        <w:tc>
          <w:tcPr>
            <w:tcW w:w="709" w:type="dxa"/>
            <w:gridSpan w:val="2"/>
            <w:tcBorders>
              <w:top w:val="nil"/>
              <w:left w:val="nil"/>
              <w:bottom w:val="single" w:sz="4" w:space="0" w:color="auto"/>
              <w:right w:val="single" w:sz="4" w:space="0" w:color="auto"/>
            </w:tcBorders>
            <w:shd w:val="clear" w:color="auto" w:fill="auto"/>
            <w:noWrap/>
            <w:hideMark/>
          </w:tcPr>
          <w:p w:rsidR="0034621C" w:rsidRPr="001D5141" w:rsidRDefault="0034621C" w:rsidP="001167C2">
            <w:pPr>
              <w:jc w:val="center"/>
              <w:rPr>
                <w:sz w:val="16"/>
                <w:szCs w:val="16"/>
              </w:rPr>
            </w:pPr>
          </w:p>
        </w:tc>
      </w:tr>
      <w:tr w:rsidR="00D27849" w:rsidRPr="000713BF" w:rsidTr="00D27849">
        <w:trPr>
          <w:trHeight w:val="852"/>
        </w:trPr>
        <w:tc>
          <w:tcPr>
            <w:tcW w:w="2553" w:type="dxa"/>
            <w:tcBorders>
              <w:top w:val="nil"/>
              <w:left w:val="single" w:sz="4" w:space="0" w:color="auto"/>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 xml:space="preserve">ОМ 1.2. Замена ламп накаливания и других неэффективных элементов систем освещения, в том числе светильников, </w:t>
            </w:r>
            <w:proofErr w:type="gramStart"/>
            <w:r w:rsidRPr="005B758E">
              <w:rPr>
                <w:color w:val="000000"/>
                <w:sz w:val="20"/>
                <w:szCs w:val="20"/>
              </w:rPr>
              <w:t>на</w:t>
            </w:r>
            <w:proofErr w:type="gramEnd"/>
            <w:r w:rsidRPr="005B758E">
              <w:rPr>
                <w:color w:val="000000"/>
                <w:sz w:val="20"/>
                <w:szCs w:val="20"/>
              </w:rPr>
              <w:t xml:space="preserve"> энергосберегающие</w:t>
            </w:r>
          </w:p>
        </w:tc>
        <w:tc>
          <w:tcPr>
            <w:tcW w:w="1682" w:type="dxa"/>
            <w:tcBorders>
              <w:top w:val="single" w:sz="4" w:space="0" w:color="auto"/>
              <w:left w:val="nil"/>
              <w:bottom w:val="nil"/>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Администрация Казанского сельского поселения</w:t>
            </w:r>
          </w:p>
        </w:tc>
        <w:tc>
          <w:tcPr>
            <w:tcW w:w="586" w:type="dxa"/>
            <w:tcBorders>
              <w:top w:val="single" w:sz="4" w:space="0" w:color="auto"/>
              <w:left w:val="nil"/>
              <w:bottom w:val="nil"/>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951</w:t>
            </w:r>
          </w:p>
        </w:tc>
        <w:tc>
          <w:tcPr>
            <w:tcW w:w="708" w:type="dxa"/>
            <w:tcBorders>
              <w:top w:val="single" w:sz="4" w:space="0" w:color="auto"/>
              <w:left w:val="nil"/>
              <w:bottom w:val="single" w:sz="4" w:space="0" w:color="auto"/>
              <w:right w:val="single" w:sz="4" w:space="0" w:color="auto"/>
            </w:tcBorders>
            <w:shd w:val="clear" w:color="auto" w:fill="auto"/>
            <w:noWrap/>
            <w:hideMark/>
          </w:tcPr>
          <w:p w:rsidR="0034621C" w:rsidRPr="005B758E" w:rsidRDefault="0034621C" w:rsidP="001167C2">
            <w:pPr>
              <w:ind w:right="-97" w:hanging="35"/>
              <w:rPr>
                <w:color w:val="000000"/>
                <w:spacing w:val="-14"/>
                <w:sz w:val="16"/>
                <w:szCs w:val="16"/>
              </w:rPr>
            </w:pPr>
            <w:r w:rsidRPr="005B758E">
              <w:rPr>
                <w:color w:val="000000"/>
                <w:spacing w:val="-14"/>
                <w:sz w:val="16"/>
                <w:szCs w:val="16"/>
              </w:rPr>
              <w:t>05 03</w:t>
            </w:r>
          </w:p>
        </w:tc>
        <w:tc>
          <w:tcPr>
            <w:tcW w:w="709" w:type="dxa"/>
            <w:tcBorders>
              <w:top w:val="single" w:sz="4" w:space="0" w:color="auto"/>
              <w:left w:val="nil"/>
              <w:bottom w:val="nil"/>
              <w:right w:val="nil"/>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Х</w:t>
            </w:r>
          </w:p>
        </w:tc>
        <w:tc>
          <w:tcPr>
            <w:tcW w:w="567" w:type="dxa"/>
            <w:tcBorders>
              <w:top w:val="nil"/>
              <w:left w:val="single" w:sz="4" w:space="0" w:color="auto"/>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Х</w:t>
            </w:r>
          </w:p>
        </w:tc>
        <w:tc>
          <w:tcPr>
            <w:tcW w:w="992"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bCs/>
                <w:color w:val="000000"/>
                <w:sz w:val="16"/>
                <w:szCs w:val="16"/>
                <w:highlight w:val="yellow"/>
              </w:rPr>
            </w:pPr>
            <w:r w:rsidRPr="005B758E">
              <w:rPr>
                <w:bCs/>
                <w:color w:val="000000"/>
                <w:sz w:val="16"/>
                <w:szCs w:val="16"/>
              </w:rPr>
              <w:t>2900,0</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150,0</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250,0</w:t>
            </w:r>
          </w:p>
        </w:tc>
        <w:tc>
          <w:tcPr>
            <w:tcW w:w="567" w:type="dxa"/>
            <w:tcBorders>
              <w:top w:val="nil"/>
              <w:left w:val="nil"/>
              <w:bottom w:val="single" w:sz="4" w:space="0" w:color="auto"/>
              <w:right w:val="single" w:sz="4" w:space="0" w:color="auto"/>
            </w:tcBorders>
            <w:shd w:val="clear" w:color="auto" w:fill="auto"/>
            <w:noWrap/>
            <w:hideMark/>
          </w:tcPr>
          <w:p w:rsidR="0034621C" w:rsidRPr="001D5141" w:rsidRDefault="0034621C" w:rsidP="001167C2">
            <w:pPr>
              <w:ind w:left="-51" w:right="-96"/>
              <w:jc w:val="center"/>
              <w:rPr>
                <w:color w:val="000000"/>
                <w:sz w:val="16"/>
                <w:szCs w:val="16"/>
              </w:rPr>
            </w:pPr>
            <w:r w:rsidRPr="001D5141">
              <w:rPr>
                <w:color w:val="000000"/>
                <w:sz w:val="16"/>
                <w:szCs w:val="16"/>
              </w:rPr>
              <w:t>250,0</w:t>
            </w:r>
          </w:p>
        </w:tc>
        <w:tc>
          <w:tcPr>
            <w:tcW w:w="709" w:type="dxa"/>
            <w:gridSpan w:val="2"/>
            <w:tcBorders>
              <w:top w:val="nil"/>
              <w:left w:val="nil"/>
              <w:bottom w:val="single" w:sz="4" w:space="0" w:color="auto"/>
              <w:right w:val="single" w:sz="4" w:space="0" w:color="auto"/>
            </w:tcBorders>
            <w:shd w:val="clear" w:color="auto" w:fill="auto"/>
            <w:noWrap/>
            <w:hideMark/>
          </w:tcPr>
          <w:p w:rsidR="0034621C" w:rsidRPr="001D5141" w:rsidRDefault="0034621C" w:rsidP="001167C2">
            <w:pPr>
              <w:ind w:left="-51" w:right="-96"/>
              <w:jc w:val="center"/>
              <w:rPr>
                <w:color w:val="000000"/>
                <w:sz w:val="16"/>
                <w:szCs w:val="16"/>
              </w:rPr>
            </w:pPr>
            <w:r w:rsidRPr="001D5141">
              <w:rPr>
                <w:color w:val="000000"/>
                <w:sz w:val="16"/>
                <w:szCs w:val="16"/>
              </w:rPr>
              <w:t>250,0</w:t>
            </w:r>
          </w:p>
        </w:tc>
      </w:tr>
      <w:tr w:rsidR="00D27849" w:rsidRPr="000713BF" w:rsidTr="00D27849">
        <w:trPr>
          <w:trHeight w:val="1094"/>
        </w:trPr>
        <w:tc>
          <w:tcPr>
            <w:tcW w:w="2553" w:type="dxa"/>
            <w:tcBorders>
              <w:top w:val="nil"/>
              <w:left w:val="single" w:sz="4" w:space="0" w:color="auto"/>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 xml:space="preserve">ОМ 1.3. Оплата за потребление электроэнергии и обслуживание электроэнергии </w:t>
            </w:r>
          </w:p>
        </w:tc>
        <w:tc>
          <w:tcPr>
            <w:tcW w:w="1682"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Администрация Казанского сельского поселения</w:t>
            </w:r>
          </w:p>
        </w:tc>
        <w:tc>
          <w:tcPr>
            <w:tcW w:w="586"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951</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97" w:hanging="35"/>
              <w:rPr>
                <w:color w:val="000000"/>
                <w:spacing w:val="-14"/>
                <w:sz w:val="16"/>
                <w:szCs w:val="16"/>
              </w:rPr>
            </w:pPr>
            <w:r w:rsidRPr="005B758E">
              <w:rPr>
                <w:color w:val="000000"/>
                <w:spacing w:val="-14"/>
                <w:sz w:val="16"/>
                <w:szCs w:val="16"/>
              </w:rPr>
              <w:t>05 03</w:t>
            </w:r>
          </w:p>
        </w:tc>
        <w:tc>
          <w:tcPr>
            <w:tcW w:w="709" w:type="dxa"/>
            <w:tcBorders>
              <w:top w:val="single" w:sz="4" w:space="0" w:color="auto"/>
              <w:left w:val="nil"/>
              <w:bottom w:val="single" w:sz="4" w:space="0" w:color="auto"/>
              <w:right w:val="nil"/>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Х</w:t>
            </w:r>
          </w:p>
        </w:tc>
        <w:tc>
          <w:tcPr>
            <w:tcW w:w="567" w:type="dxa"/>
            <w:tcBorders>
              <w:top w:val="nil"/>
              <w:left w:val="single" w:sz="4" w:space="0" w:color="auto"/>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Х</w:t>
            </w:r>
          </w:p>
        </w:tc>
        <w:tc>
          <w:tcPr>
            <w:tcW w:w="992"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bCs/>
                <w:color w:val="000000"/>
                <w:sz w:val="16"/>
                <w:szCs w:val="16"/>
              </w:rPr>
            </w:pPr>
            <w:r w:rsidRPr="005B758E">
              <w:rPr>
                <w:bCs/>
                <w:color w:val="000000"/>
                <w:sz w:val="16"/>
                <w:szCs w:val="16"/>
              </w:rPr>
              <w:t>21640,3</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1979,7</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1809,7</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rPr>
                <w:sz w:val="16"/>
                <w:szCs w:val="16"/>
              </w:rPr>
            </w:pPr>
            <w:r w:rsidRPr="005B758E">
              <w:rPr>
                <w:color w:val="000000"/>
                <w:sz w:val="16"/>
                <w:szCs w:val="16"/>
              </w:rPr>
              <w:t>2008,2</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rPr>
                <w:sz w:val="16"/>
                <w:szCs w:val="16"/>
              </w:rPr>
            </w:pPr>
            <w:r w:rsidRPr="005B758E">
              <w:rPr>
                <w:color w:val="000000"/>
                <w:sz w:val="16"/>
                <w:szCs w:val="16"/>
              </w:rPr>
              <w:t>1760,3</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rPr>
                <w:sz w:val="16"/>
                <w:szCs w:val="16"/>
              </w:rPr>
            </w:pPr>
            <w:r w:rsidRPr="005B758E">
              <w:rPr>
                <w:color w:val="000000"/>
                <w:sz w:val="16"/>
                <w:szCs w:val="16"/>
              </w:rPr>
              <w:t>1760,3</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rPr>
                <w:sz w:val="16"/>
                <w:szCs w:val="16"/>
              </w:rPr>
            </w:pPr>
            <w:r w:rsidRPr="005B758E">
              <w:rPr>
                <w:color w:val="000000"/>
                <w:sz w:val="16"/>
                <w:szCs w:val="16"/>
              </w:rPr>
              <w:t>1760,3</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rPr>
                <w:sz w:val="16"/>
                <w:szCs w:val="16"/>
              </w:rPr>
            </w:pPr>
            <w:r w:rsidRPr="005B758E">
              <w:rPr>
                <w:color w:val="000000"/>
                <w:sz w:val="16"/>
                <w:szCs w:val="16"/>
              </w:rPr>
              <w:t>1760,3</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rPr>
                <w:sz w:val="16"/>
                <w:szCs w:val="16"/>
              </w:rPr>
            </w:pPr>
            <w:r w:rsidRPr="005B758E">
              <w:rPr>
                <w:color w:val="000000"/>
                <w:sz w:val="16"/>
                <w:szCs w:val="16"/>
              </w:rPr>
              <w:t>1760,3</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rPr>
                <w:sz w:val="16"/>
                <w:szCs w:val="16"/>
              </w:rPr>
            </w:pPr>
            <w:r w:rsidRPr="005B758E">
              <w:rPr>
                <w:color w:val="000000"/>
                <w:sz w:val="16"/>
                <w:szCs w:val="16"/>
              </w:rPr>
              <w:t>1760,3</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rPr>
                <w:sz w:val="16"/>
                <w:szCs w:val="16"/>
              </w:rPr>
            </w:pPr>
            <w:r w:rsidRPr="005B758E">
              <w:rPr>
                <w:color w:val="000000"/>
                <w:sz w:val="16"/>
                <w:szCs w:val="16"/>
              </w:rPr>
              <w:t>1760,3</w:t>
            </w:r>
          </w:p>
        </w:tc>
        <w:tc>
          <w:tcPr>
            <w:tcW w:w="567" w:type="dxa"/>
            <w:tcBorders>
              <w:top w:val="nil"/>
              <w:left w:val="nil"/>
              <w:bottom w:val="single" w:sz="4" w:space="0" w:color="auto"/>
              <w:right w:val="single" w:sz="4" w:space="0" w:color="auto"/>
            </w:tcBorders>
            <w:shd w:val="clear" w:color="auto" w:fill="auto"/>
            <w:noWrap/>
            <w:hideMark/>
          </w:tcPr>
          <w:p w:rsidR="0034621C" w:rsidRPr="001D5141" w:rsidRDefault="0034621C" w:rsidP="001167C2">
            <w:pPr>
              <w:rPr>
                <w:sz w:val="16"/>
                <w:szCs w:val="16"/>
              </w:rPr>
            </w:pPr>
            <w:r w:rsidRPr="001D5141">
              <w:rPr>
                <w:color w:val="000000"/>
                <w:sz w:val="16"/>
                <w:szCs w:val="16"/>
              </w:rPr>
              <w:t>1760,3</w:t>
            </w:r>
          </w:p>
        </w:tc>
        <w:tc>
          <w:tcPr>
            <w:tcW w:w="709" w:type="dxa"/>
            <w:gridSpan w:val="2"/>
            <w:tcBorders>
              <w:top w:val="nil"/>
              <w:left w:val="nil"/>
              <w:bottom w:val="single" w:sz="4" w:space="0" w:color="auto"/>
              <w:right w:val="single" w:sz="4" w:space="0" w:color="auto"/>
            </w:tcBorders>
            <w:shd w:val="clear" w:color="auto" w:fill="auto"/>
            <w:noWrap/>
            <w:hideMark/>
          </w:tcPr>
          <w:p w:rsidR="0034621C" w:rsidRPr="001D5141" w:rsidRDefault="0034621C" w:rsidP="001167C2">
            <w:pPr>
              <w:rPr>
                <w:sz w:val="16"/>
                <w:szCs w:val="16"/>
              </w:rPr>
            </w:pPr>
            <w:r w:rsidRPr="001D5141">
              <w:rPr>
                <w:color w:val="000000"/>
                <w:sz w:val="16"/>
                <w:szCs w:val="16"/>
              </w:rPr>
              <w:t>1760,3</w:t>
            </w:r>
          </w:p>
        </w:tc>
      </w:tr>
      <w:tr w:rsidR="00D27849" w:rsidRPr="000713BF" w:rsidTr="00D27849">
        <w:trPr>
          <w:trHeight w:val="1128"/>
        </w:trPr>
        <w:tc>
          <w:tcPr>
            <w:tcW w:w="2553" w:type="dxa"/>
            <w:tcBorders>
              <w:top w:val="single" w:sz="4" w:space="0" w:color="auto"/>
              <w:left w:val="single" w:sz="4" w:space="0" w:color="auto"/>
              <w:bottom w:val="nil"/>
              <w:right w:val="single" w:sz="4" w:space="0" w:color="auto"/>
            </w:tcBorders>
            <w:shd w:val="clear" w:color="auto" w:fill="auto"/>
            <w:hideMark/>
          </w:tcPr>
          <w:p w:rsidR="0034621C" w:rsidRPr="005B758E" w:rsidRDefault="0034621C" w:rsidP="00D27849">
            <w:pPr>
              <w:rPr>
                <w:bCs/>
                <w:color w:val="000000"/>
                <w:sz w:val="20"/>
                <w:szCs w:val="20"/>
              </w:rPr>
            </w:pPr>
            <w:r w:rsidRPr="005B758E">
              <w:rPr>
                <w:bCs/>
                <w:color w:val="000000"/>
                <w:sz w:val="20"/>
                <w:szCs w:val="20"/>
              </w:rPr>
              <w:t>Подпрограмма 2</w:t>
            </w:r>
            <w:r w:rsidRPr="005B758E">
              <w:rPr>
                <w:bCs/>
                <w:color w:val="000000"/>
                <w:sz w:val="20"/>
                <w:szCs w:val="20"/>
              </w:rPr>
              <w:br/>
              <w:t>«Обеспечение реализации муниципальной программы Казанского сельского поселения «</w:t>
            </w:r>
            <w:proofErr w:type="spellStart"/>
            <w:r w:rsidRPr="005B758E">
              <w:rPr>
                <w:bCs/>
                <w:color w:val="000000"/>
                <w:sz w:val="20"/>
                <w:szCs w:val="20"/>
              </w:rPr>
              <w:t>Энергоэффективность</w:t>
            </w:r>
            <w:proofErr w:type="spellEnd"/>
            <w:r w:rsidRPr="005B758E">
              <w:rPr>
                <w:bCs/>
                <w:color w:val="000000"/>
                <w:sz w:val="20"/>
                <w:szCs w:val="20"/>
              </w:rPr>
              <w:t xml:space="preserve"> и развитие энергетики»</w:t>
            </w:r>
          </w:p>
        </w:tc>
        <w:tc>
          <w:tcPr>
            <w:tcW w:w="1682" w:type="dxa"/>
            <w:tcBorders>
              <w:top w:val="single" w:sz="4" w:space="0" w:color="auto"/>
              <w:left w:val="nil"/>
              <w:bottom w:val="nil"/>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Администрация Казанского сельского поселения</w:t>
            </w:r>
          </w:p>
        </w:tc>
        <w:tc>
          <w:tcPr>
            <w:tcW w:w="586" w:type="dxa"/>
            <w:tcBorders>
              <w:top w:val="single" w:sz="4" w:space="0" w:color="auto"/>
              <w:left w:val="nil"/>
              <w:bottom w:val="nil"/>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951</w:t>
            </w:r>
          </w:p>
        </w:tc>
        <w:tc>
          <w:tcPr>
            <w:tcW w:w="708" w:type="dxa"/>
            <w:tcBorders>
              <w:top w:val="nil"/>
              <w:left w:val="nil"/>
              <w:bottom w:val="nil"/>
              <w:right w:val="single" w:sz="4" w:space="0" w:color="auto"/>
            </w:tcBorders>
            <w:shd w:val="clear" w:color="auto" w:fill="auto"/>
            <w:hideMark/>
          </w:tcPr>
          <w:p w:rsidR="0034621C" w:rsidRPr="005B758E" w:rsidRDefault="0034621C" w:rsidP="001167C2">
            <w:pPr>
              <w:ind w:right="-97" w:hanging="35"/>
              <w:jc w:val="center"/>
              <w:rPr>
                <w:color w:val="000000"/>
                <w:spacing w:val="-14"/>
                <w:sz w:val="16"/>
                <w:szCs w:val="16"/>
              </w:rPr>
            </w:pPr>
            <w:r w:rsidRPr="005B758E">
              <w:rPr>
                <w:color w:val="000000"/>
                <w:spacing w:val="-14"/>
                <w:sz w:val="16"/>
                <w:szCs w:val="16"/>
              </w:rPr>
              <w:t>X</w:t>
            </w:r>
          </w:p>
        </w:tc>
        <w:tc>
          <w:tcPr>
            <w:tcW w:w="709" w:type="dxa"/>
            <w:tcBorders>
              <w:top w:val="single" w:sz="4" w:space="0" w:color="auto"/>
              <w:left w:val="nil"/>
              <w:bottom w:val="nil"/>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567" w:type="dxa"/>
            <w:tcBorders>
              <w:top w:val="nil"/>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X</w:t>
            </w:r>
          </w:p>
        </w:tc>
        <w:tc>
          <w:tcPr>
            <w:tcW w:w="992"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96" w:hanging="51"/>
              <w:jc w:val="center"/>
              <w:rPr>
                <w:bCs/>
                <w:color w:val="000000"/>
                <w:sz w:val="16"/>
                <w:szCs w:val="16"/>
              </w:rPr>
            </w:pPr>
            <w:r w:rsidRPr="005B758E">
              <w:rPr>
                <w:bCs/>
                <w:color w:val="000000"/>
                <w:sz w:val="16"/>
                <w:szCs w:val="16"/>
              </w:rPr>
              <w:t>-</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bCs/>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sz w:val="16"/>
                <w:szCs w:val="16"/>
              </w:rPr>
            </w:pPr>
            <w:r w:rsidRPr="005B758E">
              <w:rPr>
                <w:bCs/>
                <w:color w:val="000000"/>
                <w:sz w:val="16"/>
                <w:szCs w:val="16"/>
              </w:rPr>
              <w:t>-</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bCs/>
                <w:color w:val="000000"/>
                <w:sz w:val="16"/>
                <w:szCs w:val="16"/>
              </w:rPr>
            </w:pPr>
            <w:r w:rsidRPr="005B758E">
              <w:rPr>
                <w:bCs/>
                <w:color w:val="000000"/>
                <w:sz w:val="16"/>
                <w:szCs w:val="16"/>
              </w:rPr>
              <w:t>-</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bCs/>
                <w:color w:val="000000"/>
                <w:sz w:val="16"/>
                <w:szCs w:val="16"/>
              </w:rPr>
            </w:pPr>
            <w:r w:rsidRPr="005B758E">
              <w:rPr>
                <w:bCs/>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bCs/>
                <w:color w:val="000000"/>
                <w:sz w:val="16"/>
                <w:szCs w:val="16"/>
              </w:rPr>
            </w:pPr>
            <w:r w:rsidRPr="005B758E">
              <w:rPr>
                <w:bCs/>
                <w:color w:val="000000"/>
                <w:sz w:val="16"/>
                <w:szCs w:val="16"/>
              </w:rPr>
              <w:t>-</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bCs/>
                <w:color w:val="000000"/>
                <w:sz w:val="16"/>
                <w:szCs w:val="16"/>
              </w:rPr>
            </w:pPr>
            <w:r w:rsidRPr="005B758E">
              <w:rPr>
                <w:bCs/>
                <w:color w:val="000000"/>
                <w:sz w:val="16"/>
                <w:szCs w:val="16"/>
              </w:rPr>
              <w:t>-</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178" w:hanging="112"/>
              <w:jc w:val="center"/>
              <w:rPr>
                <w:bCs/>
                <w:color w:val="000000"/>
                <w:sz w:val="16"/>
                <w:szCs w:val="16"/>
              </w:rPr>
            </w:pPr>
            <w:r w:rsidRPr="005B758E">
              <w:rPr>
                <w:bCs/>
                <w:color w:val="000000"/>
                <w:sz w:val="16"/>
                <w:szCs w:val="16"/>
              </w:rPr>
              <w:t>-</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178" w:hanging="112"/>
              <w:jc w:val="center"/>
              <w:rPr>
                <w:bCs/>
                <w:color w:val="000000"/>
                <w:sz w:val="16"/>
                <w:szCs w:val="16"/>
              </w:rPr>
            </w:pPr>
            <w:r w:rsidRPr="005B758E">
              <w:rPr>
                <w:bCs/>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178" w:hanging="112"/>
              <w:jc w:val="center"/>
              <w:rPr>
                <w:bCs/>
                <w:color w:val="000000"/>
                <w:sz w:val="16"/>
                <w:szCs w:val="16"/>
              </w:rPr>
            </w:pPr>
            <w:r w:rsidRPr="005B758E">
              <w:rPr>
                <w:bCs/>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178" w:hanging="112"/>
              <w:jc w:val="center"/>
              <w:rPr>
                <w:bCs/>
                <w:color w:val="000000"/>
                <w:sz w:val="16"/>
                <w:szCs w:val="16"/>
              </w:rPr>
            </w:pPr>
            <w:r w:rsidRPr="005B758E">
              <w:rPr>
                <w:bCs/>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1D5141" w:rsidRDefault="0034621C" w:rsidP="001167C2">
            <w:pPr>
              <w:ind w:right="-178" w:hanging="112"/>
              <w:jc w:val="center"/>
              <w:rPr>
                <w:bCs/>
                <w:color w:val="000000"/>
                <w:sz w:val="16"/>
                <w:szCs w:val="16"/>
              </w:rPr>
            </w:pPr>
            <w:r w:rsidRPr="001D5141">
              <w:rPr>
                <w:bCs/>
                <w:color w:val="000000"/>
                <w:sz w:val="16"/>
                <w:szCs w:val="16"/>
              </w:rPr>
              <w:t>-</w:t>
            </w:r>
          </w:p>
        </w:tc>
        <w:tc>
          <w:tcPr>
            <w:tcW w:w="709" w:type="dxa"/>
            <w:gridSpan w:val="2"/>
            <w:tcBorders>
              <w:top w:val="nil"/>
              <w:left w:val="nil"/>
              <w:bottom w:val="single" w:sz="4" w:space="0" w:color="auto"/>
              <w:right w:val="single" w:sz="4" w:space="0" w:color="auto"/>
            </w:tcBorders>
            <w:shd w:val="clear" w:color="auto" w:fill="auto"/>
            <w:noWrap/>
            <w:hideMark/>
          </w:tcPr>
          <w:p w:rsidR="0034621C" w:rsidRPr="001D5141" w:rsidRDefault="0034621C" w:rsidP="001167C2">
            <w:pPr>
              <w:ind w:right="-178" w:hanging="112"/>
              <w:jc w:val="center"/>
              <w:rPr>
                <w:bCs/>
                <w:color w:val="000000"/>
                <w:sz w:val="16"/>
                <w:szCs w:val="16"/>
              </w:rPr>
            </w:pPr>
            <w:r w:rsidRPr="001D5141">
              <w:rPr>
                <w:bCs/>
                <w:color w:val="000000"/>
                <w:sz w:val="16"/>
                <w:szCs w:val="16"/>
              </w:rPr>
              <w:t>-</w:t>
            </w:r>
          </w:p>
        </w:tc>
      </w:tr>
      <w:tr w:rsidR="00D27849" w:rsidRPr="000713BF" w:rsidTr="00D27849">
        <w:trPr>
          <w:trHeight w:val="1469"/>
        </w:trPr>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ОМ 2.1. Проведение мероприятий, направленных на воспитание у всех групп потребителей бережного отношения к энергопотреблению, популяризация новых технологий в сфере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Администрация Казанского сельского поселения</w:t>
            </w:r>
          </w:p>
        </w:tc>
        <w:tc>
          <w:tcPr>
            <w:tcW w:w="586"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951</w:t>
            </w:r>
          </w:p>
        </w:tc>
        <w:tc>
          <w:tcPr>
            <w:tcW w:w="708" w:type="dxa"/>
            <w:tcBorders>
              <w:top w:val="single" w:sz="4" w:space="0" w:color="auto"/>
              <w:left w:val="nil"/>
              <w:bottom w:val="single" w:sz="4" w:space="0" w:color="auto"/>
              <w:right w:val="single" w:sz="4" w:space="0" w:color="auto"/>
            </w:tcBorders>
            <w:shd w:val="clear" w:color="auto" w:fill="auto"/>
            <w:noWrap/>
            <w:hideMark/>
          </w:tcPr>
          <w:p w:rsidR="0034621C" w:rsidRPr="005B758E" w:rsidRDefault="0034621C" w:rsidP="001167C2">
            <w:pPr>
              <w:ind w:right="-97" w:hanging="35"/>
              <w:jc w:val="center"/>
              <w:rPr>
                <w:color w:val="000000"/>
                <w:spacing w:val="-14"/>
                <w:sz w:val="16"/>
                <w:szCs w:val="16"/>
              </w:rPr>
            </w:pPr>
            <w:r w:rsidRPr="005B758E">
              <w:rPr>
                <w:color w:val="000000"/>
                <w:spacing w:val="-14"/>
                <w:sz w:val="16"/>
                <w:szCs w:val="16"/>
              </w:rPr>
              <w:t>Х</w:t>
            </w:r>
          </w:p>
        </w:tc>
        <w:tc>
          <w:tcPr>
            <w:tcW w:w="709"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 Х</w:t>
            </w:r>
          </w:p>
        </w:tc>
        <w:tc>
          <w:tcPr>
            <w:tcW w:w="567" w:type="dxa"/>
            <w:tcBorders>
              <w:top w:val="nil"/>
              <w:left w:val="nil"/>
              <w:bottom w:val="single" w:sz="4" w:space="0" w:color="auto"/>
              <w:right w:val="single" w:sz="4" w:space="0" w:color="auto"/>
            </w:tcBorders>
            <w:shd w:val="clear" w:color="auto" w:fill="auto"/>
            <w:hideMark/>
          </w:tcPr>
          <w:p w:rsidR="0034621C" w:rsidRPr="005B758E" w:rsidRDefault="0034621C" w:rsidP="001167C2">
            <w:pPr>
              <w:jc w:val="center"/>
              <w:rPr>
                <w:color w:val="000000"/>
                <w:sz w:val="16"/>
                <w:szCs w:val="16"/>
              </w:rPr>
            </w:pPr>
            <w:r w:rsidRPr="005B758E">
              <w:rPr>
                <w:color w:val="000000"/>
                <w:sz w:val="16"/>
                <w:szCs w:val="16"/>
              </w:rPr>
              <w:t>Х </w:t>
            </w:r>
          </w:p>
        </w:tc>
        <w:tc>
          <w:tcPr>
            <w:tcW w:w="992"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color w:val="000000"/>
                <w:sz w:val="16"/>
                <w:szCs w:val="16"/>
              </w:rPr>
            </w:pPr>
            <w:r w:rsidRPr="005B758E">
              <w:rPr>
                <w:color w:val="000000"/>
                <w:sz w:val="16"/>
                <w:szCs w:val="16"/>
              </w:rPr>
              <w:t>-</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left="-51" w:right="-96"/>
              <w:jc w:val="center"/>
              <w:rPr>
                <w:color w:val="000000"/>
                <w:sz w:val="16"/>
                <w:szCs w:val="16"/>
              </w:rPr>
            </w:pPr>
            <w:r w:rsidRPr="005B758E">
              <w:rPr>
                <w:color w:val="000000"/>
                <w:sz w:val="16"/>
                <w:szCs w:val="16"/>
              </w:rPr>
              <w:t>-</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color w:val="000000"/>
                <w:sz w:val="16"/>
                <w:szCs w:val="16"/>
              </w:rPr>
            </w:pPr>
            <w:r w:rsidRPr="005B758E">
              <w:rPr>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color w:val="000000"/>
                <w:sz w:val="16"/>
                <w:szCs w:val="16"/>
              </w:rPr>
            </w:pPr>
            <w:r w:rsidRPr="005B758E">
              <w:rPr>
                <w:color w:val="000000"/>
                <w:sz w:val="16"/>
                <w:szCs w:val="16"/>
              </w:rPr>
              <w:t>-</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jc w:val="center"/>
              <w:rPr>
                <w:color w:val="000000"/>
                <w:sz w:val="16"/>
                <w:szCs w:val="16"/>
              </w:rPr>
            </w:pPr>
            <w:r w:rsidRPr="005B758E">
              <w:rPr>
                <w:color w:val="000000"/>
                <w:sz w:val="16"/>
                <w:szCs w:val="16"/>
              </w:rPr>
              <w:t>-</w:t>
            </w:r>
          </w:p>
        </w:tc>
        <w:tc>
          <w:tcPr>
            <w:tcW w:w="708"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178" w:hanging="112"/>
              <w:jc w:val="center"/>
              <w:rPr>
                <w:color w:val="000000"/>
                <w:sz w:val="16"/>
                <w:szCs w:val="16"/>
              </w:rPr>
            </w:pPr>
            <w:r w:rsidRPr="005B758E">
              <w:rPr>
                <w:color w:val="000000"/>
                <w:sz w:val="16"/>
                <w:szCs w:val="16"/>
              </w:rPr>
              <w:t>-</w:t>
            </w:r>
          </w:p>
        </w:tc>
        <w:tc>
          <w:tcPr>
            <w:tcW w:w="709"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178" w:hanging="112"/>
              <w:jc w:val="center"/>
              <w:rPr>
                <w:color w:val="000000"/>
                <w:sz w:val="16"/>
                <w:szCs w:val="16"/>
              </w:rPr>
            </w:pPr>
            <w:r w:rsidRPr="005B758E">
              <w:rPr>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178" w:hanging="112"/>
              <w:jc w:val="center"/>
              <w:rPr>
                <w:color w:val="000000"/>
                <w:sz w:val="16"/>
                <w:szCs w:val="16"/>
              </w:rPr>
            </w:pPr>
            <w:r w:rsidRPr="005B758E">
              <w:rPr>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5B758E" w:rsidRDefault="0034621C" w:rsidP="001167C2">
            <w:pPr>
              <w:ind w:right="-178" w:hanging="112"/>
              <w:jc w:val="center"/>
              <w:rPr>
                <w:color w:val="000000"/>
                <w:sz w:val="16"/>
                <w:szCs w:val="16"/>
              </w:rPr>
            </w:pPr>
            <w:r w:rsidRPr="005B758E">
              <w:rPr>
                <w:color w:val="000000"/>
                <w:sz w:val="16"/>
                <w:szCs w:val="16"/>
              </w:rPr>
              <w:t>-</w:t>
            </w:r>
          </w:p>
        </w:tc>
        <w:tc>
          <w:tcPr>
            <w:tcW w:w="567" w:type="dxa"/>
            <w:tcBorders>
              <w:top w:val="nil"/>
              <w:left w:val="nil"/>
              <w:bottom w:val="single" w:sz="4" w:space="0" w:color="auto"/>
              <w:right w:val="single" w:sz="4" w:space="0" w:color="auto"/>
            </w:tcBorders>
            <w:shd w:val="clear" w:color="auto" w:fill="auto"/>
            <w:noWrap/>
            <w:hideMark/>
          </w:tcPr>
          <w:p w:rsidR="0034621C" w:rsidRPr="001D5141" w:rsidRDefault="0034621C" w:rsidP="001167C2">
            <w:pPr>
              <w:ind w:right="-178" w:hanging="112"/>
              <w:jc w:val="center"/>
              <w:rPr>
                <w:color w:val="000000"/>
                <w:sz w:val="16"/>
                <w:szCs w:val="16"/>
              </w:rPr>
            </w:pPr>
            <w:r w:rsidRPr="001D5141">
              <w:rPr>
                <w:color w:val="000000"/>
                <w:sz w:val="16"/>
                <w:szCs w:val="16"/>
              </w:rPr>
              <w:t>-</w:t>
            </w:r>
          </w:p>
        </w:tc>
        <w:tc>
          <w:tcPr>
            <w:tcW w:w="709" w:type="dxa"/>
            <w:gridSpan w:val="2"/>
            <w:tcBorders>
              <w:top w:val="nil"/>
              <w:left w:val="nil"/>
              <w:bottom w:val="single" w:sz="4" w:space="0" w:color="auto"/>
              <w:right w:val="single" w:sz="4" w:space="0" w:color="auto"/>
            </w:tcBorders>
            <w:shd w:val="clear" w:color="auto" w:fill="auto"/>
            <w:noWrap/>
            <w:hideMark/>
          </w:tcPr>
          <w:p w:rsidR="0034621C" w:rsidRPr="001D5141" w:rsidRDefault="0034621C" w:rsidP="001167C2">
            <w:pPr>
              <w:ind w:right="-178" w:hanging="112"/>
              <w:jc w:val="center"/>
              <w:rPr>
                <w:color w:val="000000"/>
                <w:sz w:val="16"/>
                <w:szCs w:val="16"/>
              </w:rPr>
            </w:pPr>
            <w:r w:rsidRPr="001D5141">
              <w:rPr>
                <w:color w:val="000000"/>
                <w:sz w:val="16"/>
                <w:szCs w:val="16"/>
              </w:rPr>
              <w:t>-</w:t>
            </w:r>
          </w:p>
        </w:tc>
      </w:tr>
      <w:tr w:rsidR="00D27849" w:rsidRPr="000713BF" w:rsidTr="00D27849">
        <w:trPr>
          <w:trHeight w:val="4708"/>
        </w:trPr>
        <w:tc>
          <w:tcPr>
            <w:tcW w:w="2553" w:type="dxa"/>
            <w:tcBorders>
              <w:top w:val="single" w:sz="4" w:space="0" w:color="auto"/>
              <w:left w:val="single" w:sz="4" w:space="0" w:color="auto"/>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lastRenderedPageBreak/>
              <w:t xml:space="preserve">ОМ. 2.2. Мероприятия, обеспечивающие распространение информации об установленных законодательством </w:t>
            </w:r>
            <w:proofErr w:type="gramStart"/>
            <w:r w:rsidRPr="005B758E">
              <w:rPr>
                <w:color w:val="000000"/>
                <w:sz w:val="20"/>
                <w:szCs w:val="20"/>
              </w:rPr>
              <w:t>о</w:t>
            </w:r>
            <w:proofErr w:type="gramEnd"/>
            <w:r w:rsidRPr="005B758E">
              <w:rPr>
                <w:color w:val="000000"/>
                <w:sz w:val="20"/>
                <w:szCs w:val="20"/>
              </w:rPr>
              <w:t xml:space="preserve"> энергосбережении и повышении энергетической эффективности требованиях, предъявляемых к собственникам жилых домов, собственникам помещений в многоквартирных домах,  информирование жителей о возможных типовых решениях повышения энергетической эффективности и энергосбережения</w:t>
            </w:r>
          </w:p>
        </w:tc>
        <w:tc>
          <w:tcPr>
            <w:tcW w:w="1682" w:type="dxa"/>
            <w:tcBorders>
              <w:top w:val="single" w:sz="4" w:space="0" w:color="auto"/>
              <w:left w:val="nil"/>
              <w:bottom w:val="single" w:sz="4" w:space="0" w:color="auto"/>
              <w:right w:val="single" w:sz="4" w:space="0" w:color="auto"/>
            </w:tcBorders>
            <w:shd w:val="clear" w:color="auto" w:fill="auto"/>
            <w:hideMark/>
          </w:tcPr>
          <w:p w:rsidR="0034621C" w:rsidRPr="005B758E" w:rsidRDefault="0034621C" w:rsidP="001167C2">
            <w:pPr>
              <w:rPr>
                <w:color w:val="000000"/>
                <w:sz w:val="20"/>
                <w:szCs w:val="20"/>
              </w:rPr>
            </w:pPr>
            <w:r w:rsidRPr="005B758E">
              <w:rPr>
                <w:color w:val="000000"/>
                <w:sz w:val="20"/>
                <w:szCs w:val="20"/>
              </w:rPr>
              <w:t>Администрация Казанского сельского поселения</w:t>
            </w:r>
          </w:p>
        </w:tc>
        <w:tc>
          <w:tcPr>
            <w:tcW w:w="586"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Pr>
                <w:color w:val="000000"/>
              </w:rPr>
              <w:t>951</w:t>
            </w:r>
          </w:p>
        </w:tc>
        <w:tc>
          <w:tcPr>
            <w:tcW w:w="708"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97" w:hanging="35"/>
              <w:jc w:val="center"/>
              <w:rPr>
                <w:color w:val="000000"/>
                <w:spacing w:val="-14"/>
              </w:rPr>
            </w:pPr>
            <w:r>
              <w:rPr>
                <w:color w:val="000000"/>
                <w:spacing w:val="-14"/>
              </w:rPr>
              <w:t>Х</w:t>
            </w:r>
          </w:p>
        </w:tc>
        <w:tc>
          <w:tcPr>
            <w:tcW w:w="709"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Pr>
                <w:color w:val="000000"/>
              </w:rPr>
              <w:t>Х</w:t>
            </w:r>
            <w:r w:rsidRPr="000713BF">
              <w:rPr>
                <w:color w:val="000000"/>
              </w:rPr>
              <w:t> </w:t>
            </w:r>
          </w:p>
        </w:tc>
        <w:tc>
          <w:tcPr>
            <w:tcW w:w="567" w:type="dxa"/>
            <w:tcBorders>
              <w:top w:val="single" w:sz="4" w:space="0" w:color="auto"/>
              <w:left w:val="nil"/>
              <w:bottom w:val="single" w:sz="4" w:space="0" w:color="auto"/>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 </w:t>
            </w:r>
            <w:r>
              <w:rPr>
                <w:color w:val="000000"/>
              </w:rPr>
              <w:t>Х</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96" w:hanging="51"/>
              <w:jc w:val="center"/>
              <w:rPr>
                <w:color w:val="000000"/>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left="-51" w:right="-96"/>
              <w:jc w:val="center"/>
              <w:rPr>
                <w:color w:val="000000"/>
              </w:rPr>
            </w:pPr>
            <w:r>
              <w:rPr>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left="-51" w:right="-96"/>
              <w:jc w:val="center"/>
              <w:rPr>
                <w:color w:val="000000"/>
              </w:rPr>
            </w:pPr>
            <w:r>
              <w:rPr>
                <w:color w:val="00000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left="-51" w:right="-96"/>
              <w:jc w:val="center"/>
              <w:rPr>
                <w:color w:val="000000"/>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left="-51" w:right="-96"/>
              <w:jc w:val="center"/>
              <w:rPr>
                <w:color w:val="000000"/>
              </w:rPr>
            </w:pPr>
            <w:r>
              <w:rPr>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708"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178" w:hanging="112"/>
              <w:jc w:val="center"/>
              <w:rPr>
                <w:color w:val="000000"/>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178" w:hanging="112"/>
              <w:jc w:val="center"/>
              <w:rPr>
                <w:color w:val="000000"/>
              </w:rPr>
            </w:pPr>
            <w:r>
              <w:rPr>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178" w:hanging="112"/>
              <w:jc w:val="center"/>
              <w:rPr>
                <w:color w:val="000000"/>
              </w:rPr>
            </w:pPr>
            <w:r>
              <w:rPr>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178" w:hanging="112"/>
              <w:jc w:val="center"/>
              <w:rPr>
                <w:color w:val="000000"/>
              </w:rPr>
            </w:pPr>
            <w:r>
              <w:rPr>
                <w:color w:val="000000"/>
                <w:sz w:val="22"/>
                <w:szCs w:val="22"/>
              </w:rPr>
              <w:t>-</w:t>
            </w:r>
          </w:p>
        </w:tc>
        <w:tc>
          <w:tcPr>
            <w:tcW w:w="567"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178" w:hanging="112"/>
              <w:jc w:val="center"/>
              <w:rPr>
                <w:color w:val="000000"/>
              </w:rPr>
            </w:pPr>
            <w:r>
              <w:rPr>
                <w:color w:val="000000"/>
                <w:sz w:val="22"/>
                <w:szCs w:val="22"/>
              </w:rPr>
              <w:t>-</w:t>
            </w:r>
          </w:p>
        </w:tc>
        <w:tc>
          <w:tcPr>
            <w:tcW w:w="709" w:type="dxa"/>
            <w:gridSpan w:val="2"/>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178" w:hanging="112"/>
              <w:jc w:val="center"/>
              <w:rPr>
                <w:color w:val="000000"/>
              </w:rPr>
            </w:pPr>
            <w:r>
              <w:rPr>
                <w:color w:val="000000"/>
                <w:sz w:val="22"/>
                <w:szCs w:val="22"/>
              </w:rPr>
              <w:t>-</w:t>
            </w:r>
          </w:p>
        </w:tc>
      </w:tr>
    </w:tbl>
    <w:p w:rsidR="0034621C" w:rsidRPr="00D27849" w:rsidRDefault="0034621C" w:rsidP="0034621C">
      <w:pPr>
        <w:ind w:firstLine="709"/>
      </w:pPr>
      <w:r w:rsidRPr="00D27849">
        <w:t>Примечание.</w:t>
      </w:r>
    </w:p>
    <w:p w:rsidR="0034621C" w:rsidRPr="00D27849" w:rsidRDefault="0034621C" w:rsidP="0034621C">
      <w:pPr>
        <w:ind w:firstLine="709"/>
      </w:pPr>
      <w:r w:rsidRPr="00D27849">
        <w:t>Список используемых сокращений:</w:t>
      </w:r>
    </w:p>
    <w:p w:rsidR="0034621C" w:rsidRPr="00D27849" w:rsidRDefault="0034621C" w:rsidP="0034621C">
      <w:pPr>
        <w:ind w:firstLine="709"/>
      </w:pPr>
      <w:r w:rsidRPr="00D27849">
        <w:rPr>
          <w:lang w:val="en-US"/>
        </w:rPr>
        <w:t>X</w:t>
      </w:r>
      <w:r w:rsidRPr="00D27849">
        <w:t xml:space="preserve"> – данная ячейка не заполняется;</w:t>
      </w:r>
    </w:p>
    <w:p w:rsidR="0034621C" w:rsidRPr="00D27849" w:rsidRDefault="0034621C" w:rsidP="0034621C">
      <w:pPr>
        <w:ind w:firstLine="709"/>
      </w:pPr>
      <w:r w:rsidRPr="00D27849">
        <w:t>ВР – вид расходов;</w:t>
      </w:r>
    </w:p>
    <w:p w:rsidR="0034621C" w:rsidRPr="00D27849" w:rsidRDefault="0034621C" w:rsidP="0034621C">
      <w:pPr>
        <w:ind w:firstLine="709"/>
      </w:pPr>
      <w:r w:rsidRPr="00D27849">
        <w:t>ГРБС – главный распорядитель бюджетных средств;</w:t>
      </w:r>
    </w:p>
    <w:p w:rsidR="0034621C" w:rsidRPr="00D27849" w:rsidRDefault="0034621C" w:rsidP="0034621C">
      <w:pPr>
        <w:ind w:firstLine="709"/>
      </w:pPr>
      <w:proofErr w:type="spellStart"/>
      <w:r w:rsidRPr="00D27849">
        <w:t>РзПр</w:t>
      </w:r>
      <w:proofErr w:type="spellEnd"/>
      <w:r w:rsidRPr="00D27849">
        <w:t xml:space="preserve"> – раздел, подраздел;</w:t>
      </w:r>
    </w:p>
    <w:p w:rsidR="0034621C" w:rsidRPr="00D27849" w:rsidRDefault="0034621C" w:rsidP="0034621C">
      <w:pPr>
        <w:ind w:firstLine="709"/>
      </w:pPr>
      <w:r w:rsidRPr="00D27849">
        <w:t>ЦСР – целевая статья расходов.</w:t>
      </w:r>
    </w:p>
    <w:p w:rsidR="0034621C" w:rsidRPr="000713BF" w:rsidRDefault="0034621C" w:rsidP="009C77AD">
      <w:pPr>
        <w:pageBreakBefore/>
        <w:ind w:left="10490" w:firstLine="6804"/>
        <w:jc w:val="right"/>
        <w:rPr>
          <w:kern w:val="2"/>
          <w:sz w:val="28"/>
          <w:szCs w:val="28"/>
        </w:rPr>
      </w:pPr>
      <w:proofErr w:type="spellStart"/>
      <w:r w:rsidRPr="000713BF">
        <w:rPr>
          <w:kern w:val="2"/>
          <w:sz w:val="28"/>
          <w:szCs w:val="28"/>
        </w:rPr>
        <w:lastRenderedPageBreak/>
        <w:t>П</w:t>
      </w:r>
      <w:r w:rsidR="005B758E">
        <w:rPr>
          <w:kern w:val="2"/>
          <w:sz w:val="28"/>
          <w:szCs w:val="28"/>
        </w:rPr>
        <w:t>П</w:t>
      </w:r>
      <w:r w:rsidRPr="000713BF">
        <w:rPr>
          <w:kern w:val="2"/>
          <w:sz w:val="28"/>
          <w:szCs w:val="28"/>
        </w:rPr>
        <w:t>риложение</w:t>
      </w:r>
      <w:proofErr w:type="spellEnd"/>
      <w:r w:rsidRPr="000713BF">
        <w:rPr>
          <w:kern w:val="2"/>
          <w:sz w:val="28"/>
          <w:szCs w:val="28"/>
        </w:rPr>
        <w:t xml:space="preserve"> № 4</w:t>
      </w:r>
      <w:r w:rsidR="00D27849">
        <w:rPr>
          <w:kern w:val="2"/>
          <w:sz w:val="28"/>
          <w:szCs w:val="28"/>
        </w:rPr>
        <w:t xml:space="preserve"> </w:t>
      </w:r>
      <w:r w:rsidRPr="000713BF">
        <w:rPr>
          <w:kern w:val="2"/>
          <w:sz w:val="28"/>
          <w:szCs w:val="28"/>
        </w:rPr>
        <w:t xml:space="preserve">к </w:t>
      </w:r>
      <w:r>
        <w:rPr>
          <w:kern w:val="2"/>
          <w:sz w:val="28"/>
          <w:szCs w:val="28"/>
        </w:rPr>
        <w:t xml:space="preserve">муниципальной </w:t>
      </w:r>
      <w:r w:rsidRPr="000713BF">
        <w:rPr>
          <w:kern w:val="2"/>
          <w:sz w:val="28"/>
          <w:szCs w:val="28"/>
        </w:rPr>
        <w:t xml:space="preserve">программе </w:t>
      </w: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00D27849">
        <w:rPr>
          <w:kern w:val="2"/>
          <w:sz w:val="28"/>
          <w:szCs w:val="28"/>
        </w:rPr>
        <w:t xml:space="preserve"> </w:t>
      </w:r>
      <w:r w:rsidRPr="000713BF">
        <w:rPr>
          <w:kern w:val="2"/>
          <w:sz w:val="28"/>
          <w:szCs w:val="28"/>
        </w:rPr>
        <w:t>и развитие</w:t>
      </w:r>
      <w:r>
        <w:rPr>
          <w:kern w:val="2"/>
          <w:sz w:val="28"/>
          <w:szCs w:val="28"/>
        </w:rPr>
        <w:t xml:space="preserve"> </w:t>
      </w:r>
      <w:r w:rsidRPr="000713BF">
        <w:rPr>
          <w:kern w:val="2"/>
          <w:sz w:val="28"/>
          <w:szCs w:val="28"/>
        </w:rPr>
        <w:t>энергетики»</w:t>
      </w:r>
    </w:p>
    <w:p w:rsidR="0034621C" w:rsidRPr="000713BF" w:rsidRDefault="0034621C" w:rsidP="0034621C">
      <w:pPr>
        <w:jc w:val="center"/>
        <w:rPr>
          <w:kern w:val="2"/>
          <w:sz w:val="28"/>
          <w:szCs w:val="28"/>
        </w:rPr>
      </w:pPr>
      <w:r w:rsidRPr="000713BF">
        <w:rPr>
          <w:kern w:val="2"/>
          <w:sz w:val="28"/>
          <w:szCs w:val="28"/>
        </w:rPr>
        <w:t>РАСХОДЫ</w:t>
      </w:r>
    </w:p>
    <w:p w:rsidR="0034621C" w:rsidRPr="000713BF" w:rsidRDefault="0034621C" w:rsidP="0034621C">
      <w:pPr>
        <w:jc w:val="center"/>
        <w:rPr>
          <w:kern w:val="2"/>
          <w:sz w:val="28"/>
          <w:szCs w:val="28"/>
        </w:rPr>
      </w:pPr>
      <w:r w:rsidRPr="000713BF">
        <w:rPr>
          <w:kern w:val="2"/>
          <w:sz w:val="28"/>
          <w:szCs w:val="28"/>
        </w:rPr>
        <w:t xml:space="preserve">на реализацию </w:t>
      </w:r>
      <w:r>
        <w:rPr>
          <w:kern w:val="2"/>
          <w:sz w:val="28"/>
          <w:szCs w:val="28"/>
        </w:rPr>
        <w:t>муниципальной</w:t>
      </w:r>
      <w:r w:rsidRPr="000713BF">
        <w:rPr>
          <w:kern w:val="2"/>
          <w:sz w:val="28"/>
          <w:szCs w:val="28"/>
        </w:rPr>
        <w:t xml:space="preserve"> программы</w:t>
      </w:r>
    </w:p>
    <w:p w:rsidR="0034621C" w:rsidRPr="000713BF" w:rsidRDefault="0034621C" w:rsidP="0034621C">
      <w:pPr>
        <w:jc w:val="center"/>
        <w:rPr>
          <w:kern w:val="2"/>
          <w:sz w:val="28"/>
          <w:szCs w:val="28"/>
        </w:rPr>
      </w:pPr>
      <w:r>
        <w:rPr>
          <w:kern w:val="2"/>
          <w:sz w:val="28"/>
          <w:szCs w:val="28"/>
        </w:rPr>
        <w:t>Казанского сельского поселения</w:t>
      </w:r>
      <w:r w:rsidRPr="000713BF">
        <w:rPr>
          <w:kern w:val="2"/>
          <w:sz w:val="28"/>
          <w:szCs w:val="28"/>
        </w:rPr>
        <w:t xml:space="preserve"> «</w:t>
      </w:r>
      <w:proofErr w:type="spellStart"/>
      <w:r w:rsidRPr="000713BF">
        <w:rPr>
          <w:kern w:val="2"/>
          <w:sz w:val="28"/>
          <w:szCs w:val="28"/>
        </w:rPr>
        <w:t>Энергоэффективность</w:t>
      </w:r>
      <w:proofErr w:type="spellEnd"/>
      <w:r w:rsidRPr="000713BF">
        <w:rPr>
          <w:kern w:val="2"/>
          <w:sz w:val="28"/>
          <w:szCs w:val="28"/>
        </w:rPr>
        <w:t xml:space="preserve"> и развитие энергетики»</w:t>
      </w:r>
    </w:p>
    <w:p w:rsidR="0034621C" w:rsidRPr="000713BF" w:rsidRDefault="0034621C" w:rsidP="0034621C">
      <w:pPr>
        <w:jc w:val="center"/>
        <w:rPr>
          <w:kern w:val="2"/>
          <w:sz w:val="28"/>
          <w:szCs w:val="28"/>
        </w:rPr>
      </w:pPr>
    </w:p>
    <w:tbl>
      <w:tblPr>
        <w:tblW w:w="5101" w:type="pct"/>
        <w:tblInd w:w="-7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2055"/>
        <w:gridCol w:w="1619"/>
        <w:gridCol w:w="1221"/>
        <w:gridCol w:w="1044"/>
        <w:gridCol w:w="866"/>
        <w:gridCol w:w="813"/>
        <w:gridCol w:w="850"/>
        <w:gridCol w:w="934"/>
        <w:gridCol w:w="850"/>
        <w:gridCol w:w="850"/>
        <w:gridCol w:w="818"/>
        <w:gridCol w:w="735"/>
        <w:gridCol w:w="849"/>
        <w:gridCol w:w="683"/>
        <w:gridCol w:w="824"/>
      </w:tblGrid>
      <w:tr w:rsidR="009C77AD" w:rsidRPr="000713BF" w:rsidTr="009C77AD">
        <w:tc>
          <w:tcPr>
            <w:tcW w:w="2055" w:type="dxa"/>
            <w:vMerge w:val="restart"/>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Наименование</w:t>
            </w:r>
            <w:r w:rsidRPr="000713BF">
              <w:rPr>
                <w:kern w:val="2"/>
              </w:rPr>
              <w:br/>
              <w:t>государственной программы, номер и наименование подпрограммы</w:t>
            </w:r>
          </w:p>
          <w:p w:rsidR="0034621C" w:rsidRPr="000713BF" w:rsidRDefault="0034621C" w:rsidP="001167C2">
            <w:pPr>
              <w:autoSpaceDE w:val="0"/>
              <w:autoSpaceDN w:val="0"/>
              <w:adjustRightInd w:val="0"/>
              <w:jc w:val="center"/>
              <w:rPr>
                <w:kern w:val="2"/>
              </w:rPr>
            </w:pPr>
          </w:p>
        </w:tc>
        <w:tc>
          <w:tcPr>
            <w:tcW w:w="1619" w:type="dxa"/>
            <w:vMerge w:val="restart"/>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bCs/>
                <w:kern w:val="2"/>
              </w:rPr>
              <w:t>Источник финансирования</w:t>
            </w:r>
            <w:r w:rsidRPr="000713BF">
              <w:rPr>
                <w:bCs/>
                <w:kern w:val="2"/>
              </w:rPr>
              <w:br/>
            </w:r>
          </w:p>
        </w:tc>
        <w:tc>
          <w:tcPr>
            <w:tcW w:w="1221" w:type="dxa"/>
            <w:vMerge w:val="restart"/>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Объем расходов, всего</w:t>
            </w:r>
          </w:p>
          <w:p w:rsidR="0034621C" w:rsidRPr="000713BF" w:rsidRDefault="0034621C" w:rsidP="001167C2">
            <w:pPr>
              <w:autoSpaceDE w:val="0"/>
              <w:autoSpaceDN w:val="0"/>
              <w:adjustRightInd w:val="0"/>
              <w:jc w:val="center"/>
              <w:rPr>
                <w:kern w:val="2"/>
              </w:rPr>
            </w:pPr>
            <w:r w:rsidRPr="000713BF">
              <w:rPr>
                <w:kern w:val="2"/>
              </w:rPr>
              <w:t>(тыс. рублей)</w:t>
            </w:r>
          </w:p>
        </w:tc>
        <w:tc>
          <w:tcPr>
            <w:tcW w:w="10116" w:type="dxa"/>
            <w:gridSpan w:val="12"/>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 xml:space="preserve">в том числе по годам реализации государственной программы </w:t>
            </w:r>
          </w:p>
        </w:tc>
      </w:tr>
      <w:tr w:rsidR="009C77AD" w:rsidRPr="000713BF" w:rsidTr="009C77AD">
        <w:tc>
          <w:tcPr>
            <w:tcW w:w="2055"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kern w:val="2"/>
              </w:rPr>
            </w:pPr>
          </w:p>
        </w:tc>
        <w:tc>
          <w:tcPr>
            <w:tcW w:w="1619"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kern w:val="2"/>
              </w:rPr>
            </w:pPr>
          </w:p>
        </w:tc>
        <w:tc>
          <w:tcPr>
            <w:tcW w:w="1221"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kern w:val="2"/>
              </w:rPr>
            </w:pPr>
          </w:p>
        </w:tc>
        <w:tc>
          <w:tcPr>
            <w:tcW w:w="1044" w:type="dxa"/>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2019</w:t>
            </w:r>
          </w:p>
        </w:tc>
        <w:tc>
          <w:tcPr>
            <w:tcW w:w="866" w:type="dxa"/>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2020</w:t>
            </w:r>
          </w:p>
        </w:tc>
        <w:tc>
          <w:tcPr>
            <w:tcW w:w="813" w:type="dxa"/>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2021</w:t>
            </w:r>
          </w:p>
        </w:tc>
        <w:tc>
          <w:tcPr>
            <w:tcW w:w="850" w:type="dxa"/>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2022</w:t>
            </w:r>
          </w:p>
        </w:tc>
        <w:tc>
          <w:tcPr>
            <w:tcW w:w="934" w:type="dxa"/>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2023</w:t>
            </w:r>
          </w:p>
        </w:tc>
        <w:tc>
          <w:tcPr>
            <w:tcW w:w="850" w:type="dxa"/>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2024</w:t>
            </w:r>
          </w:p>
        </w:tc>
        <w:tc>
          <w:tcPr>
            <w:tcW w:w="850" w:type="dxa"/>
            <w:tcBorders>
              <w:top w:val="single" w:sz="4" w:space="0" w:color="auto"/>
              <w:left w:val="single" w:sz="4" w:space="0" w:color="auto"/>
              <w:bottom w:val="single" w:sz="4" w:space="0" w:color="auto"/>
              <w:right w:val="single" w:sz="4" w:space="0" w:color="auto"/>
            </w:tcBorders>
            <w:hideMark/>
          </w:tcPr>
          <w:p w:rsidR="0034621C" w:rsidRPr="000713BF" w:rsidRDefault="0034621C" w:rsidP="001167C2">
            <w:pPr>
              <w:autoSpaceDE w:val="0"/>
              <w:autoSpaceDN w:val="0"/>
              <w:adjustRightInd w:val="0"/>
              <w:jc w:val="center"/>
              <w:rPr>
                <w:kern w:val="2"/>
              </w:rPr>
            </w:pPr>
            <w:r w:rsidRPr="000713BF">
              <w:rPr>
                <w:kern w:val="2"/>
              </w:rPr>
              <w:t>2025</w:t>
            </w:r>
          </w:p>
        </w:tc>
        <w:tc>
          <w:tcPr>
            <w:tcW w:w="818" w:type="dxa"/>
            <w:tcBorders>
              <w:top w:val="single" w:sz="4" w:space="0" w:color="auto"/>
              <w:left w:val="single" w:sz="4" w:space="0" w:color="auto"/>
              <w:bottom w:val="single" w:sz="4" w:space="0" w:color="auto"/>
              <w:right w:val="single" w:sz="4" w:space="0" w:color="auto"/>
            </w:tcBorders>
          </w:tcPr>
          <w:p w:rsidR="0034621C" w:rsidRPr="000713BF" w:rsidRDefault="0034621C" w:rsidP="001167C2">
            <w:pPr>
              <w:autoSpaceDE w:val="0"/>
              <w:autoSpaceDN w:val="0"/>
              <w:adjustRightInd w:val="0"/>
              <w:jc w:val="center"/>
              <w:rPr>
                <w:kern w:val="2"/>
              </w:rPr>
            </w:pPr>
            <w:r w:rsidRPr="000713BF">
              <w:rPr>
                <w:kern w:val="2"/>
              </w:rPr>
              <w:t>2026</w:t>
            </w:r>
          </w:p>
        </w:tc>
        <w:tc>
          <w:tcPr>
            <w:tcW w:w="735" w:type="dxa"/>
            <w:tcBorders>
              <w:top w:val="single" w:sz="4" w:space="0" w:color="auto"/>
              <w:left w:val="single" w:sz="4" w:space="0" w:color="auto"/>
              <w:bottom w:val="single" w:sz="4" w:space="0" w:color="auto"/>
              <w:right w:val="single" w:sz="4" w:space="0" w:color="auto"/>
            </w:tcBorders>
          </w:tcPr>
          <w:p w:rsidR="0034621C" w:rsidRPr="000713BF" w:rsidRDefault="0034621C" w:rsidP="001167C2">
            <w:pPr>
              <w:autoSpaceDE w:val="0"/>
              <w:autoSpaceDN w:val="0"/>
              <w:adjustRightInd w:val="0"/>
              <w:jc w:val="center"/>
              <w:rPr>
                <w:kern w:val="2"/>
              </w:rPr>
            </w:pPr>
            <w:r w:rsidRPr="000713BF">
              <w:rPr>
                <w:kern w:val="2"/>
              </w:rPr>
              <w:t>2027</w:t>
            </w:r>
          </w:p>
        </w:tc>
        <w:tc>
          <w:tcPr>
            <w:tcW w:w="849" w:type="dxa"/>
            <w:tcBorders>
              <w:top w:val="single" w:sz="4" w:space="0" w:color="auto"/>
              <w:left w:val="single" w:sz="4" w:space="0" w:color="auto"/>
              <w:bottom w:val="single" w:sz="4" w:space="0" w:color="auto"/>
              <w:right w:val="single" w:sz="4" w:space="0" w:color="auto"/>
            </w:tcBorders>
          </w:tcPr>
          <w:p w:rsidR="0034621C" w:rsidRPr="000713BF" w:rsidRDefault="0034621C" w:rsidP="009C77AD">
            <w:pPr>
              <w:autoSpaceDE w:val="0"/>
              <w:autoSpaceDN w:val="0"/>
              <w:adjustRightInd w:val="0"/>
              <w:ind w:left="-257" w:firstLine="257"/>
              <w:jc w:val="center"/>
              <w:rPr>
                <w:kern w:val="2"/>
              </w:rPr>
            </w:pPr>
            <w:r w:rsidRPr="000713BF">
              <w:rPr>
                <w:kern w:val="2"/>
              </w:rPr>
              <w:t>2028</w:t>
            </w:r>
          </w:p>
        </w:tc>
        <w:tc>
          <w:tcPr>
            <w:tcW w:w="683" w:type="dxa"/>
            <w:tcBorders>
              <w:top w:val="single" w:sz="4" w:space="0" w:color="auto"/>
              <w:left w:val="single" w:sz="4" w:space="0" w:color="auto"/>
              <w:bottom w:val="single" w:sz="4" w:space="0" w:color="auto"/>
              <w:right w:val="single" w:sz="4" w:space="0" w:color="auto"/>
            </w:tcBorders>
          </w:tcPr>
          <w:p w:rsidR="0034621C" w:rsidRPr="000713BF" w:rsidRDefault="0034621C" w:rsidP="001167C2">
            <w:pPr>
              <w:autoSpaceDE w:val="0"/>
              <w:autoSpaceDN w:val="0"/>
              <w:adjustRightInd w:val="0"/>
              <w:jc w:val="center"/>
              <w:rPr>
                <w:kern w:val="2"/>
              </w:rPr>
            </w:pPr>
            <w:r w:rsidRPr="000713BF">
              <w:rPr>
                <w:kern w:val="2"/>
              </w:rPr>
              <w:t>2029</w:t>
            </w:r>
          </w:p>
        </w:tc>
        <w:tc>
          <w:tcPr>
            <w:tcW w:w="824" w:type="dxa"/>
            <w:tcBorders>
              <w:top w:val="single" w:sz="4" w:space="0" w:color="auto"/>
              <w:left w:val="single" w:sz="4" w:space="0" w:color="auto"/>
              <w:bottom w:val="single" w:sz="4" w:space="0" w:color="auto"/>
              <w:right w:val="single" w:sz="4" w:space="0" w:color="auto"/>
            </w:tcBorders>
          </w:tcPr>
          <w:p w:rsidR="0034621C" w:rsidRPr="000713BF" w:rsidRDefault="0034621C" w:rsidP="001167C2">
            <w:pPr>
              <w:autoSpaceDE w:val="0"/>
              <w:autoSpaceDN w:val="0"/>
              <w:adjustRightInd w:val="0"/>
              <w:jc w:val="center"/>
              <w:rPr>
                <w:kern w:val="2"/>
              </w:rPr>
            </w:pPr>
            <w:r w:rsidRPr="000713BF">
              <w:rPr>
                <w:kern w:val="2"/>
              </w:rPr>
              <w:t>2030</w:t>
            </w:r>
          </w:p>
        </w:tc>
      </w:tr>
    </w:tbl>
    <w:p w:rsidR="0034621C" w:rsidRPr="000713BF" w:rsidRDefault="0034621C" w:rsidP="0034621C">
      <w:pPr>
        <w:rPr>
          <w:sz w:val="2"/>
          <w:szCs w:val="2"/>
        </w:rPr>
      </w:pPr>
    </w:p>
    <w:p w:rsidR="0034621C" w:rsidRPr="000713BF" w:rsidRDefault="0034621C" w:rsidP="0034621C">
      <w:pPr>
        <w:ind w:firstLine="709"/>
        <w:jc w:val="both"/>
        <w:rPr>
          <w:kern w:val="2"/>
          <w:sz w:val="10"/>
          <w:szCs w:val="10"/>
        </w:rPr>
      </w:pPr>
    </w:p>
    <w:tbl>
      <w:tblPr>
        <w:tblW w:w="15026" w:type="dxa"/>
        <w:tblInd w:w="-743" w:type="dxa"/>
        <w:tblLayout w:type="fixed"/>
        <w:tblLook w:val="04A0"/>
      </w:tblPr>
      <w:tblGrid>
        <w:gridCol w:w="2127"/>
        <w:gridCol w:w="1559"/>
        <w:gridCol w:w="1276"/>
        <w:gridCol w:w="992"/>
        <w:gridCol w:w="851"/>
        <w:gridCol w:w="839"/>
        <w:gridCol w:w="862"/>
        <w:gridCol w:w="850"/>
        <w:gridCol w:w="851"/>
        <w:gridCol w:w="850"/>
        <w:gridCol w:w="851"/>
        <w:gridCol w:w="709"/>
        <w:gridCol w:w="850"/>
        <w:gridCol w:w="709"/>
        <w:gridCol w:w="850"/>
      </w:tblGrid>
      <w:tr w:rsidR="009C77AD" w:rsidRPr="000713BF" w:rsidTr="009C77AD">
        <w:trPr>
          <w:trHeight w:val="240"/>
          <w:tblHeader/>
        </w:trPr>
        <w:tc>
          <w:tcPr>
            <w:tcW w:w="21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1</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2</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621C" w:rsidRPr="000713BF" w:rsidRDefault="0034621C" w:rsidP="009C77AD">
            <w:pPr>
              <w:ind w:right="-108"/>
              <w:jc w:val="center"/>
              <w:rPr>
                <w:color w:val="000000"/>
              </w:rPr>
            </w:pPr>
            <w:r w:rsidRPr="000713BF">
              <w:rPr>
                <w:color w:val="000000"/>
                <w:sz w:val="22"/>
                <w:szCs w:val="22"/>
              </w:rPr>
              <w:t>3</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4</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5</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D27849">
            <w:pPr>
              <w:jc w:val="center"/>
              <w:rPr>
                <w:color w:val="000000"/>
              </w:rPr>
            </w:pPr>
            <w:r w:rsidRPr="000713BF">
              <w:rPr>
                <w:color w:val="000000"/>
                <w:sz w:val="22"/>
                <w:szCs w:val="22"/>
              </w:rPr>
              <w:t>6</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7</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8</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9</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10</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11</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12</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1167C2">
            <w:pPr>
              <w:jc w:val="center"/>
              <w:rPr>
                <w:color w:val="000000"/>
              </w:rPr>
            </w:pPr>
            <w:r w:rsidRPr="000713BF">
              <w:rPr>
                <w:color w:val="000000"/>
                <w:sz w:val="22"/>
                <w:szCs w:val="22"/>
              </w:rPr>
              <w:t>13</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621C" w:rsidRPr="000713BF" w:rsidRDefault="0034621C" w:rsidP="009C77AD">
            <w:pPr>
              <w:ind w:right="-108"/>
              <w:jc w:val="center"/>
              <w:rPr>
                <w:color w:val="000000"/>
              </w:rPr>
            </w:pPr>
            <w:r w:rsidRPr="000713BF">
              <w:rPr>
                <w:color w:val="000000"/>
                <w:sz w:val="22"/>
                <w:szCs w:val="22"/>
              </w:rPr>
              <w:t>14</w:t>
            </w:r>
          </w:p>
        </w:tc>
        <w:tc>
          <w:tcPr>
            <w:tcW w:w="850" w:type="dxa"/>
            <w:tcBorders>
              <w:top w:val="single" w:sz="4" w:space="0" w:color="auto"/>
              <w:left w:val="nil"/>
              <w:bottom w:val="single" w:sz="4" w:space="0" w:color="auto"/>
              <w:right w:val="single" w:sz="4" w:space="0" w:color="auto"/>
            </w:tcBorders>
          </w:tcPr>
          <w:p w:rsidR="0034621C" w:rsidRPr="000713BF" w:rsidRDefault="0034621C" w:rsidP="001167C2">
            <w:pPr>
              <w:jc w:val="center"/>
              <w:rPr>
                <w:color w:val="000000"/>
              </w:rPr>
            </w:pPr>
            <w:r w:rsidRPr="000713BF">
              <w:rPr>
                <w:color w:val="000000"/>
                <w:sz w:val="22"/>
                <w:szCs w:val="22"/>
              </w:rPr>
              <w:t>15</w:t>
            </w:r>
          </w:p>
        </w:tc>
      </w:tr>
      <w:tr w:rsidR="009C77AD" w:rsidRPr="00D27849" w:rsidTr="009C77AD">
        <w:trPr>
          <w:trHeight w:val="141"/>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621C" w:rsidRPr="000713BF" w:rsidRDefault="0034621C" w:rsidP="001167C2">
            <w:pPr>
              <w:jc w:val="center"/>
              <w:rPr>
                <w:color w:val="000000"/>
              </w:rPr>
            </w:pPr>
            <w:r>
              <w:rPr>
                <w:color w:val="000000"/>
              </w:rPr>
              <w:t>Муниципальная</w:t>
            </w:r>
            <w:r w:rsidRPr="000713BF">
              <w:rPr>
                <w:color w:val="000000"/>
              </w:rPr>
              <w:t xml:space="preserve"> программа </w:t>
            </w:r>
            <w:r>
              <w:rPr>
                <w:color w:val="000000"/>
              </w:rPr>
              <w:t>Казанского сельского поселения</w:t>
            </w:r>
            <w:r w:rsidRPr="000713BF">
              <w:rPr>
                <w:color w:val="000000"/>
              </w:rPr>
              <w:t xml:space="preserve"> «</w:t>
            </w:r>
            <w:proofErr w:type="spellStart"/>
            <w:r w:rsidRPr="000713BF">
              <w:rPr>
                <w:color w:val="000000"/>
              </w:rPr>
              <w:t>Энергоэффективность</w:t>
            </w:r>
            <w:proofErr w:type="spellEnd"/>
            <w:r w:rsidRPr="000713BF">
              <w:rPr>
                <w:color w:val="000000"/>
              </w:rPr>
              <w:t xml:space="preserve"> и развитие</w:t>
            </w:r>
            <w:r>
              <w:rPr>
                <w:color w:val="000000"/>
              </w:rPr>
              <w:t xml:space="preserve"> </w:t>
            </w:r>
            <w:r w:rsidRPr="000713BF">
              <w:rPr>
                <w:color w:val="000000"/>
              </w:rPr>
              <w:t>энергетики»</w:t>
            </w: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всего</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24540,3</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2129,7</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2059,7</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9C77AD">
            <w:pPr>
              <w:ind w:right="-97"/>
              <w:jc w:val="center"/>
              <w:rPr>
                <w:sz w:val="20"/>
                <w:szCs w:val="20"/>
              </w:rPr>
            </w:pPr>
            <w:r w:rsidRPr="00D27849">
              <w:rPr>
                <w:sz w:val="20"/>
                <w:szCs w:val="20"/>
              </w:rPr>
              <w:t>2258,2</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bCs/>
                <w:color w:val="000000"/>
                <w:sz w:val="20"/>
                <w:szCs w:val="20"/>
              </w:rPr>
              <w:t>2010,3</w:t>
            </w:r>
          </w:p>
        </w:tc>
        <w:tc>
          <w:tcPr>
            <w:tcW w:w="850" w:type="dxa"/>
            <w:tcBorders>
              <w:top w:val="single" w:sz="4" w:space="0" w:color="auto"/>
              <w:left w:val="nil"/>
              <w:bottom w:val="single" w:sz="4" w:space="0" w:color="auto"/>
              <w:right w:val="single" w:sz="4" w:space="0" w:color="auto"/>
            </w:tcBorders>
          </w:tcPr>
          <w:p w:rsidR="0034621C" w:rsidRPr="00D27849" w:rsidRDefault="0034621C" w:rsidP="001167C2">
            <w:pPr>
              <w:jc w:val="center"/>
              <w:rPr>
                <w:sz w:val="20"/>
                <w:szCs w:val="20"/>
              </w:rPr>
            </w:pPr>
            <w:r w:rsidRPr="00D27849">
              <w:rPr>
                <w:bCs/>
                <w:color w:val="000000"/>
                <w:sz w:val="20"/>
                <w:szCs w:val="20"/>
              </w:rPr>
              <w:t>2010,3</w:t>
            </w:r>
          </w:p>
        </w:tc>
      </w:tr>
      <w:tr w:rsidR="009C77AD" w:rsidRPr="000713BF" w:rsidTr="009C77AD">
        <w:trPr>
          <w:trHeight w:val="16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r>
              <w:rPr>
                <w:bCs/>
                <w:color w:val="000000"/>
                <w:sz w:val="22"/>
                <w:szCs w:val="2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ind w:right="-108" w:hanging="108"/>
              <w:jc w:val="center"/>
              <w:rPr>
                <w:color w:val="000000"/>
              </w:rPr>
            </w:pPr>
            <w:r>
              <w:rPr>
                <w:color w:val="000000"/>
                <w:sz w:val="22"/>
                <w:szCs w:val="22"/>
              </w:rPr>
              <w:t>-</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spacing w:val="-8"/>
              </w:rPr>
            </w:pPr>
            <w:r>
              <w:rPr>
                <w:color w:val="000000"/>
                <w:spacing w:val="-8"/>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Pr>
                <w:color w:val="000000"/>
                <w:sz w:val="22"/>
                <w:szCs w:val="22"/>
              </w:rPr>
              <w:t>-</w:t>
            </w:r>
          </w:p>
        </w:tc>
        <w:tc>
          <w:tcPr>
            <w:tcW w:w="850" w:type="dxa"/>
            <w:tcBorders>
              <w:top w:val="single" w:sz="4" w:space="0" w:color="auto"/>
              <w:left w:val="nil"/>
              <w:bottom w:val="single" w:sz="4" w:space="0" w:color="auto"/>
              <w:right w:val="single" w:sz="4" w:space="0" w:color="auto"/>
            </w:tcBorders>
          </w:tcPr>
          <w:p w:rsidR="0034621C" w:rsidRPr="000713BF" w:rsidRDefault="0034621C" w:rsidP="001167C2">
            <w:pPr>
              <w:jc w:val="center"/>
              <w:rPr>
                <w:color w:val="000000"/>
              </w:rPr>
            </w:pPr>
            <w:r>
              <w:rPr>
                <w:color w:val="000000"/>
                <w:sz w:val="22"/>
                <w:szCs w:val="22"/>
              </w:rPr>
              <w:t>-</w:t>
            </w:r>
          </w:p>
        </w:tc>
      </w:tr>
      <w:tr w:rsidR="009C77AD" w:rsidRPr="000713BF" w:rsidTr="009C77AD">
        <w:trPr>
          <w:trHeight w:val="64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color w:val="000000"/>
                <w:kern w:val="2"/>
                <w:sz w:val="20"/>
                <w:szCs w:val="20"/>
              </w:rPr>
              <w:t>безвозмездные поступления в областной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pPr>
            <w:r w:rsidRPr="000713BF">
              <w:rPr>
                <w:kern w:val="2"/>
              </w:rPr>
              <w:t>–</w:t>
            </w:r>
          </w:p>
        </w:tc>
        <w:tc>
          <w:tcPr>
            <w:tcW w:w="850" w:type="dxa"/>
            <w:tcBorders>
              <w:top w:val="single" w:sz="4" w:space="0" w:color="auto"/>
              <w:left w:val="nil"/>
              <w:bottom w:val="single" w:sz="4" w:space="0" w:color="auto"/>
              <w:right w:val="single" w:sz="4" w:space="0" w:color="auto"/>
            </w:tcBorders>
          </w:tcPr>
          <w:p w:rsidR="0034621C" w:rsidRPr="000713BF" w:rsidRDefault="0034621C" w:rsidP="001167C2">
            <w:pPr>
              <w:jc w:val="center"/>
            </w:pPr>
            <w:r w:rsidRPr="000713BF">
              <w:rPr>
                <w:kern w:val="2"/>
              </w:rPr>
              <w:t>–</w:t>
            </w:r>
          </w:p>
        </w:tc>
      </w:tr>
      <w:tr w:rsidR="009C77AD" w:rsidRPr="000713BF" w:rsidTr="009C77AD">
        <w:trPr>
          <w:trHeight w:val="30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iCs/>
                <w:color w:val="000000"/>
                <w:kern w:val="2"/>
                <w:sz w:val="20"/>
                <w:szCs w:val="20"/>
              </w:rPr>
              <w:t>в том числе за счет средств:</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bCs/>
                <w:color w:val="000000"/>
              </w:rPr>
            </w:pP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color w:val="000000"/>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rPr>
            </w:pPr>
            <w:r w:rsidRPr="000713BF">
              <w:rPr>
                <w:color w:val="000000"/>
                <w:sz w:val="22"/>
                <w:szCs w:val="22"/>
              </w:rPr>
              <w:t> </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spacing w:val="-8"/>
              </w:rPr>
            </w:pPr>
            <w:r w:rsidRPr="000713BF">
              <w:rPr>
                <w:color w:val="000000"/>
                <w:spacing w:val="-8"/>
                <w:sz w:val="22"/>
                <w:szCs w:val="22"/>
              </w:rPr>
              <w:t> </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spacing w:val="-8"/>
              </w:rPr>
            </w:pPr>
            <w:r w:rsidRPr="000713BF">
              <w:rPr>
                <w:color w:val="000000"/>
                <w:spacing w:val="-8"/>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rPr>
            </w:pPr>
            <w:r w:rsidRPr="000713BF">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rPr>
            </w:pPr>
            <w:r w:rsidRPr="000713BF">
              <w:rPr>
                <w:color w:val="000000"/>
                <w:sz w:val="22"/>
                <w:szCs w:val="22"/>
              </w:rPr>
              <w:t> </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rPr>
            </w:pPr>
            <w:r w:rsidRPr="000713BF">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rPr>
            </w:pPr>
            <w:r w:rsidRPr="000713BF">
              <w:rPr>
                <w:color w:val="000000"/>
                <w:sz w:val="22"/>
                <w:szCs w:val="22"/>
              </w:rPr>
              <w:t> </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rPr>
            </w:pPr>
            <w:r w:rsidRPr="000713BF">
              <w:rPr>
                <w:color w:val="000000"/>
                <w:sz w:val="22"/>
                <w:szCs w:val="22"/>
              </w:rPr>
              <w:t> </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rPr>
                <w:color w:val="000000"/>
              </w:rPr>
            </w:pPr>
            <w:r w:rsidRPr="000713BF">
              <w:rPr>
                <w:color w:val="000000"/>
                <w:sz w:val="22"/>
                <w:szCs w:val="22"/>
              </w:rPr>
              <w:t> </w:t>
            </w:r>
          </w:p>
        </w:tc>
        <w:tc>
          <w:tcPr>
            <w:tcW w:w="850" w:type="dxa"/>
            <w:tcBorders>
              <w:top w:val="single" w:sz="4" w:space="0" w:color="auto"/>
              <w:left w:val="nil"/>
              <w:bottom w:val="single" w:sz="4" w:space="0" w:color="auto"/>
              <w:right w:val="single" w:sz="4" w:space="0" w:color="auto"/>
            </w:tcBorders>
            <w:vAlign w:val="bottom"/>
          </w:tcPr>
          <w:p w:rsidR="0034621C" w:rsidRPr="000713BF" w:rsidRDefault="0034621C" w:rsidP="001167C2">
            <w:pPr>
              <w:rPr>
                <w:color w:val="000000"/>
              </w:rPr>
            </w:pPr>
            <w:r w:rsidRPr="000713BF">
              <w:rPr>
                <w:color w:val="000000"/>
                <w:sz w:val="22"/>
                <w:szCs w:val="22"/>
              </w:rPr>
              <w:t> </w:t>
            </w:r>
          </w:p>
        </w:tc>
      </w:tr>
      <w:tr w:rsidR="009C77AD" w:rsidRPr="000713BF" w:rsidTr="009C77AD">
        <w:trPr>
          <w:trHeight w:val="265"/>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kern w:val="2"/>
              </w:rPr>
            </w:pPr>
            <w:r w:rsidRPr="000713BF">
              <w:rPr>
                <w:kern w:val="2"/>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jc w:val="center"/>
              <w:rPr>
                <w:kern w:val="2"/>
              </w:rPr>
            </w:pPr>
            <w:r w:rsidRPr="000713BF">
              <w:rPr>
                <w:kern w:val="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single" w:sz="4" w:space="0" w:color="auto"/>
              <w:left w:val="nil"/>
              <w:bottom w:val="single" w:sz="4" w:space="0" w:color="auto"/>
              <w:right w:val="single" w:sz="4" w:space="0" w:color="auto"/>
            </w:tcBorders>
          </w:tcPr>
          <w:p w:rsidR="0034621C" w:rsidRPr="000713BF" w:rsidRDefault="0034621C" w:rsidP="001167C2">
            <w:pPr>
              <w:autoSpaceDE w:val="0"/>
              <w:autoSpaceDN w:val="0"/>
              <w:adjustRightInd w:val="0"/>
              <w:jc w:val="center"/>
              <w:rPr>
                <w:kern w:val="2"/>
              </w:rPr>
            </w:pPr>
            <w:r w:rsidRPr="000713BF">
              <w:rPr>
                <w:kern w:val="2"/>
              </w:rPr>
              <w:t>–</w:t>
            </w:r>
          </w:p>
        </w:tc>
      </w:tr>
      <w:tr w:rsidR="009C77AD" w:rsidRPr="000713BF" w:rsidTr="009C77AD">
        <w:trPr>
          <w:trHeight w:val="8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местный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24540,3</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2129,7</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2059,7</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2258,2</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2010,3</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2010,3</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2010,3</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2010,3</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2010,3</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2010,3</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sz w:val="22"/>
                <w:szCs w:val="22"/>
              </w:rPr>
            </w:pPr>
            <w:r w:rsidRPr="00D27849">
              <w:rPr>
                <w:sz w:val="22"/>
                <w:szCs w:val="22"/>
              </w:rPr>
              <w:t>2010,3</w:t>
            </w:r>
          </w:p>
        </w:tc>
        <w:tc>
          <w:tcPr>
            <w:tcW w:w="850" w:type="dxa"/>
            <w:tcBorders>
              <w:top w:val="single" w:sz="4" w:space="0" w:color="auto"/>
              <w:left w:val="nil"/>
              <w:bottom w:val="single" w:sz="4" w:space="0" w:color="auto"/>
              <w:right w:val="single" w:sz="4" w:space="0" w:color="auto"/>
            </w:tcBorders>
          </w:tcPr>
          <w:p w:rsidR="0034621C" w:rsidRPr="00D27849" w:rsidRDefault="0034621C" w:rsidP="001167C2">
            <w:pPr>
              <w:jc w:val="center"/>
              <w:rPr>
                <w:sz w:val="22"/>
                <w:szCs w:val="22"/>
              </w:rPr>
            </w:pPr>
            <w:r w:rsidRPr="00D27849">
              <w:rPr>
                <w:sz w:val="22"/>
                <w:szCs w:val="22"/>
              </w:rPr>
              <w:t>2010,3</w:t>
            </w:r>
          </w:p>
        </w:tc>
      </w:tr>
      <w:tr w:rsidR="009C77AD" w:rsidRPr="000713BF" w:rsidTr="009C77AD">
        <w:trPr>
          <w:trHeight w:val="412"/>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внебюджетные источники</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EF0BAF" w:rsidRDefault="0034621C" w:rsidP="001167C2">
            <w:pPr>
              <w:jc w:val="center"/>
            </w:pPr>
            <w:r w:rsidRPr="00EF0BAF">
              <w:t>–</w:t>
            </w:r>
          </w:p>
        </w:tc>
        <w:tc>
          <w:tcPr>
            <w:tcW w:w="850" w:type="dxa"/>
            <w:tcBorders>
              <w:top w:val="single" w:sz="4" w:space="0" w:color="auto"/>
              <w:left w:val="nil"/>
              <w:bottom w:val="single" w:sz="4" w:space="0" w:color="auto"/>
              <w:right w:val="single" w:sz="4" w:space="0" w:color="auto"/>
            </w:tcBorders>
          </w:tcPr>
          <w:p w:rsidR="0034621C" w:rsidRDefault="0034621C" w:rsidP="001167C2">
            <w:pPr>
              <w:jc w:val="center"/>
            </w:pPr>
            <w:r w:rsidRPr="00EF0BAF">
              <w:t>–</w:t>
            </w:r>
          </w:p>
        </w:tc>
      </w:tr>
      <w:tr w:rsidR="009C77AD" w:rsidRPr="000713BF" w:rsidTr="009C77AD">
        <w:trPr>
          <w:trHeight w:val="27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областной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992"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51"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39"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62"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50"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51"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50"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51"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709"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50"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709" w:type="dxa"/>
            <w:tcBorders>
              <w:top w:val="nil"/>
              <w:left w:val="nil"/>
              <w:bottom w:val="single" w:sz="4" w:space="0" w:color="auto"/>
              <w:right w:val="single" w:sz="4" w:space="0" w:color="auto"/>
            </w:tcBorders>
            <w:shd w:val="clear" w:color="auto" w:fill="auto"/>
            <w:noWrap/>
            <w:hideMark/>
          </w:tcPr>
          <w:p w:rsidR="0034621C" w:rsidRPr="00A968CA" w:rsidRDefault="0034621C" w:rsidP="001167C2">
            <w:pPr>
              <w:jc w:val="center"/>
            </w:pPr>
            <w:r w:rsidRPr="00A968CA">
              <w:t>–</w:t>
            </w:r>
          </w:p>
        </w:tc>
        <w:tc>
          <w:tcPr>
            <w:tcW w:w="850" w:type="dxa"/>
            <w:tcBorders>
              <w:top w:val="nil"/>
              <w:left w:val="nil"/>
              <w:bottom w:val="single" w:sz="4" w:space="0" w:color="auto"/>
              <w:right w:val="single" w:sz="4" w:space="0" w:color="auto"/>
            </w:tcBorders>
            <w:shd w:val="clear" w:color="auto" w:fill="auto"/>
          </w:tcPr>
          <w:p w:rsidR="0034621C" w:rsidRDefault="0034621C" w:rsidP="001167C2">
            <w:pPr>
              <w:jc w:val="center"/>
            </w:pPr>
            <w:r w:rsidRPr="00A968CA">
              <w:t>–</w:t>
            </w:r>
          </w:p>
        </w:tc>
      </w:tr>
      <w:tr w:rsidR="009C77AD" w:rsidRPr="000713BF" w:rsidTr="009C77AD">
        <w:trPr>
          <w:trHeight w:val="538"/>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color w:val="000000"/>
                <w:kern w:val="2"/>
                <w:sz w:val="20"/>
                <w:szCs w:val="20"/>
              </w:rPr>
              <w:t>безвозмездные поступления в областной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3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62"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jc w:val="center"/>
              <w:rPr>
                <w:kern w:val="2"/>
              </w:rPr>
            </w:pPr>
            <w:r w:rsidRPr="000713BF">
              <w:rPr>
                <w:kern w:val="2"/>
              </w:rPr>
              <w:t>–</w:t>
            </w:r>
          </w:p>
        </w:tc>
        <w:tc>
          <w:tcPr>
            <w:tcW w:w="70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70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tcPr>
          <w:p w:rsidR="0034621C" w:rsidRPr="000713BF" w:rsidRDefault="0034621C" w:rsidP="001167C2">
            <w:pPr>
              <w:autoSpaceDE w:val="0"/>
              <w:autoSpaceDN w:val="0"/>
              <w:adjustRightInd w:val="0"/>
              <w:jc w:val="center"/>
              <w:rPr>
                <w:kern w:val="2"/>
              </w:rPr>
            </w:pPr>
            <w:r w:rsidRPr="000713BF">
              <w:rPr>
                <w:kern w:val="2"/>
              </w:rPr>
              <w:t>–</w:t>
            </w:r>
          </w:p>
        </w:tc>
      </w:tr>
      <w:tr w:rsidR="009C77AD" w:rsidRPr="000713BF" w:rsidTr="009C77AD">
        <w:trPr>
          <w:trHeight w:val="4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iCs/>
                <w:color w:val="000000"/>
                <w:kern w:val="2"/>
                <w:sz w:val="20"/>
                <w:szCs w:val="20"/>
              </w:rPr>
              <w:t>в том числе за счет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992"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39"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62"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51"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50"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709" w:type="dxa"/>
            <w:tcBorders>
              <w:top w:val="nil"/>
              <w:left w:val="nil"/>
              <w:bottom w:val="single" w:sz="4" w:space="0" w:color="auto"/>
              <w:right w:val="single" w:sz="4" w:space="0" w:color="auto"/>
            </w:tcBorders>
            <w:shd w:val="clear" w:color="auto" w:fill="auto"/>
            <w:noWrap/>
            <w:vAlign w:val="bottom"/>
            <w:hideMark/>
          </w:tcPr>
          <w:p w:rsidR="0034621C" w:rsidRPr="000713BF" w:rsidRDefault="0034621C" w:rsidP="001167C2">
            <w:pPr>
              <w:rPr>
                <w:color w:val="000000"/>
              </w:rPr>
            </w:pPr>
            <w:r w:rsidRPr="000713BF">
              <w:rPr>
                <w:color w:val="000000"/>
                <w:sz w:val="22"/>
                <w:szCs w:val="22"/>
              </w:rPr>
              <w:t> </w:t>
            </w:r>
          </w:p>
        </w:tc>
        <w:tc>
          <w:tcPr>
            <w:tcW w:w="850" w:type="dxa"/>
            <w:tcBorders>
              <w:top w:val="nil"/>
              <w:left w:val="nil"/>
              <w:bottom w:val="single" w:sz="4" w:space="0" w:color="auto"/>
              <w:right w:val="single" w:sz="4" w:space="0" w:color="auto"/>
            </w:tcBorders>
            <w:shd w:val="clear" w:color="auto" w:fill="auto"/>
            <w:vAlign w:val="bottom"/>
          </w:tcPr>
          <w:p w:rsidR="0034621C" w:rsidRPr="000713BF" w:rsidRDefault="0034621C" w:rsidP="001167C2">
            <w:pPr>
              <w:rPr>
                <w:color w:val="000000"/>
              </w:rPr>
            </w:pPr>
            <w:r w:rsidRPr="000713BF">
              <w:rPr>
                <w:color w:val="000000"/>
                <w:sz w:val="22"/>
                <w:szCs w:val="22"/>
              </w:rPr>
              <w:t> </w:t>
            </w:r>
          </w:p>
        </w:tc>
      </w:tr>
      <w:tr w:rsidR="009C77AD" w:rsidRPr="000713BF" w:rsidTr="009C77AD">
        <w:trPr>
          <w:trHeight w:val="30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nil"/>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3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62"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jc w:val="center"/>
              <w:rPr>
                <w:kern w:val="2"/>
              </w:rPr>
            </w:pPr>
            <w:r w:rsidRPr="000713BF">
              <w:rPr>
                <w:kern w:val="2"/>
              </w:rPr>
              <w:t>–</w:t>
            </w:r>
          </w:p>
        </w:tc>
        <w:tc>
          <w:tcPr>
            <w:tcW w:w="70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70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tcPr>
          <w:p w:rsidR="0034621C" w:rsidRPr="000713BF" w:rsidRDefault="0034621C" w:rsidP="001167C2">
            <w:pPr>
              <w:autoSpaceDE w:val="0"/>
              <w:autoSpaceDN w:val="0"/>
              <w:adjustRightInd w:val="0"/>
              <w:jc w:val="center"/>
              <w:rPr>
                <w:kern w:val="2"/>
              </w:rPr>
            </w:pPr>
            <w:r w:rsidRPr="000713BF">
              <w:rPr>
                <w:kern w:val="2"/>
              </w:rPr>
              <w:t>–</w:t>
            </w:r>
          </w:p>
        </w:tc>
      </w:tr>
      <w:tr w:rsidR="009C77AD" w:rsidRPr="000713BF" w:rsidTr="009C77AD">
        <w:trPr>
          <w:trHeight w:val="27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39"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62"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0"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0"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709"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0"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709"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0" w:type="dxa"/>
            <w:tcBorders>
              <w:top w:val="nil"/>
              <w:left w:val="nil"/>
              <w:bottom w:val="single" w:sz="4" w:space="0" w:color="auto"/>
              <w:right w:val="single" w:sz="4" w:space="0" w:color="auto"/>
            </w:tcBorders>
            <w:shd w:val="clear" w:color="auto" w:fill="auto"/>
          </w:tcPr>
          <w:p w:rsidR="0034621C" w:rsidRDefault="0034621C" w:rsidP="001167C2">
            <w:pPr>
              <w:jc w:val="center"/>
            </w:pPr>
            <w:r w:rsidRPr="006028E5">
              <w:t>–</w:t>
            </w:r>
          </w:p>
        </w:tc>
      </w:tr>
      <w:tr w:rsidR="009C77AD" w:rsidRPr="000713BF" w:rsidTr="009C77AD">
        <w:trPr>
          <w:trHeight w:val="980"/>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kern w:val="2"/>
                <w:sz w:val="20"/>
                <w:szCs w:val="20"/>
              </w:rPr>
            </w:pPr>
            <w:r w:rsidRPr="00D27849">
              <w:rPr>
                <w:color w:val="000000"/>
                <w:kern w:val="2"/>
                <w:sz w:val="20"/>
                <w:szCs w:val="20"/>
              </w:rPr>
              <w:t>внебюджетные источники</w:t>
            </w:r>
          </w:p>
          <w:p w:rsidR="0034621C" w:rsidRPr="00D27849" w:rsidRDefault="0034621C" w:rsidP="001167C2">
            <w:pPr>
              <w:rPr>
                <w:color w:val="000000"/>
                <w:sz w:val="20"/>
                <w:szCs w:val="20"/>
              </w:rPr>
            </w:pPr>
          </w:p>
          <w:p w:rsidR="0034621C" w:rsidRPr="00D27849" w:rsidRDefault="0034621C" w:rsidP="001167C2">
            <w:pPr>
              <w:rPr>
                <w:color w:val="000000"/>
                <w:sz w:val="20"/>
                <w:szCs w:val="20"/>
              </w:rPr>
            </w:pPr>
          </w:p>
        </w:tc>
        <w:tc>
          <w:tcPr>
            <w:tcW w:w="1276"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992"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39"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62"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0"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0"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1"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709"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0"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709" w:type="dxa"/>
            <w:tcBorders>
              <w:top w:val="nil"/>
              <w:left w:val="nil"/>
              <w:bottom w:val="single" w:sz="4" w:space="0" w:color="auto"/>
              <w:right w:val="single" w:sz="4" w:space="0" w:color="auto"/>
            </w:tcBorders>
            <w:shd w:val="clear" w:color="auto" w:fill="auto"/>
            <w:noWrap/>
            <w:hideMark/>
          </w:tcPr>
          <w:p w:rsidR="0034621C" w:rsidRPr="006028E5" w:rsidRDefault="0034621C" w:rsidP="001167C2">
            <w:pPr>
              <w:jc w:val="center"/>
            </w:pPr>
            <w:r w:rsidRPr="006028E5">
              <w:t>–</w:t>
            </w:r>
          </w:p>
        </w:tc>
        <w:tc>
          <w:tcPr>
            <w:tcW w:w="850" w:type="dxa"/>
            <w:tcBorders>
              <w:top w:val="nil"/>
              <w:left w:val="nil"/>
              <w:bottom w:val="single" w:sz="4" w:space="0" w:color="auto"/>
              <w:right w:val="single" w:sz="4" w:space="0" w:color="auto"/>
            </w:tcBorders>
            <w:shd w:val="clear" w:color="auto" w:fill="auto"/>
          </w:tcPr>
          <w:p w:rsidR="0034621C" w:rsidRDefault="0034621C" w:rsidP="001167C2">
            <w:pPr>
              <w:jc w:val="center"/>
            </w:pPr>
            <w:r w:rsidRPr="006028E5">
              <w:t>–</w:t>
            </w:r>
          </w:p>
        </w:tc>
      </w:tr>
      <w:tr w:rsidR="009C77AD" w:rsidRPr="000713BF" w:rsidTr="009C77AD">
        <w:trPr>
          <w:trHeight w:val="147"/>
        </w:trPr>
        <w:tc>
          <w:tcPr>
            <w:tcW w:w="2127"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34621C" w:rsidRPr="000713BF" w:rsidRDefault="0034621C" w:rsidP="001167C2">
            <w:pPr>
              <w:jc w:val="center"/>
              <w:rPr>
                <w:color w:val="000000"/>
              </w:rPr>
            </w:pPr>
            <w:r w:rsidRPr="000713BF">
              <w:rPr>
                <w:color w:val="000000"/>
              </w:rPr>
              <w:t xml:space="preserve">Подпрограмма </w:t>
            </w:r>
            <w:r>
              <w:rPr>
                <w:color w:val="000000"/>
              </w:rPr>
              <w:t>1</w:t>
            </w:r>
            <w:r w:rsidRPr="000713BF">
              <w:rPr>
                <w:color w:val="000000"/>
              </w:rPr>
              <w:br/>
              <w:t>«</w:t>
            </w:r>
            <w:r>
              <w:rPr>
                <w:color w:val="000000"/>
              </w:rPr>
              <w:t>Энергосбережение и повышение энергетической эффективности Казанского сельского поселения</w:t>
            </w:r>
            <w:r w:rsidRPr="000713BF">
              <w:rPr>
                <w:color w:val="000000"/>
              </w:rPr>
              <w:t>»</w:t>
            </w:r>
          </w:p>
          <w:p w:rsidR="0034621C" w:rsidRPr="000713BF" w:rsidRDefault="0034621C" w:rsidP="001167C2">
            <w:pPr>
              <w:jc w:val="center"/>
              <w:rPr>
                <w:b/>
                <w:color w:val="FF0000"/>
              </w:rPr>
            </w:pPr>
          </w:p>
        </w:tc>
        <w:tc>
          <w:tcPr>
            <w:tcW w:w="1559" w:type="dxa"/>
            <w:tcBorders>
              <w:top w:val="nil"/>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всего</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24540,3</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2129,7</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2059,7</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2258,2</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jc w:val="center"/>
              <w:rPr>
                <w:sz w:val="20"/>
                <w:szCs w:val="20"/>
              </w:rPr>
            </w:pPr>
            <w:r w:rsidRPr="00D27849">
              <w:rPr>
                <w:sz w:val="20"/>
                <w:szCs w:val="20"/>
              </w:rPr>
              <w:t>2010,3</w:t>
            </w:r>
          </w:p>
        </w:tc>
      </w:tr>
      <w:tr w:rsidR="009C77AD" w:rsidRPr="000713BF" w:rsidTr="009C77AD">
        <w:trPr>
          <w:trHeight w:val="276"/>
        </w:trPr>
        <w:tc>
          <w:tcPr>
            <w:tcW w:w="2127" w:type="dxa"/>
            <w:vMerge/>
            <w:tcBorders>
              <w:top w:val="nil"/>
              <w:left w:val="single" w:sz="4" w:space="0" w:color="auto"/>
              <w:bottom w:val="single" w:sz="4" w:space="0" w:color="000000"/>
              <w:right w:val="single" w:sz="4" w:space="0" w:color="auto"/>
            </w:tcBorders>
            <w:vAlign w:val="center"/>
            <w:hideMark/>
          </w:tcPr>
          <w:p w:rsidR="0034621C" w:rsidRPr="000713BF" w:rsidRDefault="0034621C" w:rsidP="001167C2">
            <w:pPr>
              <w:rPr>
                <w:color w:val="000000"/>
              </w:rPr>
            </w:pPr>
          </w:p>
        </w:tc>
        <w:tc>
          <w:tcPr>
            <w:tcW w:w="1559" w:type="dxa"/>
            <w:tcBorders>
              <w:top w:val="nil"/>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областной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sz w:val="20"/>
                <w:szCs w:val="20"/>
              </w:rPr>
            </w:pPr>
            <w:r w:rsidRPr="00D27849">
              <w:rPr>
                <w:bCs/>
                <w:sz w:val="20"/>
                <w:szCs w:val="20"/>
              </w:rPr>
              <w:t>-</w:t>
            </w: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jc w:val="center"/>
              <w:rPr>
                <w:bCs/>
                <w:sz w:val="20"/>
                <w:szCs w:val="20"/>
              </w:rPr>
            </w:pPr>
            <w:r w:rsidRPr="00D27849">
              <w:rPr>
                <w:bCs/>
                <w:sz w:val="20"/>
                <w:szCs w:val="20"/>
              </w:rPr>
              <w:t>-</w:t>
            </w:r>
          </w:p>
        </w:tc>
      </w:tr>
      <w:tr w:rsidR="009C77AD" w:rsidRPr="000713BF" w:rsidTr="009C77AD">
        <w:trPr>
          <w:trHeight w:val="580"/>
        </w:trPr>
        <w:tc>
          <w:tcPr>
            <w:tcW w:w="2127" w:type="dxa"/>
            <w:vMerge/>
            <w:tcBorders>
              <w:top w:val="nil"/>
              <w:left w:val="single" w:sz="4" w:space="0" w:color="auto"/>
              <w:bottom w:val="single" w:sz="4" w:space="0" w:color="000000"/>
              <w:right w:val="single" w:sz="4" w:space="0" w:color="auto"/>
            </w:tcBorders>
            <w:vAlign w:val="center"/>
            <w:hideMark/>
          </w:tcPr>
          <w:p w:rsidR="0034621C" w:rsidRPr="000713BF" w:rsidRDefault="0034621C" w:rsidP="001167C2">
            <w:pPr>
              <w:rPr>
                <w:color w:val="000000"/>
              </w:rPr>
            </w:pPr>
          </w:p>
        </w:tc>
        <w:tc>
          <w:tcPr>
            <w:tcW w:w="1559" w:type="dxa"/>
            <w:tcBorders>
              <w:top w:val="nil"/>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color w:val="000000"/>
                <w:kern w:val="2"/>
                <w:sz w:val="20"/>
                <w:szCs w:val="20"/>
              </w:rPr>
              <w:t>безвозмездные поступления в областной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w:t>
            </w: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jc w:val="center"/>
              <w:rPr>
                <w:sz w:val="20"/>
                <w:szCs w:val="20"/>
              </w:rPr>
            </w:pPr>
            <w:r w:rsidRPr="00D27849">
              <w:rPr>
                <w:sz w:val="20"/>
                <w:szCs w:val="20"/>
              </w:rPr>
              <w:t>–</w:t>
            </w:r>
          </w:p>
        </w:tc>
      </w:tr>
      <w:tr w:rsidR="009C77AD" w:rsidRPr="000713BF" w:rsidTr="009C77AD">
        <w:trPr>
          <w:trHeight w:val="528"/>
        </w:trPr>
        <w:tc>
          <w:tcPr>
            <w:tcW w:w="2127" w:type="dxa"/>
            <w:vMerge/>
            <w:tcBorders>
              <w:top w:val="nil"/>
              <w:left w:val="single" w:sz="4" w:space="0" w:color="auto"/>
              <w:bottom w:val="single" w:sz="4" w:space="0" w:color="000000"/>
              <w:right w:val="single" w:sz="4" w:space="0" w:color="auto"/>
            </w:tcBorders>
            <w:vAlign w:val="center"/>
            <w:hideMark/>
          </w:tcPr>
          <w:p w:rsidR="0034621C" w:rsidRPr="000713BF" w:rsidRDefault="0034621C" w:rsidP="001167C2">
            <w:pPr>
              <w:rPr>
                <w:color w:val="000000"/>
              </w:rPr>
            </w:pPr>
          </w:p>
        </w:tc>
        <w:tc>
          <w:tcPr>
            <w:tcW w:w="1559" w:type="dxa"/>
            <w:tcBorders>
              <w:top w:val="nil"/>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iCs/>
                <w:color w:val="000000"/>
                <w:kern w:val="2"/>
                <w:sz w:val="20"/>
                <w:szCs w:val="20"/>
              </w:rPr>
              <w:t>в том числе за счет средств:</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color w:val="000000"/>
                <w:sz w:val="20"/>
                <w:szCs w:val="20"/>
              </w:rPr>
            </w:pP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jc w:val="center"/>
              <w:rPr>
                <w:color w:val="000000"/>
                <w:sz w:val="20"/>
                <w:szCs w:val="20"/>
              </w:rPr>
            </w:pPr>
          </w:p>
        </w:tc>
      </w:tr>
      <w:tr w:rsidR="009C77AD" w:rsidRPr="000713BF" w:rsidTr="009C77AD">
        <w:trPr>
          <w:trHeight w:val="359"/>
        </w:trPr>
        <w:tc>
          <w:tcPr>
            <w:tcW w:w="2127" w:type="dxa"/>
            <w:vMerge/>
            <w:tcBorders>
              <w:top w:val="nil"/>
              <w:left w:val="single" w:sz="4" w:space="0" w:color="auto"/>
              <w:bottom w:val="single" w:sz="4" w:space="0" w:color="000000"/>
              <w:right w:val="single" w:sz="4" w:space="0" w:color="auto"/>
            </w:tcBorders>
            <w:vAlign w:val="center"/>
            <w:hideMark/>
          </w:tcPr>
          <w:p w:rsidR="0034621C" w:rsidRPr="000713BF" w:rsidRDefault="0034621C" w:rsidP="001167C2">
            <w:pPr>
              <w:rPr>
                <w:color w:val="000000"/>
              </w:rPr>
            </w:pPr>
          </w:p>
        </w:tc>
        <w:tc>
          <w:tcPr>
            <w:tcW w:w="1559" w:type="dxa"/>
            <w:tcBorders>
              <w:top w:val="nil"/>
              <w:left w:val="nil"/>
              <w:bottom w:val="nil"/>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jc w:val="center"/>
              <w:rPr>
                <w:kern w:val="2"/>
                <w:sz w:val="20"/>
                <w:szCs w:val="20"/>
              </w:rPr>
            </w:pPr>
            <w:r w:rsidRPr="00D27849">
              <w:rPr>
                <w:kern w:val="2"/>
                <w:sz w:val="20"/>
                <w:szCs w:val="20"/>
              </w:rPr>
              <w:t>–</w:t>
            </w:r>
          </w:p>
        </w:tc>
      </w:tr>
      <w:tr w:rsidR="009C77AD" w:rsidRPr="000713BF" w:rsidTr="009C77AD">
        <w:trPr>
          <w:trHeight w:val="276"/>
        </w:trPr>
        <w:tc>
          <w:tcPr>
            <w:tcW w:w="2127" w:type="dxa"/>
            <w:vMerge/>
            <w:tcBorders>
              <w:top w:val="nil"/>
              <w:left w:val="single" w:sz="4" w:space="0" w:color="auto"/>
              <w:bottom w:val="single" w:sz="4" w:space="0" w:color="000000"/>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24540,3</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2129,7</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2059,7</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2258,2</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sz w:val="20"/>
                <w:szCs w:val="20"/>
              </w:rPr>
            </w:pPr>
            <w:r w:rsidRPr="00D27849">
              <w:rPr>
                <w:sz w:val="20"/>
                <w:szCs w:val="20"/>
              </w:rPr>
              <w:t>2010,3</w:t>
            </w: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jc w:val="center"/>
              <w:rPr>
                <w:sz w:val="20"/>
                <w:szCs w:val="20"/>
              </w:rPr>
            </w:pPr>
            <w:r w:rsidRPr="00D27849">
              <w:rPr>
                <w:sz w:val="20"/>
                <w:szCs w:val="20"/>
              </w:rPr>
              <w:t>2010,3</w:t>
            </w:r>
          </w:p>
        </w:tc>
      </w:tr>
      <w:tr w:rsidR="009C77AD" w:rsidRPr="000713BF" w:rsidTr="009C77AD">
        <w:trPr>
          <w:trHeight w:val="455"/>
        </w:trPr>
        <w:tc>
          <w:tcPr>
            <w:tcW w:w="2127" w:type="dxa"/>
            <w:vMerge/>
            <w:tcBorders>
              <w:top w:val="nil"/>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jc w:val="center"/>
              <w:rPr>
                <w:kern w:val="2"/>
                <w:sz w:val="20"/>
                <w:szCs w:val="20"/>
              </w:rPr>
            </w:pPr>
            <w:r w:rsidRPr="00D27849">
              <w:rPr>
                <w:kern w:val="2"/>
                <w:sz w:val="20"/>
                <w:szCs w:val="20"/>
              </w:rPr>
              <w:t>–</w:t>
            </w:r>
          </w:p>
        </w:tc>
      </w:tr>
      <w:tr w:rsidR="009C77AD" w:rsidRPr="000713BF" w:rsidTr="009C77AD">
        <w:trPr>
          <w:trHeight w:val="147"/>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34621C" w:rsidRPr="000713BF" w:rsidRDefault="0034621C" w:rsidP="00D27849">
            <w:pPr>
              <w:jc w:val="center"/>
              <w:rPr>
                <w:color w:val="000000"/>
              </w:rPr>
            </w:pPr>
            <w:r w:rsidRPr="000713BF">
              <w:rPr>
                <w:color w:val="000000"/>
              </w:rPr>
              <w:t xml:space="preserve">Подпрограмма </w:t>
            </w:r>
            <w:r>
              <w:rPr>
                <w:color w:val="000000"/>
              </w:rPr>
              <w:t>2</w:t>
            </w:r>
            <w:r w:rsidRPr="000713BF">
              <w:rPr>
                <w:color w:val="000000"/>
              </w:rPr>
              <w:t>«</w:t>
            </w:r>
            <w:r>
              <w:rPr>
                <w:color w:val="000000"/>
              </w:rPr>
              <w:t xml:space="preserve">Обеспечение реализации муниципальной программы Казанского сельского </w:t>
            </w:r>
            <w:r>
              <w:rPr>
                <w:color w:val="000000"/>
              </w:rPr>
              <w:lastRenderedPageBreak/>
              <w:t xml:space="preserve">поселения </w:t>
            </w:r>
            <w:proofErr w:type="spellStart"/>
            <w:r>
              <w:rPr>
                <w:color w:val="000000"/>
              </w:rPr>
              <w:t>Энергоэффективность</w:t>
            </w:r>
            <w:proofErr w:type="spellEnd"/>
            <w:r>
              <w:rPr>
                <w:color w:val="000000"/>
              </w:rPr>
              <w:t xml:space="preserve"> и развитие энергетики</w:t>
            </w:r>
            <w:r w:rsidRPr="000713BF">
              <w:rPr>
                <w:color w:val="000000"/>
              </w:rPr>
              <w:t>»</w:t>
            </w: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lastRenderedPageBreak/>
              <w:t>всего</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bCs/>
                <w:color w:val="00000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bCs/>
                <w:color w:val="000000"/>
                <w:sz w:val="20"/>
                <w:szCs w:val="20"/>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21C" w:rsidRPr="00D27849" w:rsidRDefault="0034621C" w:rsidP="001167C2">
            <w:pPr>
              <w:jc w:val="center"/>
              <w:rPr>
                <w:bCs/>
                <w:color w:val="000000"/>
                <w:sz w:val="20"/>
                <w:szCs w:val="20"/>
              </w:rPr>
            </w:pPr>
          </w:p>
        </w:tc>
      </w:tr>
      <w:tr w:rsidR="009C77AD" w:rsidRPr="000713BF" w:rsidTr="009C77AD">
        <w:trPr>
          <w:trHeight w:val="27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областной бюджет</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color w:val="000000"/>
                <w:sz w:val="20"/>
                <w:szCs w:val="20"/>
              </w:rPr>
            </w:pP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color w:val="000000"/>
                <w:sz w:val="20"/>
                <w:szCs w:val="20"/>
              </w:rPr>
            </w:pPr>
          </w:p>
        </w:tc>
        <w:tc>
          <w:tcPr>
            <w:tcW w:w="862"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rsidR="0034621C" w:rsidRPr="00D27849" w:rsidRDefault="0034621C" w:rsidP="001167C2">
            <w:pPr>
              <w:jc w:val="center"/>
              <w:rPr>
                <w:bCs/>
                <w:color w:val="000000"/>
                <w:sz w:val="20"/>
                <w:szCs w:val="20"/>
              </w:rPr>
            </w:pPr>
          </w:p>
        </w:tc>
      </w:tr>
      <w:tr w:rsidR="009C77AD" w:rsidRPr="000713BF" w:rsidTr="009C77AD">
        <w:trPr>
          <w:trHeight w:val="561"/>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color w:val="000000"/>
                <w:kern w:val="2"/>
                <w:sz w:val="20"/>
                <w:szCs w:val="20"/>
              </w:rPr>
              <w:t>безвозмездные поступления в областной бюджет</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r>
      <w:tr w:rsidR="009C77AD" w:rsidRPr="000713BF" w:rsidTr="009C77AD">
        <w:trPr>
          <w:trHeight w:val="528"/>
        </w:trPr>
        <w:tc>
          <w:tcPr>
            <w:tcW w:w="2127" w:type="dxa"/>
            <w:vMerge/>
            <w:tcBorders>
              <w:top w:val="single" w:sz="4" w:space="0" w:color="auto"/>
              <w:left w:val="single" w:sz="4" w:space="0" w:color="auto"/>
              <w:bottom w:val="single" w:sz="4" w:space="0" w:color="000000"/>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iCs/>
                <w:color w:val="000000"/>
                <w:kern w:val="2"/>
                <w:sz w:val="20"/>
                <w:szCs w:val="20"/>
              </w:rPr>
              <w:t>в том числе за счет средств:</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39"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62"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709" w:type="dxa"/>
            <w:tcBorders>
              <w:top w:val="single" w:sz="4" w:space="0" w:color="auto"/>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0" w:type="dxa"/>
            <w:tcBorders>
              <w:top w:val="single" w:sz="4" w:space="0" w:color="auto"/>
              <w:left w:val="nil"/>
              <w:bottom w:val="single" w:sz="4" w:space="0" w:color="auto"/>
              <w:right w:val="single" w:sz="4" w:space="0" w:color="auto"/>
            </w:tcBorders>
            <w:shd w:val="clear" w:color="auto" w:fill="auto"/>
          </w:tcPr>
          <w:p w:rsidR="0034621C" w:rsidRPr="00D27849" w:rsidRDefault="0034621C" w:rsidP="001167C2">
            <w:pPr>
              <w:rPr>
                <w:color w:val="000000"/>
                <w:sz w:val="20"/>
                <w:szCs w:val="20"/>
              </w:rPr>
            </w:pPr>
          </w:p>
        </w:tc>
      </w:tr>
      <w:tr w:rsidR="009C77AD" w:rsidRPr="000713BF" w:rsidTr="009C77AD">
        <w:trPr>
          <w:trHeight w:val="354"/>
        </w:trPr>
        <w:tc>
          <w:tcPr>
            <w:tcW w:w="2127" w:type="dxa"/>
            <w:vMerge/>
            <w:tcBorders>
              <w:top w:val="nil"/>
              <w:left w:val="single" w:sz="4" w:space="0" w:color="auto"/>
              <w:bottom w:val="single" w:sz="4" w:space="0" w:color="000000"/>
              <w:right w:val="single" w:sz="4" w:space="0" w:color="auto"/>
            </w:tcBorders>
            <w:vAlign w:val="center"/>
            <w:hideMark/>
          </w:tcPr>
          <w:p w:rsidR="0034621C" w:rsidRPr="000713BF" w:rsidRDefault="0034621C" w:rsidP="001167C2">
            <w:pPr>
              <w:rPr>
                <w:color w:val="000000"/>
              </w:rPr>
            </w:pPr>
          </w:p>
        </w:tc>
        <w:tc>
          <w:tcPr>
            <w:tcW w:w="1559" w:type="dxa"/>
            <w:tcBorders>
              <w:top w:val="nil"/>
              <w:left w:val="nil"/>
              <w:bottom w:val="nil"/>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федерального бюджета</w:t>
            </w:r>
          </w:p>
        </w:tc>
        <w:tc>
          <w:tcPr>
            <w:tcW w:w="1276"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992"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3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62"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709" w:type="dxa"/>
            <w:tcBorders>
              <w:top w:val="single" w:sz="4" w:space="0" w:color="auto"/>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single" w:sz="4" w:space="0" w:color="auto"/>
              <w:left w:val="nil"/>
              <w:bottom w:val="single" w:sz="4" w:space="0" w:color="auto"/>
              <w:right w:val="single" w:sz="4" w:space="0" w:color="auto"/>
            </w:tcBorders>
            <w:shd w:val="clear" w:color="auto" w:fill="auto"/>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r>
      <w:tr w:rsidR="009C77AD" w:rsidRPr="000713BF" w:rsidTr="009C77AD">
        <w:trPr>
          <w:trHeight w:val="276"/>
        </w:trPr>
        <w:tc>
          <w:tcPr>
            <w:tcW w:w="2127" w:type="dxa"/>
            <w:vMerge/>
            <w:tcBorders>
              <w:top w:val="nil"/>
              <w:left w:val="single" w:sz="4" w:space="0" w:color="auto"/>
              <w:bottom w:val="single" w:sz="4" w:space="0" w:color="000000"/>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местный бюджет</w:t>
            </w:r>
          </w:p>
        </w:tc>
        <w:tc>
          <w:tcPr>
            <w:tcW w:w="1276"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992"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color w:val="000000"/>
                <w:sz w:val="20"/>
                <w:szCs w:val="20"/>
              </w:rPr>
            </w:pPr>
            <w:r w:rsidRPr="00D27849">
              <w:rPr>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color w:val="000000"/>
                <w:sz w:val="20"/>
                <w:szCs w:val="20"/>
              </w:rPr>
            </w:pPr>
            <w:r w:rsidRPr="00D27849">
              <w:rPr>
                <w:color w:val="000000"/>
                <w:sz w:val="20"/>
                <w:szCs w:val="20"/>
              </w:rPr>
              <w:t>-</w:t>
            </w:r>
          </w:p>
        </w:tc>
        <w:tc>
          <w:tcPr>
            <w:tcW w:w="839"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jc w:val="center"/>
              <w:rPr>
                <w:color w:val="000000"/>
                <w:sz w:val="20"/>
                <w:szCs w:val="20"/>
              </w:rPr>
            </w:pPr>
            <w:r w:rsidRPr="00D27849">
              <w:rPr>
                <w:color w:val="000000"/>
                <w:sz w:val="20"/>
                <w:szCs w:val="20"/>
              </w:rPr>
              <w:t>-</w:t>
            </w:r>
          </w:p>
        </w:tc>
        <w:tc>
          <w:tcPr>
            <w:tcW w:w="862"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1"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0"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vAlign w:val="center"/>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0" w:type="dxa"/>
            <w:tcBorders>
              <w:top w:val="nil"/>
              <w:left w:val="nil"/>
              <w:bottom w:val="single" w:sz="4" w:space="0" w:color="auto"/>
              <w:right w:val="single" w:sz="4" w:space="0" w:color="auto"/>
            </w:tcBorders>
            <w:shd w:val="clear" w:color="auto" w:fill="auto"/>
            <w:vAlign w:val="center"/>
          </w:tcPr>
          <w:p w:rsidR="0034621C" w:rsidRPr="00D27849" w:rsidRDefault="0034621C" w:rsidP="001167C2">
            <w:pPr>
              <w:jc w:val="center"/>
              <w:rPr>
                <w:bCs/>
                <w:color w:val="000000"/>
                <w:sz w:val="20"/>
                <w:szCs w:val="20"/>
              </w:rPr>
            </w:pPr>
            <w:r w:rsidRPr="00D27849">
              <w:rPr>
                <w:bCs/>
                <w:color w:val="000000"/>
                <w:sz w:val="20"/>
                <w:szCs w:val="20"/>
              </w:rPr>
              <w:t>-</w:t>
            </w:r>
          </w:p>
        </w:tc>
      </w:tr>
      <w:tr w:rsidR="009C77AD" w:rsidRPr="000713BF" w:rsidTr="009C77AD">
        <w:trPr>
          <w:trHeight w:val="237"/>
        </w:trPr>
        <w:tc>
          <w:tcPr>
            <w:tcW w:w="2127" w:type="dxa"/>
            <w:vMerge/>
            <w:tcBorders>
              <w:top w:val="nil"/>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nil"/>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r>
      <w:tr w:rsidR="009C77AD" w:rsidRPr="000713BF" w:rsidTr="009C77AD">
        <w:trPr>
          <w:trHeight w:val="25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областной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bCs/>
                <w:color w:val="000000"/>
                <w:sz w:val="20"/>
                <w:szCs w:val="20"/>
              </w:rPr>
            </w:pPr>
            <w:r w:rsidRPr="00D27849">
              <w:rPr>
                <w:bCs/>
                <w:color w:val="000000"/>
                <w:sz w:val="20"/>
                <w:szCs w:val="20"/>
              </w:rPr>
              <w:t>-</w:t>
            </w:r>
          </w:p>
        </w:tc>
        <w:tc>
          <w:tcPr>
            <w:tcW w:w="850" w:type="dxa"/>
            <w:tcBorders>
              <w:top w:val="nil"/>
              <w:left w:val="nil"/>
              <w:bottom w:val="single" w:sz="4" w:space="0" w:color="auto"/>
              <w:right w:val="single" w:sz="4" w:space="0" w:color="auto"/>
            </w:tcBorders>
            <w:shd w:val="clear" w:color="auto" w:fill="auto"/>
          </w:tcPr>
          <w:p w:rsidR="0034621C" w:rsidRPr="00D27849" w:rsidRDefault="0034621C" w:rsidP="001167C2">
            <w:pPr>
              <w:jc w:val="center"/>
              <w:rPr>
                <w:bCs/>
                <w:color w:val="000000"/>
                <w:sz w:val="20"/>
                <w:szCs w:val="20"/>
              </w:rPr>
            </w:pPr>
            <w:r w:rsidRPr="00D27849">
              <w:rPr>
                <w:bCs/>
                <w:color w:val="000000"/>
                <w:sz w:val="20"/>
                <w:szCs w:val="20"/>
              </w:rPr>
              <w:t>-</w:t>
            </w:r>
          </w:p>
        </w:tc>
      </w:tr>
      <w:tr w:rsidR="009C77AD" w:rsidRPr="000713BF" w:rsidTr="009C77AD">
        <w:trPr>
          <w:trHeight w:val="68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color w:val="000000"/>
                <w:kern w:val="2"/>
                <w:sz w:val="20"/>
                <w:szCs w:val="20"/>
              </w:rPr>
              <w:t>безвозмездные поступления в областной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r>
      <w:tr w:rsidR="009C77AD" w:rsidRPr="000713BF" w:rsidTr="009C77AD">
        <w:trPr>
          <w:trHeight w:val="439"/>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bCs/>
                <w:iCs/>
                <w:color w:val="000000"/>
                <w:kern w:val="2"/>
                <w:sz w:val="20"/>
                <w:szCs w:val="20"/>
              </w:rPr>
              <w:t>в том числе за счет средств:</w:t>
            </w:r>
          </w:p>
        </w:tc>
        <w:tc>
          <w:tcPr>
            <w:tcW w:w="1276"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992"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39"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62"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1"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0"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709" w:type="dxa"/>
            <w:tcBorders>
              <w:top w:val="nil"/>
              <w:left w:val="nil"/>
              <w:bottom w:val="single" w:sz="4" w:space="0" w:color="auto"/>
              <w:right w:val="single" w:sz="4" w:space="0" w:color="auto"/>
            </w:tcBorders>
            <w:shd w:val="clear" w:color="auto" w:fill="auto"/>
            <w:noWrap/>
            <w:vAlign w:val="bottom"/>
            <w:hideMark/>
          </w:tcPr>
          <w:p w:rsidR="0034621C" w:rsidRPr="00D27849" w:rsidRDefault="0034621C" w:rsidP="001167C2">
            <w:pPr>
              <w:rPr>
                <w:color w:val="000000"/>
                <w:sz w:val="20"/>
                <w:szCs w:val="20"/>
              </w:rPr>
            </w:pPr>
            <w:r w:rsidRPr="00D27849">
              <w:rPr>
                <w:color w:val="000000"/>
                <w:sz w:val="20"/>
                <w:szCs w:val="20"/>
              </w:rPr>
              <w:t> </w:t>
            </w:r>
          </w:p>
        </w:tc>
        <w:tc>
          <w:tcPr>
            <w:tcW w:w="850" w:type="dxa"/>
            <w:tcBorders>
              <w:top w:val="nil"/>
              <w:left w:val="nil"/>
              <w:bottom w:val="single" w:sz="4" w:space="0" w:color="auto"/>
              <w:right w:val="single" w:sz="4" w:space="0" w:color="auto"/>
            </w:tcBorders>
            <w:vAlign w:val="bottom"/>
          </w:tcPr>
          <w:p w:rsidR="0034621C" w:rsidRPr="00D27849" w:rsidRDefault="0034621C" w:rsidP="001167C2">
            <w:pPr>
              <w:rPr>
                <w:color w:val="000000"/>
                <w:sz w:val="20"/>
                <w:szCs w:val="20"/>
              </w:rPr>
            </w:pPr>
            <w:r w:rsidRPr="00D27849">
              <w:rPr>
                <w:color w:val="000000"/>
                <w:sz w:val="20"/>
                <w:szCs w:val="20"/>
              </w:rPr>
              <w:t> </w:t>
            </w:r>
          </w:p>
        </w:tc>
      </w:tr>
      <w:tr w:rsidR="009C77AD" w:rsidRPr="000713BF" w:rsidTr="009C77AD">
        <w:trPr>
          <w:trHeight w:val="333"/>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nil"/>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федерального бюджета</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r>
      <w:tr w:rsidR="009C77AD" w:rsidRPr="000713BF" w:rsidTr="009C77AD">
        <w:trPr>
          <w:trHeight w:val="276"/>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местный бюджет</w:t>
            </w:r>
          </w:p>
        </w:tc>
        <w:tc>
          <w:tcPr>
            <w:tcW w:w="1276"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99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3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62"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1"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709" w:type="dxa"/>
            <w:tcBorders>
              <w:top w:val="nil"/>
              <w:left w:val="nil"/>
              <w:bottom w:val="single" w:sz="4" w:space="0" w:color="auto"/>
              <w:right w:val="single" w:sz="4" w:space="0" w:color="auto"/>
            </w:tcBorders>
            <w:shd w:val="clear" w:color="auto" w:fill="auto"/>
            <w:noWrap/>
            <w:hideMark/>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c>
          <w:tcPr>
            <w:tcW w:w="850" w:type="dxa"/>
            <w:tcBorders>
              <w:top w:val="nil"/>
              <w:left w:val="nil"/>
              <w:bottom w:val="single" w:sz="4" w:space="0" w:color="auto"/>
              <w:right w:val="single" w:sz="4" w:space="0" w:color="auto"/>
            </w:tcBorders>
          </w:tcPr>
          <w:p w:rsidR="0034621C" w:rsidRPr="00D27849" w:rsidRDefault="0034621C" w:rsidP="001167C2">
            <w:pPr>
              <w:autoSpaceDE w:val="0"/>
              <w:autoSpaceDN w:val="0"/>
              <w:adjustRightInd w:val="0"/>
              <w:jc w:val="center"/>
              <w:rPr>
                <w:kern w:val="2"/>
                <w:sz w:val="20"/>
                <w:szCs w:val="20"/>
              </w:rPr>
            </w:pPr>
            <w:r w:rsidRPr="00D27849">
              <w:rPr>
                <w:kern w:val="2"/>
                <w:sz w:val="20"/>
                <w:szCs w:val="20"/>
              </w:rPr>
              <w:t>–</w:t>
            </w:r>
          </w:p>
        </w:tc>
      </w:tr>
      <w:tr w:rsidR="009C77AD" w:rsidRPr="000713BF" w:rsidTr="009C77AD">
        <w:trPr>
          <w:trHeight w:val="14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34621C" w:rsidRPr="000713BF" w:rsidRDefault="0034621C" w:rsidP="001167C2">
            <w:pPr>
              <w:rPr>
                <w:color w:val="000000"/>
              </w:rPr>
            </w:pPr>
          </w:p>
        </w:tc>
        <w:tc>
          <w:tcPr>
            <w:tcW w:w="1559" w:type="dxa"/>
            <w:tcBorders>
              <w:top w:val="nil"/>
              <w:left w:val="single" w:sz="4" w:space="0" w:color="auto"/>
              <w:bottom w:val="single" w:sz="4" w:space="0" w:color="auto"/>
              <w:right w:val="single" w:sz="4" w:space="0" w:color="auto"/>
            </w:tcBorders>
            <w:shd w:val="clear" w:color="auto" w:fill="auto"/>
            <w:hideMark/>
          </w:tcPr>
          <w:p w:rsidR="0034621C" w:rsidRPr="00D27849" w:rsidRDefault="0034621C" w:rsidP="001167C2">
            <w:pPr>
              <w:rPr>
                <w:color w:val="000000"/>
                <w:sz w:val="20"/>
                <w:szCs w:val="20"/>
              </w:rPr>
            </w:pPr>
            <w:r w:rsidRPr="00D27849">
              <w:rPr>
                <w:color w:val="000000"/>
                <w:kern w:val="2"/>
                <w:sz w:val="20"/>
                <w:szCs w:val="20"/>
              </w:rPr>
              <w:t>внебюджетные источники</w:t>
            </w:r>
          </w:p>
        </w:tc>
        <w:tc>
          <w:tcPr>
            <w:tcW w:w="1276"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jc w:val="center"/>
              <w:rPr>
                <w:kern w:val="2"/>
              </w:rPr>
            </w:pPr>
            <w:r w:rsidRPr="000713BF">
              <w:rPr>
                <w:kern w:val="2"/>
              </w:rPr>
              <w:t>–</w:t>
            </w:r>
          </w:p>
        </w:tc>
        <w:tc>
          <w:tcPr>
            <w:tcW w:w="992"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3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62"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1"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jc w:val="center"/>
              <w:rPr>
                <w:kern w:val="2"/>
              </w:rPr>
            </w:pPr>
            <w:r w:rsidRPr="000713BF">
              <w:rPr>
                <w:kern w:val="2"/>
              </w:rPr>
              <w:t>–</w:t>
            </w:r>
          </w:p>
        </w:tc>
        <w:tc>
          <w:tcPr>
            <w:tcW w:w="70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709" w:type="dxa"/>
            <w:tcBorders>
              <w:top w:val="nil"/>
              <w:left w:val="nil"/>
              <w:bottom w:val="single" w:sz="4" w:space="0" w:color="auto"/>
              <w:right w:val="single" w:sz="4" w:space="0" w:color="auto"/>
            </w:tcBorders>
            <w:shd w:val="clear" w:color="auto" w:fill="auto"/>
            <w:noWrap/>
            <w:hideMark/>
          </w:tcPr>
          <w:p w:rsidR="0034621C" w:rsidRPr="000713BF" w:rsidRDefault="0034621C" w:rsidP="001167C2">
            <w:pPr>
              <w:autoSpaceDE w:val="0"/>
              <w:autoSpaceDN w:val="0"/>
              <w:adjustRightInd w:val="0"/>
              <w:jc w:val="center"/>
              <w:rPr>
                <w:kern w:val="2"/>
              </w:rPr>
            </w:pPr>
            <w:r w:rsidRPr="000713BF">
              <w:rPr>
                <w:kern w:val="2"/>
              </w:rPr>
              <w:t>–</w:t>
            </w:r>
          </w:p>
        </w:tc>
        <w:tc>
          <w:tcPr>
            <w:tcW w:w="850" w:type="dxa"/>
            <w:tcBorders>
              <w:top w:val="nil"/>
              <w:left w:val="nil"/>
              <w:bottom w:val="single" w:sz="4" w:space="0" w:color="auto"/>
              <w:right w:val="single" w:sz="4" w:space="0" w:color="auto"/>
            </w:tcBorders>
          </w:tcPr>
          <w:p w:rsidR="0034621C" w:rsidRPr="000713BF" w:rsidRDefault="0034621C" w:rsidP="001167C2">
            <w:pPr>
              <w:autoSpaceDE w:val="0"/>
              <w:autoSpaceDN w:val="0"/>
              <w:adjustRightInd w:val="0"/>
              <w:jc w:val="center"/>
              <w:rPr>
                <w:kern w:val="2"/>
              </w:rPr>
            </w:pPr>
            <w:r w:rsidRPr="000713BF">
              <w:rPr>
                <w:kern w:val="2"/>
              </w:rPr>
              <w:t>–</w:t>
            </w:r>
          </w:p>
        </w:tc>
      </w:tr>
    </w:tbl>
    <w:p w:rsidR="009C77AD" w:rsidRDefault="009C77AD" w:rsidP="0034621C">
      <w:pPr>
        <w:pageBreakBefore/>
        <w:ind w:left="10773" w:firstLine="6379"/>
        <w:jc w:val="center"/>
        <w:rPr>
          <w:kern w:val="2"/>
          <w:sz w:val="28"/>
          <w:szCs w:val="26"/>
        </w:rPr>
        <w:sectPr w:rsidR="009C77AD" w:rsidSect="009C77AD">
          <w:pgSz w:w="16839" w:h="11907" w:code="9"/>
          <w:pgMar w:top="1134" w:right="963" w:bottom="851" w:left="1276" w:header="720" w:footer="720" w:gutter="0"/>
          <w:cols w:space="720"/>
          <w:docGrid w:linePitch="326"/>
        </w:sectPr>
      </w:pPr>
    </w:p>
    <w:p w:rsidR="0034621C" w:rsidRPr="00F945DB" w:rsidRDefault="0034621C" w:rsidP="00A20155">
      <w:pPr>
        <w:pageBreakBefore/>
        <w:ind w:left="8789" w:firstLine="8363"/>
        <w:jc w:val="right"/>
        <w:rPr>
          <w:kern w:val="2"/>
          <w:sz w:val="20"/>
          <w:szCs w:val="20"/>
        </w:rPr>
      </w:pPr>
      <w:proofErr w:type="spellStart"/>
      <w:r w:rsidRPr="00F945DB">
        <w:rPr>
          <w:kern w:val="2"/>
          <w:sz w:val="20"/>
          <w:szCs w:val="20"/>
        </w:rPr>
        <w:lastRenderedPageBreak/>
        <w:t>П</w:t>
      </w:r>
      <w:r w:rsidR="00A20155" w:rsidRPr="00F945DB">
        <w:rPr>
          <w:kern w:val="2"/>
          <w:sz w:val="20"/>
          <w:szCs w:val="20"/>
        </w:rPr>
        <w:t>П</w:t>
      </w:r>
      <w:r w:rsidRPr="00F945DB">
        <w:rPr>
          <w:kern w:val="2"/>
          <w:sz w:val="20"/>
          <w:szCs w:val="20"/>
        </w:rPr>
        <w:t>риложение</w:t>
      </w:r>
      <w:proofErr w:type="spellEnd"/>
      <w:r w:rsidRPr="00F945DB">
        <w:rPr>
          <w:kern w:val="2"/>
          <w:sz w:val="20"/>
          <w:szCs w:val="20"/>
        </w:rPr>
        <w:t xml:space="preserve"> № 5 к муниципальной программе Казанского сельского поселения</w:t>
      </w:r>
      <w:proofErr w:type="gramStart"/>
      <w:r w:rsidRPr="00F945DB">
        <w:rPr>
          <w:kern w:val="2"/>
          <w:sz w:val="20"/>
          <w:szCs w:val="20"/>
        </w:rPr>
        <w:t>«</w:t>
      </w:r>
      <w:proofErr w:type="spellStart"/>
      <w:r w:rsidRPr="00F945DB">
        <w:rPr>
          <w:kern w:val="2"/>
          <w:sz w:val="20"/>
          <w:szCs w:val="20"/>
        </w:rPr>
        <w:t>Э</w:t>
      </w:r>
      <w:proofErr w:type="gramEnd"/>
      <w:r w:rsidRPr="00F945DB">
        <w:rPr>
          <w:kern w:val="2"/>
          <w:sz w:val="20"/>
          <w:szCs w:val="20"/>
        </w:rPr>
        <w:t>нергоэффективностьи</w:t>
      </w:r>
      <w:proofErr w:type="spellEnd"/>
      <w:r w:rsidRPr="00F945DB">
        <w:rPr>
          <w:kern w:val="2"/>
          <w:sz w:val="20"/>
          <w:szCs w:val="20"/>
        </w:rPr>
        <w:t xml:space="preserve"> развитие </w:t>
      </w:r>
      <w:proofErr w:type="spellStart"/>
      <w:r w:rsidRPr="00F945DB">
        <w:rPr>
          <w:kern w:val="2"/>
          <w:sz w:val="20"/>
          <w:szCs w:val="20"/>
        </w:rPr>
        <w:t>промышленностии</w:t>
      </w:r>
      <w:proofErr w:type="spellEnd"/>
      <w:r w:rsidRPr="00F945DB">
        <w:rPr>
          <w:kern w:val="2"/>
          <w:sz w:val="20"/>
          <w:szCs w:val="20"/>
        </w:rPr>
        <w:t xml:space="preserve"> энергетики»</w:t>
      </w:r>
    </w:p>
    <w:p w:rsidR="0034621C" w:rsidRPr="00F945DB" w:rsidRDefault="0034621C" w:rsidP="0034621C">
      <w:pPr>
        <w:widowControl w:val="0"/>
        <w:autoSpaceDE w:val="0"/>
        <w:autoSpaceDN w:val="0"/>
        <w:adjustRightInd w:val="0"/>
        <w:jc w:val="center"/>
        <w:rPr>
          <w:sz w:val="20"/>
          <w:szCs w:val="20"/>
        </w:rPr>
      </w:pPr>
      <w:r w:rsidRPr="00F945DB">
        <w:rPr>
          <w:sz w:val="20"/>
          <w:szCs w:val="20"/>
        </w:rPr>
        <w:t>СВЕДЕНИЯ</w:t>
      </w:r>
    </w:p>
    <w:p w:rsidR="0034621C" w:rsidRPr="00F945DB" w:rsidRDefault="0034621C" w:rsidP="0034621C">
      <w:pPr>
        <w:widowControl w:val="0"/>
        <w:autoSpaceDE w:val="0"/>
        <w:autoSpaceDN w:val="0"/>
        <w:adjustRightInd w:val="0"/>
        <w:jc w:val="center"/>
        <w:rPr>
          <w:sz w:val="20"/>
          <w:szCs w:val="20"/>
        </w:rPr>
      </w:pPr>
      <w:r w:rsidRPr="00F945DB">
        <w:rPr>
          <w:sz w:val="20"/>
          <w:szCs w:val="20"/>
        </w:rPr>
        <w:t>о показателях по Казанскому сельскому поселению</w:t>
      </w:r>
    </w:p>
    <w:p w:rsidR="0034621C" w:rsidRPr="00F945DB" w:rsidRDefault="0034621C" w:rsidP="0034621C">
      <w:pPr>
        <w:spacing w:line="221" w:lineRule="auto"/>
        <w:ind w:left="10773"/>
        <w:jc w:val="center"/>
        <w:rPr>
          <w:kern w:val="2"/>
          <w:sz w:val="20"/>
          <w:szCs w:val="20"/>
        </w:rPr>
      </w:pPr>
    </w:p>
    <w:tbl>
      <w:tblPr>
        <w:tblW w:w="487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11"/>
        <w:gridCol w:w="3261"/>
        <w:gridCol w:w="708"/>
        <w:gridCol w:w="852"/>
        <w:gridCol w:w="710"/>
        <w:gridCol w:w="708"/>
        <w:gridCol w:w="710"/>
        <w:gridCol w:w="710"/>
        <w:gridCol w:w="710"/>
        <w:gridCol w:w="851"/>
        <w:gridCol w:w="852"/>
        <w:gridCol w:w="851"/>
        <w:gridCol w:w="852"/>
        <w:gridCol w:w="851"/>
        <w:gridCol w:w="851"/>
        <w:gridCol w:w="512"/>
      </w:tblGrid>
      <w:tr w:rsidR="0034621C" w:rsidRPr="00F945DB" w:rsidTr="00F945DB">
        <w:trPr>
          <w:tblHeader/>
        </w:trPr>
        <w:tc>
          <w:tcPr>
            <w:tcW w:w="612" w:type="dxa"/>
            <w:vMerge w:val="restart"/>
          </w:tcPr>
          <w:p w:rsidR="0034621C" w:rsidRPr="00F945DB" w:rsidRDefault="0034621C" w:rsidP="001167C2">
            <w:pPr>
              <w:jc w:val="center"/>
              <w:rPr>
                <w:kern w:val="2"/>
                <w:sz w:val="20"/>
                <w:szCs w:val="20"/>
              </w:rPr>
            </w:pPr>
            <w:r w:rsidRPr="00F945DB">
              <w:rPr>
                <w:kern w:val="2"/>
                <w:sz w:val="20"/>
                <w:szCs w:val="20"/>
              </w:rPr>
              <w:t xml:space="preserve">№ </w:t>
            </w:r>
            <w:proofErr w:type="spellStart"/>
            <w:proofErr w:type="gramStart"/>
            <w:r w:rsidRPr="00F945DB">
              <w:rPr>
                <w:kern w:val="2"/>
                <w:sz w:val="20"/>
                <w:szCs w:val="20"/>
              </w:rPr>
              <w:t>п</w:t>
            </w:r>
            <w:proofErr w:type="spellEnd"/>
            <w:proofErr w:type="gramEnd"/>
            <w:r w:rsidRPr="00F945DB">
              <w:rPr>
                <w:kern w:val="2"/>
                <w:sz w:val="20"/>
                <w:szCs w:val="20"/>
              </w:rPr>
              <w:t>/</w:t>
            </w:r>
            <w:proofErr w:type="spellStart"/>
            <w:r w:rsidRPr="00F945DB">
              <w:rPr>
                <w:kern w:val="2"/>
                <w:sz w:val="20"/>
                <w:szCs w:val="20"/>
              </w:rPr>
              <w:t>п</w:t>
            </w:r>
            <w:proofErr w:type="spellEnd"/>
          </w:p>
        </w:tc>
        <w:tc>
          <w:tcPr>
            <w:tcW w:w="3261" w:type="dxa"/>
            <w:vMerge w:val="restart"/>
          </w:tcPr>
          <w:p w:rsidR="0034621C" w:rsidRPr="00F945DB" w:rsidRDefault="0034621C" w:rsidP="001167C2">
            <w:pPr>
              <w:jc w:val="center"/>
              <w:rPr>
                <w:kern w:val="2"/>
                <w:sz w:val="20"/>
                <w:szCs w:val="20"/>
              </w:rPr>
            </w:pPr>
            <w:r w:rsidRPr="00F945DB">
              <w:rPr>
                <w:kern w:val="2"/>
                <w:sz w:val="20"/>
                <w:szCs w:val="20"/>
              </w:rPr>
              <w:t xml:space="preserve">Номер и наименование </w:t>
            </w:r>
          </w:p>
          <w:p w:rsidR="0034621C" w:rsidRPr="00F945DB" w:rsidRDefault="0034621C" w:rsidP="001167C2">
            <w:pPr>
              <w:jc w:val="center"/>
              <w:rPr>
                <w:kern w:val="2"/>
                <w:sz w:val="20"/>
                <w:szCs w:val="20"/>
              </w:rPr>
            </w:pPr>
            <w:r w:rsidRPr="00F945DB">
              <w:rPr>
                <w:kern w:val="2"/>
                <w:sz w:val="20"/>
                <w:szCs w:val="20"/>
              </w:rPr>
              <w:t xml:space="preserve">показателя (индикатора), </w:t>
            </w:r>
          </w:p>
          <w:p w:rsidR="0034621C" w:rsidRPr="00F945DB" w:rsidRDefault="0034621C" w:rsidP="001167C2">
            <w:pPr>
              <w:jc w:val="center"/>
              <w:rPr>
                <w:kern w:val="2"/>
                <w:sz w:val="20"/>
                <w:szCs w:val="20"/>
              </w:rPr>
            </w:pPr>
            <w:r w:rsidRPr="00F945DB">
              <w:rPr>
                <w:kern w:val="2"/>
                <w:sz w:val="20"/>
                <w:szCs w:val="20"/>
              </w:rPr>
              <w:t>наименование муниципального образования Ростовской области</w:t>
            </w:r>
          </w:p>
        </w:tc>
        <w:tc>
          <w:tcPr>
            <w:tcW w:w="10728" w:type="dxa"/>
            <w:gridSpan w:val="14"/>
          </w:tcPr>
          <w:p w:rsidR="0034621C" w:rsidRPr="00F945DB" w:rsidRDefault="0034621C" w:rsidP="001167C2">
            <w:pPr>
              <w:jc w:val="center"/>
              <w:rPr>
                <w:kern w:val="2"/>
                <w:sz w:val="20"/>
                <w:szCs w:val="20"/>
              </w:rPr>
            </w:pPr>
            <w:r w:rsidRPr="00F945DB">
              <w:rPr>
                <w:kern w:val="2"/>
                <w:sz w:val="20"/>
                <w:szCs w:val="20"/>
              </w:rPr>
              <w:t>Значение показателя</w:t>
            </w:r>
          </w:p>
        </w:tc>
      </w:tr>
      <w:tr w:rsidR="00A20155" w:rsidRPr="00F945DB" w:rsidTr="00F945DB">
        <w:trPr>
          <w:tblHeader/>
        </w:trPr>
        <w:tc>
          <w:tcPr>
            <w:tcW w:w="612" w:type="dxa"/>
            <w:vMerge/>
          </w:tcPr>
          <w:p w:rsidR="0034621C" w:rsidRPr="00F945DB" w:rsidRDefault="0034621C" w:rsidP="001167C2">
            <w:pPr>
              <w:jc w:val="center"/>
              <w:rPr>
                <w:kern w:val="2"/>
                <w:sz w:val="20"/>
                <w:szCs w:val="20"/>
              </w:rPr>
            </w:pPr>
          </w:p>
        </w:tc>
        <w:tc>
          <w:tcPr>
            <w:tcW w:w="3261" w:type="dxa"/>
            <w:vMerge/>
          </w:tcPr>
          <w:p w:rsidR="0034621C" w:rsidRPr="00F945DB" w:rsidRDefault="0034621C" w:rsidP="001167C2">
            <w:pPr>
              <w:jc w:val="center"/>
              <w:rPr>
                <w:kern w:val="2"/>
                <w:sz w:val="20"/>
                <w:szCs w:val="20"/>
              </w:rPr>
            </w:pPr>
          </w:p>
        </w:tc>
        <w:tc>
          <w:tcPr>
            <w:tcW w:w="708" w:type="dxa"/>
          </w:tcPr>
          <w:p w:rsidR="0034621C" w:rsidRPr="00F945DB" w:rsidRDefault="0034621C" w:rsidP="001167C2">
            <w:pPr>
              <w:jc w:val="center"/>
              <w:rPr>
                <w:kern w:val="2"/>
                <w:sz w:val="20"/>
                <w:szCs w:val="20"/>
              </w:rPr>
            </w:pPr>
            <w:r w:rsidRPr="00F945DB">
              <w:rPr>
                <w:kern w:val="2"/>
                <w:sz w:val="20"/>
                <w:szCs w:val="20"/>
              </w:rPr>
              <w:t xml:space="preserve">2017 </w:t>
            </w:r>
          </w:p>
          <w:p w:rsidR="0034621C" w:rsidRPr="00F945DB" w:rsidRDefault="0034621C" w:rsidP="001167C2">
            <w:pPr>
              <w:jc w:val="center"/>
              <w:rPr>
                <w:kern w:val="2"/>
                <w:sz w:val="20"/>
                <w:szCs w:val="20"/>
              </w:rPr>
            </w:pPr>
            <w:r w:rsidRPr="00F945DB">
              <w:rPr>
                <w:kern w:val="2"/>
                <w:sz w:val="20"/>
                <w:szCs w:val="20"/>
              </w:rPr>
              <w:t>год</w:t>
            </w:r>
          </w:p>
        </w:tc>
        <w:tc>
          <w:tcPr>
            <w:tcW w:w="852" w:type="dxa"/>
          </w:tcPr>
          <w:p w:rsidR="0034621C" w:rsidRPr="00F945DB" w:rsidRDefault="0034621C" w:rsidP="001167C2">
            <w:pPr>
              <w:jc w:val="center"/>
              <w:rPr>
                <w:kern w:val="2"/>
                <w:sz w:val="20"/>
                <w:szCs w:val="20"/>
              </w:rPr>
            </w:pPr>
            <w:r w:rsidRPr="00F945DB">
              <w:rPr>
                <w:kern w:val="2"/>
                <w:sz w:val="20"/>
                <w:szCs w:val="20"/>
              </w:rPr>
              <w:t xml:space="preserve">2018 </w:t>
            </w:r>
          </w:p>
          <w:p w:rsidR="0034621C" w:rsidRPr="00F945DB" w:rsidRDefault="0034621C" w:rsidP="001167C2">
            <w:pPr>
              <w:jc w:val="center"/>
              <w:rPr>
                <w:kern w:val="2"/>
                <w:sz w:val="20"/>
                <w:szCs w:val="20"/>
              </w:rPr>
            </w:pPr>
            <w:r w:rsidRPr="00F945DB">
              <w:rPr>
                <w:kern w:val="2"/>
                <w:sz w:val="20"/>
                <w:szCs w:val="20"/>
              </w:rPr>
              <w:t>год</w:t>
            </w:r>
          </w:p>
        </w:tc>
        <w:tc>
          <w:tcPr>
            <w:tcW w:w="710" w:type="dxa"/>
          </w:tcPr>
          <w:p w:rsidR="0034621C" w:rsidRPr="00F945DB" w:rsidRDefault="0034621C" w:rsidP="001167C2">
            <w:pPr>
              <w:jc w:val="center"/>
              <w:rPr>
                <w:kern w:val="2"/>
                <w:sz w:val="20"/>
                <w:szCs w:val="20"/>
              </w:rPr>
            </w:pPr>
            <w:r w:rsidRPr="00F945DB">
              <w:rPr>
                <w:kern w:val="2"/>
                <w:sz w:val="20"/>
                <w:szCs w:val="20"/>
              </w:rPr>
              <w:t xml:space="preserve">2019 </w:t>
            </w:r>
          </w:p>
          <w:p w:rsidR="0034621C" w:rsidRPr="00F945DB" w:rsidRDefault="0034621C" w:rsidP="001167C2">
            <w:pPr>
              <w:jc w:val="center"/>
              <w:rPr>
                <w:kern w:val="2"/>
                <w:sz w:val="20"/>
                <w:szCs w:val="20"/>
              </w:rPr>
            </w:pPr>
            <w:r w:rsidRPr="00F945DB">
              <w:rPr>
                <w:kern w:val="2"/>
                <w:sz w:val="20"/>
                <w:szCs w:val="20"/>
              </w:rPr>
              <w:t>год</w:t>
            </w:r>
          </w:p>
        </w:tc>
        <w:tc>
          <w:tcPr>
            <w:tcW w:w="708" w:type="dxa"/>
          </w:tcPr>
          <w:p w:rsidR="0034621C" w:rsidRPr="00F945DB" w:rsidRDefault="0034621C" w:rsidP="001167C2">
            <w:pPr>
              <w:jc w:val="center"/>
              <w:rPr>
                <w:kern w:val="2"/>
                <w:sz w:val="20"/>
                <w:szCs w:val="20"/>
              </w:rPr>
            </w:pPr>
            <w:r w:rsidRPr="00F945DB">
              <w:rPr>
                <w:kern w:val="2"/>
                <w:sz w:val="20"/>
                <w:szCs w:val="20"/>
              </w:rPr>
              <w:t xml:space="preserve">2020 </w:t>
            </w:r>
          </w:p>
          <w:p w:rsidR="0034621C" w:rsidRPr="00F945DB" w:rsidRDefault="0034621C" w:rsidP="001167C2">
            <w:pPr>
              <w:jc w:val="center"/>
              <w:rPr>
                <w:kern w:val="2"/>
                <w:sz w:val="20"/>
                <w:szCs w:val="20"/>
              </w:rPr>
            </w:pPr>
            <w:r w:rsidRPr="00F945DB">
              <w:rPr>
                <w:kern w:val="2"/>
                <w:sz w:val="20"/>
                <w:szCs w:val="20"/>
              </w:rPr>
              <w:t>год</w:t>
            </w:r>
          </w:p>
        </w:tc>
        <w:tc>
          <w:tcPr>
            <w:tcW w:w="710" w:type="dxa"/>
          </w:tcPr>
          <w:p w:rsidR="0034621C" w:rsidRPr="00F945DB" w:rsidRDefault="0034621C" w:rsidP="001167C2">
            <w:pPr>
              <w:jc w:val="center"/>
              <w:rPr>
                <w:kern w:val="2"/>
                <w:sz w:val="20"/>
                <w:szCs w:val="20"/>
              </w:rPr>
            </w:pPr>
            <w:r w:rsidRPr="00F945DB">
              <w:rPr>
                <w:kern w:val="2"/>
                <w:sz w:val="20"/>
                <w:szCs w:val="20"/>
              </w:rPr>
              <w:t xml:space="preserve">2021 </w:t>
            </w:r>
          </w:p>
          <w:p w:rsidR="0034621C" w:rsidRPr="00F945DB" w:rsidRDefault="0034621C" w:rsidP="001167C2">
            <w:pPr>
              <w:jc w:val="center"/>
              <w:rPr>
                <w:kern w:val="2"/>
                <w:sz w:val="20"/>
                <w:szCs w:val="20"/>
              </w:rPr>
            </w:pPr>
            <w:r w:rsidRPr="00F945DB">
              <w:rPr>
                <w:kern w:val="2"/>
                <w:sz w:val="20"/>
                <w:szCs w:val="20"/>
              </w:rPr>
              <w:t>год</w:t>
            </w:r>
          </w:p>
        </w:tc>
        <w:tc>
          <w:tcPr>
            <w:tcW w:w="710" w:type="dxa"/>
          </w:tcPr>
          <w:p w:rsidR="0034621C" w:rsidRPr="00F945DB" w:rsidRDefault="0034621C" w:rsidP="001167C2">
            <w:pPr>
              <w:jc w:val="center"/>
              <w:rPr>
                <w:kern w:val="2"/>
                <w:sz w:val="20"/>
                <w:szCs w:val="20"/>
              </w:rPr>
            </w:pPr>
            <w:r w:rsidRPr="00F945DB">
              <w:rPr>
                <w:kern w:val="2"/>
                <w:sz w:val="20"/>
                <w:szCs w:val="20"/>
              </w:rPr>
              <w:t xml:space="preserve">2022 </w:t>
            </w:r>
          </w:p>
          <w:p w:rsidR="0034621C" w:rsidRPr="00F945DB" w:rsidRDefault="0034621C" w:rsidP="001167C2">
            <w:pPr>
              <w:jc w:val="center"/>
              <w:rPr>
                <w:kern w:val="2"/>
                <w:sz w:val="20"/>
                <w:szCs w:val="20"/>
              </w:rPr>
            </w:pPr>
            <w:r w:rsidRPr="00F945DB">
              <w:rPr>
                <w:kern w:val="2"/>
                <w:sz w:val="20"/>
                <w:szCs w:val="20"/>
              </w:rPr>
              <w:t>год</w:t>
            </w:r>
          </w:p>
        </w:tc>
        <w:tc>
          <w:tcPr>
            <w:tcW w:w="710" w:type="dxa"/>
          </w:tcPr>
          <w:p w:rsidR="0034621C" w:rsidRPr="00F945DB" w:rsidRDefault="0034621C" w:rsidP="001167C2">
            <w:pPr>
              <w:jc w:val="center"/>
              <w:rPr>
                <w:kern w:val="2"/>
                <w:sz w:val="20"/>
                <w:szCs w:val="20"/>
              </w:rPr>
            </w:pPr>
            <w:r w:rsidRPr="00F945DB">
              <w:rPr>
                <w:kern w:val="2"/>
                <w:sz w:val="20"/>
                <w:szCs w:val="20"/>
              </w:rPr>
              <w:t xml:space="preserve">2023 </w:t>
            </w:r>
          </w:p>
          <w:p w:rsidR="0034621C" w:rsidRPr="00F945DB" w:rsidRDefault="0034621C" w:rsidP="001167C2">
            <w:pPr>
              <w:jc w:val="center"/>
              <w:rPr>
                <w:kern w:val="2"/>
                <w:sz w:val="20"/>
                <w:szCs w:val="20"/>
              </w:rPr>
            </w:pPr>
            <w:r w:rsidRPr="00F945DB">
              <w:rPr>
                <w:kern w:val="2"/>
                <w:sz w:val="20"/>
                <w:szCs w:val="20"/>
              </w:rPr>
              <w:t>год</w:t>
            </w:r>
          </w:p>
        </w:tc>
        <w:tc>
          <w:tcPr>
            <w:tcW w:w="851" w:type="dxa"/>
          </w:tcPr>
          <w:p w:rsidR="0034621C" w:rsidRPr="00F945DB" w:rsidRDefault="0034621C" w:rsidP="001167C2">
            <w:pPr>
              <w:jc w:val="center"/>
              <w:rPr>
                <w:kern w:val="2"/>
                <w:sz w:val="20"/>
                <w:szCs w:val="20"/>
              </w:rPr>
            </w:pPr>
            <w:r w:rsidRPr="00F945DB">
              <w:rPr>
                <w:kern w:val="2"/>
                <w:sz w:val="20"/>
                <w:szCs w:val="20"/>
              </w:rPr>
              <w:t xml:space="preserve">2024 </w:t>
            </w:r>
          </w:p>
          <w:p w:rsidR="0034621C" w:rsidRPr="00F945DB" w:rsidRDefault="0034621C" w:rsidP="001167C2">
            <w:pPr>
              <w:jc w:val="center"/>
              <w:rPr>
                <w:kern w:val="2"/>
                <w:sz w:val="20"/>
                <w:szCs w:val="20"/>
              </w:rPr>
            </w:pPr>
            <w:r w:rsidRPr="00F945DB">
              <w:rPr>
                <w:kern w:val="2"/>
                <w:sz w:val="20"/>
                <w:szCs w:val="20"/>
              </w:rPr>
              <w:t>год</w:t>
            </w:r>
          </w:p>
        </w:tc>
        <w:tc>
          <w:tcPr>
            <w:tcW w:w="852" w:type="dxa"/>
          </w:tcPr>
          <w:p w:rsidR="0034621C" w:rsidRPr="00F945DB" w:rsidRDefault="0034621C" w:rsidP="001167C2">
            <w:pPr>
              <w:jc w:val="center"/>
              <w:rPr>
                <w:kern w:val="2"/>
                <w:sz w:val="20"/>
                <w:szCs w:val="20"/>
              </w:rPr>
            </w:pPr>
            <w:r w:rsidRPr="00F945DB">
              <w:rPr>
                <w:kern w:val="2"/>
                <w:sz w:val="20"/>
                <w:szCs w:val="20"/>
              </w:rPr>
              <w:t xml:space="preserve">2025 </w:t>
            </w:r>
          </w:p>
          <w:p w:rsidR="0034621C" w:rsidRPr="00F945DB" w:rsidRDefault="0034621C" w:rsidP="001167C2">
            <w:pPr>
              <w:jc w:val="center"/>
              <w:rPr>
                <w:kern w:val="2"/>
                <w:sz w:val="20"/>
                <w:szCs w:val="20"/>
              </w:rPr>
            </w:pPr>
            <w:r w:rsidRPr="00F945DB">
              <w:rPr>
                <w:kern w:val="2"/>
                <w:sz w:val="20"/>
                <w:szCs w:val="20"/>
              </w:rPr>
              <w:t>год</w:t>
            </w:r>
          </w:p>
        </w:tc>
        <w:tc>
          <w:tcPr>
            <w:tcW w:w="851" w:type="dxa"/>
          </w:tcPr>
          <w:p w:rsidR="0034621C" w:rsidRPr="00F945DB" w:rsidRDefault="0034621C" w:rsidP="001167C2">
            <w:pPr>
              <w:jc w:val="center"/>
              <w:rPr>
                <w:kern w:val="2"/>
                <w:sz w:val="20"/>
                <w:szCs w:val="20"/>
              </w:rPr>
            </w:pPr>
            <w:r w:rsidRPr="00F945DB">
              <w:rPr>
                <w:kern w:val="2"/>
                <w:sz w:val="20"/>
                <w:szCs w:val="20"/>
              </w:rPr>
              <w:t>2026</w:t>
            </w:r>
          </w:p>
          <w:p w:rsidR="0034621C" w:rsidRPr="00F945DB" w:rsidRDefault="0034621C" w:rsidP="001167C2">
            <w:pPr>
              <w:jc w:val="center"/>
              <w:rPr>
                <w:kern w:val="2"/>
                <w:sz w:val="20"/>
                <w:szCs w:val="20"/>
              </w:rPr>
            </w:pPr>
            <w:r w:rsidRPr="00F945DB">
              <w:rPr>
                <w:kern w:val="2"/>
                <w:sz w:val="20"/>
                <w:szCs w:val="20"/>
              </w:rPr>
              <w:t>год</w:t>
            </w:r>
          </w:p>
        </w:tc>
        <w:tc>
          <w:tcPr>
            <w:tcW w:w="852" w:type="dxa"/>
          </w:tcPr>
          <w:p w:rsidR="0034621C" w:rsidRPr="00F945DB" w:rsidRDefault="0034621C" w:rsidP="001167C2">
            <w:pPr>
              <w:jc w:val="center"/>
              <w:rPr>
                <w:kern w:val="2"/>
                <w:sz w:val="20"/>
                <w:szCs w:val="20"/>
              </w:rPr>
            </w:pPr>
            <w:r w:rsidRPr="00F945DB">
              <w:rPr>
                <w:kern w:val="2"/>
                <w:sz w:val="20"/>
                <w:szCs w:val="20"/>
              </w:rPr>
              <w:t>2027</w:t>
            </w:r>
          </w:p>
          <w:p w:rsidR="0034621C" w:rsidRPr="00F945DB" w:rsidRDefault="0034621C" w:rsidP="001167C2">
            <w:pPr>
              <w:jc w:val="center"/>
              <w:rPr>
                <w:sz w:val="20"/>
                <w:szCs w:val="20"/>
              </w:rPr>
            </w:pPr>
            <w:r w:rsidRPr="00F945DB">
              <w:rPr>
                <w:kern w:val="2"/>
                <w:sz w:val="20"/>
                <w:szCs w:val="20"/>
              </w:rPr>
              <w:t>год</w:t>
            </w:r>
          </w:p>
        </w:tc>
        <w:tc>
          <w:tcPr>
            <w:tcW w:w="851" w:type="dxa"/>
          </w:tcPr>
          <w:p w:rsidR="0034621C" w:rsidRPr="00F945DB" w:rsidRDefault="0034621C" w:rsidP="001167C2">
            <w:pPr>
              <w:jc w:val="center"/>
              <w:rPr>
                <w:kern w:val="2"/>
                <w:sz w:val="20"/>
                <w:szCs w:val="20"/>
              </w:rPr>
            </w:pPr>
            <w:r w:rsidRPr="00F945DB">
              <w:rPr>
                <w:kern w:val="2"/>
                <w:sz w:val="20"/>
                <w:szCs w:val="20"/>
              </w:rPr>
              <w:t>2028</w:t>
            </w:r>
          </w:p>
          <w:p w:rsidR="0034621C" w:rsidRPr="00F945DB" w:rsidRDefault="0034621C" w:rsidP="001167C2">
            <w:pPr>
              <w:jc w:val="center"/>
              <w:rPr>
                <w:sz w:val="20"/>
                <w:szCs w:val="20"/>
              </w:rPr>
            </w:pPr>
            <w:r w:rsidRPr="00F945DB">
              <w:rPr>
                <w:kern w:val="2"/>
                <w:sz w:val="20"/>
                <w:szCs w:val="20"/>
              </w:rPr>
              <w:t>год</w:t>
            </w:r>
          </w:p>
        </w:tc>
        <w:tc>
          <w:tcPr>
            <w:tcW w:w="851" w:type="dxa"/>
          </w:tcPr>
          <w:p w:rsidR="0034621C" w:rsidRPr="00F945DB" w:rsidRDefault="0034621C" w:rsidP="001167C2">
            <w:pPr>
              <w:jc w:val="center"/>
              <w:rPr>
                <w:sz w:val="20"/>
                <w:szCs w:val="20"/>
              </w:rPr>
            </w:pPr>
            <w:r w:rsidRPr="00F945DB">
              <w:rPr>
                <w:sz w:val="20"/>
                <w:szCs w:val="20"/>
              </w:rPr>
              <w:t>2029</w:t>
            </w:r>
          </w:p>
          <w:p w:rsidR="0034621C" w:rsidRPr="00F945DB" w:rsidRDefault="0034621C" w:rsidP="001167C2">
            <w:pPr>
              <w:jc w:val="center"/>
              <w:rPr>
                <w:sz w:val="20"/>
                <w:szCs w:val="20"/>
              </w:rPr>
            </w:pPr>
            <w:r w:rsidRPr="00F945DB">
              <w:rPr>
                <w:sz w:val="20"/>
                <w:szCs w:val="20"/>
              </w:rPr>
              <w:t>год</w:t>
            </w:r>
          </w:p>
        </w:tc>
        <w:tc>
          <w:tcPr>
            <w:tcW w:w="512" w:type="dxa"/>
          </w:tcPr>
          <w:p w:rsidR="0034621C" w:rsidRPr="00F945DB" w:rsidRDefault="0034621C" w:rsidP="001167C2">
            <w:pPr>
              <w:jc w:val="center"/>
              <w:rPr>
                <w:sz w:val="20"/>
                <w:szCs w:val="20"/>
              </w:rPr>
            </w:pPr>
            <w:r w:rsidRPr="00F945DB">
              <w:rPr>
                <w:sz w:val="20"/>
                <w:szCs w:val="20"/>
              </w:rPr>
              <w:t>2030</w:t>
            </w:r>
          </w:p>
          <w:p w:rsidR="0034621C" w:rsidRPr="00F945DB" w:rsidRDefault="0034621C" w:rsidP="001167C2">
            <w:pPr>
              <w:jc w:val="center"/>
              <w:rPr>
                <w:sz w:val="20"/>
                <w:szCs w:val="20"/>
              </w:rPr>
            </w:pPr>
            <w:r w:rsidRPr="00F945DB">
              <w:rPr>
                <w:sz w:val="20"/>
                <w:szCs w:val="20"/>
              </w:rPr>
              <w:t>год</w:t>
            </w:r>
          </w:p>
        </w:tc>
      </w:tr>
    </w:tbl>
    <w:p w:rsidR="0034621C" w:rsidRPr="00F945DB" w:rsidRDefault="0034621C" w:rsidP="0034621C">
      <w:pPr>
        <w:rPr>
          <w:sz w:val="20"/>
          <w:szCs w:val="20"/>
        </w:rPr>
      </w:pPr>
    </w:p>
    <w:tbl>
      <w:tblPr>
        <w:tblW w:w="4877" w:type="pct"/>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A0"/>
      </w:tblPr>
      <w:tblGrid>
        <w:gridCol w:w="627"/>
        <w:gridCol w:w="3144"/>
        <w:gridCol w:w="717"/>
        <w:gridCol w:w="856"/>
        <w:gridCol w:w="723"/>
        <w:gridCol w:w="722"/>
        <w:gridCol w:w="721"/>
        <w:gridCol w:w="721"/>
        <w:gridCol w:w="721"/>
        <w:gridCol w:w="855"/>
        <w:gridCol w:w="856"/>
        <w:gridCol w:w="855"/>
        <w:gridCol w:w="856"/>
        <w:gridCol w:w="855"/>
        <w:gridCol w:w="855"/>
        <w:gridCol w:w="516"/>
      </w:tblGrid>
      <w:tr w:rsidR="00A20155" w:rsidRPr="00F945DB" w:rsidTr="00F945DB">
        <w:trPr>
          <w:tblHeader/>
        </w:trPr>
        <w:tc>
          <w:tcPr>
            <w:tcW w:w="628" w:type="dxa"/>
            <w:hideMark/>
          </w:tcPr>
          <w:p w:rsidR="0034621C" w:rsidRPr="00F945DB" w:rsidRDefault="0034621C" w:rsidP="001167C2">
            <w:pPr>
              <w:jc w:val="center"/>
              <w:rPr>
                <w:kern w:val="2"/>
                <w:sz w:val="20"/>
                <w:szCs w:val="20"/>
              </w:rPr>
            </w:pPr>
            <w:r w:rsidRPr="00F945DB">
              <w:rPr>
                <w:kern w:val="2"/>
                <w:sz w:val="20"/>
                <w:szCs w:val="20"/>
              </w:rPr>
              <w:t>1</w:t>
            </w:r>
          </w:p>
        </w:tc>
        <w:tc>
          <w:tcPr>
            <w:tcW w:w="3144" w:type="dxa"/>
            <w:hideMark/>
          </w:tcPr>
          <w:p w:rsidR="0034621C" w:rsidRPr="00F945DB" w:rsidRDefault="0034621C" w:rsidP="001167C2">
            <w:pPr>
              <w:jc w:val="center"/>
              <w:rPr>
                <w:kern w:val="2"/>
                <w:sz w:val="20"/>
                <w:szCs w:val="20"/>
              </w:rPr>
            </w:pPr>
            <w:r w:rsidRPr="00F945DB">
              <w:rPr>
                <w:kern w:val="2"/>
                <w:sz w:val="20"/>
                <w:szCs w:val="20"/>
              </w:rPr>
              <w:t>2</w:t>
            </w:r>
          </w:p>
        </w:tc>
        <w:tc>
          <w:tcPr>
            <w:tcW w:w="717" w:type="dxa"/>
            <w:hideMark/>
          </w:tcPr>
          <w:p w:rsidR="0034621C" w:rsidRPr="00F945DB" w:rsidRDefault="0034621C" w:rsidP="001167C2">
            <w:pPr>
              <w:jc w:val="center"/>
              <w:rPr>
                <w:kern w:val="2"/>
                <w:sz w:val="20"/>
                <w:szCs w:val="20"/>
              </w:rPr>
            </w:pPr>
            <w:r w:rsidRPr="00F945DB">
              <w:rPr>
                <w:kern w:val="2"/>
                <w:sz w:val="20"/>
                <w:szCs w:val="20"/>
              </w:rPr>
              <w:t>3</w:t>
            </w:r>
          </w:p>
        </w:tc>
        <w:tc>
          <w:tcPr>
            <w:tcW w:w="856" w:type="dxa"/>
            <w:hideMark/>
          </w:tcPr>
          <w:p w:rsidR="0034621C" w:rsidRPr="00F945DB" w:rsidRDefault="0034621C" w:rsidP="001167C2">
            <w:pPr>
              <w:jc w:val="center"/>
              <w:rPr>
                <w:kern w:val="2"/>
                <w:sz w:val="20"/>
                <w:szCs w:val="20"/>
              </w:rPr>
            </w:pPr>
            <w:r w:rsidRPr="00F945DB">
              <w:rPr>
                <w:kern w:val="2"/>
                <w:sz w:val="20"/>
                <w:szCs w:val="20"/>
              </w:rPr>
              <w:t>4</w:t>
            </w:r>
          </w:p>
        </w:tc>
        <w:tc>
          <w:tcPr>
            <w:tcW w:w="723" w:type="dxa"/>
            <w:hideMark/>
          </w:tcPr>
          <w:p w:rsidR="0034621C" w:rsidRPr="00F945DB" w:rsidRDefault="0034621C" w:rsidP="001167C2">
            <w:pPr>
              <w:jc w:val="center"/>
              <w:rPr>
                <w:kern w:val="2"/>
                <w:sz w:val="20"/>
                <w:szCs w:val="20"/>
              </w:rPr>
            </w:pPr>
            <w:r w:rsidRPr="00F945DB">
              <w:rPr>
                <w:kern w:val="2"/>
                <w:sz w:val="20"/>
                <w:szCs w:val="20"/>
              </w:rPr>
              <w:t>5</w:t>
            </w:r>
          </w:p>
        </w:tc>
        <w:tc>
          <w:tcPr>
            <w:tcW w:w="722" w:type="dxa"/>
            <w:hideMark/>
          </w:tcPr>
          <w:p w:rsidR="0034621C" w:rsidRPr="00F945DB" w:rsidRDefault="0034621C" w:rsidP="001167C2">
            <w:pPr>
              <w:jc w:val="center"/>
              <w:rPr>
                <w:kern w:val="2"/>
                <w:sz w:val="20"/>
                <w:szCs w:val="20"/>
              </w:rPr>
            </w:pPr>
            <w:r w:rsidRPr="00F945DB">
              <w:rPr>
                <w:kern w:val="2"/>
                <w:sz w:val="20"/>
                <w:szCs w:val="20"/>
              </w:rPr>
              <w:t>6</w:t>
            </w:r>
          </w:p>
        </w:tc>
        <w:tc>
          <w:tcPr>
            <w:tcW w:w="721" w:type="dxa"/>
            <w:hideMark/>
          </w:tcPr>
          <w:p w:rsidR="0034621C" w:rsidRPr="00F945DB" w:rsidRDefault="0034621C" w:rsidP="001167C2">
            <w:pPr>
              <w:jc w:val="center"/>
              <w:rPr>
                <w:kern w:val="2"/>
                <w:sz w:val="20"/>
                <w:szCs w:val="20"/>
              </w:rPr>
            </w:pPr>
            <w:r w:rsidRPr="00F945DB">
              <w:rPr>
                <w:kern w:val="2"/>
                <w:sz w:val="20"/>
                <w:szCs w:val="20"/>
              </w:rPr>
              <w:t>7</w:t>
            </w:r>
          </w:p>
        </w:tc>
        <w:tc>
          <w:tcPr>
            <w:tcW w:w="721" w:type="dxa"/>
            <w:hideMark/>
          </w:tcPr>
          <w:p w:rsidR="0034621C" w:rsidRPr="00F945DB" w:rsidRDefault="0034621C" w:rsidP="001167C2">
            <w:pPr>
              <w:jc w:val="center"/>
              <w:rPr>
                <w:kern w:val="2"/>
                <w:sz w:val="20"/>
                <w:szCs w:val="20"/>
              </w:rPr>
            </w:pPr>
            <w:r w:rsidRPr="00F945DB">
              <w:rPr>
                <w:kern w:val="2"/>
                <w:sz w:val="20"/>
                <w:szCs w:val="20"/>
              </w:rPr>
              <w:t>8</w:t>
            </w:r>
          </w:p>
        </w:tc>
        <w:tc>
          <w:tcPr>
            <w:tcW w:w="721" w:type="dxa"/>
            <w:hideMark/>
          </w:tcPr>
          <w:p w:rsidR="0034621C" w:rsidRPr="00F945DB" w:rsidRDefault="0034621C" w:rsidP="001167C2">
            <w:pPr>
              <w:jc w:val="center"/>
              <w:rPr>
                <w:kern w:val="2"/>
                <w:sz w:val="20"/>
                <w:szCs w:val="20"/>
              </w:rPr>
            </w:pPr>
            <w:r w:rsidRPr="00F945DB">
              <w:rPr>
                <w:kern w:val="2"/>
                <w:sz w:val="20"/>
                <w:szCs w:val="20"/>
              </w:rPr>
              <w:t>9</w:t>
            </w:r>
          </w:p>
        </w:tc>
        <w:tc>
          <w:tcPr>
            <w:tcW w:w="855" w:type="dxa"/>
            <w:hideMark/>
          </w:tcPr>
          <w:p w:rsidR="0034621C" w:rsidRPr="00F945DB" w:rsidRDefault="0034621C" w:rsidP="001167C2">
            <w:pPr>
              <w:jc w:val="center"/>
              <w:rPr>
                <w:kern w:val="2"/>
                <w:sz w:val="20"/>
                <w:szCs w:val="20"/>
              </w:rPr>
            </w:pPr>
            <w:r w:rsidRPr="00F945DB">
              <w:rPr>
                <w:kern w:val="2"/>
                <w:sz w:val="20"/>
                <w:szCs w:val="20"/>
              </w:rPr>
              <w:t>10</w:t>
            </w:r>
          </w:p>
        </w:tc>
        <w:tc>
          <w:tcPr>
            <w:tcW w:w="856" w:type="dxa"/>
            <w:hideMark/>
          </w:tcPr>
          <w:p w:rsidR="0034621C" w:rsidRPr="00F945DB" w:rsidRDefault="0034621C" w:rsidP="001167C2">
            <w:pPr>
              <w:jc w:val="center"/>
              <w:rPr>
                <w:kern w:val="2"/>
                <w:sz w:val="20"/>
                <w:szCs w:val="20"/>
              </w:rPr>
            </w:pPr>
            <w:r w:rsidRPr="00F945DB">
              <w:rPr>
                <w:kern w:val="2"/>
                <w:sz w:val="20"/>
                <w:szCs w:val="20"/>
              </w:rPr>
              <w:t>11</w:t>
            </w:r>
          </w:p>
        </w:tc>
        <w:tc>
          <w:tcPr>
            <w:tcW w:w="855" w:type="dxa"/>
          </w:tcPr>
          <w:p w:rsidR="0034621C" w:rsidRPr="00F945DB" w:rsidRDefault="0034621C" w:rsidP="001167C2">
            <w:pPr>
              <w:jc w:val="center"/>
              <w:rPr>
                <w:kern w:val="2"/>
                <w:sz w:val="20"/>
                <w:szCs w:val="20"/>
              </w:rPr>
            </w:pPr>
            <w:r w:rsidRPr="00F945DB">
              <w:rPr>
                <w:kern w:val="2"/>
                <w:sz w:val="20"/>
                <w:szCs w:val="20"/>
              </w:rPr>
              <w:t>12</w:t>
            </w:r>
          </w:p>
        </w:tc>
        <w:tc>
          <w:tcPr>
            <w:tcW w:w="856" w:type="dxa"/>
          </w:tcPr>
          <w:p w:rsidR="0034621C" w:rsidRPr="00F945DB" w:rsidRDefault="0034621C" w:rsidP="001167C2">
            <w:pPr>
              <w:jc w:val="center"/>
              <w:rPr>
                <w:kern w:val="2"/>
                <w:sz w:val="20"/>
                <w:szCs w:val="20"/>
              </w:rPr>
            </w:pPr>
            <w:r w:rsidRPr="00F945DB">
              <w:rPr>
                <w:kern w:val="2"/>
                <w:sz w:val="20"/>
                <w:szCs w:val="20"/>
              </w:rPr>
              <w:t>13</w:t>
            </w:r>
          </w:p>
        </w:tc>
        <w:tc>
          <w:tcPr>
            <w:tcW w:w="855" w:type="dxa"/>
          </w:tcPr>
          <w:p w:rsidR="0034621C" w:rsidRPr="00F945DB" w:rsidRDefault="0034621C" w:rsidP="001167C2">
            <w:pPr>
              <w:jc w:val="center"/>
              <w:rPr>
                <w:kern w:val="2"/>
                <w:sz w:val="20"/>
                <w:szCs w:val="20"/>
              </w:rPr>
            </w:pPr>
            <w:r w:rsidRPr="00F945DB">
              <w:rPr>
                <w:kern w:val="2"/>
                <w:sz w:val="20"/>
                <w:szCs w:val="20"/>
              </w:rPr>
              <w:t>14</w:t>
            </w:r>
          </w:p>
        </w:tc>
        <w:tc>
          <w:tcPr>
            <w:tcW w:w="855" w:type="dxa"/>
          </w:tcPr>
          <w:p w:rsidR="0034621C" w:rsidRPr="00F945DB" w:rsidRDefault="0034621C" w:rsidP="001167C2">
            <w:pPr>
              <w:jc w:val="center"/>
              <w:rPr>
                <w:kern w:val="2"/>
                <w:sz w:val="20"/>
                <w:szCs w:val="20"/>
              </w:rPr>
            </w:pPr>
            <w:r w:rsidRPr="00F945DB">
              <w:rPr>
                <w:kern w:val="2"/>
                <w:sz w:val="20"/>
                <w:szCs w:val="20"/>
              </w:rPr>
              <w:t>15</w:t>
            </w:r>
          </w:p>
        </w:tc>
        <w:tc>
          <w:tcPr>
            <w:tcW w:w="516" w:type="dxa"/>
          </w:tcPr>
          <w:p w:rsidR="0034621C" w:rsidRPr="00F945DB" w:rsidRDefault="0034621C" w:rsidP="001167C2">
            <w:pPr>
              <w:jc w:val="center"/>
              <w:rPr>
                <w:kern w:val="2"/>
                <w:sz w:val="20"/>
                <w:szCs w:val="20"/>
              </w:rPr>
            </w:pPr>
            <w:r w:rsidRPr="00F945DB">
              <w:rPr>
                <w:kern w:val="2"/>
                <w:sz w:val="20"/>
                <w:szCs w:val="20"/>
              </w:rPr>
              <w:t>16</w:t>
            </w:r>
          </w:p>
        </w:tc>
      </w:tr>
      <w:tr w:rsidR="00A20155" w:rsidRPr="00F945DB" w:rsidTr="00F945DB">
        <w:tc>
          <w:tcPr>
            <w:tcW w:w="628" w:type="dxa"/>
            <w:hideMark/>
          </w:tcPr>
          <w:p w:rsidR="0034621C" w:rsidRPr="00F945DB" w:rsidRDefault="0034621C" w:rsidP="001167C2">
            <w:pPr>
              <w:jc w:val="center"/>
              <w:rPr>
                <w:sz w:val="20"/>
                <w:szCs w:val="20"/>
              </w:rPr>
            </w:pPr>
            <w:r w:rsidRPr="00F945DB">
              <w:rPr>
                <w:sz w:val="20"/>
                <w:szCs w:val="20"/>
                <w:lang w:val="en-US"/>
              </w:rPr>
              <w:t>I</w:t>
            </w:r>
            <w:r w:rsidRPr="00F945DB">
              <w:rPr>
                <w:sz w:val="20"/>
                <w:szCs w:val="20"/>
              </w:rPr>
              <w:t>.</w:t>
            </w:r>
          </w:p>
        </w:tc>
        <w:tc>
          <w:tcPr>
            <w:tcW w:w="3144" w:type="dxa"/>
            <w:hideMark/>
          </w:tcPr>
          <w:p w:rsidR="0034621C" w:rsidRPr="00F945DB" w:rsidRDefault="0034621C" w:rsidP="001167C2">
            <w:pPr>
              <w:rPr>
                <w:kern w:val="2"/>
                <w:sz w:val="20"/>
                <w:szCs w:val="20"/>
              </w:rPr>
            </w:pPr>
            <w:r w:rsidRPr="00F945DB">
              <w:rPr>
                <w:kern w:val="2"/>
                <w:sz w:val="20"/>
                <w:szCs w:val="20"/>
              </w:rPr>
              <w:t>Показатель 3. Доля фактически освещенных улиц в общей протяженности Казанского сельского поселения (процентов)</w:t>
            </w:r>
          </w:p>
        </w:tc>
        <w:tc>
          <w:tcPr>
            <w:tcW w:w="717" w:type="dxa"/>
            <w:hideMark/>
          </w:tcPr>
          <w:p w:rsidR="0034621C" w:rsidRPr="00F945DB" w:rsidRDefault="0034621C" w:rsidP="001167C2">
            <w:pPr>
              <w:jc w:val="center"/>
              <w:rPr>
                <w:kern w:val="2"/>
                <w:sz w:val="20"/>
                <w:szCs w:val="20"/>
              </w:rPr>
            </w:pPr>
            <w:r w:rsidRPr="00F945DB">
              <w:rPr>
                <w:kern w:val="2"/>
                <w:sz w:val="20"/>
                <w:szCs w:val="20"/>
              </w:rPr>
              <w:t>59,1</w:t>
            </w:r>
          </w:p>
        </w:tc>
        <w:tc>
          <w:tcPr>
            <w:tcW w:w="856" w:type="dxa"/>
            <w:hideMark/>
          </w:tcPr>
          <w:p w:rsidR="0034621C" w:rsidRPr="00F945DB" w:rsidRDefault="0034621C" w:rsidP="001167C2">
            <w:pPr>
              <w:jc w:val="center"/>
              <w:rPr>
                <w:kern w:val="2"/>
                <w:sz w:val="20"/>
                <w:szCs w:val="20"/>
              </w:rPr>
            </w:pPr>
            <w:r w:rsidRPr="00F945DB">
              <w:rPr>
                <w:kern w:val="2"/>
                <w:sz w:val="20"/>
                <w:szCs w:val="20"/>
              </w:rPr>
              <w:t>59,1</w:t>
            </w:r>
          </w:p>
        </w:tc>
        <w:tc>
          <w:tcPr>
            <w:tcW w:w="723" w:type="dxa"/>
            <w:hideMark/>
          </w:tcPr>
          <w:p w:rsidR="0034621C" w:rsidRPr="00F945DB" w:rsidRDefault="0034621C" w:rsidP="001167C2">
            <w:pPr>
              <w:jc w:val="center"/>
              <w:rPr>
                <w:kern w:val="2"/>
                <w:sz w:val="20"/>
                <w:szCs w:val="20"/>
              </w:rPr>
            </w:pPr>
            <w:r w:rsidRPr="00F945DB">
              <w:rPr>
                <w:kern w:val="2"/>
                <w:sz w:val="20"/>
                <w:szCs w:val="20"/>
              </w:rPr>
              <w:t>59,1</w:t>
            </w:r>
          </w:p>
        </w:tc>
        <w:tc>
          <w:tcPr>
            <w:tcW w:w="722" w:type="dxa"/>
            <w:hideMark/>
          </w:tcPr>
          <w:p w:rsidR="0034621C" w:rsidRPr="00F945DB" w:rsidRDefault="0034621C" w:rsidP="001167C2">
            <w:pPr>
              <w:jc w:val="center"/>
              <w:rPr>
                <w:kern w:val="2"/>
                <w:sz w:val="20"/>
                <w:szCs w:val="20"/>
              </w:rPr>
            </w:pPr>
            <w:r w:rsidRPr="00F945DB">
              <w:rPr>
                <w:kern w:val="2"/>
                <w:sz w:val="20"/>
                <w:szCs w:val="20"/>
              </w:rPr>
              <w:t>65,0</w:t>
            </w:r>
          </w:p>
        </w:tc>
        <w:tc>
          <w:tcPr>
            <w:tcW w:w="721" w:type="dxa"/>
            <w:hideMark/>
          </w:tcPr>
          <w:p w:rsidR="0034621C" w:rsidRPr="00F945DB" w:rsidRDefault="0034621C" w:rsidP="001167C2">
            <w:pPr>
              <w:jc w:val="center"/>
              <w:rPr>
                <w:sz w:val="20"/>
                <w:szCs w:val="20"/>
              </w:rPr>
            </w:pPr>
            <w:r w:rsidRPr="00F945DB">
              <w:rPr>
                <w:kern w:val="2"/>
                <w:sz w:val="20"/>
                <w:szCs w:val="20"/>
              </w:rPr>
              <w:t>68,0</w:t>
            </w:r>
          </w:p>
        </w:tc>
        <w:tc>
          <w:tcPr>
            <w:tcW w:w="721" w:type="dxa"/>
            <w:hideMark/>
          </w:tcPr>
          <w:p w:rsidR="0034621C" w:rsidRPr="00F945DB" w:rsidRDefault="0034621C" w:rsidP="001167C2">
            <w:pPr>
              <w:jc w:val="center"/>
              <w:rPr>
                <w:sz w:val="20"/>
                <w:szCs w:val="20"/>
              </w:rPr>
            </w:pPr>
            <w:r w:rsidRPr="00F945DB">
              <w:rPr>
                <w:kern w:val="2"/>
                <w:sz w:val="20"/>
                <w:szCs w:val="20"/>
              </w:rPr>
              <w:t>70,0</w:t>
            </w:r>
          </w:p>
        </w:tc>
        <w:tc>
          <w:tcPr>
            <w:tcW w:w="721" w:type="dxa"/>
            <w:hideMark/>
          </w:tcPr>
          <w:p w:rsidR="0034621C" w:rsidRPr="00F945DB" w:rsidRDefault="0034621C" w:rsidP="001167C2">
            <w:pPr>
              <w:jc w:val="center"/>
              <w:rPr>
                <w:sz w:val="20"/>
                <w:szCs w:val="20"/>
              </w:rPr>
            </w:pPr>
            <w:r w:rsidRPr="00F945DB">
              <w:rPr>
                <w:kern w:val="2"/>
                <w:sz w:val="20"/>
                <w:szCs w:val="20"/>
              </w:rPr>
              <w:t>75,0</w:t>
            </w:r>
          </w:p>
        </w:tc>
        <w:tc>
          <w:tcPr>
            <w:tcW w:w="855" w:type="dxa"/>
            <w:hideMark/>
          </w:tcPr>
          <w:p w:rsidR="0034621C" w:rsidRPr="00F945DB" w:rsidRDefault="0034621C" w:rsidP="001167C2">
            <w:pPr>
              <w:jc w:val="center"/>
              <w:rPr>
                <w:sz w:val="20"/>
                <w:szCs w:val="20"/>
              </w:rPr>
            </w:pPr>
            <w:r w:rsidRPr="00F945DB">
              <w:rPr>
                <w:kern w:val="2"/>
                <w:sz w:val="20"/>
                <w:szCs w:val="20"/>
              </w:rPr>
              <w:t>78,0</w:t>
            </w:r>
          </w:p>
        </w:tc>
        <w:tc>
          <w:tcPr>
            <w:tcW w:w="856" w:type="dxa"/>
            <w:hideMark/>
          </w:tcPr>
          <w:p w:rsidR="0034621C" w:rsidRPr="00F945DB" w:rsidRDefault="0034621C" w:rsidP="001167C2">
            <w:pPr>
              <w:jc w:val="center"/>
              <w:rPr>
                <w:kern w:val="2"/>
                <w:sz w:val="20"/>
                <w:szCs w:val="20"/>
              </w:rPr>
            </w:pPr>
            <w:r w:rsidRPr="00F945DB">
              <w:rPr>
                <w:kern w:val="2"/>
                <w:sz w:val="20"/>
                <w:szCs w:val="20"/>
              </w:rPr>
              <w:t>80,0</w:t>
            </w:r>
          </w:p>
        </w:tc>
        <w:tc>
          <w:tcPr>
            <w:tcW w:w="855" w:type="dxa"/>
          </w:tcPr>
          <w:p w:rsidR="0034621C" w:rsidRPr="00F945DB" w:rsidRDefault="0034621C" w:rsidP="001167C2">
            <w:pPr>
              <w:jc w:val="center"/>
              <w:rPr>
                <w:kern w:val="2"/>
                <w:sz w:val="20"/>
                <w:szCs w:val="20"/>
              </w:rPr>
            </w:pPr>
            <w:r w:rsidRPr="00F945DB">
              <w:rPr>
                <w:kern w:val="2"/>
                <w:sz w:val="20"/>
                <w:szCs w:val="20"/>
              </w:rPr>
              <w:t>85,0</w:t>
            </w:r>
          </w:p>
        </w:tc>
        <w:tc>
          <w:tcPr>
            <w:tcW w:w="856" w:type="dxa"/>
          </w:tcPr>
          <w:p w:rsidR="0034621C" w:rsidRPr="00F945DB" w:rsidRDefault="0034621C" w:rsidP="001167C2">
            <w:pPr>
              <w:jc w:val="center"/>
              <w:rPr>
                <w:kern w:val="2"/>
                <w:sz w:val="20"/>
                <w:szCs w:val="20"/>
              </w:rPr>
            </w:pPr>
            <w:r w:rsidRPr="00F945DB">
              <w:rPr>
                <w:kern w:val="2"/>
                <w:sz w:val="20"/>
                <w:szCs w:val="20"/>
              </w:rPr>
              <w:t>88,0</w:t>
            </w:r>
          </w:p>
        </w:tc>
        <w:tc>
          <w:tcPr>
            <w:tcW w:w="855" w:type="dxa"/>
          </w:tcPr>
          <w:p w:rsidR="0034621C" w:rsidRPr="00F945DB" w:rsidRDefault="0034621C" w:rsidP="001167C2">
            <w:pPr>
              <w:jc w:val="center"/>
              <w:rPr>
                <w:kern w:val="2"/>
                <w:sz w:val="20"/>
                <w:szCs w:val="20"/>
              </w:rPr>
            </w:pPr>
            <w:r w:rsidRPr="00F945DB">
              <w:rPr>
                <w:kern w:val="2"/>
                <w:sz w:val="20"/>
                <w:szCs w:val="20"/>
              </w:rPr>
              <w:t>90,0</w:t>
            </w:r>
          </w:p>
        </w:tc>
        <w:tc>
          <w:tcPr>
            <w:tcW w:w="855" w:type="dxa"/>
          </w:tcPr>
          <w:p w:rsidR="0034621C" w:rsidRPr="00F945DB" w:rsidRDefault="0034621C" w:rsidP="001167C2">
            <w:pPr>
              <w:jc w:val="center"/>
              <w:rPr>
                <w:kern w:val="2"/>
                <w:sz w:val="20"/>
                <w:szCs w:val="20"/>
              </w:rPr>
            </w:pPr>
            <w:r w:rsidRPr="00F945DB">
              <w:rPr>
                <w:kern w:val="2"/>
                <w:sz w:val="20"/>
                <w:szCs w:val="20"/>
              </w:rPr>
              <w:t>95,0</w:t>
            </w:r>
          </w:p>
        </w:tc>
        <w:tc>
          <w:tcPr>
            <w:tcW w:w="516" w:type="dxa"/>
          </w:tcPr>
          <w:p w:rsidR="0034621C" w:rsidRPr="00F945DB" w:rsidRDefault="0034621C" w:rsidP="001167C2">
            <w:pPr>
              <w:jc w:val="center"/>
              <w:rPr>
                <w:kern w:val="2"/>
                <w:sz w:val="20"/>
                <w:szCs w:val="20"/>
              </w:rPr>
            </w:pPr>
            <w:r w:rsidRPr="00F945DB">
              <w:rPr>
                <w:kern w:val="2"/>
                <w:sz w:val="20"/>
                <w:szCs w:val="20"/>
              </w:rPr>
              <w:t>100,0</w:t>
            </w:r>
          </w:p>
        </w:tc>
      </w:tr>
    </w:tbl>
    <w:p w:rsidR="0034621C" w:rsidRPr="00F945DB" w:rsidRDefault="0034621C" w:rsidP="0034621C">
      <w:pPr>
        <w:pageBreakBefore/>
        <w:rPr>
          <w:kern w:val="2"/>
          <w:sz w:val="20"/>
          <w:szCs w:val="20"/>
        </w:rPr>
        <w:sectPr w:rsidR="0034621C" w:rsidRPr="00F945DB" w:rsidSect="00F945DB">
          <w:type w:val="continuous"/>
          <w:pgSz w:w="16839" w:h="11907" w:code="9"/>
          <w:pgMar w:top="851" w:right="851" w:bottom="2529" w:left="1134" w:header="720" w:footer="720" w:gutter="0"/>
          <w:cols w:space="720"/>
          <w:docGrid w:linePitch="326"/>
        </w:sectPr>
      </w:pPr>
    </w:p>
    <w:p w:rsidR="0034621C" w:rsidRPr="00B266DC" w:rsidRDefault="0034621C" w:rsidP="0034621C">
      <w:pPr>
        <w:jc w:val="right"/>
        <w:rPr>
          <w:sz w:val="28"/>
          <w:szCs w:val="28"/>
        </w:rPr>
      </w:pPr>
    </w:p>
    <w:p w:rsidR="0034621C" w:rsidRPr="006260B4" w:rsidRDefault="0034621C" w:rsidP="0034621C">
      <w:pPr>
        <w:jc w:val="center"/>
        <w:rPr>
          <w:sz w:val="28"/>
          <w:szCs w:val="28"/>
        </w:rPr>
      </w:pPr>
      <w:r w:rsidRPr="0006132E">
        <w:rPr>
          <w:sz w:val="28"/>
          <w:szCs w:val="28"/>
        </w:rPr>
        <w:t>РОССИЙСКАЯ ФЕДЕРАЦИЯ</w:t>
      </w:r>
    </w:p>
    <w:p w:rsidR="0034621C" w:rsidRPr="0006132E" w:rsidRDefault="0034621C" w:rsidP="0034621C">
      <w:pPr>
        <w:jc w:val="center"/>
        <w:rPr>
          <w:sz w:val="28"/>
          <w:szCs w:val="28"/>
        </w:rPr>
      </w:pPr>
      <w:r w:rsidRPr="0006132E">
        <w:rPr>
          <w:sz w:val="28"/>
          <w:szCs w:val="28"/>
        </w:rPr>
        <w:t>РОСТОВСКАЯ ОБЛАСТЬ</w:t>
      </w:r>
    </w:p>
    <w:p w:rsidR="0034621C" w:rsidRPr="0006132E" w:rsidRDefault="0034621C" w:rsidP="0034621C">
      <w:pPr>
        <w:jc w:val="center"/>
        <w:rPr>
          <w:sz w:val="28"/>
          <w:szCs w:val="28"/>
        </w:rPr>
      </w:pPr>
      <w:r w:rsidRPr="0006132E">
        <w:rPr>
          <w:sz w:val="28"/>
          <w:szCs w:val="28"/>
        </w:rPr>
        <w:t>МУНИЦИПАЛЬНОЕ ОБРАЗОВАНИЕ</w:t>
      </w:r>
    </w:p>
    <w:p w:rsidR="0034621C" w:rsidRPr="0006132E" w:rsidRDefault="0034621C" w:rsidP="0034621C">
      <w:pPr>
        <w:jc w:val="center"/>
        <w:rPr>
          <w:sz w:val="28"/>
          <w:szCs w:val="28"/>
        </w:rPr>
      </w:pPr>
      <w:r w:rsidRPr="0006132E">
        <w:rPr>
          <w:sz w:val="28"/>
          <w:szCs w:val="28"/>
        </w:rPr>
        <w:t>«</w:t>
      </w:r>
      <w:r>
        <w:rPr>
          <w:sz w:val="28"/>
          <w:szCs w:val="28"/>
        </w:rPr>
        <w:t>КАЗАНСКОЕ СЕЛЬСКОЕ ПОСЕЛЕНИЕ</w:t>
      </w:r>
      <w:r w:rsidRPr="0006132E">
        <w:rPr>
          <w:sz w:val="28"/>
          <w:szCs w:val="28"/>
        </w:rPr>
        <w:t>»</w:t>
      </w:r>
    </w:p>
    <w:p w:rsidR="0034621C" w:rsidRPr="0006132E" w:rsidRDefault="0034621C" w:rsidP="0034621C">
      <w:pPr>
        <w:jc w:val="center"/>
        <w:rPr>
          <w:sz w:val="28"/>
          <w:szCs w:val="28"/>
        </w:rPr>
      </w:pPr>
      <w:r w:rsidRPr="0006132E">
        <w:rPr>
          <w:sz w:val="28"/>
          <w:szCs w:val="28"/>
        </w:rPr>
        <w:t xml:space="preserve">АДМИНИСТРАЦИЯ </w:t>
      </w:r>
      <w:r>
        <w:rPr>
          <w:sz w:val="28"/>
          <w:szCs w:val="28"/>
        </w:rPr>
        <w:t>КАЗАНСКОГО СЕЛЬСКОГО ПОСЕЛЕНИЯ</w:t>
      </w:r>
    </w:p>
    <w:p w:rsidR="0034621C" w:rsidRPr="0006132E" w:rsidRDefault="0034621C" w:rsidP="0034621C">
      <w:pPr>
        <w:jc w:val="center"/>
        <w:rPr>
          <w:sz w:val="28"/>
          <w:szCs w:val="28"/>
        </w:rPr>
      </w:pPr>
    </w:p>
    <w:p w:rsidR="0034621C" w:rsidRDefault="0034621C" w:rsidP="0034621C">
      <w:pPr>
        <w:jc w:val="center"/>
        <w:rPr>
          <w:b/>
          <w:bCs/>
          <w:sz w:val="28"/>
          <w:szCs w:val="28"/>
        </w:rPr>
      </w:pPr>
      <w:r w:rsidRPr="0006132E">
        <w:rPr>
          <w:b/>
          <w:bCs/>
          <w:sz w:val="28"/>
          <w:szCs w:val="28"/>
        </w:rPr>
        <w:t>ПОСТАНОВЛЕНИЕ</w:t>
      </w:r>
    </w:p>
    <w:p w:rsidR="0034621C" w:rsidRPr="00CF044E" w:rsidRDefault="0034621C" w:rsidP="0034621C">
      <w:pPr>
        <w:jc w:val="center"/>
        <w:rPr>
          <w:sz w:val="16"/>
          <w:szCs w:val="16"/>
        </w:rPr>
      </w:pPr>
    </w:p>
    <w:p w:rsidR="0034621C" w:rsidRPr="00E76A6E" w:rsidRDefault="0034621C" w:rsidP="0034621C">
      <w:pPr>
        <w:tabs>
          <w:tab w:val="left" w:pos="7560"/>
        </w:tabs>
        <w:jc w:val="both"/>
        <w:rPr>
          <w:sz w:val="28"/>
          <w:szCs w:val="28"/>
          <w:lang w:eastAsia="ar-SA"/>
        </w:rPr>
      </w:pPr>
    </w:p>
    <w:p w:rsidR="0034621C" w:rsidRPr="00E76A6E" w:rsidRDefault="0034621C" w:rsidP="0034621C">
      <w:pPr>
        <w:tabs>
          <w:tab w:val="left" w:pos="7560"/>
        </w:tabs>
        <w:rPr>
          <w:sz w:val="28"/>
          <w:szCs w:val="28"/>
          <w:lang w:eastAsia="ar-SA"/>
        </w:rPr>
      </w:pPr>
      <w:r>
        <w:rPr>
          <w:sz w:val="28"/>
          <w:szCs w:val="28"/>
          <w:lang w:eastAsia="ar-SA"/>
        </w:rPr>
        <w:t>19.08.2019</w:t>
      </w:r>
      <w:r w:rsidRPr="00E76A6E">
        <w:rPr>
          <w:sz w:val="28"/>
          <w:szCs w:val="28"/>
          <w:lang w:eastAsia="ar-SA"/>
        </w:rPr>
        <w:t xml:space="preserve">                                         </w:t>
      </w:r>
      <w:r>
        <w:rPr>
          <w:sz w:val="28"/>
          <w:szCs w:val="28"/>
          <w:lang w:eastAsia="ar-SA"/>
        </w:rPr>
        <w:t xml:space="preserve">  </w:t>
      </w:r>
      <w:r w:rsidRPr="00E76A6E">
        <w:rPr>
          <w:sz w:val="28"/>
          <w:szCs w:val="28"/>
          <w:lang w:eastAsia="ar-SA"/>
        </w:rPr>
        <w:t xml:space="preserve">      № </w:t>
      </w:r>
      <w:r>
        <w:rPr>
          <w:sz w:val="28"/>
          <w:szCs w:val="28"/>
          <w:lang w:eastAsia="ar-SA"/>
        </w:rPr>
        <w:t xml:space="preserve">141     </w:t>
      </w:r>
      <w:r w:rsidRPr="00E76A6E">
        <w:rPr>
          <w:sz w:val="28"/>
          <w:szCs w:val="28"/>
          <w:lang w:eastAsia="ar-SA"/>
        </w:rPr>
        <w:t xml:space="preserve">                         </w:t>
      </w:r>
      <w:r>
        <w:rPr>
          <w:sz w:val="28"/>
          <w:szCs w:val="28"/>
          <w:lang w:eastAsia="ar-SA"/>
        </w:rPr>
        <w:t xml:space="preserve">     </w:t>
      </w:r>
      <w:r w:rsidRPr="00E76A6E">
        <w:rPr>
          <w:sz w:val="28"/>
          <w:szCs w:val="28"/>
          <w:lang w:eastAsia="ar-SA"/>
        </w:rPr>
        <w:t xml:space="preserve">    ст</w:t>
      </w:r>
      <w:r>
        <w:rPr>
          <w:sz w:val="28"/>
          <w:szCs w:val="28"/>
          <w:lang w:eastAsia="ar-SA"/>
        </w:rPr>
        <w:t>.</w:t>
      </w:r>
      <w:r w:rsidRPr="00E76A6E">
        <w:rPr>
          <w:sz w:val="28"/>
          <w:szCs w:val="28"/>
        </w:rPr>
        <w:t xml:space="preserve"> </w:t>
      </w:r>
      <w:r w:rsidRPr="00E76A6E">
        <w:rPr>
          <w:sz w:val="28"/>
          <w:szCs w:val="28"/>
          <w:lang w:eastAsia="ar-SA"/>
        </w:rPr>
        <w:t>Казанская</w:t>
      </w:r>
    </w:p>
    <w:p w:rsidR="0034621C" w:rsidRPr="00E76A6E" w:rsidRDefault="0034621C" w:rsidP="0034621C">
      <w:pPr>
        <w:tabs>
          <w:tab w:val="left" w:pos="7560"/>
        </w:tabs>
        <w:jc w:val="both"/>
        <w:rPr>
          <w:sz w:val="28"/>
          <w:szCs w:val="28"/>
          <w:lang w:eastAsia="ar-SA"/>
        </w:rPr>
      </w:pPr>
    </w:p>
    <w:tbl>
      <w:tblPr>
        <w:tblW w:w="10368" w:type="dxa"/>
        <w:tblLook w:val="01E0"/>
      </w:tblPr>
      <w:tblGrid>
        <w:gridCol w:w="5688"/>
        <w:gridCol w:w="4680"/>
      </w:tblGrid>
      <w:tr w:rsidR="0034621C" w:rsidRPr="00E76A6E" w:rsidTr="001167C2">
        <w:trPr>
          <w:trHeight w:val="1839"/>
        </w:trPr>
        <w:tc>
          <w:tcPr>
            <w:tcW w:w="5688" w:type="dxa"/>
            <w:shd w:val="clear" w:color="auto" w:fill="auto"/>
          </w:tcPr>
          <w:p w:rsidR="0034621C" w:rsidRDefault="0034621C" w:rsidP="001167C2">
            <w:pPr>
              <w:rPr>
                <w:rFonts w:eastAsia="Calibri"/>
                <w:kern w:val="2"/>
                <w:sz w:val="28"/>
                <w:szCs w:val="28"/>
                <w:lang w:eastAsia="en-US"/>
              </w:rPr>
            </w:pPr>
            <w:r>
              <w:rPr>
                <w:rFonts w:eastAsia="Calibri"/>
                <w:kern w:val="2"/>
                <w:sz w:val="28"/>
                <w:szCs w:val="28"/>
                <w:lang w:eastAsia="en-US"/>
              </w:rPr>
              <w:t>О внесении изменений в постановление №262 от 26.12.2019 «</w:t>
            </w:r>
            <w:r w:rsidRPr="007D1828">
              <w:rPr>
                <w:rFonts w:eastAsia="Calibri"/>
                <w:kern w:val="2"/>
                <w:sz w:val="28"/>
                <w:szCs w:val="28"/>
                <w:lang w:eastAsia="en-US"/>
              </w:rPr>
              <w:t>Об утверждении муниципальной</w:t>
            </w:r>
            <w:r>
              <w:rPr>
                <w:rFonts w:eastAsia="Calibri"/>
                <w:kern w:val="2"/>
                <w:sz w:val="28"/>
                <w:szCs w:val="28"/>
                <w:lang w:eastAsia="en-US"/>
              </w:rPr>
              <w:t xml:space="preserve"> </w:t>
            </w:r>
            <w:r w:rsidRPr="007D1828">
              <w:rPr>
                <w:rFonts w:eastAsia="Calibri"/>
                <w:kern w:val="2"/>
                <w:sz w:val="28"/>
                <w:szCs w:val="28"/>
                <w:lang w:eastAsia="en-US"/>
              </w:rPr>
              <w:t>программы Казанского сельского поселения</w:t>
            </w:r>
          </w:p>
          <w:p w:rsidR="0034621C" w:rsidRPr="00E76A6E" w:rsidRDefault="0034621C" w:rsidP="001167C2">
            <w:pPr>
              <w:rPr>
                <w:i/>
                <w:sz w:val="28"/>
                <w:szCs w:val="28"/>
              </w:rPr>
            </w:pPr>
            <w:r w:rsidRPr="007D1828">
              <w:rPr>
                <w:rFonts w:eastAsia="Calibri"/>
                <w:b/>
                <w:kern w:val="2"/>
                <w:sz w:val="28"/>
                <w:szCs w:val="28"/>
                <w:lang w:eastAsia="en-US"/>
              </w:rPr>
              <w:t xml:space="preserve"> </w:t>
            </w:r>
            <w:bookmarkStart w:id="1" w:name="bookmark2"/>
            <w:r>
              <w:rPr>
                <w:rStyle w:val="2e"/>
                <w:color w:val="000000"/>
              </w:rPr>
              <w:t xml:space="preserve">«Формирование комфортной городской среды в муниципальном образовании  «Казанское сельское поселение </w:t>
            </w:r>
            <w:proofErr w:type="spellStart"/>
            <w:r>
              <w:rPr>
                <w:rStyle w:val="2e"/>
                <w:color w:val="000000"/>
              </w:rPr>
              <w:t>Верхнедонского</w:t>
            </w:r>
            <w:proofErr w:type="spellEnd"/>
            <w:r>
              <w:rPr>
                <w:rStyle w:val="2e"/>
                <w:color w:val="000000"/>
              </w:rPr>
              <w:t xml:space="preserve"> района Ростовской области»  на 2019-2030 годы»</w:t>
            </w:r>
            <w:bookmarkEnd w:id="1"/>
            <w:r>
              <w:rPr>
                <w:rStyle w:val="2e"/>
                <w:color w:val="000000"/>
              </w:rPr>
              <w:t>».</w:t>
            </w:r>
          </w:p>
        </w:tc>
        <w:tc>
          <w:tcPr>
            <w:tcW w:w="4680" w:type="dxa"/>
            <w:shd w:val="clear" w:color="auto" w:fill="auto"/>
          </w:tcPr>
          <w:p w:rsidR="0034621C" w:rsidRPr="00E76A6E" w:rsidRDefault="0034621C" w:rsidP="001167C2">
            <w:pPr>
              <w:tabs>
                <w:tab w:val="left" w:pos="7560"/>
              </w:tabs>
              <w:jc w:val="both"/>
              <w:rPr>
                <w:sz w:val="28"/>
                <w:szCs w:val="28"/>
                <w:lang w:eastAsia="ar-SA"/>
              </w:rPr>
            </w:pPr>
          </w:p>
        </w:tc>
      </w:tr>
    </w:tbl>
    <w:p w:rsidR="0034621C" w:rsidRPr="00E76A6E" w:rsidRDefault="0034621C" w:rsidP="0034621C">
      <w:pPr>
        <w:jc w:val="both"/>
        <w:rPr>
          <w:sz w:val="28"/>
          <w:szCs w:val="28"/>
          <w:lang w:eastAsia="ar-SA"/>
        </w:rPr>
      </w:pPr>
    </w:p>
    <w:p w:rsidR="0034621C" w:rsidRPr="002D68E9" w:rsidRDefault="0034621C" w:rsidP="0034621C">
      <w:pPr>
        <w:ind w:firstLine="540"/>
        <w:jc w:val="both"/>
        <w:rPr>
          <w:sz w:val="28"/>
          <w:szCs w:val="28"/>
        </w:rPr>
      </w:pPr>
      <w:r w:rsidRPr="002D68E9">
        <w:rPr>
          <w:sz w:val="28"/>
          <w:szCs w:val="28"/>
        </w:rPr>
        <w:t xml:space="preserve">В соответствии с </w:t>
      </w:r>
      <w:r w:rsidRPr="002D68E9">
        <w:rPr>
          <w:color w:val="1D1B11"/>
          <w:sz w:val="28"/>
          <w:szCs w:val="28"/>
        </w:rPr>
        <w:t xml:space="preserve">постановлением </w:t>
      </w:r>
      <w:r w:rsidRPr="002D68E9">
        <w:rPr>
          <w:sz w:val="28"/>
          <w:szCs w:val="28"/>
        </w:rPr>
        <w:t>Администрации Казанского сельского поселения от 05.09.2018 №168 «Об утверждении Порядка разработки, реализации и оценки эффективности муниципальных программ Казанского сельского поселения»:</w:t>
      </w:r>
    </w:p>
    <w:p w:rsidR="0034621C" w:rsidRPr="002D68E9" w:rsidRDefault="0034621C" w:rsidP="0034621C">
      <w:pPr>
        <w:pStyle w:val="ConsPlusNormal"/>
        <w:ind w:firstLine="540"/>
        <w:jc w:val="center"/>
        <w:rPr>
          <w:sz w:val="16"/>
          <w:szCs w:val="16"/>
        </w:rPr>
      </w:pPr>
    </w:p>
    <w:p w:rsidR="0034621C" w:rsidRPr="002D68E9" w:rsidRDefault="0034621C" w:rsidP="0034621C">
      <w:pPr>
        <w:pStyle w:val="ConsPlusNormal"/>
        <w:ind w:firstLine="540"/>
        <w:jc w:val="center"/>
      </w:pPr>
      <w:r w:rsidRPr="002D68E9">
        <w:t>ПОСТАНОВЛЯЮ:</w:t>
      </w:r>
    </w:p>
    <w:p w:rsidR="0034621C" w:rsidRPr="002D68E9" w:rsidRDefault="0034621C" w:rsidP="0034621C">
      <w:pPr>
        <w:pStyle w:val="af2"/>
        <w:numPr>
          <w:ilvl w:val="0"/>
          <w:numId w:val="40"/>
        </w:numPr>
        <w:spacing w:after="0" w:line="240" w:lineRule="auto"/>
        <w:ind w:left="709" w:firstLine="142"/>
        <w:jc w:val="both"/>
        <w:rPr>
          <w:rFonts w:ascii="Times New Roman" w:hAnsi="Times New Roman"/>
          <w:kern w:val="2"/>
          <w:sz w:val="28"/>
          <w:szCs w:val="28"/>
        </w:rPr>
      </w:pPr>
      <w:r w:rsidRPr="002D68E9">
        <w:rPr>
          <w:rFonts w:ascii="Times New Roman" w:hAnsi="Times New Roman"/>
          <w:sz w:val="28"/>
          <w:szCs w:val="28"/>
        </w:rPr>
        <w:t xml:space="preserve">Муниципальную программу Казанского сельского поселения </w:t>
      </w:r>
      <w:r w:rsidRPr="002D68E9">
        <w:rPr>
          <w:rFonts w:ascii="Times New Roman" w:hAnsi="Times New Roman"/>
          <w:b/>
          <w:kern w:val="2"/>
          <w:sz w:val="28"/>
          <w:szCs w:val="28"/>
        </w:rPr>
        <w:t xml:space="preserve"> </w:t>
      </w:r>
      <w:r w:rsidRPr="002D68E9">
        <w:rPr>
          <w:rStyle w:val="2e"/>
          <w:color w:val="000000"/>
        </w:rPr>
        <w:t xml:space="preserve">«Формирование комфортной городской среды в муниципальном образовании  «Казанское сельское поселение </w:t>
      </w:r>
      <w:proofErr w:type="spellStart"/>
      <w:r w:rsidRPr="002D68E9">
        <w:rPr>
          <w:rStyle w:val="2e"/>
          <w:color w:val="000000"/>
        </w:rPr>
        <w:t>Верхнедонского</w:t>
      </w:r>
      <w:proofErr w:type="spellEnd"/>
      <w:r w:rsidRPr="002D68E9">
        <w:rPr>
          <w:rStyle w:val="2e"/>
          <w:color w:val="000000"/>
        </w:rPr>
        <w:t xml:space="preserve"> района Ростовской области»  на 2019-2030 годы» </w:t>
      </w:r>
      <w:r w:rsidRPr="002D68E9">
        <w:rPr>
          <w:rFonts w:ascii="Times New Roman" w:hAnsi="Times New Roman"/>
          <w:sz w:val="28"/>
          <w:szCs w:val="28"/>
        </w:rPr>
        <w:t xml:space="preserve"> </w:t>
      </w:r>
      <w:r w:rsidRPr="002D68E9">
        <w:rPr>
          <w:rFonts w:ascii="Times New Roman" w:hAnsi="Times New Roman"/>
          <w:kern w:val="2"/>
          <w:sz w:val="28"/>
          <w:szCs w:val="28"/>
        </w:rPr>
        <w:t xml:space="preserve"> изложить в редакции согласно приложению № 1.</w:t>
      </w:r>
    </w:p>
    <w:p w:rsidR="0034621C" w:rsidRPr="002D68E9" w:rsidRDefault="0034621C" w:rsidP="0034621C">
      <w:pPr>
        <w:pStyle w:val="af2"/>
        <w:numPr>
          <w:ilvl w:val="0"/>
          <w:numId w:val="40"/>
        </w:numPr>
        <w:jc w:val="both"/>
        <w:rPr>
          <w:rFonts w:ascii="Times New Roman" w:hAnsi="Times New Roman"/>
          <w:sz w:val="28"/>
          <w:szCs w:val="28"/>
        </w:rPr>
      </w:pPr>
      <w:r w:rsidRPr="002D68E9">
        <w:rPr>
          <w:rFonts w:ascii="Times New Roman" w:hAnsi="Times New Roman"/>
          <w:sz w:val="28"/>
          <w:szCs w:val="28"/>
        </w:rPr>
        <w:t xml:space="preserve"> Сектору экономики и финансов производить финансирование с учетом внесенных изменений.</w:t>
      </w:r>
    </w:p>
    <w:p w:rsidR="0034621C" w:rsidRPr="002D68E9" w:rsidRDefault="0034621C" w:rsidP="0034621C">
      <w:pPr>
        <w:pStyle w:val="af2"/>
        <w:numPr>
          <w:ilvl w:val="0"/>
          <w:numId w:val="40"/>
        </w:numPr>
        <w:jc w:val="both"/>
        <w:rPr>
          <w:rFonts w:ascii="Times New Roman" w:hAnsi="Times New Roman"/>
          <w:sz w:val="28"/>
          <w:szCs w:val="28"/>
        </w:rPr>
      </w:pPr>
      <w:r w:rsidRPr="002D68E9">
        <w:rPr>
          <w:rFonts w:ascii="Times New Roman" w:hAnsi="Times New Roman"/>
          <w:sz w:val="28"/>
          <w:szCs w:val="28"/>
        </w:rPr>
        <w:t xml:space="preserve"> Постановление вступает в силу со дня подписания. </w:t>
      </w:r>
    </w:p>
    <w:p w:rsidR="0034621C" w:rsidRPr="002D68E9" w:rsidRDefault="0034621C" w:rsidP="0034621C">
      <w:pPr>
        <w:pStyle w:val="ConsPlusNormal"/>
        <w:numPr>
          <w:ilvl w:val="0"/>
          <w:numId w:val="40"/>
        </w:numPr>
        <w:jc w:val="both"/>
      </w:pPr>
      <w:r w:rsidRPr="002D68E9">
        <w:t xml:space="preserve">. </w:t>
      </w:r>
      <w:proofErr w:type="gramStart"/>
      <w:r w:rsidRPr="002D68E9">
        <w:t>Контроль за</w:t>
      </w:r>
      <w:proofErr w:type="gramEnd"/>
      <w:r w:rsidRPr="002D68E9">
        <w:t xml:space="preserve"> выполнением постановления оставляю за собой.</w:t>
      </w:r>
    </w:p>
    <w:p w:rsidR="0034621C" w:rsidRPr="002D68E9" w:rsidRDefault="0034621C" w:rsidP="0034621C"/>
    <w:p w:rsidR="0034621C" w:rsidRPr="002D68E9" w:rsidRDefault="0034621C" w:rsidP="0034621C"/>
    <w:p w:rsidR="0034621C" w:rsidRPr="002D68E9" w:rsidRDefault="0034621C" w:rsidP="0034621C"/>
    <w:p w:rsidR="0034621C" w:rsidRDefault="0034621C" w:rsidP="0034621C"/>
    <w:p w:rsidR="0034621C" w:rsidRDefault="0034621C" w:rsidP="0034621C"/>
    <w:p w:rsidR="0034621C" w:rsidRDefault="0034621C" w:rsidP="0034621C"/>
    <w:p w:rsidR="0034621C" w:rsidRDefault="0034621C" w:rsidP="0034621C"/>
    <w:p w:rsidR="0034621C" w:rsidRDefault="0034621C" w:rsidP="0034621C">
      <w:pPr>
        <w:tabs>
          <w:tab w:val="left" w:pos="7655"/>
        </w:tabs>
        <w:rPr>
          <w:rFonts w:eastAsia="Calibri"/>
          <w:sz w:val="28"/>
          <w:lang w:eastAsia="en-US"/>
        </w:rPr>
      </w:pPr>
      <w:r w:rsidRPr="007D1828">
        <w:rPr>
          <w:rFonts w:eastAsia="Calibri"/>
          <w:sz w:val="28"/>
          <w:lang w:eastAsia="en-US"/>
        </w:rPr>
        <w:t>Глав</w:t>
      </w:r>
      <w:r>
        <w:rPr>
          <w:rFonts w:eastAsia="Calibri"/>
          <w:sz w:val="28"/>
          <w:lang w:eastAsia="en-US"/>
        </w:rPr>
        <w:t>а Администрации</w:t>
      </w:r>
    </w:p>
    <w:p w:rsidR="0034621C" w:rsidRPr="007D1828" w:rsidRDefault="0034621C" w:rsidP="0034621C">
      <w:pPr>
        <w:tabs>
          <w:tab w:val="left" w:pos="7655"/>
        </w:tabs>
        <w:rPr>
          <w:rFonts w:eastAsia="Calibri"/>
          <w:sz w:val="28"/>
          <w:lang w:eastAsia="en-US"/>
        </w:rPr>
      </w:pPr>
      <w:r>
        <w:rPr>
          <w:rFonts w:eastAsia="Calibri"/>
          <w:sz w:val="28"/>
          <w:lang w:eastAsia="en-US"/>
        </w:rPr>
        <w:t xml:space="preserve">Казанского сельского поселения                                                Л.А. </w:t>
      </w:r>
      <w:proofErr w:type="spellStart"/>
      <w:r>
        <w:rPr>
          <w:rFonts w:eastAsia="Calibri"/>
          <w:sz w:val="28"/>
          <w:lang w:eastAsia="en-US"/>
        </w:rPr>
        <w:t>Самолаева</w:t>
      </w:r>
      <w:proofErr w:type="spellEnd"/>
    </w:p>
    <w:p w:rsidR="0034621C" w:rsidRDefault="0034621C" w:rsidP="0034621C"/>
    <w:p w:rsidR="0034621C" w:rsidRDefault="0034621C" w:rsidP="0034621C">
      <w:pPr>
        <w:overflowPunct w:val="0"/>
        <w:autoSpaceDE w:val="0"/>
        <w:autoSpaceDN w:val="0"/>
        <w:adjustRightInd w:val="0"/>
        <w:ind w:left="-567" w:firstLine="283"/>
        <w:jc w:val="right"/>
        <w:rPr>
          <w:sz w:val="28"/>
          <w:szCs w:val="28"/>
        </w:rPr>
      </w:pPr>
    </w:p>
    <w:p w:rsidR="0034621C" w:rsidRDefault="0034621C" w:rsidP="0034621C">
      <w:pPr>
        <w:overflowPunct w:val="0"/>
        <w:autoSpaceDE w:val="0"/>
        <w:autoSpaceDN w:val="0"/>
        <w:adjustRightInd w:val="0"/>
        <w:ind w:left="-567" w:firstLine="283"/>
        <w:jc w:val="right"/>
        <w:rPr>
          <w:sz w:val="28"/>
          <w:szCs w:val="28"/>
        </w:rPr>
      </w:pPr>
    </w:p>
    <w:p w:rsidR="0034621C" w:rsidRDefault="0034621C" w:rsidP="0034621C">
      <w:pPr>
        <w:overflowPunct w:val="0"/>
        <w:autoSpaceDE w:val="0"/>
        <w:autoSpaceDN w:val="0"/>
        <w:adjustRightInd w:val="0"/>
        <w:ind w:left="-567" w:firstLine="283"/>
        <w:jc w:val="right"/>
        <w:rPr>
          <w:sz w:val="28"/>
          <w:szCs w:val="28"/>
        </w:rPr>
      </w:pPr>
    </w:p>
    <w:p w:rsidR="0034621C" w:rsidRDefault="0034621C" w:rsidP="0034621C">
      <w:pPr>
        <w:overflowPunct w:val="0"/>
        <w:autoSpaceDE w:val="0"/>
        <w:autoSpaceDN w:val="0"/>
        <w:adjustRightInd w:val="0"/>
        <w:ind w:left="-567" w:firstLine="283"/>
        <w:jc w:val="right"/>
        <w:rPr>
          <w:sz w:val="28"/>
          <w:szCs w:val="28"/>
        </w:rPr>
      </w:pPr>
    </w:p>
    <w:p w:rsidR="0034621C" w:rsidRDefault="0034621C" w:rsidP="0034621C">
      <w:pPr>
        <w:overflowPunct w:val="0"/>
        <w:autoSpaceDE w:val="0"/>
        <w:autoSpaceDN w:val="0"/>
        <w:adjustRightInd w:val="0"/>
        <w:ind w:left="-567" w:firstLine="283"/>
        <w:jc w:val="right"/>
        <w:rPr>
          <w:sz w:val="28"/>
          <w:szCs w:val="28"/>
        </w:rPr>
      </w:pPr>
    </w:p>
    <w:p w:rsidR="0034621C" w:rsidRDefault="0034621C" w:rsidP="0034621C">
      <w:pPr>
        <w:overflowPunct w:val="0"/>
        <w:autoSpaceDE w:val="0"/>
        <w:autoSpaceDN w:val="0"/>
        <w:adjustRightInd w:val="0"/>
        <w:ind w:left="-567" w:firstLine="283"/>
        <w:jc w:val="right"/>
        <w:rPr>
          <w:sz w:val="28"/>
          <w:szCs w:val="28"/>
        </w:rPr>
      </w:pPr>
    </w:p>
    <w:p w:rsidR="0034621C" w:rsidRPr="00731047" w:rsidRDefault="0034621C" w:rsidP="0034621C">
      <w:pPr>
        <w:overflowPunct w:val="0"/>
        <w:autoSpaceDE w:val="0"/>
        <w:autoSpaceDN w:val="0"/>
        <w:adjustRightInd w:val="0"/>
        <w:ind w:left="-567" w:firstLine="283"/>
        <w:jc w:val="right"/>
        <w:rPr>
          <w:sz w:val="28"/>
          <w:szCs w:val="28"/>
        </w:rPr>
      </w:pPr>
      <w:r>
        <w:rPr>
          <w:sz w:val="28"/>
          <w:szCs w:val="28"/>
        </w:rPr>
        <w:t>Приложение №1</w:t>
      </w:r>
      <w:r w:rsidRPr="00731047">
        <w:rPr>
          <w:sz w:val="28"/>
          <w:szCs w:val="28"/>
        </w:rPr>
        <w:t xml:space="preserve"> </w:t>
      </w:r>
    </w:p>
    <w:p w:rsidR="0034621C" w:rsidRPr="00731047" w:rsidRDefault="0034621C" w:rsidP="0034621C">
      <w:pPr>
        <w:overflowPunct w:val="0"/>
        <w:autoSpaceDE w:val="0"/>
        <w:autoSpaceDN w:val="0"/>
        <w:adjustRightInd w:val="0"/>
        <w:ind w:left="-567" w:firstLine="283"/>
        <w:jc w:val="right"/>
        <w:rPr>
          <w:sz w:val="28"/>
          <w:szCs w:val="28"/>
        </w:rPr>
      </w:pPr>
      <w:r w:rsidRPr="00731047">
        <w:rPr>
          <w:sz w:val="28"/>
          <w:szCs w:val="28"/>
        </w:rPr>
        <w:t>к постановлению Администрации</w:t>
      </w:r>
    </w:p>
    <w:p w:rsidR="0034621C" w:rsidRPr="00731047" w:rsidRDefault="0034621C" w:rsidP="0034621C">
      <w:pPr>
        <w:overflowPunct w:val="0"/>
        <w:autoSpaceDE w:val="0"/>
        <w:autoSpaceDN w:val="0"/>
        <w:adjustRightInd w:val="0"/>
        <w:ind w:left="-567" w:firstLine="283"/>
        <w:jc w:val="right"/>
        <w:rPr>
          <w:sz w:val="28"/>
          <w:szCs w:val="28"/>
        </w:rPr>
      </w:pPr>
      <w:r>
        <w:rPr>
          <w:sz w:val="28"/>
          <w:szCs w:val="28"/>
        </w:rPr>
        <w:t>Казанского сельского поселения</w:t>
      </w:r>
    </w:p>
    <w:p w:rsidR="0034621C" w:rsidRPr="00731047" w:rsidRDefault="0034621C" w:rsidP="0034621C">
      <w:pPr>
        <w:overflowPunct w:val="0"/>
        <w:autoSpaceDE w:val="0"/>
        <w:autoSpaceDN w:val="0"/>
        <w:adjustRightInd w:val="0"/>
        <w:ind w:left="-567" w:firstLine="283"/>
        <w:jc w:val="right"/>
        <w:rPr>
          <w:sz w:val="28"/>
          <w:szCs w:val="28"/>
        </w:rPr>
      </w:pPr>
      <w:r>
        <w:rPr>
          <w:sz w:val="28"/>
          <w:szCs w:val="28"/>
        </w:rPr>
        <w:t>О</w:t>
      </w:r>
      <w:r w:rsidRPr="00731047">
        <w:rPr>
          <w:sz w:val="28"/>
          <w:szCs w:val="28"/>
        </w:rPr>
        <w:t>т</w:t>
      </w:r>
      <w:r>
        <w:rPr>
          <w:sz w:val="28"/>
          <w:szCs w:val="28"/>
        </w:rPr>
        <w:t xml:space="preserve"> 19.08.2019 </w:t>
      </w:r>
      <w:r w:rsidRPr="00731047">
        <w:rPr>
          <w:sz w:val="28"/>
          <w:szCs w:val="28"/>
        </w:rPr>
        <w:t>№</w:t>
      </w:r>
      <w:r>
        <w:rPr>
          <w:sz w:val="28"/>
          <w:szCs w:val="28"/>
        </w:rPr>
        <w:t>141</w:t>
      </w:r>
      <w:r w:rsidRPr="00731047">
        <w:rPr>
          <w:sz w:val="28"/>
          <w:szCs w:val="28"/>
        </w:rPr>
        <w:t xml:space="preserve"> </w:t>
      </w:r>
    </w:p>
    <w:p w:rsidR="0034621C" w:rsidRPr="00D96709" w:rsidRDefault="0034621C" w:rsidP="0034621C">
      <w:pPr>
        <w:overflowPunct w:val="0"/>
        <w:autoSpaceDE w:val="0"/>
        <w:autoSpaceDN w:val="0"/>
        <w:adjustRightInd w:val="0"/>
        <w:ind w:left="-567" w:firstLine="283"/>
        <w:jc w:val="right"/>
        <w:rPr>
          <w:sz w:val="28"/>
          <w:szCs w:val="28"/>
        </w:rPr>
      </w:pPr>
    </w:p>
    <w:p w:rsidR="0034621C" w:rsidRPr="00D96709" w:rsidRDefault="0034621C" w:rsidP="0034621C">
      <w:pPr>
        <w:overflowPunct w:val="0"/>
        <w:autoSpaceDE w:val="0"/>
        <w:autoSpaceDN w:val="0"/>
        <w:adjustRightInd w:val="0"/>
        <w:ind w:left="-567" w:firstLine="283"/>
        <w:jc w:val="right"/>
        <w:rPr>
          <w:sz w:val="28"/>
          <w:szCs w:val="28"/>
        </w:rPr>
      </w:pPr>
    </w:p>
    <w:p w:rsidR="0034621C" w:rsidRPr="00D96709" w:rsidRDefault="0034621C" w:rsidP="0034621C">
      <w:pPr>
        <w:overflowPunct w:val="0"/>
        <w:autoSpaceDE w:val="0"/>
        <w:autoSpaceDN w:val="0"/>
        <w:adjustRightInd w:val="0"/>
        <w:ind w:left="-567" w:firstLine="283"/>
        <w:jc w:val="right"/>
        <w:rPr>
          <w:sz w:val="28"/>
          <w:szCs w:val="28"/>
        </w:rPr>
      </w:pPr>
    </w:p>
    <w:p w:rsidR="0034621C" w:rsidRPr="00D96709" w:rsidRDefault="0034621C" w:rsidP="0034621C">
      <w:pPr>
        <w:pStyle w:val="3d"/>
        <w:shd w:val="clear" w:color="auto" w:fill="auto"/>
        <w:spacing w:before="0" w:line="293" w:lineRule="exact"/>
        <w:jc w:val="center"/>
        <w:rPr>
          <w:sz w:val="28"/>
          <w:szCs w:val="28"/>
        </w:rPr>
      </w:pPr>
      <w:proofErr w:type="gramStart"/>
      <w:r w:rsidRPr="00D96709">
        <w:rPr>
          <w:rStyle w:val="3c"/>
          <w:color w:val="000000"/>
          <w:sz w:val="28"/>
          <w:szCs w:val="28"/>
        </w:rPr>
        <w:t>П</w:t>
      </w:r>
      <w:proofErr w:type="gramEnd"/>
      <w:r w:rsidRPr="00D96709">
        <w:rPr>
          <w:rStyle w:val="3c"/>
          <w:color w:val="000000"/>
          <w:sz w:val="28"/>
          <w:szCs w:val="28"/>
        </w:rPr>
        <w:t xml:space="preserve"> А С П О Р Т</w:t>
      </w:r>
    </w:p>
    <w:p w:rsidR="0034621C" w:rsidRDefault="0034621C" w:rsidP="0034621C">
      <w:pPr>
        <w:pStyle w:val="49"/>
        <w:shd w:val="clear" w:color="auto" w:fill="auto"/>
        <w:spacing w:before="0" w:line="293" w:lineRule="exact"/>
        <w:ind w:firstLine="0"/>
        <w:jc w:val="center"/>
        <w:rPr>
          <w:rStyle w:val="48"/>
          <w:color w:val="000000"/>
          <w:sz w:val="28"/>
          <w:szCs w:val="28"/>
        </w:rPr>
      </w:pPr>
      <w:r w:rsidRPr="00D96709">
        <w:rPr>
          <w:rStyle w:val="48"/>
          <w:color w:val="000000"/>
          <w:sz w:val="28"/>
          <w:szCs w:val="28"/>
        </w:rPr>
        <w:t>муниципальной программы «Формирование комфортной городской среды в</w:t>
      </w:r>
      <w:r w:rsidRPr="00D96709">
        <w:rPr>
          <w:rStyle w:val="48"/>
          <w:color w:val="000000"/>
          <w:sz w:val="28"/>
          <w:szCs w:val="28"/>
        </w:rPr>
        <w:br/>
        <w:t>муниципальном образовании – Казанское сельское поселение на 2019-2030 годы».</w:t>
      </w:r>
    </w:p>
    <w:p w:rsidR="0034621C" w:rsidRPr="00D96709" w:rsidRDefault="0034621C" w:rsidP="0034621C">
      <w:pPr>
        <w:pStyle w:val="49"/>
        <w:shd w:val="clear" w:color="auto" w:fill="auto"/>
        <w:spacing w:before="0" w:line="293" w:lineRule="exact"/>
        <w:ind w:firstLine="0"/>
        <w:jc w:val="center"/>
        <w:rPr>
          <w:sz w:val="28"/>
          <w:szCs w:val="28"/>
        </w:rPr>
      </w:pPr>
    </w:p>
    <w:tbl>
      <w:tblPr>
        <w:tblW w:w="10173" w:type="dxa"/>
        <w:tblLook w:val="04A0"/>
      </w:tblPr>
      <w:tblGrid>
        <w:gridCol w:w="3085"/>
        <w:gridCol w:w="7088"/>
      </w:tblGrid>
      <w:tr w:rsidR="0034621C" w:rsidRPr="00E76A6E" w:rsidTr="001167C2">
        <w:tc>
          <w:tcPr>
            <w:tcW w:w="3085" w:type="dxa"/>
          </w:tcPr>
          <w:p w:rsidR="0034621C" w:rsidRPr="00E76A6E" w:rsidRDefault="0034621C" w:rsidP="001167C2">
            <w:pPr>
              <w:rPr>
                <w:sz w:val="26"/>
                <w:szCs w:val="26"/>
              </w:rPr>
            </w:pPr>
            <w:r w:rsidRPr="00E76A6E">
              <w:rPr>
                <w:sz w:val="26"/>
                <w:szCs w:val="26"/>
              </w:rPr>
              <w:t xml:space="preserve">Наименование </w:t>
            </w:r>
          </w:p>
          <w:p w:rsidR="0034621C" w:rsidRPr="00E76A6E" w:rsidRDefault="0034621C" w:rsidP="001167C2">
            <w:pPr>
              <w:rPr>
                <w:sz w:val="26"/>
                <w:szCs w:val="26"/>
              </w:rPr>
            </w:pPr>
            <w:r w:rsidRPr="00E76A6E">
              <w:rPr>
                <w:sz w:val="26"/>
                <w:szCs w:val="26"/>
              </w:rPr>
              <w:t xml:space="preserve">Программы    </w:t>
            </w:r>
          </w:p>
        </w:tc>
        <w:tc>
          <w:tcPr>
            <w:tcW w:w="7088" w:type="dxa"/>
          </w:tcPr>
          <w:p w:rsidR="0034621C" w:rsidRPr="00E76A6E" w:rsidRDefault="0034621C" w:rsidP="001167C2">
            <w:pPr>
              <w:suppressAutoHyphens/>
              <w:jc w:val="both"/>
              <w:rPr>
                <w:sz w:val="26"/>
                <w:szCs w:val="26"/>
              </w:rPr>
            </w:pPr>
            <w:r w:rsidRPr="00E76A6E">
              <w:rPr>
                <w:sz w:val="26"/>
                <w:szCs w:val="26"/>
              </w:rPr>
              <w:t xml:space="preserve">- муниципальная программа </w:t>
            </w:r>
            <w:r>
              <w:rPr>
                <w:sz w:val="26"/>
                <w:szCs w:val="26"/>
              </w:rPr>
              <w:t xml:space="preserve">Казанского сельского поселения </w:t>
            </w:r>
            <w:r w:rsidRPr="00D96709">
              <w:rPr>
                <w:rStyle w:val="48"/>
                <w:color w:val="000000"/>
                <w:sz w:val="28"/>
                <w:szCs w:val="28"/>
              </w:rPr>
              <w:t>«Формирование комфортной городской среды в</w:t>
            </w:r>
            <w:r w:rsidRPr="00D96709">
              <w:rPr>
                <w:rStyle w:val="48"/>
                <w:color w:val="000000"/>
                <w:sz w:val="28"/>
                <w:szCs w:val="28"/>
              </w:rPr>
              <w:br/>
              <w:t>муниципальном образовании – Казанское сельское поселение на 2019-2030 годы».</w:t>
            </w:r>
          </w:p>
          <w:p w:rsidR="0034621C" w:rsidRPr="00E76A6E" w:rsidRDefault="0034621C" w:rsidP="001167C2">
            <w:pPr>
              <w:pStyle w:val="ConsPlusNonformat"/>
              <w:jc w:val="both"/>
              <w:rPr>
                <w:rFonts w:ascii="Times New Roman" w:hAnsi="Times New Roman" w:cs="Times New Roman"/>
                <w:sz w:val="26"/>
                <w:szCs w:val="26"/>
              </w:rPr>
            </w:pP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Ответственный исполнитель муниципальной программы </w:t>
            </w:r>
          </w:p>
        </w:tc>
        <w:tc>
          <w:tcPr>
            <w:tcW w:w="7088" w:type="dxa"/>
          </w:tcPr>
          <w:p w:rsidR="0034621C" w:rsidRPr="00E76A6E" w:rsidRDefault="0034621C" w:rsidP="001167C2">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34621C" w:rsidRPr="00E76A6E" w:rsidRDefault="0034621C" w:rsidP="001167C2">
            <w:pPr>
              <w:jc w:val="both"/>
              <w:rPr>
                <w:sz w:val="26"/>
                <w:szCs w:val="26"/>
              </w:rPr>
            </w:pP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Соисполнители муниципальной программы </w:t>
            </w:r>
          </w:p>
          <w:p w:rsidR="0034621C" w:rsidRPr="00E76A6E" w:rsidRDefault="0034621C" w:rsidP="001167C2">
            <w:pPr>
              <w:rPr>
                <w:sz w:val="26"/>
                <w:szCs w:val="26"/>
              </w:rPr>
            </w:pPr>
          </w:p>
        </w:tc>
        <w:tc>
          <w:tcPr>
            <w:tcW w:w="7088" w:type="dxa"/>
          </w:tcPr>
          <w:p w:rsidR="0034621C" w:rsidRPr="00E76A6E" w:rsidRDefault="0034621C" w:rsidP="001167C2">
            <w:pPr>
              <w:pStyle w:val="ConsPlusNonformat"/>
              <w:jc w:val="both"/>
              <w:rPr>
                <w:rFonts w:ascii="Times New Roman" w:hAnsi="Times New Roman" w:cs="Times New Roman"/>
                <w:sz w:val="26"/>
                <w:szCs w:val="26"/>
              </w:rPr>
            </w:pPr>
            <w:r w:rsidRPr="00E76A6E">
              <w:rPr>
                <w:rFonts w:ascii="Times New Roman" w:hAnsi="Times New Roman" w:cs="Times New Roman"/>
                <w:sz w:val="26"/>
                <w:szCs w:val="26"/>
              </w:rPr>
              <w:t xml:space="preserve"> - Отсутствуют</w:t>
            </w: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Участники муниципальной программы </w:t>
            </w:r>
          </w:p>
        </w:tc>
        <w:tc>
          <w:tcPr>
            <w:tcW w:w="7088" w:type="dxa"/>
          </w:tcPr>
          <w:p w:rsidR="0034621C" w:rsidRPr="00E76A6E" w:rsidRDefault="0034621C" w:rsidP="001167C2">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34621C" w:rsidRPr="00E76A6E" w:rsidRDefault="0034621C" w:rsidP="001167C2">
            <w:pPr>
              <w:jc w:val="both"/>
              <w:rPr>
                <w:sz w:val="26"/>
                <w:szCs w:val="26"/>
              </w:rPr>
            </w:pP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Подпрограммы муниципальной программы </w:t>
            </w:r>
          </w:p>
          <w:p w:rsidR="0034621C" w:rsidRPr="00E76A6E" w:rsidRDefault="0034621C" w:rsidP="001167C2">
            <w:pPr>
              <w:rPr>
                <w:sz w:val="26"/>
                <w:szCs w:val="26"/>
              </w:rPr>
            </w:pPr>
          </w:p>
        </w:tc>
        <w:tc>
          <w:tcPr>
            <w:tcW w:w="7088" w:type="dxa"/>
          </w:tcPr>
          <w:p w:rsidR="0034621C" w:rsidRPr="00E76A6E" w:rsidRDefault="0034621C" w:rsidP="001167C2">
            <w:pPr>
              <w:pStyle w:val="ConsPlusNormal"/>
              <w:jc w:val="both"/>
              <w:rPr>
                <w:sz w:val="26"/>
                <w:szCs w:val="26"/>
              </w:rPr>
            </w:pP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Программно-целевые инструменты муниципальной программы </w:t>
            </w:r>
          </w:p>
          <w:p w:rsidR="0034621C" w:rsidRPr="00E76A6E" w:rsidRDefault="0034621C" w:rsidP="001167C2">
            <w:pPr>
              <w:rPr>
                <w:sz w:val="26"/>
                <w:szCs w:val="26"/>
              </w:rPr>
            </w:pPr>
          </w:p>
        </w:tc>
        <w:tc>
          <w:tcPr>
            <w:tcW w:w="7088" w:type="dxa"/>
          </w:tcPr>
          <w:p w:rsidR="0034621C" w:rsidRPr="00E76A6E" w:rsidRDefault="0034621C" w:rsidP="001167C2">
            <w:pPr>
              <w:pStyle w:val="ConsPlusNonformat"/>
              <w:suppressAutoHyphens/>
              <w:jc w:val="both"/>
              <w:rPr>
                <w:rFonts w:ascii="Times New Roman" w:hAnsi="Times New Roman" w:cs="Times New Roman"/>
                <w:sz w:val="26"/>
                <w:szCs w:val="26"/>
              </w:rPr>
            </w:pPr>
            <w:r w:rsidRPr="00E76A6E">
              <w:rPr>
                <w:rFonts w:ascii="Times New Roman" w:hAnsi="Times New Roman" w:cs="Times New Roman"/>
                <w:kern w:val="2"/>
                <w:sz w:val="26"/>
                <w:szCs w:val="26"/>
              </w:rPr>
              <w:t>- Отсутствуют</w:t>
            </w: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 Цели муниципальной</w:t>
            </w:r>
          </w:p>
          <w:p w:rsidR="0034621C" w:rsidRPr="00E76A6E" w:rsidRDefault="0034621C" w:rsidP="001167C2">
            <w:pPr>
              <w:rPr>
                <w:sz w:val="26"/>
                <w:szCs w:val="26"/>
              </w:rPr>
            </w:pPr>
            <w:r w:rsidRPr="00E76A6E">
              <w:rPr>
                <w:sz w:val="26"/>
                <w:szCs w:val="26"/>
              </w:rPr>
              <w:t xml:space="preserve">программы   </w:t>
            </w:r>
          </w:p>
        </w:tc>
        <w:tc>
          <w:tcPr>
            <w:tcW w:w="7088" w:type="dxa"/>
          </w:tcPr>
          <w:p w:rsidR="0034621C" w:rsidRPr="00E76A6E" w:rsidRDefault="0034621C" w:rsidP="001167C2">
            <w:pPr>
              <w:pStyle w:val="ConsPlusNonformat"/>
              <w:suppressAutoHyphens/>
              <w:jc w:val="both"/>
              <w:rPr>
                <w:rFonts w:ascii="Times New Roman" w:hAnsi="Times New Roman" w:cs="Times New Roman"/>
                <w:sz w:val="26"/>
                <w:szCs w:val="26"/>
              </w:rPr>
            </w:pPr>
            <w:r w:rsidRPr="00D96709">
              <w:rPr>
                <w:rStyle w:val="221"/>
                <w:color w:val="000000"/>
                <w:sz w:val="28"/>
                <w:szCs w:val="28"/>
              </w:rPr>
              <w:t>Повышение качества и комфорта городской среды на территории Казанского сельского поселения.</w:t>
            </w:r>
          </w:p>
        </w:tc>
      </w:tr>
      <w:tr w:rsidR="0034621C" w:rsidRPr="00E76A6E" w:rsidTr="001167C2">
        <w:trPr>
          <w:trHeight w:val="3430"/>
        </w:trPr>
        <w:tc>
          <w:tcPr>
            <w:tcW w:w="3085" w:type="dxa"/>
          </w:tcPr>
          <w:p w:rsidR="0034621C" w:rsidRPr="005C248E" w:rsidRDefault="0034621C" w:rsidP="001167C2">
            <w:pPr>
              <w:rPr>
                <w:sz w:val="26"/>
                <w:szCs w:val="26"/>
              </w:rPr>
            </w:pPr>
            <w:r w:rsidRPr="005C248E">
              <w:rPr>
                <w:sz w:val="26"/>
                <w:szCs w:val="26"/>
              </w:rPr>
              <w:t xml:space="preserve">Задачи муниципальной </w:t>
            </w:r>
          </w:p>
          <w:p w:rsidR="0034621C" w:rsidRPr="005C248E" w:rsidRDefault="0034621C" w:rsidP="001167C2">
            <w:pPr>
              <w:rPr>
                <w:sz w:val="26"/>
                <w:szCs w:val="26"/>
              </w:rPr>
            </w:pPr>
            <w:r w:rsidRPr="005C248E">
              <w:rPr>
                <w:sz w:val="26"/>
                <w:szCs w:val="26"/>
              </w:rPr>
              <w:t xml:space="preserve">программы </w:t>
            </w:r>
          </w:p>
          <w:p w:rsidR="0034621C" w:rsidRPr="005C248E" w:rsidRDefault="0034621C" w:rsidP="001167C2">
            <w:pPr>
              <w:rPr>
                <w:sz w:val="26"/>
                <w:szCs w:val="26"/>
              </w:rPr>
            </w:pPr>
          </w:p>
          <w:p w:rsidR="0034621C" w:rsidRPr="005C248E" w:rsidRDefault="0034621C" w:rsidP="001167C2">
            <w:pPr>
              <w:rPr>
                <w:sz w:val="26"/>
                <w:szCs w:val="26"/>
              </w:rPr>
            </w:pPr>
          </w:p>
        </w:tc>
        <w:tc>
          <w:tcPr>
            <w:tcW w:w="7088" w:type="dxa"/>
          </w:tcPr>
          <w:p w:rsidR="0034621C" w:rsidRPr="00D96709" w:rsidRDefault="0034621C" w:rsidP="0034621C">
            <w:pPr>
              <w:pStyle w:val="217"/>
              <w:numPr>
                <w:ilvl w:val="0"/>
                <w:numId w:val="36"/>
              </w:numPr>
              <w:shd w:val="clear" w:color="auto" w:fill="auto"/>
              <w:tabs>
                <w:tab w:val="left" w:pos="206"/>
              </w:tabs>
              <w:spacing w:line="298" w:lineRule="exact"/>
              <w:ind w:firstLine="0"/>
              <w:jc w:val="both"/>
              <w:rPr>
                <w:sz w:val="28"/>
                <w:szCs w:val="28"/>
              </w:rPr>
            </w:pPr>
            <w:r w:rsidRPr="00D96709">
              <w:rPr>
                <w:rStyle w:val="221"/>
                <w:color w:val="000000"/>
                <w:sz w:val="28"/>
                <w:szCs w:val="28"/>
              </w:rPr>
              <w:t>развитие формирования единого облика муниципаль</w:t>
            </w:r>
            <w:r w:rsidRPr="00D96709">
              <w:rPr>
                <w:rStyle w:val="221"/>
                <w:color w:val="000000"/>
                <w:sz w:val="28"/>
                <w:szCs w:val="28"/>
              </w:rPr>
              <w:softHyphen/>
              <w:t>ного образования – Казанское сельское поселение;</w:t>
            </w:r>
          </w:p>
          <w:p w:rsidR="0034621C" w:rsidRPr="00D96709" w:rsidRDefault="0034621C" w:rsidP="0034621C">
            <w:pPr>
              <w:pStyle w:val="217"/>
              <w:numPr>
                <w:ilvl w:val="0"/>
                <w:numId w:val="36"/>
              </w:numPr>
              <w:shd w:val="clear" w:color="auto" w:fill="auto"/>
              <w:tabs>
                <w:tab w:val="left" w:pos="144"/>
              </w:tabs>
              <w:spacing w:line="298" w:lineRule="exact"/>
              <w:ind w:firstLine="0"/>
              <w:rPr>
                <w:sz w:val="28"/>
                <w:szCs w:val="28"/>
              </w:rPr>
            </w:pPr>
            <w:r w:rsidRPr="00D96709">
              <w:rPr>
                <w:rStyle w:val="221"/>
                <w:color w:val="000000"/>
                <w:sz w:val="28"/>
                <w:szCs w:val="28"/>
              </w:rPr>
              <w:t>улучшение содержания и развития объектов благоус</w:t>
            </w:r>
            <w:r w:rsidRPr="00D96709">
              <w:rPr>
                <w:rStyle w:val="221"/>
                <w:color w:val="000000"/>
                <w:sz w:val="28"/>
                <w:szCs w:val="28"/>
              </w:rPr>
              <w:softHyphen/>
              <w:t>тройства на территории муниципального образования, включая объекты, находящиеся в частной собственнос</w:t>
            </w:r>
            <w:r w:rsidRPr="00D96709">
              <w:rPr>
                <w:rStyle w:val="221"/>
                <w:color w:val="000000"/>
                <w:sz w:val="28"/>
                <w:szCs w:val="28"/>
              </w:rPr>
              <w:softHyphen/>
              <w:t>ти и прилегающие к ним территории;</w:t>
            </w:r>
          </w:p>
          <w:p w:rsidR="0034621C" w:rsidRPr="00E76A6E" w:rsidRDefault="0034621C" w:rsidP="001167C2">
            <w:pPr>
              <w:pStyle w:val="ConsPlusNonformat"/>
              <w:suppressAutoHyphens/>
              <w:jc w:val="both"/>
              <w:rPr>
                <w:rFonts w:ascii="Times New Roman" w:hAnsi="Times New Roman" w:cs="Times New Roman"/>
                <w:sz w:val="26"/>
                <w:szCs w:val="26"/>
              </w:rPr>
            </w:pPr>
            <w:r>
              <w:rPr>
                <w:rStyle w:val="221"/>
                <w:color w:val="000000"/>
                <w:sz w:val="28"/>
                <w:szCs w:val="28"/>
              </w:rPr>
              <w:t>-</w:t>
            </w:r>
            <w:r w:rsidRPr="00D96709">
              <w:rPr>
                <w:rStyle w:val="221"/>
                <w:color w:val="000000"/>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D96709">
              <w:rPr>
                <w:rStyle w:val="221"/>
                <w:color w:val="000000"/>
                <w:sz w:val="28"/>
                <w:szCs w:val="28"/>
              </w:rPr>
              <w:softHyphen/>
              <w:t>вания – Казанское сельское поселение.</w:t>
            </w:r>
          </w:p>
        </w:tc>
      </w:tr>
      <w:tr w:rsidR="0034621C" w:rsidRPr="00E76A6E" w:rsidTr="001167C2">
        <w:tc>
          <w:tcPr>
            <w:tcW w:w="3085" w:type="dxa"/>
          </w:tcPr>
          <w:p w:rsidR="0034621C" w:rsidRPr="00E76A6E" w:rsidRDefault="0034621C" w:rsidP="001167C2">
            <w:pPr>
              <w:pStyle w:val="ConsPlusNonformat"/>
              <w:rPr>
                <w:rFonts w:ascii="Times New Roman" w:hAnsi="Times New Roman" w:cs="Times New Roman"/>
                <w:sz w:val="26"/>
                <w:szCs w:val="26"/>
              </w:rPr>
            </w:pPr>
            <w:r w:rsidRPr="00E76A6E">
              <w:rPr>
                <w:rFonts w:ascii="Times New Roman" w:hAnsi="Times New Roman" w:cs="Times New Roman"/>
                <w:sz w:val="26"/>
                <w:szCs w:val="26"/>
              </w:rPr>
              <w:t xml:space="preserve">Целевые </w:t>
            </w:r>
            <w:r>
              <w:rPr>
                <w:rFonts w:ascii="Times New Roman" w:hAnsi="Times New Roman" w:cs="Times New Roman"/>
                <w:sz w:val="26"/>
                <w:szCs w:val="26"/>
              </w:rPr>
              <w:t>показатели</w:t>
            </w:r>
            <w:r w:rsidRPr="00E76A6E">
              <w:rPr>
                <w:rFonts w:ascii="Times New Roman" w:hAnsi="Times New Roman" w:cs="Times New Roman"/>
                <w:sz w:val="26"/>
                <w:szCs w:val="26"/>
              </w:rPr>
              <w:t xml:space="preserve"> муниципальной </w:t>
            </w:r>
            <w:r w:rsidRPr="00E76A6E">
              <w:rPr>
                <w:rFonts w:ascii="Times New Roman" w:hAnsi="Times New Roman" w:cs="Times New Roman"/>
                <w:sz w:val="26"/>
                <w:szCs w:val="26"/>
              </w:rPr>
              <w:lastRenderedPageBreak/>
              <w:t xml:space="preserve">программы </w:t>
            </w:r>
          </w:p>
        </w:tc>
        <w:tc>
          <w:tcPr>
            <w:tcW w:w="7088" w:type="dxa"/>
          </w:tcPr>
          <w:p w:rsidR="0034621C" w:rsidRPr="00D96709" w:rsidRDefault="0034621C" w:rsidP="001167C2">
            <w:pPr>
              <w:pStyle w:val="217"/>
              <w:shd w:val="clear" w:color="auto" w:fill="auto"/>
              <w:tabs>
                <w:tab w:val="left" w:pos="254"/>
              </w:tabs>
              <w:spacing w:line="298" w:lineRule="exact"/>
              <w:ind w:firstLine="0"/>
              <w:rPr>
                <w:sz w:val="28"/>
                <w:szCs w:val="28"/>
              </w:rPr>
            </w:pPr>
            <w:r>
              <w:rPr>
                <w:sz w:val="26"/>
                <w:szCs w:val="26"/>
              </w:rPr>
              <w:lastRenderedPageBreak/>
              <w:t xml:space="preserve"> - </w:t>
            </w:r>
            <w:r w:rsidRPr="00D96709">
              <w:rPr>
                <w:rStyle w:val="221"/>
                <w:color w:val="000000"/>
                <w:sz w:val="28"/>
                <w:szCs w:val="28"/>
              </w:rPr>
              <w:t>Количество реализованных комплексных проектов благоустройства.</w:t>
            </w:r>
          </w:p>
          <w:p w:rsidR="0034621C" w:rsidRPr="00D96709" w:rsidRDefault="0034621C" w:rsidP="001167C2">
            <w:pPr>
              <w:pStyle w:val="217"/>
              <w:shd w:val="clear" w:color="auto" w:fill="auto"/>
              <w:tabs>
                <w:tab w:val="left" w:pos="259"/>
              </w:tabs>
              <w:spacing w:line="298" w:lineRule="exact"/>
              <w:ind w:firstLine="0"/>
              <w:rPr>
                <w:sz w:val="28"/>
                <w:szCs w:val="28"/>
              </w:rPr>
            </w:pPr>
            <w:r>
              <w:rPr>
                <w:rStyle w:val="221"/>
                <w:color w:val="000000"/>
                <w:sz w:val="28"/>
                <w:szCs w:val="28"/>
              </w:rPr>
              <w:lastRenderedPageBreak/>
              <w:t xml:space="preserve"> -</w:t>
            </w:r>
            <w:r w:rsidRPr="00D96709">
              <w:rPr>
                <w:rStyle w:val="221"/>
                <w:color w:val="000000"/>
                <w:sz w:val="28"/>
                <w:szCs w:val="28"/>
              </w:rPr>
              <w:t>Количество благоустроенных дворовых территорий.</w:t>
            </w:r>
          </w:p>
          <w:p w:rsidR="0034621C" w:rsidRPr="00D96709" w:rsidRDefault="0034621C" w:rsidP="001167C2">
            <w:pPr>
              <w:pStyle w:val="217"/>
              <w:shd w:val="clear" w:color="auto" w:fill="auto"/>
              <w:tabs>
                <w:tab w:val="left" w:pos="384"/>
              </w:tabs>
              <w:spacing w:line="298" w:lineRule="exact"/>
              <w:ind w:firstLine="0"/>
              <w:rPr>
                <w:sz w:val="28"/>
                <w:szCs w:val="28"/>
              </w:rPr>
            </w:pPr>
            <w:r>
              <w:rPr>
                <w:rStyle w:val="221"/>
                <w:color w:val="000000"/>
                <w:sz w:val="28"/>
                <w:szCs w:val="28"/>
              </w:rPr>
              <w:t xml:space="preserve">- </w:t>
            </w:r>
            <w:r w:rsidRPr="00D96709">
              <w:rPr>
                <w:rStyle w:val="221"/>
                <w:color w:val="000000"/>
                <w:sz w:val="28"/>
                <w:szCs w:val="28"/>
              </w:rPr>
              <w:t>Доля благоустроенных дворовых территорий от общего количества дворовых территорий.</w:t>
            </w:r>
          </w:p>
          <w:p w:rsidR="0034621C" w:rsidRPr="00D96709" w:rsidRDefault="0034621C" w:rsidP="001167C2">
            <w:pPr>
              <w:pStyle w:val="217"/>
              <w:shd w:val="clear" w:color="auto" w:fill="auto"/>
              <w:tabs>
                <w:tab w:val="left" w:pos="427"/>
              </w:tabs>
              <w:spacing w:line="298" w:lineRule="exact"/>
              <w:ind w:firstLine="0"/>
              <w:rPr>
                <w:sz w:val="28"/>
                <w:szCs w:val="28"/>
              </w:rPr>
            </w:pPr>
            <w:r>
              <w:rPr>
                <w:rStyle w:val="221"/>
                <w:color w:val="000000"/>
                <w:sz w:val="28"/>
                <w:szCs w:val="28"/>
              </w:rPr>
              <w:t xml:space="preserve">- </w:t>
            </w:r>
            <w:r w:rsidRPr="00D96709">
              <w:rPr>
                <w:rStyle w:val="221"/>
                <w:color w:val="000000"/>
                <w:sz w:val="28"/>
                <w:szCs w:val="28"/>
              </w:rPr>
              <w:t>Охват населения благоустроенными дворовыми территориями.</w:t>
            </w:r>
          </w:p>
          <w:p w:rsidR="0034621C" w:rsidRPr="00D96709" w:rsidRDefault="0034621C" w:rsidP="001167C2">
            <w:pPr>
              <w:pStyle w:val="217"/>
              <w:shd w:val="clear" w:color="auto" w:fill="auto"/>
              <w:tabs>
                <w:tab w:val="left" w:pos="350"/>
              </w:tabs>
              <w:spacing w:line="298" w:lineRule="exact"/>
              <w:ind w:firstLine="0"/>
              <w:rPr>
                <w:rStyle w:val="221"/>
                <w:sz w:val="28"/>
                <w:szCs w:val="28"/>
              </w:rPr>
            </w:pPr>
            <w:r>
              <w:rPr>
                <w:rStyle w:val="221"/>
                <w:color w:val="000000"/>
                <w:sz w:val="28"/>
                <w:szCs w:val="28"/>
              </w:rPr>
              <w:t xml:space="preserve">- </w:t>
            </w:r>
            <w:r w:rsidRPr="00D96709">
              <w:rPr>
                <w:rStyle w:val="221"/>
                <w:color w:val="000000"/>
                <w:sz w:val="28"/>
                <w:szCs w:val="28"/>
              </w:rPr>
              <w:t>Доля проектов благоустройства, реализованных с финансовым участием граждан, заинтересованных организаций.</w:t>
            </w:r>
          </w:p>
          <w:p w:rsidR="0034621C" w:rsidRPr="00E76A6E" w:rsidRDefault="0034621C" w:rsidP="001167C2">
            <w:pPr>
              <w:suppressAutoHyphens/>
              <w:jc w:val="both"/>
              <w:rPr>
                <w:sz w:val="26"/>
                <w:szCs w:val="26"/>
              </w:rPr>
            </w:pPr>
            <w:r>
              <w:rPr>
                <w:sz w:val="28"/>
                <w:szCs w:val="28"/>
              </w:rPr>
              <w:t xml:space="preserve">- </w:t>
            </w:r>
            <w:r w:rsidRPr="00D96709">
              <w:rPr>
                <w:sz w:val="28"/>
                <w:szCs w:val="28"/>
              </w:rPr>
              <w:t xml:space="preserve">Доля проектов благоустройства реализованных  с </w:t>
            </w:r>
            <w:proofErr w:type="gramStart"/>
            <w:r w:rsidRPr="00D96709">
              <w:rPr>
                <w:sz w:val="28"/>
                <w:szCs w:val="28"/>
              </w:rPr>
              <w:t>трудовым</w:t>
            </w:r>
            <w:proofErr w:type="gramEnd"/>
            <w:r w:rsidRPr="00D96709">
              <w:rPr>
                <w:sz w:val="28"/>
                <w:szCs w:val="28"/>
              </w:rPr>
              <w:t xml:space="preserve"> участие граждан, заинтересованных организаций.</w:t>
            </w:r>
          </w:p>
        </w:tc>
      </w:tr>
      <w:tr w:rsidR="0034621C" w:rsidRPr="00E76A6E" w:rsidTr="001167C2">
        <w:tc>
          <w:tcPr>
            <w:tcW w:w="3085" w:type="dxa"/>
          </w:tcPr>
          <w:p w:rsidR="0034621C" w:rsidRPr="00E76A6E" w:rsidRDefault="0034621C" w:rsidP="001167C2">
            <w:pPr>
              <w:pStyle w:val="ConsPlusNonformat"/>
              <w:rPr>
                <w:rFonts w:ascii="Times New Roman" w:hAnsi="Times New Roman" w:cs="Times New Roman"/>
                <w:sz w:val="26"/>
                <w:szCs w:val="26"/>
              </w:rPr>
            </w:pPr>
            <w:r w:rsidRPr="00E76A6E">
              <w:rPr>
                <w:rFonts w:ascii="Times New Roman" w:hAnsi="Times New Roman" w:cs="Times New Roman"/>
                <w:sz w:val="26"/>
                <w:szCs w:val="26"/>
              </w:rPr>
              <w:lastRenderedPageBreak/>
              <w:t xml:space="preserve">Этапы и сроки реализации муниципальной          программы </w:t>
            </w:r>
            <w:r>
              <w:rPr>
                <w:rFonts w:ascii="Times New Roman" w:hAnsi="Times New Roman" w:cs="Times New Roman"/>
                <w:sz w:val="26"/>
                <w:szCs w:val="26"/>
              </w:rPr>
              <w:t>Казанского сельского поселения</w:t>
            </w:r>
            <w:r w:rsidRPr="00E76A6E">
              <w:rPr>
                <w:rFonts w:ascii="Times New Roman" w:hAnsi="Times New Roman" w:cs="Times New Roman"/>
                <w:sz w:val="26"/>
                <w:szCs w:val="26"/>
              </w:rPr>
              <w:t>.</w:t>
            </w:r>
          </w:p>
          <w:p w:rsidR="0034621C" w:rsidRPr="00E76A6E" w:rsidRDefault="0034621C" w:rsidP="001167C2">
            <w:pPr>
              <w:pStyle w:val="ConsPlusNonformat"/>
              <w:rPr>
                <w:rFonts w:ascii="Times New Roman" w:hAnsi="Times New Roman" w:cs="Times New Roman"/>
                <w:sz w:val="26"/>
                <w:szCs w:val="26"/>
              </w:rPr>
            </w:pPr>
          </w:p>
        </w:tc>
        <w:tc>
          <w:tcPr>
            <w:tcW w:w="7088" w:type="dxa"/>
          </w:tcPr>
          <w:p w:rsidR="0034621C" w:rsidRPr="004D2BFD" w:rsidRDefault="0034621C" w:rsidP="001167C2">
            <w:pPr>
              <w:autoSpaceDE w:val="0"/>
              <w:autoSpaceDN w:val="0"/>
              <w:adjustRightInd w:val="0"/>
              <w:jc w:val="both"/>
              <w:rPr>
                <w:rFonts w:eastAsia="Calibri"/>
                <w:kern w:val="2"/>
                <w:sz w:val="28"/>
                <w:szCs w:val="28"/>
                <w:lang w:eastAsia="en-US"/>
              </w:rPr>
            </w:pPr>
            <w:r w:rsidRPr="004D2BFD">
              <w:rPr>
                <w:rFonts w:eastAsia="Calibri"/>
                <w:kern w:val="2"/>
                <w:sz w:val="28"/>
                <w:szCs w:val="28"/>
                <w:lang w:eastAsia="en-US"/>
              </w:rPr>
              <w:t xml:space="preserve">этапы реализации муниципальной программы не выделяются; </w:t>
            </w:r>
          </w:p>
          <w:p w:rsidR="0034621C" w:rsidRPr="00E76A6E" w:rsidRDefault="0034621C" w:rsidP="001167C2">
            <w:pPr>
              <w:jc w:val="both"/>
              <w:rPr>
                <w:sz w:val="26"/>
                <w:szCs w:val="26"/>
              </w:rPr>
            </w:pPr>
            <w:r w:rsidRPr="004D2BFD">
              <w:rPr>
                <w:rFonts w:eastAsia="Calibri"/>
                <w:kern w:val="2"/>
                <w:sz w:val="28"/>
                <w:szCs w:val="28"/>
                <w:lang w:eastAsia="en-US"/>
              </w:rPr>
              <w:t>срок реализации программы – 2019 – 2030 годы</w:t>
            </w:r>
            <w:r w:rsidRPr="00E76A6E">
              <w:rPr>
                <w:sz w:val="26"/>
                <w:szCs w:val="26"/>
              </w:rPr>
              <w:t xml:space="preserve"> </w:t>
            </w:r>
          </w:p>
        </w:tc>
      </w:tr>
      <w:tr w:rsidR="0034621C" w:rsidRPr="00E76A6E" w:rsidTr="001167C2">
        <w:trPr>
          <w:trHeight w:val="87"/>
        </w:trPr>
        <w:tc>
          <w:tcPr>
            <w:tcW w:w="3085" w:type="dxa"/>
          </w:tcPr>
          <w:p w:rsidR="0034621C" w:rsidRPr="00E76A6E" w:rsidRDefault="0034621C" w:rsidP="001167C2">
            <w:pPr>
              <w:rPr>
                <w:sz w:val="26"/>
                <w:szCs w:val="26"/>
              </w:rPr>
            </w:pPr>
            <w:r w:rsidRPr="00E76A6E">
              <w:rPr>
                <w:sz w:val="26"/>
                <w:szCs w:val="26"/>
              </w:rPr>
              <w:t xml:space="preserve">Ресурсное обеспечение муниципальной программы  </w:t>
            </w:r>
            <w:r>
              <w:rPr>
                <w:sz w:val="26"/>
                <w:szCs w:val="26"/>
              </w:rPr>
              <w:t>Казанского сельского поселения</w:t>
            </w:r>
            <w:r w:rsidRPr="00E76A6E">
              <w:rPr>
                <w:sz w:val="26"/>
                <w:szCs w:val="26"/>
              </w:rPr>
              <w:t xml:space="preserve">               </w:t>
            </w:r>
          </w:p>
          <w:p w:rsidR="0034621C" w:rsidRPr="00E76A6E" w:rsidRDefault="0034621C" w:rsidP="001167C2">
            <w:pPr>
              <w:pStyle w:val="ConsPlusNonformat"/>
              <w:rPr>
                <w:rFonts w:ascii="Times New Roman" w:hAnsi="Times New Roman" w:cs="Times New Roman"/>
                <w:sz w:val="26"/>
                <w:szCs w:val="26"/>
              </w:rPr>
            </w:pPr>
          </w:p>
        </w:tc>
        <w:tc>
          <w:tcPr>
            <w:tcW w:w="7088" w:type="dxa"/>
          </w:tcPr>
          <w:p w:rsidR="0034621C" w:rsidRPr="004D2BFD" w:rsidRDefault="0034621C" w:rsidP="001167C2">
            <w:pPr>
              <w:spacing w:line="235" w:lineRule="auto"/>
              <w:jc w:val="both"/>
              <w:rPr>
                <w:kern w:val="2"/>
                <w:sz w:val="28"/>
                <w:szCs w:val="28"/>
              </w:rPr>
            </w:pPr>
            <w:r w:rsidRPr="004D2BFD">
              <w:rPr>
                <w:kern w:val="2"/>
                <w:sz w:val="28"/>
                <w:szCs w:val="28"/>
              </w:rPr>
              <w:t xml:space="preserve">общий объем финансирования муниципальной программы составляет </w:t>
            </w:r>
            <w:r>
              <w:rPr>
                <w:kern w:val="2"/>
                <w:sz w:val="28"/>
                <w:szCs w:val="28"/>
              </w:rPr>
              <w:t>725,0</w:t>
            </w:r>
            <w:r w:rsidRPr="004D2BFD">
              <w:rPr>
                <w:kern w:val="2"/>
                <w:sz w:val="28"/>
                <w:szCs w:val="28"/>
              </w:rPr>
              <w:t xml:space="preserve"> тыс. рублей, </w:t>
            </w:r>
          </w:p>
          <w:p w:rsidR="0034621C" w:rsidRPr="004D2BFD" w:rsidRDefault="0034621C" w:rsidP="001167C2">
            <w:pPr>
              <w:spacing w:line="235" w:lineRule="auto"/>
              <w:jc w:val="both"/>
              <w:rPr>
                <w:kern w:val="2"/>
                <w:sz w:val="28"/>
                <w:szCs w:val="28"/>
              </w:rPr>
            </w:pPr>
            <w:r w:rsidRPr="004D2BFD">
              <w:rPr>
                <w:kern w:val="2"/>
                <w:sz w:val="28"/>
                <w:szCs w:val="28"/>
              </w:rPr>
              <w:t>в том числе:</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 xml:space="preserve">в 2019 году – </w:t>
            </w:r>
            <w:r>
              <w:rPr>
                <w:kern w:val="2"/>
                <w:sz w:val="28"/>
                <w:szCs w:val="28"/>
              </w:rPr>
              <w:t>725,0</w:t>
            </w:r>
            <w:r w:rsidRPr="004D2BFD">
              <w:rPr>
                <w:kern w:val="2"/>
                <w:sz w:val="28"/>
                <w:szCs w:val="28"/>
              </w:rPr>
              <w:t xml:space="preserve">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 xml:space="preserve">в 2020 году – </w:t>
            </w:r>
            <w:r>
              <w:rPr>
                <w:kern w:val="2"/>
                <w:sz w:val="28"/>
                <w:szCs w:val="28"/>
              </w:rPr>
              <w:t>0,0</w:t>
            </w:r>
            <w:r w:rsidRPr="004D2BFD">
              <w:rPr>
                <w:kern w:val="2"/>
                <w:sz w:val="28"/>
                <w:szCs w:val="28"/>
              </w:rPr>
              <w:t xml:space="preserve">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2021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2022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2023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2024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2025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2026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2027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2028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2029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2030 году – 0,0 тыс. рублей.</w:t>
            </w:r>
          </w:p>
          <w:p w:rsidR="0034621C" w:rsidRPr="004D2BFD" w:rsidRDefault="0034621C" w:rsidP="001167C2">
            <w:pPr>
              <w:rPr>
                <w:kern w:val="2"/>
                <w:sz w:val="28"/>
                <w:szCs w:val="28"/>
              </w:rPr>
            </w:pPr>
            <w:r w:rsidRPr="004D2BFD">
              <w:rPr>
                <w:kern w:val="2"/>
                <w:sz w:val="28"/>
                <w:szCs w:val="28"/>
              </w:rPr>
              <w:t>Средства местного бюджета, объемы финансирования и направления мероприятий муниципальной программы</w:t>
            </w:r>
          </w:p>
          <w:p w:rsidR="0034621C" w:rsidRPr="004D2BFD" w:rsidRDefault="0034621C" w:rsidP="001167C2">
            <w:pPr>
              <w:autoSpaceDE w:val="0"/>
              <w:autoSpaceDN w:val="0"/>
              <w:adjustRightInd w:val="0"/>
              <w:jc w:val="both"/>
              <w:rPr>
                <w:kern w:val="2"/>
                <w:sz w:val="28"/>
                <w:szCs w:val="28"/>
              </w:rPr>
            </w:pPr>
            <w:r w:rsidRPr="004D2BFD">
              <w:rPr>
                <w:kern w:val="2"/>
                <w:sz w:val="28"/>
                <w:szCs w:val="28"/>
              </w:rPr>
              <w:t>определяются нормативными правовыми актами Казанского сельского поселения</w:t>
            </w:r>
          </w:p>
          <w:p w:rsidR="0034621C" w:rsidRPr="00E76A6E" w:rsidRDefault="0034621C" w:rsidP="001167C2">
            <w:pPr>
              <w:shd w:val="clear" w:color="auto" w:fill="FFFFFF"/>
              <w:jc w:val="both"/>
              <w:rPr>
                <w:kern w:val="2"/>
                <w:sz w:val="26"/>
                <w:szCs w:val="26"/>
              </w:rPr>
            </w:pPr>
          </w:p>
        </w:tc>
      </w:tr>
      <w:tr w:rsidR="0034621C" w:rsidRPr="00E76A6E" w:rsidTr="001167C2">
        <w:trPr>
          <w:trHeight w:val="1016"/>
        </w:trPr>
        <w:tc>
          <w:tcPr>
            <w:tcW w:w="3085" w:type="dxa"/>
          </w:tcPr>
          <w:p w:rsidR="0034621C" w:rsidRPr="00075614" w:rsidRDefault="0034621C" w:rsidP="001167C2">
            <w:pPr>
              <w:rPr>
                <w:sz w:val="26"/>
                <w:szCs w:val="26"/>
              </w:rPr>
            </w:pPr>
            <w:r w:rsidRPr="00075614">
              <w:rPr>
                <w:sz w:val="26"/>
                <w:szCs w:val="26"/>
              </w:rPr>
              <w:t xml:space="preserve">Ожидаемые результаты реализации  муниципальной программы  </w:t>
            </w:r>
            <w:r>
              <w:rPr>
                <w:sz w:val="26"/>
                <w:szCs w:val="26"/>
              </w:rPr>
              <w:t>Казанского сельского поселения</w:t>
            </w:r>
            <w:r w:rsidRPr="00075614">
              <w:rPr>
                <w:sz w:val="26"/>
                <w:szCs w:val="26"/>
              </w:rPr>
              <w:t xml:space="preserve">                </w:t>
            </w:r>
          </w:p>
          <w:p w:rsidR="0034621C" w:rsidRPr="00075614" w:rsidRDefault="0034621C" w:rsidP="001167C2">
            <w:pPr>
              <w:pStyle w:val="ConsPlusNonformat"/>
              <w:rPr>
                <w:rFonts w:ascii="Times New Roman" w:hAnsi="Times New Roman" w:cs="Times New Roman"/>
                <w:sz w:val="26"/>
                <w:szCs w:val="26"/>
                <w:highlight w:val="yellow"/>
              </w:rPr>
            </w:pPr>
          </w:p>
        </w:tc>
        <w:tc>
          <w:tcPr>
            <w:tcW w:w="7088" w:type="dxa"/>
          </w:tcPr>
          <w:p w:rsidR="0034621C" w:rsidRPr="00D96709" w:rsidRDefault="0034621C" w:rsidP="001167C2">
            <w:pPr>
              <w:pStyle w:val="217"/>
              <w:shd w:val="clear" w:color="auto" w:fill="auto"/>
              <w:spacing w:line="298" w:lineRule="exact"/>
              <w:ind w:firstLine="0"/>
              <w:jc w:val="both"/>
              <w:rPr>
                <w:sz w:val="28"/>
                <w:szCs w:val="28"/>
              </w:rPr>
            </w:pPr>
            <w:r w:rsidRPr="00D96709">
              <w:rPr>
                <w:rStyle w:val="221"/>
                <w:color w:val="000000"/>
                <w:sz w:val="28"/>
                <w:szCs w:val="28"/>
              </w:rPr>
              <w:t xml:space="preserve">Улучшение условий проживания, повышение комфортности </w:t>
            </w:r>
            <w:r>
              <w:rPr>
                <w:rStyle w:val="221"/>
                <w:color w:val="000000"/>
                <w:sz w:val="28"/>
                <w:szCs w:val="28"/>
              </w:rPr>
              <w:t xml:space="preserve"> </w:t>
            </w:r>
            <w:r w:rsidRPr="00D96709">
              <w:rPr>
                <w:rStyle w:val="221"/>
                <w:color w:val="000000"/>
                <w:sz w:val="28"/>
                <w:szCs w:val="28"/>
              </w:rPr>
              <w:t>городской среды.</w:t>
            </w:r>
          </w:p>
          <w:p w:rsidR="0034621C" w:rsidRPr="00D96709" w:rsidRDefault="0034621C" w:rsidP="001167C2">
            <w:pPr>
              <w:pStyle w:val="217"/>
              <w:shd w:val="clear" w:color="auto" w:fill="auto"/>
              <w:spacing w:line="298" w:lineRule="exact"/>
              <w:ind w:left="147" w:hanging="147"/>
              <w:jc w:val="both"/>
              <w:rPr>
                <w:sz w:val="28"/>
                <w:szCs w:val="28"/>
              </w:rPr>
            </w:pPr>
            <w:r w:rsidRPr="00D96709">
              <w:rPr>
                <w:rStyle w:val="221"/>
                <w:color w:val="000000"/>
                <w:sz w:val="28"/>
                <w:szCs w:val="28"/>
              </w:rPr>
              <w:t>Повышение общественной активности граждан, улучшение условий проживания.</w:t>
            </w:r>
          </w:p>
          <w:p w:rsidR="0034621C" w:rsidRPr="00D96709" w:rsidRDefault="0034621C" w:rsidP="001167C2">
            <w:pPr>
              <w:pStyle w:val="217"/>
              <w:shd w:val="clear" w:color="auto" w:fill="auto"/>
              <w:spacing w:line="298" w:lineRule="exact"/>
              <w:ind w:left="147" w:hanging="147"/>
              <w:jc w:val="both"/>
              <w:rPr>
                <w:rStyle w:val="221"/>
                <w:color w:val="000000"/>
                <w:sz w:val="28"/>
                <w:szCs w:val="28"/>
              </w:rPr>
            </w:pPr>
            <w:r w:rsidRPr="00D96709">
              <w:rPr>
                <w:rStyle w:val="221"/>
                <w:color w:val="000000"/>
                <w:sz w:val="28"/>
                <w:szCs w:val="28"/>
              </w:rPr>
              <w:t>Повышение эстетического облика городской среды и как следствие уменьшение обращений граждан.</w:t>
            </w:r>
          </w:p>
          <w:p w:rsidR="0034621C" w:rsidRPr="00E76A6E" w:rsidRDefault="0034621C" w:rsidP="001167C2">
            <w:pPr>
              <w:pStyle w:val="ConsPlusNonformat"/>
              <w:suppressAutoHyphens/>
              <w:jc w:val="both"/>
              <w:rPr>
                <w:rFonts w:ascii="Times New Roman" w:hAnsi="Times New Roman" w:cs="Times New Roman"/>
                <w:sz w:val="26"/>
                <w:szCs w:val="26"/>
                <w:highlight w:val="yellow"/>
              </w:rPr>
            </w:pPr>
          </w:p>
        </w:tc>
      </w:tr>
    </w:tbl>
    <w:p w:rsidR="0034621C" w:rsidRPr="00E76A6E" w:rsidRDefault="0034621C" w:rsidP="0034621C">
      <w:pPr>
        <w:pStyle w:val="ConsPlusNonformat"/>
        <w:rPr>
          <w:sz w:val="26"/>
          <w:szCs w:val="26"/>
        </w:rPr>
      </w:pPr>
      <w:r w:rsidRPr="00E76A6E">
        <w:rPr>
          <w:sz w:val="26"/>
          <w:szCs w:val="26"/>
        </w:rPr>
        <w:t xml:space="preserve">                                                </w:t>
      </w:r>
    </w:p>
    <w:p w:rsidR="0034621C" w:rsidRPr="00D96709" w:rsidRDefault="0034621C" w:rsidP="0034621C">
      <w:pPr>
        <w:pStyle w:val="3d"/>
        <w:shd w:val="clear" w:color="auto" w:fill="auto"/>
        <w:spacing w:before="0" w:line="293" w:lineRule="exact"/>
        <w:jc w:val="center"/>
        <w:rPr>
          <w:sz w:val="28"/>
          <w:szCs w:val="28"/>
        </w:rPr>
      </w:pPr>
      <w:proofErr w:type="gramStart"/>
      <w:r w:rsidRPr="00D96709">
        <w:rPr>
          <w:rStyle w:val="3c"/>
          <w:color w:val="000000"/>
          <w:sz w:val="28"/>
          <w:szCs w:val="28"/>
        </w:rPr>
        <w:t>П</w:t>
      </w:r>
      <w:proofErr w:type="gramEnd"/>
      <w:r w:rsidRPr="00D96709">
        <w:rPr>
          <w:rStyle w:val="3c"/>
          <w:color w:val="000000"/>
          <w:sz w:val="28"/>
          <w:szCs w:val="28"/>
        </w:rPr>
        <w:t xml:space="preserve"> А С П О Р Т</w:t>
      </w:r>
    </w:p>
    <w:p w:rsidR="0034621C" w:rsidRDefault="0034621C" w:rsidP="0034621C">
      <w:pPr>
        <w:pStyle w:val="49"/>
        <w:shd w:val="clear" w:color="auto" w:fill="auto"/>
        <w:spacing w:before="0" w:line="293" w:lineRule="exact"/>
        <w:ind w:firstLine="0"/>
        <w:jc w:val="center"/>
        <w:rPr>
          <w:rStyle w:val="48"/>
          <w:color w:val="000000"/>
          <w:sz w:val="28"/>
          <w:szCs w:val="28"/>
        </w:rPr>
      </w:pPr>
      <w:r w:rsidRPr="00D96709">
        <w:rPr>
          <w:rStyle w:val="48"/>
          <w:color w:val="000000"/>
          <w:sz w:val="28"/>
          <w:szCs w:val="28"/>
        </w:rPr>
        <w:t xml:space="preserve">муниципальной </w:t>
      </w:r>
      <w:r>
        <w:rPr>
          <w:rStyle w:val="48"/>
          <w:color w:val="000000"/>
          <w:sz w:val="28"/>
          <w:szCs w:val="28"/>
        </w:rPr>
        <w:t>под</w:t>
      </w:r>
      <w:r w:rsidRPr="00D96709">
        <w:rPr>
          <w:rStyle w:val="48"/>
          <w:color w:val="000000"/>
          <w:sz w:val="28"/>
          <w:szCs w:val="28"/>
        </w:rPr>
        <w:t>программы «Формирование комфортной городской</w:t>
      </w:r>
      <w:r>
        <w:rPr>
          <w:rStyle w:val="48"/>
          <w:color w:val="000000"/>
          <w:sz w:val="28"/>
          <w:szCs w:val="28"/>
        </w:rPr>
        <w:t xml:space="preserve"> среды</w:t>
      </w:r>
      <w:r w:rsidRPr="00D96709">
        <w:rPr>
          <w:rStyle w:val="48"/>
          <w:color w:val="000000"/>
          <w:sz w:val="28"/>
          <w:szCs w:val="28"/>
        </w:rPr>
        <w:t>».</w:t>
      </w:r>
    </w:p>
    <w:p w:rsidR="0034621C" w:rsidRPr="00D96709" w:rsidRDefault="0034621C" w:rsidP="0034621C">
      <w:pPr>
        <w:pStyle w:val="49"/>
        <w:shd w:val="clear" w:color="auto" w:fill="auto"/>
        <w:spacing w:before="0" w:line="293" w:lineRule="exact"/>
        <w:ind w:firstLine="0"/>
        <w:jc w:val="center"/>
        <w:rPr>
          <w:sz w:val="28"/>
          <w:szCs w:val="28"/>
        </w:rPr>
      </w:pPr>
    </w:p>
    <w:tbl>
      <w:tblPr>
        <w:tblW w:w="10173" w:type="dxa"/>
        <w:tblLook w:val="04A0"/>
      </w:tblPr>
      <w:tblGrid>
        <w:gridCol w:w="3085"/>
        <w:gridCol w:w="7088"/>
      </w:tblGrid>
      <w:tr w:rsidR="0034621C" w:rsidRPr="00E76A6E" w:rsidTr="001167C2">
        <w:tc>
          <w:tcPr>
            <w:tcW w:w="3085" w:type="dxa"/>
          </w:tcPr>
          <w:p w:rsidR="0034621C" w:rsidRPr="00E76A6E" w:rsidRDefault="0034621C" w:rsidP="001167C2">
            <w:pPr>
              <w:rPr>
                <w:sz w:val="26"/>
                <w:szCs w:val="26"/>
              </w:rPr>
            </w:pPr>
            <w:r w:rsidRPr="00E76A6E">
              <w:rPr>
                <w:sz w:val="26"/>
                <w:szCs w:val="26"/>
              </w:rPr>
              <w:t xml:space="preserve">Наименование </w:t>
            </w:r>
          </w:p>
          <w:p w:rsidR="0034621C" w:rsidRPr="00E76A6E" w:rsidRDefault="0034621C" w:rsidP="001167C2">
            <w:pPr>
              <w:rPr>
                <w:sz w:val="26"/>
                <w:szCs w:val="26"/>
              </w:rPr>
            </w:pPr>
            <w:proofErr w:type="spellStart"/>
            <w:r>
              <w:rPr>
                <w:sz w:val="26"/>
                <w:szCs w:val="26"/>
              </w:rPr>
              <w:t>под</w:t>
            </w:r>
            <w:r w:rsidRPr="00E76A6E">
              <w:rPr>
                <w:sz w:val="26"/>
                <w:szCs w:val="26"/>
              </w:rPr>
              <w:t>рограммы</w:t>
            </w:r>
            <w:proofErr w:type="spellEnd"/>
            <w:r w:rsidRPr="00E76A6E">
              <w:rPr>
                <w:sz w:val="26"/>
                <w:szCs w:val="26"/>
              </w:rPr>
              <w:t xml:space="preserve">    </w:t>
            </w:r>
          </w:p>
        </w:tc>
        <w:tc>
          <w:tcPr>
            <w:tcW w:w="7088" w:type="dxa"/>
          </w:tcPr>
          <w:p w:rsidR="0034621C" w:rsidRPr="00E76A6E" w:rsidRDefault="0034621C" w:rsidP="001167C2">
            <w:pPr>
              <w:suppressAutoHyphens/>
              <w:jc w:val="both"/>
              <w:rPr>
                <w:sz w:val="26"/>
                <w:szCs w:val="26"/>
              </w:rPr>
            </w:pPr>
            <w:r>
              <w:rPr>
                <w:sz w:val="26"/>
                <w:szCs w:val="26"/>
              </w:rPr>
              <w:t xml:space="preserve"> </w:t>
            </w:r>
            <w:r w:rsidRPr="00D96709">
              <w:rPr>
                <w:rStyle w:val="48"/>
                <w:color w:val="000000"/>
                <w:sz w:val="28"/>
                <w:szCs w:val="28"/>
              </w:rPr>
              <w:t>«Формиров</w:t>
            </w:r>
            <w:r>
              <w:rPr>
                <w:rStyle w:val="48"/>
                <w:color w:val="000000"/>
                <w:sz w:val="28"/>
                <w:szCs w:val="28"/>
              </w:rPr>
              <w:t>ание комфортной городской среды»</w:t>
            </w: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Ответственный исполнитель </w:t>
            </w:r>
            <w:r w:rsidRPr="00E76A6E">
              <w:rPr>
                <w:sz w:val="26"/>
                <w:szCs w:val="26"/>
              </w:rPr>
              <w:lastRenderedPageBreak/>
              <w:t xml:space="preserve">муниципальной </w:t>
            </w:r>
            <w:r>
              <w:rPr>
                <w:sz w:val="26"/>
                <w:szCs w:val="26"/>
              </w:rPr>
              <w:t>под</w:t>
            </w:r>
            <w:r w:rsidRPr="00E76A6E">
              <w:rPr>
                <w:sz w:val="26"/>
                <w:szCs w:val="26"/>
              </w:rPr>
              <w:t xml:space="preserve">программы </w:t>
            </w:r>
          </w:p>
        </w:tc>
        <w:tc>
          <w:tcPr>
            <w:tcW w:w="7088" w:type="dxa"/>
          </w:tcPr>
          <w:p w:rsidR="0034621C" w:rsidRPr="00E76A6E" w:rsidRDefault="0034621C" w:rsidP="001167C2">
            <w:pPr>
              <w:ind w:left="176" w:hanging="176"/>
              <w:jc w:val="both"/>
              <w:rPr>
                <w:sz w:val="26"/>
                <w:szCs w:val="26"/>
              </w:rPr>
            </w:pPr>
            <w:r w:rsidRPr="00E76A6E">
              <w:rPr>
                <w:sz w:val="26"/>
                <w:szCs w:val="26"/>
              </w:rPr>
              <w:lastRenderedPageBreak/>
              <w:t xml:space="preserve">-  Администрация </w:t>
            </w:r>
            <w:r>
              <w:rPr>
                <w:sz w:val="26"/>
                <w:szCs w:val="26"/>
              </w:rPr>
              <w:t>Казанского сельского поселения</w:t>
            </w:r>
          </w:p>
          <w:p w:rsidR="0034621C" w:rsidRPr="00E76A6E" w:rsidRDefault="0034621C" w:rsidP="001167C2">
            <w:pPr>
              <w:jc w:val="both"/>
              <w:rPr>
                <w:sz w:val="26"/>
                <w:szCs w:val="26"/>
              </w:rPr>
            </w:pPr>
          </w:p>
        </w:tc>
      </w:tr>
      <w:tr w:rsidR="0034621C" w:rsidRPr="00E76A6E" w:rsidTr="001167C2">
        <w:tc>
          <w:tcPr>
            <w:tcW w:w="3085" w:type="dxa"/>
          </w:tcPr>
          <w:p w:rsidR="0034621C" w:rsidRPr="00E76A6E" w:rsidRDefault="0034621C" w:rsidP="001167C2">
            <w:pPr>
              <w:rPr>
                <w:sz w:val="26"/>
                <w:szCs w:val="26"/>
              </w:rPr>
            </w:pPr>
            <w:r w:rsidRPr="00E76A6E">
              <w:rPr>
                <w:sz w:val="26"/>
                <w:szCs w:val="26"/>
              </w:rPr>
              <w:lastRenderedPageBreak/>
              <w:t xml:space="preserve">Соисполнители муниципальной </w:t>
            </w:r>
            <w:r>
              <w:rPr>
                <w:sz w:val="26"/>
                <w:szCs w:val="26"/>
              </w:rPr>
              <w:t>под</w:t>
            </w:r>
            <w:r w:rsidRPr="00E76A6E">
              <w:rPr>
                <w:sz w:val="26"/>
                <w:szCs w:val="26"/>
              </w:rPr>
              <w:t xml:space="preserve">программы </w:t>
            </w:r>
          </w:p>
        </w:tc>
        <w:tc>
          <w:tcPr>
            <w:tcW w:w="7088" w:type="dxa"/>
          </w:tcPr>
          <w:p w:rsidR="0034621C" w:rsidRPr="00E76A6E" w:rsidRDefault="0034621C" w:rsidP="001167C2">
            <w:pPr>
              <w:pStyle w:val="ConsPlusNonformat"/>
              <w:jc w:val="both"/>
              <w:rPr>
                <w:rFonts w:ascii="Times New Roman" w:hAnsi="Times New Roman" w:cs="Times New Roman"/>
                <w:sz w:val="26"/>
                <w:szCs w:val="26"/>
              </w:rPr>
            </w:pPr>
            <w:r w:rsidRPr="00E76A6E">
              <w:rPr>
                <w:rFonts w:ascii="Times New Roman" w:hAnsi="Times New Roman" w:cs="Times New Roman"/>
                <w:sz w:val="26"/>
                <w:szCs w:val="26"/>
              </w:rPr>
              <w:t xml:space="preserve"> - Отсутствуют</w:t>
            </w: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Участники муниципальной программы </w:t>
            </w:r>
          </w:p>
        </w:tc>
        <w:tc>
          <w:tcPr>
            <w:tcW w:w="7088" w:type="dxa"/>
          </w:tcPr>
          <w:p w:rsidR="0034621C" w:rsidRPr="00E76A6E" w:rsidRDefault="0034621C" w:rsidP="001167C2">
            <w:pPr>
              <w:ind w:left="176" w:hanging="176"/>
              <w:jc w:val="both"/>
              <w:rPr>
                <w:sz w:val="26"/>
                <w:szCs w:val="26"/>
              </w:rPr>
            </w:pPr>
            <w:r w:rsidRPr="00E76A6E">
              <w:rPr>
                <w:sz w:val="26"/>
                <w:szCs w:val="26"/>
              </w:rPr>
              <w:t xml:space="preserve">-  Администрация </w:t>
            </w:r>
            <w:r>
              <w:rPr>
                <w:sz w:val="26"/>
                <w:szCs w:val="26"/>
              </w:rPr>
              <w:t>Казанского сельского поселения</w:t>
            </w:r>
          </w:p>
          <w:p w:rsidR="0034621C" w:rsidRPr="00E76A6E" w:rsidRDefault="0034621C" w:rsidP="001167C2">
            <w:pPr>
              <w:jc w:val="both"/>
              <w:rPr>
                <w:sz w:val="26"/>
                <w:szCs w:val="26"/>
              </w:rPr>
            </w:pP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Подпрограммы муниципальной программы </w:t>
            </w:r>
          </w:p>
        </w:tc>
        <w:tc>
          <w:tcPr>
            <w:tcW w:w="7088" w:type="dxa"/>
          </w:tcPr>
          <w:p w:rsidR="0034621C" w:rsidRPr="00E76A6E" w:rsidRDefault="0034621C" w:rsidP="001167C2">
            <w:pPr>
              <w:pStyle w:val="ConsPlusNormal"/>
              <w:jc w:val="both"/>
              <w:rPr>
                <w:sz w:val="26"/>
                <w:szCs w:val="26"/>
              </w:rPr>
            </w:pP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Программно-целевые инструменты муниципальной программы </w:t>
            </w:r>
          </w:p>
        </w:tc>
        <w:tc>
          <w:tcPr>
            <w:tcW w:w="7088" w:type="dxa"/>
          </w:tcPr>
          <w:p w:rsidR="0034621C" w:rsidRPr="00E76A6E" w:rsidRDefault="0034621C" w:rsidP="001167C2">
            <w:pPr>
              <w:pStyle w:val="ConsPlusNonformat"/>
              <w:suppressAutoHyphens/>
              <w:jc w:val="both"/>
              <w:rPr>
                <w:rFonts w:ascii="Times New Roman" w:hAnsi="Times New Roman" w:cs="Times New Roman"/>
                <w:sz w:val="26"/>
                <w:szCs w:val="26"/>
              </w:rPr>
            </w:pPr>
            <w:r w:rsidRPr="00E76A6E">
              <w:rPr>
                <w:rFonts w:ascii="Times New Roman" w:hAnsi="Times New Roman" w:cs="Times New Roman"/>
                <w:kern w:val="2"/>
                <w:sz w:val="26"/>
                <w:szCs w:val="26"/>
              </w:rPr>
              <w:t>- Отсутствуют</w:t>
            </w:r>
          </w:p>
        </w:tc>
      </w:tr>
      <w:tr w:rsidR="0034621C" w:rsidRPr="00E76A6E" w:rsidTr="001167C2">
        <w:tc>
          <w:tcPr>
            <w:tcW w:w="3085" w:type="dxa"/>
          </w:tcPr>
          <w:p w:rsidR="0034621C" w:rsidRPr="00E76A6E" w:rsidRDefault="0034621C" w:rsidP="001167C2">
            <w:pPr>
              <w:rPr>
                <w:sz w:val="26"/>
                <w:szCs w:val="26"/>
              </w:rPr>
            </w:pPr>
            <w:r w:rsidRPr="00E76A6E">
              <w:rPr>
                <w:sz w:val="26"/>
                <w:szCs w:val="26"/>
              </w:rPr>
              <w:t xml:space="preserve"> Цели муниципальной</w:t>
            </w:r>
          </w:p>
          <w:p w:rsidR="0034621C" w:rsidRPr="00E76A6E" w:rsidRDefault="0034621C" w:rsidP="001167C2">
            <w:pPr>
              <w:rPr>
                <w:sz w:val="26"/>
                <w:szCs w:val="26"/>
              </w:rPr>
            </w:pPr>
            <w:r w:rsidRPr="00E76A6E">
              <w:rPr>
                <w:sz w:val="26"/>
                <w:szCs w:val="26"/>
              </w:rPr>
              <w:t xml:space="preserve">программы   </w:t>
            </w:r>
          </w:p>
        </w:tc>
        <w:tc>
          <w:tcPr>
            <w:tcW w:w="7088" w:type="dxa"/>
          </w:tcPr>
          <w:p w:rsidR="0034621C" w:rsidRPr="00E76A6E" w:rsidRDefault="0034621C" w:rsidP="001167C2">
            <w:pPr>
              <w:pStyle w:val="ConsPlusNonformat"/>
              <w:suppressAutoHyphens/>
              <w:jc w:val="both"/>
              <w:rPr>
                <w:rFonts w:ascii="Times New Roman" w:hAnsi="Times New Roman" w:cs="Times New Roman"/>
                <w:sz w:val="26"/>
                <w:szCs w:val="26"/>
              </w:rPr>
            </w:pPr>
            <w:r w:rsidRPr="00D96709">
              <w:rPr>
                <w:rStyle w:val="221"/>
                <w:color w:val="000000"/>
                <w:sz w:val="28"/>
                <w:szCs w:val="28"/>
              </w:rPr>
              <w:t>Повышение качества и комфорта городской среды на территории Казанского сельского поселения.</w:t>
            </w:r>
          </w:p>
        </w:tc>
      </w:tr>
      <w:tr w:rsidR="0034621C" w:rsidRPr="00E76A6E" w:rsidTr="001167C2">
        <w:trPr>
          <w:trHeight w:val="3430"/>
        </w:trPr>
        <w:tc>
          <w:tcPr>
            <w:tcW w:w="3085" w:type="dxa"/>
          </w:tcPr>
          <w:p w:rsidR="0034621C" w:rsidRPr="005C248E" w:rsidRDefault="0034621C" w:rsidP="001167C2">
            <w:pPr>
              <w:rPr>
                <w:sz w:val="26"/>
                <w:szCs w:val="26"/>
              </w:rPr>
            </w:pPr>
            <w:r w:rsidRPr="005C248E">
              <w:rPr>
                <w:sz w:val="26"/>
                <w:szCs w:val="26"/>
              </w:rPr>
              <w:t xml:space="preserve">Задачи муниципальной </w:t>
            </w:r>
          </w:p>
          <w:p w:rsidR="0034621C" w:rsidRPr="005C248E" w:rsidRDefault="0034621C" w:rsidP="001167C2">
            <w:pPr>
              <w:rPr>
                <w:sz w:val="26"/>
                <w:szCs w:val="26"/>
              </w:rPr>
            </w:pPr>
            <w:r w:rsidRPr="005C248E">
              <w:rPr>
                <w:sz w:val="26"/>
                <w:szCs w:val="26"/>
              </w:rPr>
              <w:t xml:space="preserve">программы </w:t>
            </w:r>
          </w:p>
          <w:p w:rsidR="0034621C" w:rsidRPr="005C248E" w:rsidRDefault="0034621C" w:rsidP="001167C2">
            <w:pPr>
              <w:rPr>
                <w:sz w:val="26"/>
                <w:szCs w:val="26"/>
              </w:rPr>
            </w:pPr>
          </w:p>
          <w:p w:rsidR="0034621C" w:rsidRPr="005C248E" w:rsidRDefault="0034621C" w:rsidP="001167C2">
            <w:pPr>
              <w:rPr>
                <w:sz w:val="26"/>
                <w:szCs w:val="26"/>
              </w:rPr>
            </w:pPr>
          </w:p>
        </w:tc>
        <w:tc>
          <w:tcPr>
            <w:tcW w:w="7088" w:type="dxa"/>
          </w:tcPr>
          <w:p w:rsidR="0034621C" w:rsidRPr="00D96709" w:rsidRDefault="0034621C" w:rsidP="0034621C">
            <w:pPr>
              <w:pStyle w:val="217"/>
              <w:numPr>
                <w:ilvl w:val="0"/>
                <w:numId w:val="36"/>
              </w:numPr>
              <w:shd w:val="clear" w:color="auto" w:fill="auto"/>
              <w:tabs>
                <w:tab w:val="left" w:pos="206"/>
              </w:tabs>
              <w:spacing w:line="298" w:lineRule="exact"/>
              <w:ind w:firstLine="0"/>
              <w:jc w:val="both"/>
              <w:rPr>
                <w:sz w:val="28"/>
                <w:szCs w:val="28"/>
              </w:rPr>
            </w:pPr>
            <w:r w:rsidRPr="00D96709">
              <w:rPr>
                <w:rStyle w:val="221"/>
                <w:color w:val="000000"/>
                <w:sz w:val="28"/>
                <w:szCs w:val="28"/>
              </w:rPr>
              <w:t>развитие формирования единого облика муниципаль</w:t>
            </w:r>
            <w:r w:rsidRPr="00D96709">
              <w:rPr>
                <w:rStyle w:val="221"/>
                <w:color w:val="000000"/>
                <w:sz w:val="28"/>
                <w:szCs w:val="28"/>
              </w:rPr>
              <w:softHyphen/>
              <w:t>ного образования – Казанское сельское поселение;</w:t>
            </w:r>
          </w:p>
          <w:p w:rsidR="0034621C" w:rsidRPr="00D96709" w:rsidRDefault="0034621C" w:rsidP="0034621C">
            <w:pPr>
              <w:pStyle w:val="217"/>
              <w:numPr>
                <w:ilvl w:val="0"/>
                <w:numId w:val="36"/>
              </w:numPr>
              <w:shd w:val="clear" w:color="auto" w:fill="auto"/>
              <w:tabs>
                <w:tab w:val="left" w:pos="144"/>
              </w:tabs>
              <w:spacing w:line="298" w:lineRule="exact"/>
              <w:ind w:firstLine="0"/>
              <w:rPr>
                <w:sz w:val="28"/>
                <w:szCs w:val="28"/>
              </w:rPr>
            </w:pPr>
            <w:r w:rsidRPr="00D96709">
              <w:rPr>
                <w:rStyle w:val="221"/>
                <w:color w:val="000000"/>
                <w:sz w:val="28"/>
                <w:szCs w:val="28"/>
              </w:rPr>
              <w:t>улучшение содержания и развития объектов благоус</w:t>
            </w:r>
            <w:r w:rsidRPr="00D96709">
              <w:rPr>
                <w:rStyle w:val="221"/>
                <w:color w:val="000000"/>
                <w:sz w:val="28"/>
                <w:szCs w:val="28"/>
              </w:rPr>
              <w:softHyphen/>
              <w:t>тройства на территории муниципального образования, включая объекты, находящиеся в частной собственнос</w:t>
            </w:r>
            <w:r w:rsidRPr="00D96709">
              <w:rPr>
                <w:rStyle w:val="221"/>
                <w:color w:val="000000"/>
                <w:sz w:val="28"/>
                <w:szCs w:val="28"/>
              </w:rPr>
              <w:softHyphen/>
              <w:t>ти и прилегающие к ним территории;</w:t>
            </w:r>
          </w:p>
          <w:p w:rsidR="0034621C" w:rsidRPr="00E76A6E" w:rsidRDefault="0034621C" w:rsidP="001167C2">
            <w:pPr>
              <w:pStyle w:val="ConsPlusNonformat"/>
              <w:suppressAutoHyphens/>
              <w:jc w:val="both"/>
              <w:rPr>
                <w:rFonts w:ascii="Times New Roman" w:hAnsi="Times New Roman" w:cs="Times New Roman"/>
                <w:sz w:val="26"/>
                <w:szCs w:val="26"/>
              </w:rPr>
            </w:pPr>
            <w:r>
              <w:rPr>
                <w:rStyle w:val="221"/>
                <w:color w:val="000000"/>
                <w:sz w:val="28"/>
                <w:szCs w:val="28"/>
              </w:rPr>
              <w:t>-</w:t>
            </w:r>
            <w:r w:rsidRPr="00D96709">
              <w:rPr>
                <w:rStyle w:val="221"/>
                <w:color w:val="000000"/>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w:t>
            </w:r>
            <w:r w:rsidRPr="00D96709">
              <w:rPr>
                <w:rStyle w:val="221"/>
                <w:color w:val="000000"/>
                <w:sz w:val="28"/>
                <w:szCs w:val="28"/>
              </w:rPr>
              <w:softHyphen/>
              <w:t>вания – Казанское сельское поселение.</w:t>
            </w:r>
          </w:p>
        </w:tc>
      </w:tr>
      <w:tr w:rsidR="0034621C" w:rsidRPr="00E76A6E" w:rsidTr="001167C2">
        <w:tc>
          <w:tcPr>
            <w:tcW w:w="3085" w:type="dxa"/>
          </w:tcPr>
          <w:p w:rsidR="0034621C" w:rsidRPr="00E76A6E" w:rsidRDefault="0034621C" w:rsidP="001167C2">
            <w:pPr>
              <w:pStyle w:val="ConsPlusNonformat"/>
              <w:rPr>
                <w:rFonts w:ascii="Times New Roman" w:hAnsi="Times New Roman" w:cs="Times New Roman"/>
                <w:sz w:val="26"/>
                <w:szCs w:val="26"/>
              </w:rPr>
            </w:pPr>
            <w:r w:rsidRPr="00E76A6E">
              <w:rPr>
                <w:rFonts w:ascii="Times New Roman" w:hAnsi="Times New Roman" w:cs="Times New Roman"/>
                <w:sz w:val="26"/>
                <w:szCs w:val="26"/>
              </w:rPr>
              <w:t xml:space="preserve">Целевые </w:t>
            </w:r>
            <w:r>
              <w:rPr>
                <w:rFonts w:ascii="Times New Roman" w:hAnsi="Times New Roman" w:cs="Times New Roman"/>
                <w:sz w:val="26"/>
                <w:szCs w:val="26"/>
              </w:rPr>
              <w:t>показатели</w:t>
            </w:r>
            <w:r w:rsidRPr="00E76A6E">
              <w:rPr>
                <w:rFonts w:ascii="Times New Roman" w:hAnsi="Times New Roman" w:cs="Times New Roman"/>
                <w:sz w:val="26"/>
                <w:szCs w:val="26"/>
              </w:rPr>
              <w:t xml:space="preserve"> муниципальной программы </w:t>
            </w:r>
          </w:p>
        </w:tc>
        <w:tc>
          <w:tcPr>
            <w:tcW w:w="7088" w:type="dxa"/>
          </w:tcPr>
          <w:p w:rsidR="0034621C" w:rsidRPr="00D96709" w:rsidRDefault="0034621C" w:rsidP="001167C2">
            <w:pPr>
              <w:pStyle w:val="217"/>
              <w:shd w:val="clear" w:color="auto" w:fill="auto"/>
              <w:tabs>
                <w:tab w:val="left" w:pos="254"/>
              </w:tabs>
              <w:spacing w:line="298" w:lineRule="exact"/>
              <w:ind w:firstLine="0"/>
              <w:rPr>
                <w:sz w:val="28"/>
                <w:szCs w:val="28"/>
              </w:rPr>
            </w:pPr>
            <w:r>
              <w:rPr>
                <w:sz w:val="26"/>
                <w:szCs w:val="26"/>
              </w:rPr>
              <w:t xml:space="preserve"> - </w:t>
            </w:r>
            <w:r w:rsidRPr="00D96709">
              <w:rPr>
                <w:rStyle w:val="221"/>
                <w:color w:val="000000"/>
                <w:sz w:val="28"/>
                <w:szCs w:val="28"/>
              </w:rPr>
              <w:t>Количество реализованных комплексных проектов благоустройства.</w:t>
            </w:r>
          </w:p>
          <w:p w:rsidR="0034621C" w:rsidRPr="00D96709" w:rsidRDefault="0034621C" w:rsidP="001167C2">
            <w:pPr>
              <w:pStyle w:val="217"/>
              <w:shd w:val="clear" w:color="auto" w:fill="auto"/>
              <w:tabs>
                <w:tab w:val="left" w:pos="259"/>
              </w:tabs>
              <w:spacing w:line="298" w:lineRule="exact"/>
              <w:ind w:firstLine="0"/>
              <w:rPr>
                <w:sz w:val="28"/>
                <w:szCs w:val="28"/>
              </w:rPr>
            </w:pPr>
            <w:r>
              <w:rPr>
                <w:rStyle w:val="221"/>
                <w:color w:val="000000"/>
                <w:sz w:val="28"/>
                <w:szCs w:val="28"/>
              </w:rPr>
              <w:t xml:space="preserve"> -</w:t>
            </w:r>
            <w:r w:rsidRPr="00D96709">
              <w:rPr>
                <w:rStyle w:val="221"/>
                <w:color w:val="000000"/>
                <w:sz w:val="28"/>
                <w:szCs w:val="28"/>
              </w:rPr>
              <w:t>Количество благоустроенных дворовых территорий.</w:t>
            </w:r>
          </w:p>
          <w:p w:rsidR="0034621C" w:rsidRPr="00D96709" w:rsidRDefault="0034621C" w:rsidP="001167C2">
            <w:pPr>
              <w:pStyle w:val="217"/>
              <w:shd w:val="clear" w:color="auto" w:fill="auto"/>
              <w:tabs>
                <w:tab w:val="left" w:pos="384"/>
              </w:tabs>
              <w:spacing w:line="298" w:lineRule="exact"/>
              <w:ind w:firstLine="0"/>
              <w:rPr>
                <w:sz w:val="28"/>
                <w:szCs w:val="28"/>
              </w:rPr>
            </w:pPr>
            <w:r>
              <w:rPr>
                <w:rStyle w:val="221"/>
                <w:color w:val="000000"/>
                <w:sz w:val="28"/>
                <w:szCs w:val="28"/>
              </w:rPr>
              <w:t xml:space="preserve">- </w:t>
            </w:r>
            <w:r w:rsidRPr="00D96709">
              <w:rPr>
                <w:rStyle w:val="221"/>
                <w:color w:val="000000"/>
                <w:sz w:val="28"/>
                <w:szCs w:val="28"/>
              </w:rPr>
              <w:t>Доля благоустроенных дворовых территорий от общего количества дворовых территорий.</w:t>
            </w:r>
          </w:p>
          <w:p w:rsidR="0034621C" w:rsidRPr="00D96709" w:rsidRDefault="0034621C" w:rsidP="001167C2">
            <w:pPr>
              <w:pStyle w:val="217"/>
              <w:shd w:val="clear" w:color="auto" w:fill="auto"/>
              <w:tabs>
                <w:tab w:val="left" w:pos="427"/>
              </w:tabs>
              <w:spacing w:line="298" w:lineRule="exact"/>
              <w:ind w:firstLine="0"/>
              <w:rPr>
                <w:sz w:val="28"/>
                <w:szCs w:val="28"/>
              </w:rPr>
            </w:pPr>
            <w:r>
              <w:rPr>
                <w:rStyle w:val="221"/>
                <w:color w:val="000000"/>
                <w:sz w:val="28"/>
                <w:szCs w:val="28"/>
              </w:rPr>
              <w:t xml:space="preserve">- </w:t>
            </w:r>
            <w:r w:rsidRPr="00D96709">
              <w:rPr>
                <w:rStyle w:val="221"/>
                <w:color w:val="000000"/>
                <w:sz w:val="28"/>
                <w:szCs w:val="28"/>
              </w:rPr>
              <w:t>Охват населения благоустроенными дворовыми территориями.</w:t>
            </w:r>
          </w:p>
          <w:p w:rsidR="0034621C" w:rsidRPr="00D96709" w:rsidRDefault="0034621C" w:rsidP="001167C2">
            <w:pPr>
              <w:pStyle w:val="217"/>
              <w:shd w:val="clear" w:color="auto" w:fill="auto"/>
              <w:tabs>
                <w:tab w:val="left" w:pos="350"/>
              </w:tabs>
              <w:spacing w:line="298" w:lineRule="exact"/>
              <w:ind w:firstLine="0"/>
              <w:rPr>
                <w:rStyle w:val="221"/>
                <w:sz w:val="28"/>
                <w:szCs w:val="28"/>
              </w:rPr>
            </w:pPr>
            <w:r>
              <w:rPr>
                <w:rStyle w:val="221"/>
                <w:color w:val="000000"/>
                <w:sz w:val="28"/>
                <w:szCs w:val="28"/>
              </w:rPr>
              <w:t xml:space="preserve">- </w:t>
            </w:r>
            <w:r w:rsidRPr="00D96709">
              <w:rPr>
                <w:rStyle w:val="221"/>
                <w:color w:val="000000"/>
                <w:sz w:val="28"/>
                <w:szCs w:val="28"/>
              </w:rPr>
              <w:t>Доля проектов благоустройства, реализованных с финансовым участием граждан, заинтересованных организаций.</w:t>
            </w:r>
          </w:p>
          <w:p w:rsidR="0034621C" w:rsidRPr="00E76A6E" w:rsidRDefault="0034621C" w:rsidP="001167C2">
            <w:pPr>
              <w:suppressAutoHyphens/>
              <w:jc w:val="both"/>
              <w:rPr>
                <w:sz w:val="26"/>
                <w:szCs w:val="26"/>
              </w:rPr>
            </w:pPr>
            <w:r>
              <w:rPr>
                <w:sz w:val="28"/>
                <w:szCs w:val="28"/>
              </w:rPr>
              <w:t xml:space="preserve">- </w:t>
            </w:r>
            <w:r w:rsidRPr="00D96709">
              <w:rPr>
                <w:sz w:val="28"/>
                <w:szCs w:val="28"/>
              </w:rPr>
              <w:t xml:space="preserve">Доля проектов благоустройства реализованных  с </w:t>
            </w:r>
            <w:proofErr w:type="gramStart"/>
            <w:r w:rsidRPr="00D96709">
              <w:rPr>
                <w:sz w:val="28"/>
                <w:szCs w:val="28"/>
              </w:rPr>
              <w:t>трудовым</w:t>
            </w:r>
            <w:proofErr w:type="gramEnd"/>
            <w:r w:rsidRPr="00D96709">
              <w:rPr>
                <w:sz w:val="28"/>
                <w:szCs w:val="28"/>
              </w:rPr>
              <w:t xml:space="preserve"> участие граждан, заинтересованных организаций.</w:t>
            </w:r>
          </w:p>
        </w:tc>
      </w:tr>
      <w:tr w:rsidR="0034621C" w:rsidRPr="00E76A6E" w:rsidTr="001167C2">
        <w:tc>
          <w:tcPr>
            <w:tcW w:w="3085" w:type="dxa"/>
          </w:tcPr>
          <w:p w:rsidR="0034621C" w:rsidRPr="00E76A6E" w:rsidRDefault="0034621C" w:rsidP="001167C2">
            <w:pPr>
              <w:pStyle w:val="ConsPlusNonformat"/>
              <w:rPr>
                <w:rFonts w:ascii="Times New Roman" w:hAnsi="Times New Roman" w:cs="Times New Roman"/>
                <w:sz w:val="26"/>
                <w:szCs w:val="26"/>
              </w:rPr>
            </w:pPr>
            <w:r w:rsidRPr="00E76A6E">
              <w:rPr>
                <w:rFonts w:ascii="Times New Roman" w:hAnsi="Times New Roman" w:cs="Times New Roman"/>
                <w:sz w:val="26"/>
                <w:szCs w:val="26"/>
              </w:rPr>
              <w:t xml:space="preserve">Этапы и сроки реализации муниципальной          программы </w:t>
            </w:r>
            <w:r>
              <w:rPr>
                <w:rFonts w:ascii="Times New Roman" w:hAnsi="Times New Roman" w:cs="Times New Roman"/>
                <w:sz w:val="26"/>
                <w:szCs w:val="26"/>
              </w:rPr>
              <w:t>Казанского сельского поселения</w:t>
            </w:r>
            <w:r w:rsidRPr="00E76A6E">
              <w:rPr>
                <w:rFonts w:ascii="Times New Roman" w:hAnsi="Times New Roman" w:cs="Times New Roman"/>
                <w:sz w:val="26"/>
                <w:szCs w:val="26"/>
              </w:rPr>
              <w:t>.</w:t>
            </w:r>
          </w:p>
        </w:tc>
        <w:tc>
          <w:tcPr>
            <w:tcW w:w="7088" w:type="dxa"/>
          </w:tcPr>
          <w:p w:rsidR="0034621C" w:rsidRPr="004D2BFD" w:rsidRDefault="0034621C" w:rsidP="001167C2">
            <w:pPr>
              <w:autoSpaceDE w:val="0"/>
              <w:autoSpaceDN w:val="0"/>
              <w:adjustRightInd w:val="0"/>
              <w:jc w:val="both"/>
              <w:rPr>
                <w:rFonts w:eastAsia="Calibri"/>
                <w:kern w:val="2"/>
                <w:sz w:val="28"/>
                <w:szCs w:val="28"/>
                <w:lang w:eastAsia="en-US"/>
              </w:rPr>
            </w:pPr>
            <w:r w:rsidRPr="004D2BFD">
              <w:rPr>
                <w:rFonts w:eastAsia="Calibri"/>
                <w:kern w:val="2"/>
                <w:sz w:val="28"/>
                <w:szCs w:val="28"/>
                <w:lang w:eastAsia="en-US"/>
              </w:rPr>
              <w:t xml:space="preserve">этапы реализации муниципальной программы не выделяются; </w:t>
            </w:r>
          </w:p>
          <w:p w:rsidR="0034621C" w:rsidRPr="00E76A6E" w:rsidRDefault="0034621C" w:rsidP="001167C2">
            <w:pPr>
              <w:jc w:val="both"/>
              <w:rPr>
                <w:sz w:val="26"/>
                <w:szCs w:val="26"/>
              </w:rPr>
            </w:pPr>
            <w:r w:rsidRPr="004D2BFD">
              <w:rPr>
                <w:rFonts w:eastAsia="Calibri"/>
                <w:kern w:val="2"/>
                <w:sz w:val="28"/>
                <w:szCs w:val="28"/>
                <w:lang w:eastAsia="en-US"/>
              </w:rPr>
              <w:t>срок реализации программы – 2019 – 2030 годы</w:t>
            </w:r>
            <w:r w:rsidRPr="00E76A6E">
              <w:rPr>
                <w:sz w:val="26"/>
                <w:szCs w:val="26"/>
              </w:rPr>
              <w:t xml:space="preserve"> </w:t>
            </w:r>
          </w:p>
        </w:tc>
      </w:tr>
      <w:tr w:rsidR="0034621C" w:rsidRPr="00E76A6E" w:rsidTr="001167C2">
        <w:trPr>
          <w:trHeight w:val="87"/>
        </w:trPr>
        <w:tc>
          <w:tcPr>
            <w:tcW w:w="3085" w:type="dxa"/>
          </w:tcPr>
          <w:p w:rsidR="0034621C" w:rsidRPr="00E76A6E" w:rsidRDefault="0034621C" w:rsidP="001167C2">
            <w:pPr>
              <w:rPr>
                <w:sz w:val="26"/>
                <w:szCs w:val="26"/>
              </w:rPr>
            </w:pPr>
            <w:r w:rsidRPr="00E76A6E">
              <w:rPr>
                <w:sz w:val="26"/>
                <w:szCs w:val="26"/>
              </w:rPr>
              <w:t xml:space="preserve">Ресурсное обеспечение муниципальной программы  </w:t>
            </w:r>
            <w:r>
              <w:rPr>
                <w:sz w:val="26"/>
                <w:szCs w:val="26"/>
              </w:rPr>
              <w:t>Казанского сельского поселения</w:t>
            </w:r>
            <w:r w:rsidRPr="00E76A6E">
              <w:rPr>
                <w:sz w:val="26"/>
                <w:szCs w:val="26"/>
              </w:rPr>
              <w:t xml:space="preserve">               </w:t>
            </w:r>
          </w:p>
          <w:p w:rsidR="0034621C" w:rsidRPr="00E76A6E" w:rsidRDefault="0034621C" w:rsidP="001167C2">
            <w:pPr>
              <w:pStyle w:val="ConsPlusNonformat"/>
              <w:rPr>
                <w:rFonts w:ascii="Times New Roman" w:hAnsi="Times New Roman" w:cs="Times New Roman"/>
                <w:sz w:val="26"/>
                <w:szCs w:val="26"/>
              </w:rPr>
            </w:pPr>
          </w:p>
        </w:tc>
        <w:tc>
          <w:tcPr>
            <w:tcW w:w="7088" w:type="dxa"/>
          </w:tcPr>
          <w:p w:rsidR="0034621C" w:rsidRPr="004D2BFD" w:rsidRDefault="0034621C" w:rsidP="001167C2">
            <w:pPr>
              <w:spacing w:line="235" w:lineRule="auto"/>
              <w:jc w:val="both"/>
              <w:rPr>
                <w:kern w:val="2"/>
                <w:sz w:val="28"/>
                <w:szCs w:val="28"/>
              </w:rPr>
            </w:pPr>
            <w:r w:rsidRPr="004D2BFD">
              <w:rPr>
                <w:kern w:val="2"/>
                <w:sz w:val="28"/>
                <w:szCs w:val="28"/>
              </w:rPr>
              <w:t xml:space="preserve">общий объем финансирования муниципальной программы составляет </w:t>
            </w:r>
            <w:r>
              <w:rPr>
                <w:kern w:val="2"/>
                <w:sz w:val="28"/>
                <w:szCs w:val="28"/>
              </w:rPr>
              <w:t>725,0</w:t>
            </w:r>
            <w:r w:rsidRPr="004D2BFD">
              <w:rPr>
                <w:kern w:val="2"/>
                <w:sz w:val="28"/>
                <w:szCs w:val="28"/>
              </w:rPr>
              <w:t xml:space="preserve"> тыс. рублей, </w:t>
            </w:r>
          </w:p>
          <w:p w:rsidR="0034621C" w:rsidRPr="004D2BFD" w:rsidRDefault="0034621C" w:rsidP="001167C2">
            <w:pPr>
              <w:spacing w:line="235" w:lineRule="auto"/>
              <w:jc w:val="both"/>
              <w:rPr>
                <w:kern w:val="2"/>
                <w:sz w:val="28"/>
                <w:szCs w:val="28"/>
              </w:rPr>
            </w:pPr>
            <w:r w:rsidRPr="004D2BFD">
              <w:rPr>
                <w:kern w:val="2"/>
                <w:sz w:val="28"/>
                <w:szCs w:val="28"/>
              </w:rPr>
              <w:t>в том числе:</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 xml:space="preserve">в 2019 году – </w:t>
            </w:r>
            <w:r>
              <w:rPr>
                <w:kern w:val="2"/>
                <w:sz w:val="28"/>
                <w:szCs w:val="28"/>
              </w:rPr>
              <w:t>725,0</w:t>
            </w:r>
            <w:r w:rsidRPr="004D2BFD">
              <w:rPr>
                <w:kern w:val="2"/>
                <w:sz w:val="28"/>
                <w:szCs w:val="28"/>
              </w:rPr>
              <w:t xml:space="preserve">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 xml:space="preserve">в 2020 году – </w:t>
            </w:r>
            <w:r>
              <w:rPr>
                <w:kern w:val="2"/>
                <w:sz w:val="28"/>
                <w:szCs w:val="28"/>
              </w:rPr>
              <w:t>0,0</w:t>
            </w:r>
            <w:r w:rsidRPr="004D2BFD">
              <w:rPr>
                <w:kern w:val="2"/>
                <w:sz w:val="28"/>
                <w:szCs w:val="28"/>
              </w:rPr>
              <w:t xml:space="preserve">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2021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lastRenderedPageBreak/>
              <w:t>в 2022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2023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2024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2025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2026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2027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2028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2029 году – 0,0 тыс. рублей;</w:t>
            </w:r>
          </w:p>
          <w:p w:rsidR="0034621C" w:rsidRPr="004D2BFD" w:rsidRDefault="0034621C" w:rsidP="001167C2">
            <w:pPr>
              <w:autoSpaceDE w:val="0"/>
              <w:autoSpaceDN w:val="0"/>
              <w:adjustRightInd w:val="0"/>
              <w:spacing w:line="235" w:lineRule="auto"/>
              <w:jc w:val="both"/>
              <w:rPr>
                <w:kern w:val="2"/>
                <w:sz w:val="28"/>
                <w:szCs w:val="28"/>
              </w:rPr>
            </w:pPr>
            <w:r w:rsidRPr="004D2BFD">
              <w:rPr>
                <w:kern w:val="2"/>
                <w:sz w:val="28"/>
                <w:szCs w:val="28"/>
              </w:rPr>
              <w:t>в 2030 году – 0,0 тыс. рублей.</w:t>
            </w:r>
          </w:p>
          <w:p w:rsidR="0034621C" w:rsidRPr="004D2BFD" w:rsidRDefault="0034621C" w:rsidP="001167C2">
            <w:pPr>
              <w:rPr>
                <w:kern w:val="2"/>
                <w:sz w:val="28"/>
                <w:szCs w:val="28"/>
              </w:rPr>
            </w:pPr>
            <w:r w:rsidRPr="004D2BFD">
              <w:rPr>
                <w:kern w:val="2"/>
                <w:sz w:val="28"/>
                <w:szCs w:val="28"/>
              </w:rPr>
              <w:t>Средства местного бюджета, объемы финансирования и направления мероприятий муниципальной программы</w:t>
            </w:r>
          </w:p>
          <w:p w:rsidR="0034621C" w:rsidRPr="004D2BFD" w:rsidRDefault="0034621C" w:rsidP="001167C2">
            <w:pPr>
              <w:autoSpaceDE w:val="0"/>
              <w:autoSpaceDN w:val="0"/>
              <w:adjustRightInd w:val="0"/>
              <w:jc w:val="both"/>
              <w:rPr>
                <w:kern w:val="2"/>
                <w:sz w:val="28"/>
                <w:szCs w:val="28"/>
              </w:rPr>
            </w:pPr>
            <w:r w:rsidRPr="004D2BFD">
              <w:rPr>
                <w:kern w:val="2"/>
                <w:sz w:val="28"/>
                <w:szCs w:val="28"/>
              </w:rPr>
              <w:t>определяются нормативными правовыми актами Казанского сельского поселения</w:t>
            </w:r>
          </w:p>
          <w:p w:rsidR="0034621C" w:rsidRPr="00E76A6E" w:rsidRDefault="0034621C" w:rsidP="001167C2">
            <w:pPr>
              <w:shd w:val="clear" w:color="auto" w:fill="FFFFFF"/>
              <w:jc w:val="both"/>
              <w:rPr>
                <w:kern w:val="2"/>
                <w:sz w:val="26"/>
                <w:szCs w:val="26"/>
              </w:rPr>
            </w:pPr>
          </w:p>
        </w:tc>
      </w:tr>
      <w:tr w:rsidR="0034621C" w:rsidRPr="00E76A6E" w:rsidTr="001167C2">
        <w:trPr>
          <w:trHeight w:val="1016"/>
        </w:trPr>
        <w:tc>
          <w:tcPr>
            <w:tcW w:w="3085" w:type="dxa"/>
          </w:tcPr>
          <w:p w:rsidR="0034621C" w:rsidRPr="00075614" w:rsidRDefault="0034621C" w:rsidP="001167C2">
            <w:pPr>
              <w:rPr>
                <w:sz w:val="26"/>
                <w:szCs w:val="26"/>
              </w:rPr>
            </w:pPr>
            <w:r w:rsidRPr="00075614">
              <w:rPr>
                <w:sz w:val="26"/>
                <w:szCs w:val="26"/>
              </w:rPr>
              <w:lastRenderedPageBreak/>
              <w:t xml:space="preserve">Ожидаемые результаты реализации  муниципальной программы  </w:t>
            </w:r>
            <w:r>
              <w:rPr>
                <w:sz w:val="26"/>
                <w:szCs w:val="26"/>
              </w:rPr>
              <w:t>Казанского сельского поселения</w:t>
            </w:r>
            <w:r w:rsidRPr="00075614">
              <w:rPr>
                <w:sz w:val="26"/>
                <w:szCs w:val="26"/>
              </w:rPr>
              <w:t xml:space="preserve">                </w:t>
            </w:r>
          </w:p>
          <w:p w:rsidR="0034621C" w:rsidRPr="00075614" w:rsidRDefault="0034621C" w:rsidP="001167C2">
            <w:pPr>
              <w:pStyle w:val="ConsPlusNonformat"/>
              <w:rPr>
                <w:rFonts w:ascii="Times New Roman" w:hAnsi="Times New Roman" w:cs="Times New Roman"/>
                <w:sz w:val="26"/>
                <w:szCs w:val="26"/>
                <w:highlight w:val="yellow"/>
              </w:rPr>
            </w:pPr>
          </w:p>
        </w:tc>
        <w:tc>
          <w:tcPr>
            <w:tcW w:w="7088" w:type="dxa"/>
          </w:tcPr>
          <w:p w:rsidR="0034621C" w:rsidRPr="00D96709" w:rsidRDefault="0034621C" w:rsidP="001167C2">
            <w:pPr>
              <w:pStyle w:val="217"/>
              <w:shd w:val="clear" w:color="auto" w:fill="auto"/>
              <w:spacing w:line="298" w:lineRule="exact"/>
              <w:ind w:firstLine="0"/>
              <w:jc w:val="both"/>
              <w:rPr>
                <w:sz w:val="28"/>
                <w:szCs w:val="28"/>
              </w:rPr>
            </w:pPr>
            <w:r w:rsidRPr="00D96709">
              <w:rPr>
                <w:rStyle w:val="221"/>
                <w:color w:val="000000"/>
                <w:sz w:val="28"/>
                <w:szCs w:val="28"/>
              </w:rPr>
              <w:t xml:space="preserve">Улучшение условий проживания, повышение комфортности </w:t>
            </w:r>
            <w:r>
              <w:rPr>
                <w:rStyle w:val="221"/>
                <w:color w:val="000000"/>
                <w:sz w:val="28"/>
                <w:szCs w:val="28"/>
              </w:rPr>
              <w:t xml:space="preserve"> </w:t>
            </w:r>
            <w:r w:rsidRPr="00D96709">
              <w:rPr>
                <w:rStyle w:val="221"/>
                <w:color w:val="000000"/>
                <w:sz w:val="28"/>
                <w:szCs w:val="28"/>
              </w:rPr>
              <w:t>городской среды.</w:t>
            </w:r>
          </w:p>
          <w:p w:rsidR="0034621C" w:rsidRPr="00D96709" w:rsidRDefault="0034621C" w:rsidP="001167C2">
            <w:pPr>
              <w:pStyle w:val="217"/>
              <w:shd w:val="clear" w:color="auto" w:fill="auto"/>
              <w:spacing w:line="298" w:lineRule="exact"/>
              <w:ind w:left="147" w:hanging="147"/>
              <w:jc w:val="both"/>
              <w:rPr>
                <w:sz w:val="28"/>
                <w:szCs w:val="28"/>
              </w:rPr>
            </w:pPr>
            <w:r w:rsidRPr="00D96709">
              <w:rPr>
                <w:rStyle w:val="221"/>
                <w:color w:val="000000"/>
                <w:sz w:val="28"/>
                <w:szCs w:val="28"/>
              </w:rPr>
              <w:t>Повышение общественной активности граждан, улучшение условий проживания.</w:t>
            </w:r>
          </w:p>
          <w:p w:rsidR="0034621C" w:rsidRPr="00D96709" w:rsidRDefault="0034621C" w:rsidP="001167C2">
            <w:pPr>
              <w:pStyle w:val="217"/>
              <w:shd w:val="clear" w:color="auto" w:fill="auto"/>
              <w:spacing w:line="298" w:lineRule="exact"/>
              <w:ind w:left="147" w:hanging="147"/>
              <w:jc w:val="both"/>
              <w:rPr>
                <w:rStyle w:val="221"/>
                <w:color w:val="000000"/>
                <w:sz w:val="28"/>
                <w:szCs w:val="28"/>
              </w:rPr>
            </w:pPr>
            <w:r w:rsidRPr="00D96709">
              <w:rPr>
                <w:rStyle w:val="221"/>
                <w:color w:val="000000"/>
                <w:sz w:val="28"/>
                <w:szCs w:val="28"/>
              </w:rPr>
              <w:t>Повышение эстетического облика городской среды и как следствие уменьшение обращений граждан.</w:t>
            </w:r>
          </w:p>
          <w:p w:rsidR="0034621C" w:rsidRPr="00E76A6E" w:rsidRDefault="0034621C" w:rsidP="001167C2">
            <w:pPr>
              <w:pStyle w:val="ConsPlusNonformat"/>
              <w:suppressAutoHyphens/>
              <w:jc w:val="both"/>
              <w:rPr>
                <w:rFonts w:ascii="Times New Roman" w:hAnsi="Times New Roman" w:cs="Times New Roman"/>
                <w:sz w:val="26"/>
                <w:szCs w:val="26"/>
                <w:highlight w:val="yellow"/>
              </w:rPr>
            </w:pPr>
          </w:p>
        </w:tc>
      </w:tr>
    </w:tbl>
    <w:p w:rsidR="0034621C" w:rsidRPr="00675590" w:rsidRDefault="0034621C" w:rsidP="0034621C">
      <w:pPr>
        <w:rPr>
          <w:sz w:val="28"/>
          <w:szCs w:val="28"/>
        </w:rPr>
        <w:sectPr w:rsidR="0034621C" w:rsidRPr="00675590" w:rsidSect="00DD6F9D">
          <w:pgSz w:w="11900" w:h="16840"/>
          <w:pgMar w:top="360" w:right="701" w:bottom="360" w:left="851" w:header="0" w:footer="3" w:gutter="0"/>
          <w:cols w:space="720"/>
          <w:noEndnote/>
          <w:docGrid w:linePitch="360"/>
        </w:sectPr>
      </w:pPr>
    </w:p>
    <w:p w:rsidR="0034621C" w:rsidRPr="00675590" w:rsidRDefault="0034621C" w:rsidP="0034621C">
      <w:pPr>
        <w:pStyle w:val="3f"/>
        <w:shd w:val="clear" w:color="auto" w:fill="auto"/>
        <w:tabs>
          <w:tab w:val="left" w:pos="1028"/>
        </w:tabs>
        <w:spacing w:before="0" w:after="244" w:line="302" w:lineRule="exact"/>
        <w:jc w:val="center"/>
        <w:rPr>
          <w:rStyle w:val="3e"/>
          <w:color w:val="000000"/>
          <w:sz w:val="28"/>
          <w:szCs w:val="28"/>
        </w:rPr>
      </w:pPr>
      <w:r w:rsidRPr="00675590">
        <w:rPr>
          <w:rStyle w:val="3e"/>
          <w:color w:val="000000"/>
          <w:sz w:val="28"/>
          <w:szCs w:val="28"/>
        </w:rPr>
        <w:lastRenderedPageBreak/>
        <w:t>Приоритеты и цели муниципальной политики</w:t>
      </w:r>
    </w:p>
    <w:p w:rsidR="0034621C" w:rsidRPr="00675590" w:rsidRDefault="0034621C" w:rsidP="0034621C">
      <w:pPr>
        <w:pStyle w:val="3f"/>
        <w:shd w:val="clear" w:color="auto" w:fill="auto"/>
        <w:tabs>
          <w:tab w:val="left" w:pos="1028"/>
        </w:tabs>
        <w:spacing w:before="0" w:after="244" w:line="302" w:lineRule="exact"/>
        <w:jc w:val="center"/>
        <w:rPr>
          <w:sz w:val="28"/>
          <w:szCs w:val="28"/>
        </w:rPr>
      </w:pPr>
      <w:r w:rsidRPr="00675590">
        <w:rPr>
          <w:rStyle w:val="3e"/>
          <w:color w:val="000000"/>
          <w:sz w:val="28"/>
          <w:szCs w:val="28"/>
        </w:rPr>
        <w:t xml:space="preserve"> в сфере реализации муниципальной программы </w:t>
      </w:r>
    </w:p>
    <w:p w:rsidR="0034621C" w:rsidRPr="00785346" w:rsidRDefault="0034621C" w:rsidP="0034621C">
      <w:pPr>
        <w:pStyle w:val="217"/>
        <w:shd w:val="clear" w:color="auto" w:fill="auto"/>
        <w:spacing w:line="298" w:lineRule="exact"/>
        <w:ind w:firstLine="740"/>
        <w:rPr>
          <w:sz w:val="28"/>
          <w:szCs w:val="28"/>
        </w:rPr>
      </w:pPr>
      <w:r w:rsidRPr="00785346">
        <w:rPr>
          <w:rStyle w:val="2f0"/>
          <w:color w:val="000000"/>
          <w:sz w:val="28"/>
          <w:szCs w:val="28"/>
        </w:rPr>
        <w:t>Повышение уровня благоустройства муни</w:t>
      </w:r>
      <w:r w:rsidRPr="00785346">
        <w:rPr>
          <w:rStyle w:val="2f1"/>
          <w:color w:val="000000"/>
          <w:sz w:val="28"/>
          <w:szCs w:val="28"/>
        </w:rPr>
        <w:t>ц</w:t>
      </w:r>
      <w:r w:rsidRPr="00785346">
        <w:rPr>
          <w:rStyle w:val="2f0"/>
          <w:color w:val="000000"/>
          <w:sz w:val="28"/>
          <w:szCs w:val="28"/>
        </w:rPr>
        <w:t>ипальных образований</w:t>
      </w:r>
      <w:proofErr w:type="gramStart"/>
      <w:r w:rsidRPr="00785346">
        <w:rPr>
          <w:rStyle w:val="2f0"/>
          <w:color w:val="000000"/>
          <w:sz w:val="28"/>
          <w:szCs w:val="28"/>
        </w:rPr>
        <w:t xml:space="preserve"> ,</w:t>
      </w:r>
      <w:proofErr w:type="gramEnd"/>
      <w:r w:rsidRPr="00785346">
        <w:rPr>
          <w:rStyle w:val="2f0"/>
          <w:color w:val="000000"/>
          <w:sz w:val="28"/>
          <w:szCs w:val="28"/>
        </w:rPr>
        <w:t xml:space="preserve"> создание комфортных условий для проживания граждан является важнейшим направлением социально-экономического развития регионов Российской Федерации.</w:t>
      </w:r>
    </w:p>
    <w:p w:rsidR="0034621C" w:rsidRPr="00785346" w:rsidRDefault="0034621C" w:rsidP="0034621C">
      <w:pPr>
        <w:pStyle w:val="217"/>
        <w:shd w:val="clear" w:color="auto" w:fill="auto"/>
        <w:spacing w:line="298" w:lineRule="exact"/>
        <w:ind w:firstLine="740"/>
        <w:jc w:val="both"/>
        <w:rPr>
          <w:sz w:val="28"/>
          <w:szCs w:val="28"/>
        </w:rPr>
      </w:pPr>
      <w:r w:rsidRPr="00785346">
        <w:rPr>
          <w:rStyle w:val="2f0"/>
          <w:color w:val="000000"/>
          <w:sz w:val="28"/>
          <w:szCs w:val="28"/>
        </w:rPr>
        <w:t>Указ Президента Российской Федерации от 7 мая 2012 года № 600 «О мерах по обеспечению граждан Российской Федерации доступным и комфортным жильем и повышению качества жилищно-коммунальных услуг» предусматривает меры по улучшению качества жилищно-коммунальных услуг. Для реализации данных мер постановлением Правительства Российской Федерации от 15 апреля 2014 года № 323 утверждена государственная программа Российской Федерации «Обеспечение доступным и комфортным жильем и коммунальными услугами граждан Российской Федерации», одной из целей которой является повышение качества и надежности предоставления населению жилищно-коммунальных услуг.</w:t>
      </w:r>
    </w:p>
    <w:p w:rsidR="0034621C" w:rsidRPr="00785346" w:rsidRDefault="0034621C" w:rsidP="0034621C">
      <w:pPr>
        <w:pStyle w:val="217"/>
        <w:shd w:val="clear" w:color="auto" w:fill="auto"/>
        <w:spacing w:line="298" w:lineRule="exact"/>
        <w:ind w:firstLine="740"/>
        <w:jc w:val="both"/>
        <w:rPr>
          <w:sz w:val="28"/>
          <w:szCs w:val="28"/>
        </w:rPr>
      </w:pPr>
      <w:r w:rsidRPr="00785346">
        <w:rPr>
          <w:rStyle w:val="2f0"/>
          <w:color w:val="000000"/>
          <w:sz w:val="28"/>
          <w:szCs w:val="28"/>
        </w:rPr>
        <w:t xml:space="preserve">В соответствии со Стратегией развития жилищно-коммунального хозяйства в Российской Федерации до 2020 года, утвержденной распоряжением Правительства Российской Федерации от 26 января 2016 года № 80-р, повышение комфортности условий проживания является одним из приоритетов государственной политики в </w:t>
      </w:r>
      <w:proofErr w:type="spellStart"/>
      <w:r w:rsidRPr="00785346">
        <w:rPr>
          <w:rStyle w:val="2f0"/>
          <w:color w:val="000000"/>
          <w:sz w:val="28"/>
          <w:szCs w:val="28"/>
        </w:rPr>
        <w:t>жилищно</w:t>
      </w:r>
      <w:r w:rsidRPr="00785346">
        <w:rPr>
          <w:rStyle w:val="2f0"/>
          <w:color w:val="000000"/>
          <w:sz w:val="28"/>
          <w:szCs w:val="28"/>
        </w:rPr>
        <w:softHyphen/>
        <w:t>коммунальной</w:t>
      </w:r>
      <w:proofErr w:type="spellEnd"/>
      <w:r w:rsidRPr="00785346">
        <w:rPr>
          <w:rStyle w:val="2f0"/>
          <w:color w:val="000000"/>
          <w:sz w:val="28"/>
          <w:szCs w:val="28"/>
        </w:rPr>
        <w:t xml:space="preserve"> сфере.</w:t>
      </w:r>
    </w:p>
    <w:p w:rsidR="0034621C" w:rsidRPr="00785346" w:rsidRDefault="0034621C" w:rsidP="0034621C">
      <w:pPr>
        <w:pStyle w:val="217"/>
        <w:shd w:val="clear" w:color="auto" w:fill="auto"/>
        <w:spacing w:line="298" w:lineRule="exact"/>
        <w:ind w:firstLine="740"/>
        <w:rPr>
          <w:sz w:val="28"/>
          <w:szCs w:val="28"/>
        </w:rPr>
      </w:pPr>
      <w:r w:rsidRPr="00785346">
        <w:rPr>
          <w:rStyle w:val="2f0"/>
          <w:color w:val="000000"/>
          <w:sz w:val="28"/>
          <w:szCs w:val="28"/>
        </w:rPr>
        <w:t>Президиумом Совета при Президенте Российской Федерации по стратегическому развитию и приоритетным проектам (протокол от 21 ноября 2016 года № 10) утвержден паспорт приоритетного проекта «Формирование комфортной городской среды».</w:t>
      </w:r>
    </w:p>
    <w:p w:rsidR="0034621C" w:rsidRPr="00785346" w:rsidRDefault="0034621C" w:rsidP="0034621C">
      <w:pPr>
        <w:pStyle w:val="217"/>
        <w:shd w:val="clear" w:color="auto" w:fill="auto"/>
        <w:tabs>
          <w:tab w:val="left" w:pos="504"/>
        </w:tabs>
        <w:spacing w:line="298" w:lineRule="exact"/>
        <w:ind w:firstLine="740"/>
        <w:jc w:val="both"/>
        <w:rPr>
          <w:sz w:val="28"/>
          <w:szCs w:val="28"/>
        </w:rPr>
      </w:pPr>
      <w:proofErr w:type="gramStart"/>
      <w:r w:rsidRPr="00785346">
        <w:rPr>
          <w:rStyle w:val="2f0"/>
          <w:color w:val="000000"/>
          <w:sz w:val="28"/>
          <w:szCs w:val="28"/>
        </w:rPr>
        <w:t>Постановлением Правительства Российской Федерации от 10 февраля 2017 года №</w:t>
      </w:r>
      <w:r w:rsidRPr="00785346">
        <w:rPr>
          <w:rStyle w:val="2f0"/>
          <w:color w:val="000000"/>
          <w:sz w:val="28"/>
          <w:szCs w:val="28"/>
        </w:rPr>
        <w:tab/>
        <w:t>169 «Об утверждении Правил предоставления и распределения субсидий из</w:t>
      </w:r>
      <w:r>
        <w:rPr>
          <w:rStyle w:val="2f0"/>
          <w:color w:val="000000"/>
          <w:sz w:val="28"/>
          <w:szCs w:val="28"/>
        </w:rPr>
        <w:t xml:space="preserve"> </w:t>
      </w:r>
      <w:r w:rsidRPr="00785346">
        <w:rPr>
          <w:rStyle w:val="2f0"/>
          <w:color w:val="000000"/>
          <w:sz w:val="28"/>
          <w:szCs w:val="28"/>
        </w:rPr>
        <w:t>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установлены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w:t>
      </w:r>
      <w:proofErr w:type="gramEnd"/>
      <w:r w:rsidRPr="00785346">
        <w:rPr>
          <w:rStyle w:val="2f0"/>
          <w:color w:val="000000"/>
          <w:sz w:val="28"/>
          <w:szCs w:val="28"/>
        </w:rPr>
        <w:t xml:space="preserve"> программ формирования современной городской среды.</w:t>
      </w:r>
    </w:p>
    <w:p w:rsidR="0034621C" w:rsidRPr="00785346" w:rsidRDefault="0034621C" w:rsidP="0034621C">
      <w:pPr>
        <w:pStyle w:val="217"/>
        <w:shd w:val="clear" w:color="auto" w:fill="auto"/>
        <w:spacing w:line="298" w:lineRule="exact"/>
        <w:ind w:firstLine="709"/>
        <w:jc w:val="both"/>
        <w:rPr>
          <w:sz w:val="28"/>
          <w:szCs w:val="28"/>
        </w:rPr>
      </w:pPr>
      <w:proofErr w:type="gramStart"/>
      <w:r w:rsidRPr="00785346">
        <w:rPr>
          <w:rStyle w:val="2f0"/>
          <w:color w:val="000000"/>
          <w:sz w:val="28"/>
          <w:szCs w:val="28"/>
        </w:rPr>
        <w:t>Муниципальная программа «Формирование современной городской среды в муниципальном образовании - на 201</w:t>
      </w:r>
      <w:r>
        <w:rPr>
          <w:rStyle w:val="2f0"/>
          <w:color w:val="000000"/>
          <w:sz w:val="28"/>
          <w:szCs w:val="28"/>
        </w:rPr>
        <w:t>9</w:t>
      </w:r>
      <w:r w:rsidRPr="00785346">
        <w:rPr>
          <w:rStyle w:val="2f0"/>
          <w:color w:val="000000"/>
          <w:sz w:val="28"/>
          <w:szCs w:val="28"/>
        </w:rPr>
        <w:t>-20</w:t>
      </w:r>
      <w:r>
        <w:rPr>
          <w:rStyle w:val="2f0"/>
          <w:color w:val="000000"/>
          <w:sz w:val="28"/>
          <w:szCs w:val="28"/>
        </w:rPr>
        <w:t>30</w:t>
      </w:r>
      <w:r w:rsidRPr="00785346">
        <w:rPr>
          <w:rStyle w:val="2f0"/>
          <w:color w:val="000000"/>
          <w:sz w:val="28"/>
          <w:szCs w:val="28"/>
        </w:rPr>
        <w:t>гг.» предназначена для достижения целей и задач, совпадающих с приоритетами государственной политики Российской Федерации и Ростовской области в сфере повышения уровня благоустройства муниципальных образований и создания комфортных условий для проживания граждан, а также направлена на реализацию на территории  области приоритетного проекта «Формирование комфортной городской среды».</w:t>
      </w:r>
      <w:proofErr w:type="gramEnd"/>
    </w:p>
    <w:p w:rsidR="0034621C" w:rsidRPr="00785346" w:rsidRDefault="0034621C" w:rsidP="0034621C">
      <w:pPr>
        <w:pStyle w:val="217"/>
        <w:shd w:val="clear" w:color="auto" w:fill="auto"/>
        <w:spacing w:line="298" w:lineRule="exact"/>
        <w:ind w:firstLine="760"/>
        <w:jc w:val="both"/>
        <w:rPr>
          <w:sz w:val="28"/>
          <w:szCs w:val="28"/>
        </w:rPr>
      </w:pPr>
      <w:r w:rsidRPr="00785346">
        <w:rPr>
          <w:rStyle w:val="2f0"/>
          <w:color w:val="000000"/>
          <w:sz w:val="28"/>
          <w:szCs w:val="28"/>
        </w:rPr>
        <w:t>Целью социально-экономического развития  на период до 2017-</w:t>
      </w:r>
      <w:r w:rsidRPr="00785346">
        <w:rPr>
          <w:rStyle w:val="2f0"/>
          <w:color w:val="000000"/>
          <w:sz w:val="28"/>
          <w:szCs w:val="28"/>
        </w:rPr>
        <w:softHyphen/>
        <w:t xml:space="preserve">2022 годов, </w:t>
      </w:r>
      <w:proofErr w:type="gramStart"/>
      <w:r w:rsidRPr="00785346">
        <w:rPr>
          <w:rStyle w:val="2f0"/>
          <w:color w:val="000000"/>
          <w:sz w:val="28"/>
          <w:szCs w:val="28"/>
        </w:rPr>
        <w:t>согласно Программы</w:t>
      </w:r>
      <w:proofErr w:type="gramEnd"/>
      <w:r w:rsidRPr="00785346">
        <w:rPr>
          <w:rStyle w:val="2f0"/>
          <w:color w:val="000000"/>
          <w:sz w:val="28"/>
          <w:szCs w:val="28"/>
        </w:rPr>
        <w:t xml:space="preserve"> и подпрограммы комплексного социально-экономического развития муниципального образования, является устойчивое повышение качества жизни  на основе экономического роста, развития социальной и культурной сферы, а также современной городской среды.</w:t>
      </w:r>
    </w:p>
    <w:p w:rsidR="0034621C" w:rsidRPr="00785346" w:rsidRDefault="0034621C" w:rsidP="0034621C">
      <w:pPr>
        <w:pStyle w:val="217"/>
        <w:shd w:val="clear" w:color="auto" w:fill="auto"/>
        <w:spacing w:line="298" w:lineRule="exact"/>
        <w:ind w:firstLine="760"/>
        <w:jc w:val="both"/>
        <w:rPr>
          <w:sz w:val="28"/>
          <w:szCs w:val="28"/>
        </w:rPr>
      </w:pPr>
      <w:r w:rsidRPr="00785346">
        <w:rPr>
          <w:rStyle w:val="2f0"/>
          <w:color w:val="000000"/>
          <w:sz w:val="28"/>
          <w:szCs w:val="28"/>
        </w:rPr>
        <w:t>Основными задачами по созданию комфортной  городской среды являются:</w:t>
      </w:r>
    </w:p>
    <w:p w:rsidR="0034621C" w:rsidRPr="00785346" w:rsidRDefault="0034621C" w:rsidP="0034621C">
      <w:pPr>
        <w:pStyle w:val="217"/>
        <w:numPr>
          <w:ilvl w:val="0"/>
          <w:numId w:val="38"/>
        </w:numPr>
        <w:shd w:val="clear" w:color="auto" w:fill="auto"/>
        <w:tabs>
          <w:tab w:val="left" w:pos="236"/>
        </w:tabs>
        <w:spacing w:line="298" w:lineRule="exact"/>
        <w:ind w:firstLine="0"/>
        <w:rPr>
          <w:rStyle w:val="2f0"/>
          <w:sz w:val="28"/>
          <w:szCs w:val="28"/>
        </w:rPr>
      </w:pPr>
      <w:r w:rsidRPr="00785346">
        <w:rPr>
          <w:rStyle w:val="2f0"/>
          <w:color w:val="000000"/>
          <w:sz w:val="28"/>
          <w:szCs w:val="28"/>
        </w:rPr>
        <w:t>привлечение субсидий дорожного фонда  для организации работ по ремонту проездов, тротуаров дворовых территорий;</w:t>
      </w:r>
    </w:p>
    <w:p w:rsidR="0034621C" w:rsidRPr="00785346" w:rsidRDefault="0034621C" w:rsidP="0034621C">
      <w:pPr>
        <w:pStyle w:val="217"/>
        <w:numPr>
          <w:ilvl w:val="0"/>
          <w:numId w:val="38"/>
        </w:numPr>
        <w:shd w:val="clear" w:color="auto" w:fill="auto"/>
        <w:tabs>
          <w:tab w:val="left" w:pos="241"/>
        </w:tabs>
        <w:spacing w:line="298" w:lineRule="exact"/>
        <w:ind w:firstLine="0"/>
        <w:jc w:val="both"/>
        <w:rPr>
          <w:sz w:val="28"/>
          <w:szCs w:val="28"/>
        </w:rPr>
      </w:pPr>
      <w:r w:rsidRPr="00785346">
        <w:rPr>
          <w:rStyle w:val="2f0"/>
          <w:color w:val="000000"/>
          <w:sz w:val="28"/>
          <w:szCs w:val="28"/>
        </w:rPr>
        <w:lastRenderedPageBreak/>
        <w:t>привлечение средств управляющих компаний и жителей многоквартирных домов для устройства новых детских площадок, ограждений в соответствие с нормами;</w:t>
      </w:r>
    </w:p>
    <w:p w:rsidR="0034621C" w:rsidRPr="00785346" w:rsidRDefault="0034621C" w:rsidP="0034621C">
      <w:pPr>
        <w:pStyle w:val="217"/>
        <w:numPr>
          <w:ilvl w:val="0"/>
          <w:numId w:val="38"/>
        </w:numPr>
        <w:shd w:val="clear" w:color="auto" w:fill="auto"/>
        <w:tabs>
          <w:tab w:val="left" w:pos="226"/>
        </w:tabs>
        <w:spacing w:line="298" w:lineRule="exact"/>
        <w:ind w:firstLine="0"/>
        <w:jc w:val="both"/>
        <w:rPr>
          <w:sz w:val="28"/>
          <w:szCs w:val="28"/>
        </w:rPr>
      </w:pPr>
      <w:r w:rsidRPr="00785346">
        <w:rPr>
          <w:rStyle w:val="2f0"/>
          <w:color w:val="000000"/>
          <w:sz w:val="28"/>
          <w:szCs w:val="28"/>
        </w:rPr>
        <w:t>повышение качества освещения улиц;</w:t>
      </w:r>
    </w:p>
    <w:p w:rsidR="0034621C" w:rsidRPr="00785346" w:rsidRDefault="0034621C" w:rsidP="0034621C">
      <w:pPr>
        <w:pStyle w:val="217"/>
        <w:numPr>
          <w:ilvl w:val="0"/>
          <w:numId w:val="38"/>
        </w:numPr>
        <w:shd w:val="clear" w:color="auto" w:fill="auto"/>
        <w:tabs>
          <w:tab w:val="left" w:pos="231"/>
        </w:tabs>
        <w:spacing w:line="298" w:lineRule="exact"/>
        <w:ind w:firstLine="0"/>
        <w:jc w:val="both"/>
        <w:rPr>
          <w:sz w:val="28"/>
          <w:szCs w:val="28"/>
        </w:rPr>
      </w:pPr>
      <w:r w:rsidRPr="00785346">
        <w:rPr>
          <w:rStyle w:val="2f0"/>
          <w:color w:val="000000"/>
          <w:sz w:val="28"/>
          <w:szCs w:val="28"/>
        </w:rPr>
        <w:t>обеспечение своевременной формовочной и санитарной обрезки деревьев на улицах станицы. Удаление аварийных деревьев;</w:t>
      </w:r>
    </w:p>
    <w:p w:rsidR="0034621C" w:rsidRPr="00785346" w:rsidRDefault="0034621C" w:rsidP="0034621C">
      <w:pPr>
        <w:pStyle w:val="217"/>
        <w:numPr>
          <w:ilvl w:val="0"/>
          <w:numId w:val="38"/>
        </w:numPr>
        <w:shd w:val="clear" w:color="auto" w:fill="auto"/>
        <w:tabs>
          <w:tab w:val="left" w:pos="231"/>
        </w:tabs>
        <w:spacing w:line="298" w:lineRule="exact"/>
        <w:ind w:firstLine="0"/>
        <w:jc w:val="both"/>
        <w:rPr>
          <w:sz w:val="28"/>
          <w:szCs w:val="28"/>
        </w:rPr>
      </w:pPr>
      <w:r w:rsidRPr="00785346">
        <w:rPr>
          <w:rStyle w:val="2f0"/>
          <w:color w:val="000000"/>
          <w:sz w:val="28"/>
          <w:szCs w:val="28"/>
        </w:rPr>
        <w:t>восполнение зеленых насаждений за счет средств бюджета Казанского сельского поселения и иных источников.</w:t>
      </w:r>
    </w:p>
    <w:p w:rsidR="0034621C" w:rsidRPr="00785346" w:rsidRDefault="0034621C" w:rsidP="0034621C">
      <w:pPr>
        <w:pStyle w:val="217"/>
        <w:shd w:val="clear" w:color="auto" w:fill="auto"/>
        <w:spacing w:line="298" w:lineRule="exact"/>
        <w:ind w:firstLine="760"/>
        <w:jc w:val="both"/>
        <w:rPr>
          <w:sz w:val="28"/>
          <w:szCs w:val="28"/>
        </w:rPr>
      </w:pPr>
      <w:r w:rsidRPr="00785346">
        <w:rPr>
          <w:rStyle w:val="2f0"/>
          <w:color w:val="000000"/>
          <w:sz w:val="28"/>
          <w:szCs w:val="28"/>
        </w:rPr>
        <w:t>Основной целью настоящей муниципальной программы «Формирование современной городской среды в муниципальном образовании -  на 201</w:t>
      </w:r>
      <w:r>
        <w:rPr>
          <w:rStyle w:val="2f0"/>
          <w:color w:val="000000"/>
          <w:sz w:val="28"/>
          <w:szCs w:val="28"/>
        </w:rPr>
        <w:t>9-2030</w:t>
      </w:r>
      <w:r w:rsidRPr="00785346">
        <w:rPr>
          <w:rStyle w:val="2f0"/>
          <w:color w:val="000000"/>
          <w:sz w:val="28"/>
          <w:szCs w:val="28"/>
        </w:rPr>
        <w:t>гг.» является:</w:t>
      </w:r>
    </w:p>
    <w:p w:rsidR="0034621C" w:rsidRPr="00785346" w:rsidRDefault="0034621C" w:rsidP="0034621C">
      <w:pPr>
        <w:pStyle w:val="217"/>
        <w:numPr>
          <w:ilvl w:val="0"/>
          <w:numId w:val="38"/>
        </w:numPr>
        <w:shd w:val="clear" w:color="auto" w:fill="auto"/>
        <w:tabs>
          <w:tab w:val="left" w:pos="226"/>
        </w:tabs>
        <w:spacing w:line="298" w:lineRule="exact"/>
        <w:ind w:firstLine="0"/>
        <w:jc w:val="both"/>
        <w:rPr>
          <w:sz w:val="28"/>
          <w:szCs w:val="28"/>
        </w:rPr>
      </w:pPr>
      <w:r w:rsidRPr="00785346">
        <w:rPr>
          <w:rStyle w:val="2f0"/>
          <w:color w:val="000000"/>
          <w:sz w:val="28"/>
          <w:szCs w:val="28"/>
        </w:rPr>
        <w:t>повышение качества и комфорта городской среды на территории Казанского сельского поселения.</w:t>
      </w:r>
    </w:p>
    <w:p w:rsidR="0034621C" w:rsidRPr="00785346" w:rsidRDefault="0034621C" w:rsidP="0034621C">
      <w:pPr>
        <w:pStyle w:val="217"/>
        <w:shd w:val="clear" w:color="auto" w:fill="auto"/>
        <w:spacing w:line="298" w:lineRule="exact"/>
        <w:ind w:firstLine="760"/>
        <w:jc w:val="both"/>
        <w:rPr>
          <w:sz w:val="28"/>
          <w:szCs w:val="28"/>
        </w:rPr>
      </w:pPr>
      <w:r w:rsidRPr="00785346">
        <w:rPr>
          <w:rStyle w:val="2f0"/>
          <w:color w:val="000000"/>
          <w:sz w:val="28"/>
          <w:szCs w:val="28"/>
        </w:rPr>
        <w:t>Основные задачи муниципальной программы:</w:t>
      </w:r>
    </w:p>
    <w:p w:rsidR="0034621C" w:rsidRPr="00785346" w:rsidRDefault="0034621C" w:rsidP="0034621C">
      <w:pPr>
        <w:pStyle w:val="217"/>
        <w:numPr>
          <w:ilvl w:val="0"/>
          <w:numId w:val="38"/>
        </w:numPr>
        <w:shd w:val="clear" w:color="auto" w:fill="auto"/>
        <w:tabs>
          <w:tab w:val="left" w:pos="226"/>
        </w:tabs>
        <w:spacing w:line="298" w:lineRule="exact"/>
        <w:ind w:firstLine="0"/>
        <w:jc w:val="both"/>
        <w:rPr>
          <w:sz w:val="28"/>
          <w:szCs w:val="28"/>
        </w:rPr>
      </w:pPr>
      <w:r w:rsidRPr="00785346">
        <w:rPr>
          <w:rStyle w:val="2f0"/>
          <w:color w:val="000000"/>
          <w:sz w:val="28"/>
          <w:szCs w:val="28"/>
        </w:rPr>
        <w:t>развитие формирования единого облика муниципального образования –</w:t>
      </w:r>
      <w:proofErr w:type="gramStart"/>
      <w:r w:rsidRPr="00785346">
        <w:rPr>
          <w:rStyle w:val="2f0"/>
          <w:color w:val="000000"/>
          <w:sz w:val="28"/>
          <w:szCs w:val="28"/>
        </w:rPr>
        <w:t>«К</w:t>
      </w:r>
      <w:proofErr w:type="gramEnd"/>
      <w:r w:rsidRPr="00785346">
        <w:rPr>
          <w:rStyle w:val="2f0"/>
          <w:color w:val="000000"/>
          <w:sz w:val="28"/>
          <w:szCs w:val="28"/>
        </w:rPr>
        <w:t>азанское сельское поселение»;</w:t>
      </w:r>
    </w:p>
    <w:p w:rsidR="0034621C" w:rsidRPr="00785346" w:rsidRDefault="0034621C" w:rsidP="0034621C">
      <w:pPr>
        <w:pStyle w:val="217"/>
        <w:numPr>
          <w:ilvl w:val="0"/>
          <w:numId w:val="38"/>
        </w:numPr>
        <w:shd w:val="clear" w:color="auto" w:fill="auto"/>
        <w:tabs>
          <w:tab w:val="left" w:pos="341"/>
        </w:tabs>
        <w:spacing w:line="298" w:lineRule="exact"/>
        <w:ind w:firstLine="0"/>
        <w:jc w:val="both"/>
        <w:rPr>
          <w:sz w:val="28"/>
          <w:szCs w:val="28"/>
        </w:rPr>
      </w:pPr>
      <w:r w:rsidRPr="00785346">
        <w:rPr>
          <w:rStyle w:val="2f0"/>
          <w:color w:val="000000"/>
          <w:sz w:val="28"/>
          <w:szCs w:val="28"/>
        </w:rPr>
        <w:t>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p w:rsidR="0034621C" w:rsidRPr="00785346" w:rsidRDefault="0034621C" w:rsidP="0034621C">
      <w:pPr>
        <w:pStyle w:val="217"/>
        <w:numPr>
          <w:ilvl w:val="0"/>
          <w:numId w:val="38"/>
        </w:numPr>
        <w:shd w:val="clear" w:color="auto" w:fill="auto"/>
        <w:tabs>
          <w:tab w:val="left" w:pos="231"/>
        </w:tabs>
        <w:spacing w:line="298" w:lineRule="exact"/>
        <w:ind w:firstLine="0"/>
        <w:jc w:val="both"/>
        <w:rPr>
          <w:sz w:val="28"/>
          <w:szCs w:val="28"/>
        </w:rPr>
      </w:pPr>
      <w:r w:rsidRPr="00785346">
        <w:rPr>
          <w:rStyle w:val="2f0"/>
          <w:color w:val="000000"/>
          <w:sz w:val="28"/>
          <w:szCs w:val="28"/>
        </w:rPr>
        <w:t>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p w:rsidR="0034621C" w:rsidRDefault="0034621C" w:rsidP="0034621C">
      <w:pPr>
        <w:pStyle w:val="217"/>
        <w:shd w:val="clear" w:color="auto" w:fill="auto"/>
        <w:tabs>
          <w:tab w:val="left" w:pos="236"/>
        </w:tabs>
        <w:spacing w:line="298" w:lineRule="exact"/>
        <w:ind w:firstLine="0"/>
        <w:rPr>
          <w:rStyle w:val="2f0"/>
          <w:color w:val="000000"/>
        </w:rPr>
      </w:pPr>
    </w:p>
    <w:p w:rsidR="0034621C" w:rsidRDefault="0034621C" w:rsidP="0034621C">
      <w:pPr>
        <w:pStyle w:val="217"/>
        <w:shd w:val="clear" w:color="auto" w:fill="auto"/>
        <w:tabs>
          <w:tab w:val="left" w:pos="236"/>
        </w:tabs>
        <w:spacing w:line="298" w:lineRule="exact"/>
        <w:ind w:firstLine="0"/>
      </w:pPr>
      <w:r>
        <w:t xml:space="preserve"> </w:t>
      </w: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pStyle w:val="217"/>
        <w:shd w:val="clear" w:color="auto" w:fill="auto"/>
        <w:tabs>
          <w:tab w:val="left" w:pos="236"/>
        </w:tabs>
        <w:spacing w:line="298" w:lineRule="exact"/>
        <w:ind w:firstLine="0"/>
      </w:pPr>
    </w:p>
    <w:p w:rsidR="0034621C" w:rsidRDefault="0034621C" w:rsidP="0034621C">
      <w:pPr>
        <w:spacing w:after="200" w:line="276" w:lineRule="auto"/>
      </w:pPr>
      <w:r>
        <w:br w:type="page"/>
      </w:r>
    </w:p>
    <w:p w:rsidR="0034621C" w:rsidRDefault="0034621C" w:rsidP="0034621C">
      <w:pPr>
        <w:spacing w:after="200" w:line="276" w:lineRule="auto"/>
        <w:rPr>
          <w:rFonts w:eastAsiaTheme="minorHAnsi"/>
          <w:sz w:val="22"/>
          <w:szCs w:val="22"/>
          <w:lang w:eastAsia="en-US"/>
        </w:rPr>
        <w:sectPr w:rsidR="0034621C" w:rsidSect="0045160B">
          <w:pgSz w:w="11906" w:h="16838"/>
          <w:pgMar w:top="567" w:right="850" w:bottom="1134" w:left="1134" w:header="708" w:footer="708" w:gutter="0"/>
          <w:cols w:space="708"/>
          <w:docGrid w:linePitch="360"/>
        </w:sectPr>
      </w:pPr>
    </w:p>
    <w:p w:rsidR="0034621C" w:rsidRPr="002B7DCB" w:rsidRDefault="0034621C" w:rsidP="0034621C">
      <w:pPr>
        <w:jc w:val="right"/>
        <w:rPr>
          <w:sz w:val="26"/>
          <w:szCs w:val="26"/>
        </w:rPr>
      </w:pPr>
      <w:r w:rsidRPr="002B7DCB">
        <w:rPr>
          <w:sz w:val="26"/>
          <w:szCs w:val="26"/>
        </w:rPr>
        <w:lastRenderedPageBreak/>
        <w:t xml:space="preserve">Приложение №1к муниципальной программе </w:t>
      </w:r>
    </w:p>
    <w:p w:rsidR="0034621C" w:rsidRPr="002B7DCB" w:rsidRDefault="0034621C" w:rsidP="0034621C">
      <w:pPr>
        <w:jc w:val="right"/>
        <w:rPr>
          <w:rStyle w:val="48"/>
          <w:b w:val="0"/>
          <w:bCs w:val="0"/>
          <w:color w:val="000000"/>
          <w:sz w:val="28"/>
          <w:szCs w:val="28"/>
        </w:rPr>
      </w:pPr>
      <w:r w:rsidRPr="002B7DCB">
        <w:rPr>
          <w:sz w:val="26"/>
          <w:szCs w:val="26"/>
        </w:rPr>
        <w:t xml:space="preserve">Казанского сельского поселения </w:t>
      </w:r>
      <w:r w:rsidRPr="002B7DCB">
        <w:rPr>
          <w:rStyle w:val="48"/>
          <w:b w:val="0"/>
          <w:color w:val="000000"/>
          <w:sz w:val="28"/>
          <w:szCs w:val="28"/>
        </w:rPr>
        <w:t xml:space="preserve">«Формирование </w:t>
      </w:r>
    </w:p>
    <w:p w:rsidR="0034621C" w:rsidRPr="002B7DCB" w:rsidRDefault="0034621C" w:rsidP="0034621C">
      <w:pPr>
        <w:jc w:val="right"/>
        <w:rPr>
          <w:rStyle w:val="48"/>
          <w:b w:val="0"/>
          <w:bCs w:val="0"/>
          <w:color w:val="000000"/>
          <w:sz w:val="28"/>
          <w:szCs w:val="28"/>
        </w:rPr>
      </w:pPr>
      <w:r w:rsidRPr="002B7DCB">
        <w:rPr>
          <w:rStyle w:val="48"/>
          <w:b w:val="0"/>
          <w:color w:val="000000"/>
          <w:sz w:val="28"/>
          <w:szCs w:val="28"/>
        </w:rPr>
        <w:t>комфортной городской среды в</w:t>
      </w:r>
      <w:r w:rsidRPr="002B7DCB">
        <w:rPr>
          <w:rStyle w:val="48"/>
          <w:b w:val="0"/>
          <w:color w:val="000000"/>
          <w:sz w:val="28"/>
          <w:szCs w:val="28"/>
        </w:rPr>
        <w:br/>
        <w:t xml:space="preserve">муниципальном образовании – </w:t>
      </w:r>
      <w:proofErr w:type="gramStart"/>
      <w:r w:rsidRPr="002B7DCB">
        <w:rPr>
          <w:rStyle w:val="48"/>
          <w:b w:val="0"/>
          <w:color w:val="000000"/>
          <w:sz w:val="28"/>
          <w:szCs w:val="28"/>
        </w:rPr>
        <w:t>Казанское</w:t>
      </w:r>
      <w:proofErr w:type="gramEnd"/>
      <w:r w:rsidRPr="002B7DCB">
        <w:rPr>
          <w:rStyle w:val="48"/>
          <w:b w:val="0"/>
          <w:color w:val="000000"/>
          <w:sz w:val="28"/>
          <w:szCs w:val="28"/>
        </w:rPr>
        <w:t xml:space="preserve"> </w:t>
      </w:r>
    </w:p>
    <w:p w:rsidR="0034621C" w:rsidRPr="002B7DCB" w:rsidRDefault="0034621C" w:rsidP="0034621C">
      <w:pPr>
        <w:jc w:val="right"/>
        <w:rPr>
          <w:rStyle w:val="48"/>
          <w:b w:val="0"/>
          <w:bCs w:val="0"/>
          <w:color w:val="000000"/>
          <w:sz w:val="28"/>
          <w:szCs w:val="28"/>
        </w:rPr>
      </w:pPr>
      <w:r w:rsidRPr="002B7DCB">
        <w:rPr>
          <w:rStyle w:val="48"/>
          <w:b w:val="0"/>
          <w:color w:val="000000"/>
          <w:sz w:val="28"/>
          <w:szCs w:val="28"/>
        </w:rPr>
        <w:t>сельское поселение на 2019-2030 годы»</w:t>
      </w:r>
    </w:p>
    <w:p w:rsidR="0034621C" w:rsidRPr="00075614" w:rsidRDefault="0034621C" w:rsidP="0034621C">
      <w:pPr>
        <w:widowControl w:val="0"/>
        <w:tabs>
          <w:tab w:val="left" w:pos="9610"/>
        </w:tabs>
        <w:autoSpaceDE w:val="0"/>
        <w:autoSpaceDN w:val="0"/>
        <w:adjustRightInd w:val="0"/>
        <w:jc w:val="center"/>
        <w:rPr>
          <w:sz w:val="28"/>
          <w:szCs w:val="28"/>
        </w:rPr>
      </w:pPr>
      <w:r w:rsidRPr="00075614">
        <w:rPr>
          <w:sz w:val="28"/>
          <w:szCs w:val="28"/>
        </w:rPr>
        <w:t>СВЕДЕНИЯ</w:t>
      </w:r>
    </w:p>
    <w:p w:rsidR="0034621C" w:rsidRDefault="0034621C" w:rsidP="0034621C">
      <w:pPr>
        <w:pStyle w:val="66"/>
        <w:shd w:val="clear" w:color="auto" w:fill="auto"/>
        <w:rPr>
          <w:rFonts w:ascii="Times New Roman" w:hAnsi="Times New Roman"/>
          <w:sz w:val="28"/>
          <w:szCs w:val="28"/>
        </w:rPr>
      </w:pPr>
      <w:r w:rsidRPr="00075614">
        <w:rPr>
          <w:rFonts w:ascii="Times New Roman" w:hAnsi="Times New Roman"/>
          <w:sz w:val="28"/>
          <w:szCs w:val="28"/>
        </w:rPr>
        <w:t>о показателях муниципальной программы, подпрограмм муниципальной программы и их значениях</w:t>
      </w:r>
    </w:p>
    <w:tbl>
      <w:tblPr>
        <w:tblW w:w="14601" w:type="dxa"/>
        <w:tblCellSpacing w:w="5" w:type="nil"/>
        <w:tblInd w:w="75" w:type="dxa"/>
        <w:tblLayout w:type="fixed"/>
        <w:tblCellMar>
          <w:left w:w="75" w:type="dxa"/>
          <w:right w:w="75" w:type="dxa"/>
        </w:tblCellMar>
        <w:tblLook w:val="0000"/>
      </w:tblPr>
      <w:tblGrid>
        <w:gridCol w:w="628"/>
        <w:gridCol w:w="3200"/>
        <w:gridCol w:w="1134"/>
        <w:gridCol w:w="1124"/>
        <w:gridCol w:w="718"/>
        <w:gridCol w:w="709"/>
        <w:gridCol w:w="709"/>
        <w:gridCol w:w="709"/>
        <w:gridCol w:w="708"/>
        <w:gridCol w:w="709"/>
        <w:gridCol w:w="709"/>
        <w:gridCol w:w="709"/>
        <w:gridCol w:w="708"/>
        <w:gridCol w:w="709"/>
        <w:gridCol w:w="709"/>
        <w:gridCol w:w="709"/>
      </w:tblGrid>
      <w:tr w:rsidR="0034621C" w:rsidRPr="00075614" w:rsidTr="001167C2">
        <w:trPr>
          <w:trHeight w:val="365"/>
          <w:tblCellSpacing w:w="5" w:type="nil"/>
        </w:trPr>
        <w:tc>
          <w:tcPr>
            <w:tcW w:w="628"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w:t>
            </w:r>
            <w:r w:rsidRPr="00075614">
              <w:rPr>
                <w:rFonts w:ascii="Times New Roman" w:hAnsi="Times New Roman" w:cs="Times New Roman"/>
              </w:rPr>
              <w:br/>
            </w:r>
            <w:proofErr w:type="spellStart"/>
            <w:proofErr w:type="gramStart"/>
            <w:r w:rsidRPr="00075614">
              <w:rPr>
                <w:rFonts w:ascii="Times New Roman" w:hAnsi="Times New Roman" w:cs="Times New Roman"/>
              </w:rPr>
              <w:t>п</w:t>
            </w:r>
            <w:proofErr w:type="spellEnd"/>
            <w:proofErr w:type="gramEnd"/>
            <w:r w:rsidRPr="00075614">
              <w:rPr>
                <w:rFonts w:ascii="Times New Roman" w:hAnsi="Times New Roman" w:cs="Times New Roman"/>
              </w:rPr>
              <w:t>/</w:t>
            </w:r>
            <w:proofErr w:type="spellStart"/>
            <w:r w:rsidRPr="00075614">
              <w:rPr>
                <w:rFonts w:ascii="Times New Roman" w:hAnsi="Times New Roman" w:cs="Times New Roman"/>
              </w:rPr>
              <w:t>п</w:t>
            </w:r>
            <w:proofErr w:type="spellEnd"/>
          </w:p>
        </w:tc>
        <w:tc>
          <w:tcPr>
            <w:tcW w:w="3200"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Номер и наименование показателя</w:t>
            </w:r>
          </w:p>
        </w:tc>
        <w:tc>
          <w:tcPr>
            <w:tcW w:w="1134" w:type="dxa"/>
            <w:vMerge w:val="restart"/>
            <w:tcBorders>
              <w:top w:val="single" w:sz="4" w:space="0" w:color="auto"/>
              <w:left w:val="single" w:sz="4" w:space="0" w:color="auto"/>
              <w:right w:val="single" w:sz="4" w:space="0" w:color="auto"/>
            </w:tcBorders>
            <w:vAlign w:val="center"/>
          </w:tcPr>
          <w:p w:rsidR="0034621C" w:rsidRPr="00505222" w:rsidRDefault="0034621C" w:rsidP="001167C2">
            <w:pPr>
              <w:pStyle w:val="66"/>
              <w:shd w:val="clear" w:color="auto" w:fill="auto"/>
              <w:rPr>
                <w:sz w:val="22"/>
                <w:szCs w:val="22"/>
              </w:rPr>
            </w:pPr>
            <w:r w:rsidRPr="00505222">
              <w:rPr>
                <w:rFonts w:ascii="Times New Roman" w:hAnsi="Times New Roman"/>
                <w:sz w:val="22"/>
                <w:szCs w:val="22"/>
                <w:lang w:eastAsia="ru-RU"/>
              </w:rPr>
              <w:t>Вид показателя</w:t>
            </w:r>
            <w:r w:rsidRPr="00505222">
              <w:rPr>
                <w:sz w:val="22"/>
                <w:szCs w:val="22"/>
                <w:lang w:eastAsia="ru-RU"/>
              </w:rPr>
              <w:t>&lt;</w:t>
            </w:r>
            <w:r w:rsidRPr="00505222">
              <w:rPr>
                <w:rStyle w:val="6TimesNewRoman"/>
                <w:sz w:val="22"/>
                <w:szCs w:val="22"/>
                <w:lang w:eastAsia="ru-RU"/>
              </w:rPr>
              <w:t>2</w:t>
            </w:r>
            <w:r w:rsidRPr="00505222">
              <w:rPr>
                <w:sz w:val="22"/>
                <w:szCs w:val="22"/>
                <w:lang w:eastAsia="ru-RU"/>
              </w:rPr>
              <w:t>&gt;</w:t>
            </w:r>
          </w:p>
          <w:p w:rsidR="0034621C" w:rsidRPr="00075614" w:rsidRDefault="0034621C" w:rsidP="001167C2">
            <w:pPr>
              <w:pStyle w:val="ConsPlusCell"/>
              <w:jc w:val="center"/>
              <w:rPr>
                <w:rFonts w:ascii="Times New Roman" w:hAnsi="Times New Roman" w:cs="Times New Roman"/>
              </w:rPr>
            </w:pPr>
          </w:p>
        </w:tc>
        <w:tc>
          <w:tcPr>
            <w:tcW w:w="1124"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Единица измерения</w:t>
            </w:r>
          </w:p>
        </w:tc>
        <w:tc>
          <w:tcPr>
            <w:tcW w:w="8515" w:type="dxa"/>
            <w:gridSpan w:val="12"/>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Значения показателей</w:t>
            </w:r>
          </w:p>
        </w:tc>
      </w:tr>
      <w:tr w:rsidR="0034621C" w:rsidRPr="00075614" w:rsidTr="001167C2">
        <w:trPr>
          <w:trHeight w:val="656"/>
          <w:tblCellSpacing w:w="5" w:type="nil"/>
        </w:trPr>
        <w:tc>
          <w:tcPr>
            <w:tcW w:w="628"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3200"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1134"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1124"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718" w:type="dxa"/>
            <w:tcBorders>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2019</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2021</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2022</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2023</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2024</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2026</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2027</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2028</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2029</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rPr>
            </w:pPr>
            <w:r w:rsidRPr="00075614">
              <w:rPr>
                <w:bCs/>
                <w:kern w:val="2"/>
                <w:sz w:val="22"/>
                <w:szCs w:val="22"/>
              </w:rPr>
              <w:t>2030</w:t>
            </w:r>
          </w:p>
        </w:tc>
      </w:tr>
      <w:tr w:rsidR="0034621C" w:rsidRPr="00075614" w:rsidTr="001167C2">
        <w:trPr>
          <w:trHeight w:val="228"/>
          <w:tblCellSpacing w:w="5" w:type="nil"/>
        </w:trPr>
        <w:tc>
          <w:tcPr>
            <w:tcW w:w="62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w:t>
            </w:r>
          </w:p>
        </w:tc>
        <w:tc>
          <w:tcPr>
            <w:tcW w:w="3200"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w:t>
            </w:r>
          </w:p>
        </w:tc>
        <w:tc>
          <w:tcPr>
            <w:tcW w:w="113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3</w:t>
            </w:r>
          </w:p>
        </w:tc>
        <w:tc>
          <w:tcPr>
            <w:tcW w:w="112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4</w:t>
            </w:r>
          </w:p>
        </w:tc>
        <w:tc>
          <w:tcPr>
            <w:tcW w:w="71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6</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7</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8</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9</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11</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12</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13</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14</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16</w:t>
            </w:r>
          </w:p>
        </w:tc>
      </w:tr>
      <w:tr w:rsidR="0034621C" w:rsidRPr="00075614" w:rsidTr="001167C2">
        <w:trPr>
          <w:trHeight w:val="194"/>
          <w:tblCellSpacing w:w="5" w:type="nil"/>
        </w:trPr>
        <w:tc>
          <w:tcPr>
            <w:tcW w:w="14601" w:type="dxa"/>
            <w:gridSpan w:val="16"/>
            <w:tcBorders>
              <w:left w:val="single" w:sz="4" w:space="0" w:color="auto"/>
              <w:bottom w:val="single" w:sz="4" w:space="0" w:color="auto"/>
              <w:right w:val="single" w:sz="4" w:space="0" w:color="auto"/>
            </w:tcBorders>
            <w:vAlign w:val="center"/>
          </w:tcPr>
          <w:p w:rsidR="0034621C" w:rsidRPr="008C113B" w:rsidRDefault="0034621C" w:rsidP="001167C2">
            <w:pPr>
              <w:jc w:val="center"/>
            </w:pPr>
            <w:r w:rsidRPr="008C113B">
              <w:rPr>
                <w:sz w:val="22"/>
                <w:szCs w:val="22"/>
              </w:rPr>
              <w:t xml:space="preserve">Муниципальная программа Казанского сельского поселения </w:t>
            </w:r>
            <w:r w:rsidRPr="008C113B">
              <w:rPr>
                <w:rStyle w:val="48"/>
                <w:color w:val="000000"/>
                <w:sz w:val="22"/>
                <w:szCs w:val="22"/>
              </w:rPr>
              <w:t>«Формирование комфортной городской среды в муниципальном образовании – Казанское</w:t>
            </w:r>
            <w:r>
              <w:rPr>
                <w:rStyle w:val="48"/>
                <w:color w:val="000000"/>
                <w:sz w:val="22"/>
                <w:szCs w:val="22"/>
              </w:rPr>
              <w:t xml:space="preserve"> </w:t>
            </w:r>
            <w:r w:rsidRPr="008C113B">
              <w:rPr>
                <w:rStyle w:val="48"/>
                <w:color w:val="000000"/>
                <w:sz w:val="22"/>
                <w:szCs w:val="22"/>
              </w:rPr>
              <w:t>сельское поселение на 2019-2030 годы</w:t>
            </w:r>
          </w:p>
        </w:tc>
      </w:tr>
      <w:tr w:rsidR="0034621C" w:rsidRPr="00075614" w:rsidTr="001167C2">
        <w:trPr>
          <w:trHeight w:val="194"/>
          <w:tblCellSpacing w:w="5" w:type="nil"/>
        </w:trPr>
        <w:tc>
          <w:tcPr>
            <w:tcW w:w="62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1</w:t>
            </w:r>
          </w:p>
        </w:tc>
        <w:tc>
          <w:tcPr>
            <w:tcW w:w="3200"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rPr>
                <w:rFonts w:ascii="Times New Roman" w:hAnsi="Times New Roman" w:cs="Times New Roman"/>
              </w:rPr>
            </w:pPr>
            <w:r>
              <w:rPr>
                <w:rFonts w:ascii="Times New Roman" w:hAnsi="Times New Roman" w:cs="Times New Roman"/>
              </w:rPr>
              <w:t>Показатель 1.</w:t>
            </w:r>
          </w:p>
          <w:p w:rsidR="0034621C" w:rsidRPr="00075614" w:rsidRDefault="0034621C" w:rsidP="001167C2">
            <w:pPr>
              <w:pStyle w:val="ConsPlusCell"/>
              <w:rPr>
                <w:rFonts w:ascii="Times New Roman" w:hAnsi="Times New Roman" w:cs="Times New Roman"/>
              </w:rPr>
            </w:pPr>
            <w:proofErr w:type="gramStart"/>
            <w:r>
              <w:rPr>
                <w:rStyle w:val="221"/>
                <w:color w:val="000000"/>
              </w:rPr>
              <w:t>Доля благоустроенных дворовых территорий от общего количества и площади) дворовых территорий</w:t>
            </w:r>
            <w:proofErr w:type="gramEnd"/>
          </w:p>
        </w:tc>
        <w:tc>
          <w:tcPr>
            <w:tcW w:w="113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ведомственный</w:t>
            </w:r>
          </w:p>
        </w:tc>
        <w:tc>
          <w:tcPr>
            <w:tcW w:w="112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процент</w:t>
            </w:r>
          </w:p>
        </w:tc>
        <w:tc>
          <w:tcPr>
            <w:tcW w:w="71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r>
      <w:tr w:rsidR="0034621C" w:rsidRPr="00075614" w:rsidTr="001167C2">
        <w:trPr>
          <w:trHeight w:val="228"/>
          <w:tblCellSpacing w:w="5" w:type="nil"/>
        </w:trPr>
        <w:tc>
          <w:tcPr>
            <w:tcW w:w="62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w:t>
            </w:r>
          </w:p>
        </w:tc>
        <w:tc>
          <w:tcPr>
            <w:tcW w:w="3200"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rPr>
                <w:rFonts w:ascii="Times New Roman" w:hAnsi="Times New Roman" w:cs="Times New Roman"/>
              </w:rPr>
            </w:pPr>
            <w:r w:rsidRPr="00075614">
              <w:rPr>
                <w:rFonts w:ascii="Times New Roman" w:hAnsi="Times New Roman" w:cs="Times New Roman"/>
              </w:rPr>
              <w:t xml:space="preserve">Показатель  </w:t>
            </w:r>
            <w:r>
              <w:rPr>
                <w:rFonts w:ascii="Times New Roman" w:hAnsi="Times New Roman" w:cs="Times New Roman"/>
              </w:rPr>
              <w:t>2.</w:t>
            </w:r>
          </w:p>
          <w:p w:rsidR="0034621C" w:rsidRPr="00075614" w:rsidRDefault="0034621C" w:rsidP="001167C2">
            <w:pPr>
              <w:pStyle w:val="ConsPlusCell"/>
              <w:rPr>
                <w:rFonts w:ascii="Times New Roman" w:hAnsi="Times New Roman" w:cs="Times New Roman"/>
              </w:rPr>
            </w:pPr>
            <w:proofErr w:type="gramStart"/>
            <w:r>
              <w:rPr>
                <w:rStyle w:val="221"/>
                <w:color w:val="000000"/>
              </w:rPr>
              <w:t>Охват населения благоустроенными дворовыми территориями (доля населения, проживающего в жилом фонде с благоустроенными дворовыми территориями от общей численности населения муниципального образования</w:t>
            </w:r>
            <w:proofErr w:type="gramEnd"/>
          </w:p>
        </w:tc>
        <w:tc>
          <w:tcPr>
            <w:tcW w:w="1134" w:type="dxa"/>
            <w:tcBorders>
              <w:left w:val="single" w:sz="4" w:space="0" w:color="auto"/>
              <w:bottom w:val="single" w:sz="4" w:space="0" w:color="auto"/>
              <w:right w:val="single" w:sz="4" w:space="0" w:color="auto"/>
            </w:tcBorders>
            <w:vAlign w:val="center"/>
          </w:tcPr>
          <w:p w:rsidR="0034621C" w:rsidRPr="00075614" w:rsidRDefault="0034621C" w:rsidP="001167C2">
            <w:pPr>
              <w:jc w:val="center"/>
              <w:rPr>
                <w:bCs/>
                <w:kern w:val="2"/>
                <w:lang w:eastAsia="en-US"/>
              </w:rPr>
            </w:pPr>
            <w:r w:rsidRPr="00075614">
              <w:rPr>
                <w:bCs/>
                <w:kern w:val="2"/>
                <w:sz w:val="22"/>
                <w:szCs w:val="22"/>
                <w:lang w:eastAsia="en-US"/>
              </w:rPr>
              <w:t>ведомственный</w:t>
            </w:r>
          </w:p>
        </w:tc>
        <w:tc>
          <w:tcPr>
            <w:tcW w:w="1124" w:type="dxa"/>
            <w:tcBorders>
              <w:left w:val="single" w:sz="4" w:space="0" w:color="auto"/>
              <w:bottom w:val="single" w:sz="4" w:space="0" w:color="auto"/>
              <w:right w:val="single" w:sz="4" w:space="0" w:color="auto"/>
            </w:tcBorders>
            <w:vAlign w:val="center"/>
          </w:tcPr>
          <w:p w:rsidR="0034621C" w:rsidRPr="00075614" w:rsidRDefault="0034621C" w:rsidP="001167C2">
            <w:pPr>
              <w:autoSpaceDE w:val="0"/>
              <w:autoSpaceDN w:val="0"/>
              <w:adjustRightInd w:val="0"/>
              <w:jc w:val="center"/>
              <w:rPr>
                <w:bCs/>
                <w:kern w:val="2"/>
                <w:lang w:eastAsia="en-US"/>
              </w:rPr>
            </w:pPr>
            <w:r>
              <w:rPr>
                <w:sz w:val="22"/>
                <w:szCs w:val="22"/>
              </w:rPr>
              <w:t>процент</w:t>
            </w:r>
          </w:p>
        </w:tc>
        <w:tc>
          <w:tcPr>
            <w:tcW w:w="71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8"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20</w:t>
            </w:r>
          </w:p>
        </w:tc>
      </w:tr>
      <w:tr w:rsidR="0034621C" w:rsidRPr="00075614" w:rsidTr="001167C2">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3</w:t>
            </w:r>
          </w:p>
        </w:tc>
        <w:tc>
          <w:tcPr>
            <w:tcW w:w="3200"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rPr>
                <w:rStyle w:val="221"/>
                <w:color w:val="000000"/>
              </w:rPr>
            </w:pPr>
            <w:r w:rsidRPr="00903B2A">
              <w:rPr>
                <w:rStyle w:val="221"/>
                <w:color w:val="000000"/>
              </w:rPr>
              <w:t>Показатель 3</w:t>
            </w:r>
            <w:r>
              <w:rPr>
                <w:rStyle w:val="221"/>
                <w:color w:val="000000"/>
              </w:rPr>
              <w:t>.</w:t>
            </w:r>
          </w:p>
          <w:p w:rsidR="0034621C" w:rsidRPr="00075614" w:rsidRDefault="0034621C" w:rsidP="001167C2">
            <w:pPr>
              <w:pStyle w:val="ConsPlusCell"/>
              <w:rPr>
                <w:rFonts w:ascii="Times New Roman" w:hAnsi="Times New Roman" w:cs="Times New Roman"/>
              </w:rPr>
            </w:pPr>
            <w:r>
              <w:rPr>
                <w:rStyle w:val="221"/>
                <w:color w:val="000000"/>
              </w:rPr>
              <w:t>Доля площади благоустроенных общественных территорий к общей площади общественных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jc w:val="center"/>
              <w:rPr>
                <w:bCs/>
                <w:kern w:val="2"/>
                <w:lang w:eastAsia="en-US"/>
              </w:rPr>
            </w:pPr>
            <w:r>
              <w:rPr>
                <w:bCs/>
                <w:kern w:val="2"/>
                <w:sz w:val="22"/>
                <w:szCs w:val="22"/>
                <w:lang w:eastAsia="en-US"/>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217"/>
              <w:shd w:val="clear" w:color="auto" w:fill="auto"/>
              <w:spacing w:after="120" w:line="240" w:lineRule="exact"/>
              <w:ind w:left="180" w:firstLine="0"/>
              <w:rPr>
                <w:bCs/>
                <w:kern w:val="2"/>
              </w:rPr>
            </w:pPr>
            <w:r>
              <w:rPr>
                <w:rStyle w:val="221"/>
                <w:color w:val="000000"/>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20</w:t>
            </w:r>
          </w:p>
        </w:tc>
      </w:tr>
      <w:tr w:rsidR="0034621C" w:rsidRPr="00075614" w:rsidTr="001167C2">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4</w:t>
            </w:r>
          </w:p>
        </w:tc>
        <w:tc>
          <w:tcPr>
            <w:tcW w:w="3200"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rPr>
                <w:rStyle w:val="221"/>
                <w:color w:val="000000"/>
              </w:rPr>
            </w:pPr>
            <w:r w:rsidRPr="00252825">
              <w:rPr>
                <w:rStyle w:val="221"/>
                <w:color w:val="000000"/>
              </w:rPr>
              <w:t>Показатель 4</w:t>
            </w:r>
          </w:p>
          <w:p w:rsidR="0034621C" w:rsidRPr="00075614" w:rsidRDefault="0034621C" w:rsidP="001167C2">
            <w:pPr>
              <w:pStyle w:val="ConsPlusCell"/>
              <w:rPr>
                <w:rFonts w:ascii="Times New Roman" w:hAnsi="Times New Roman" w:cs="Times New Roman"/>
              </w:rPr>
            </w:pPr>
            <w:r>
              <w:rPr>
                <w:rStyle w:val="221"/>
                <w:color w:val="000000"/>
              </w:rPr>
              <w:t xml:space="preserve"> </w:t>
            </w:r>
            <w:r w:rsidRPr="00252825">
              <w:rPr>
                <w:rStyle w:val="221"/>
                <w:color w:val="000000"/>
              </w:rPr>
              <w:t xml:space="preserve">Доля и размер финансового участия заинтересованных лиц в выполнении минимального </w:t>
            </w:r>
            <w:r w:rsidRPr="00252825">
              <w:rPr>
                <w:rStyle w:val="221"/>
                <w:color w:val="000000"/>
              </w:rPr>
              <w:lastRenderedPageBreak/>
              <w:t>перечня работ по благоустройству дворовых территорий от общей стоимости работ</w:t>
            </w:r>
          </w:p>
        </w:tc>
        <w:tc>
          <w:tcPr>
            <w:tcW w:w="113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jc w:val="center"/>
              <w:rPr>
                <w:bCs/>
                <w:kern w:val="2"/>
                <w:lang w:eastAsia="en-US"/>
              </w:rPr>
            </w:pPr>
            <w:r>
              <w:rPr>
                <w:bCs/>
                <w:kern w:val="2"/>
                <w:sz w:val="22"/>
                <w:szCs w:val="22"/>
                <w:lang w:eastAsia="en-US"/>
              </w:rPr>
              <w:lastRenderedPageBreak/>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217"/>
              <w:shd w:val="clear" w:color="auto" w:fill="auto"/>
              <w:spacing w:after="120" w:line="240" w:lineRule="exact"/>
              <w:ind w:left="180" w:firstLine="0"/>
              <w:rPr>
                <w:bCs/>
                <w:kern w:val="2"/>
              </w:rPr>
            </w:pPr>
            <w:r>
              <w:rPr>
                <w:rStyle w:val="221"/>
                <w:color w:val="000000"/>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r>
      <w:tr w:rsidR="0034621C" w:rsidRPr="00075614" w:rsidTr="001167C2">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lastRenderedPageBreak/>
              <w:t>5</w:t>
            </w:r>
          </w:p>
        </w:tc>
        <w:tc>
          <w:tcPr>
            <w:tcW w:w="3200" w:type="dxa"/>
            <w:tcBorders>
              <w:top w:val="single" w:sz="4" w:space="0" w:color="auto"/>
              <w:left w:val="single" w:sz="4" w:space="0" w:color="auto"/>
              <w:bottom w:val="single" w:sz="4" w:space="0" w:color="auto"/>
              <w:right w:val="single" w:sz="4" w:space="0" w:color="auto"/>
            </w:tcBorders>
          </w:tcPr>
          <w:p w:rsidR="0034621C" w:rsidRDefault="0034621C" w:rsidP="001167C2">
            <w:r w:rsidRPr="0004607C">
              <w:rPr>
                <w:rStyle w:val="221"/>
                <w:color w:val="000000"/>
                <w:sz w:val="22"/>
                <w:szCs w:val="22"/>
              </w:rPr>
              <w:t xml:space="preserve">Показатель </w:t>
            </w:r>
            <w:r>
              <w:rPr>
                <w:rStyle w:val="221"/>
                <w:color w:val="000000"/>
                <w:sz w:val="22"/>
                <w:szCs w:val="22"/>
              </w:rPr>
              <w:t xml:space="preserve">5 </w:t>
            </w:r>
            <w:r>
              <w:rPr>
                <w:rStyle w:val="221"/>
                <w:color w:val="000000"/>
              </w:rPr>
              <w:t>Доля и размер финансового участия заинтересованных лиц в выполнении дополнительного перечня работ по благоустройству дворовых территорий от общей стоимости работ дополнительного перечня, включенных в программу</w:t>
            </w:r>
          </w:p>
        </w:tc>
        <w:tc>
          <w:tcPr>
            <w:tcW w:w="113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jc w:val="center"/>
              <w:rPr>
                <w:bCs/>
                <w:kern w:val="2"/>
                <w:lang w:eastAsia="en-US"/>
              </w:rPr>
            </w:pPr>
            <w:r>
              <w:rPr>
                <w:bCs/>
                <w:kern w:val="2"/>
                <w:sz w:val="22"/>
                <w:szCs w:val="22"/>
                <w:lang w:eastAsia="en-US"/>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217"/>
              <w:shd w:val="clear" w:color="auto" w:fill="auto"/>
              <w:spacing w:after="120" w:line="240" w:lineRule="exact"/>
              <w:ind w:left="180" w:firstLine="0"/>
              <w:rPr>
                <w:bCs/>
                <w:kern w:val="2"/>
              </w:rPr>
            </w:pPr>
            <w:r>
              <w:rPr>
                <w:rStyle w:val="221"/>
                <w:color w:val="000000"/>
              </w:rPr>
              <w:t>процент</w:t>
            </w:r>
          </w:p>
        </w:tc>
        <w:tc>
          <w:tcPr>
            <w:tcW w:w="71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0</w:t>
            </w:r>
          </w:p>
        </w:tc>
      </w:tr>
      <w:tr w:rsidR="0034621C" w:rsidRPr="00075614" w:rsidTr="001167C2">
        <w:trPr>
          <w:trHeight w:val="228"/>
          <w:tblCellSpacing w:w="5" w:type="nil"/>
        </w:trPr>
        <w:tc>
          <w:tcPr>
            <w:tcW w:w="628"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6</w:t>
            </w:r>
          </w:p>
        </w:tc>
        <w:tc>
          <w:tcPr>
            <w:tcW w:w="3200" w:type="dxa"/>
            <w:tcBorders>
              <w:top w:val="single" w:sz="4" w:space="0" w:color="auto"/>
              <w:left w:val="single" w:sz="4" w:space="0" w:color="auto"/>
              <w:bottom w:val="single" w:sz="4" w:space="0" w:color="auto"/>
              <w:right w:val="single" w:sz="4" w:space="0" w:color="auto"/>
            </w:tcBorders>
          </w:tcPr>
          <w:p w:rsidR="0034621C" w:rsidRDefault="0034621C" w:rsidP="001167C2">
            <w:r w:rsidRPr="0004607C">
              <w:rPr>
                <w:rStyle w:val="221"/>
                <w:color w:val="000000"/>
                <w:sz w:val="22"/>
                <w:szCs w:val="22"/>
              </w:rPr>
              <w:t xml:space="preserve">Показатель </w:t>
            </w:r>
            <w:r>
              <w:rPr>
                <w:rStyle w:val="221"/>
                <w:color w:val="000000"/>
                <w:sz w:val="22"/>
                <w:szCs w:val="22"/>
              </w:rPr>
              <w:t xml:space="preserve">6 </w:t>
            </w:r>
            <w:r>
              <w:rPr>
                <w:rStyle w:val="221"/>
                <w:color w:val="000000"/>
              </w:rPr>
              <w:t>Объем трудового участия заинтересованных лиц в выполнении дополнительного перечня работ по благоустройству дворовых территорий</w:t>
            </w:r>
          </w:p>
        </w:tc>
        <w:tc>
          <w:tcPr>
            <w:tcW w:w="113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jc w:val="center"/>
              <w:rPr>
                <w:bCs/>
                <w:kern w:val="2"/>
                <w:lang w:eastAsia="en-US"/>
              </w:rPr>
            </w:pPr>
            <w:r>
              <w:rPr>
                <w:bCs/>
                <w:kern w:val="2"/>
                <w:sz w:val="22"/>
                <w:szCs w:val="22"/>
                <w:lang w:eastAsia="en-US"/>
              </w:rPr>
              <w:t>ведомственный</w:t>
            </w:r>
          </w:p>
        </w:tc>
        <w:tc>
          <w:tcPr>
            <w:tcW w:w="112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217"/>
              <w:shd w:val="clear" w:color="auto" w:fill="auto"/>
              <w:spacing w:after="120" w:line="240" w:lineRule="exact"/>
              <w:ind w:left="180" w:firstLine="0"/>
              <w:rPr>
                <w:bCs/>
                <w:kern w:val="2"/>
              </w:rPr>
            </w:pPr>
            <w:r>
              <w:rPr>
                <w:rStyle w:val="221"/>
                <w:color w:val="000000"/>
              </w:rPr>
              <w:t>чел/час</w:t>
            </w:r>
          </w:p>
        </w:tc>
        <w:tc>
          <w:tcPr>
            <w:tcW w:w="71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8"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c>
          <w:tcPr>
            <w:tcW w:w="709"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25</w:t>
            </w:r>
          </w:p>
        </w:tc>
      </w:tr>
    </w:tbl>
    <w:p w:rsidR="0034621C" w:rsidRPr="00075614" w:rsidRDefault="0034621C" w:rsidP="0034621C">
      <w:pPr>
        <w:pStyle w:val="66"/>
        <w:shd w:val="clear" w:color="auto" w:fill="auto"/>
        <w:rPr>
          <w:rFonts w:ascii="Times New Roman" w:hAnsi="Times New Roman"/>
          <w:sz w:val="28"/>
          <w:szCs w:val="28"/>
        </w:rPr>
      </w:pPr>
    </w:p>
    <w:p w:rsidR="0034621C" w:rsidRDefault="0034621C" w:rsidP="0034621C">
      <w:pPr>
        <w:jc w:val="right"/>
      </w:pPr>
    </w:p>
    <w:p w:rsidR="0034621C" w:rsidRPr="002B7DCB" w:rsidRDefault="0034621C" w:rsidP="0034621C">
      <w:pPr>
        <w:jc w:val="right"/>
        <w:rPr>
          <w:sz w:val="26"/>
          <w:szCs w:val="26"/>
        </w:rPr>
      </w:pPr>
      <w:r w:rsidRPr="002B7DCB">
        <w:rPr>
          <w:sz w:val="26"/>
          <w:szCs w:val="26"/>
        </w:rPr>
        <w:t xml:space="preserve">Приложение №2 к муниципальной программе </w:t>
      </w:r>
    </w:p>
    <w:p w:rsidR="0034621C" w:rsidRPr="002B7DCB" w:rsidRDefault="0034621C" w:rsidP="0034621C">
      <w:pPr>
        <w:jc w:val="right"/>
        <w:rPr>
          <w:rStyle w:val="48"/>
          <w:b w:val="0"/>
          <w:bCs w:val="0"/>
          <w:color w:val="000000"/>
          <w:sz w:val="28"/>
          <w:szCs w:val="28"/>
        </w:rPr>
      </w:pPr>
      <w:r w:rsidRPr="002B7DCB">
        <w:rPr>
          <w:sz w:val="26"/>
          <w:szCs w:val="26"/>
        </w:rPr>
        <w:t xml:space="preserve">Казанского сельского поселения </w:t>
      </w:r>
      <w:r w:rsidRPr="002B7DCB">
        <w:rPr>
          <w:rStyle w:val="48"/>
          <w:b w:val="0"/>
          <w:color w:val="000000"/>
          <w:sz w:val="28"/>
          <w:szCs w:val="28"/>
        </w:rPr>
        <w:t xml:space="preserve">«Формирование </w:t>
      </w:r>
    </w:p>
    <w:p w:rsidR="0034621C" w:rsidRPr="002B7DCB" w:rsidRDefault="0034621C" w:rsidP="0034621C">
      <w:pPr>
        <w:jc w:val="right"/>
        <w:rPr>
          <w:rStyle w:val="48"/>
          <w:b w:val="0"/>
          <w:bCs w:val="0"/>
          <w:color w:val="000000"/>
          <w:sz w:val="28"/>
          <w:szCs w:val="28"/>
        </w:rPr>
      </w:pPr>
      <w:r w:rsidRPr="002B7DCB">
        <w:rPr>
          <w:rStyle w:val="48"/>
          <w:b w:val="0"/>
          <w:color w:val="000000"/>
          <w:sz w:val="28"/>
          <w:szCs w:val="28"/>
        </w:rPr>
        <w:t>комфортной городской среды в</w:t>
      </w:r>
      <w:r w:rsidRPr="002B7DCB">
        <w:rPr>
          <w:rStyle w:val="48"/>
          <w:b w:val="0"/>
          <w:color w:val="000000"/>
          <w:sz w:val="28"/>
          <w:szCs w:val="28"/>
        </w:rPr>
        <w:br/>
        <w:t xml:space="preserve">муниципальном образовании – </w:t>
      </w:r>
      <w:proofErr w:type="gramStart"/>
      <w:r w:rsidRPr="002B7DCB">
        <w:rPr>
          <w:rStyle w:val="48"/>
          <w:b w:val="0"/>
          <w:color w:val="000000"/>
          <w:sz w:val="28"/>
          <w:szCs w:val="28"/>
        </w:rPr>
        <w:t>Казанское</w:t>
      </w:r>
      <w:proofErr w:type="gramEnd"/>
      <w:r w:rsidRPr="002B7DCB">
        <w:rPr>
          <w:rStyle w:val="48"/>
          <w:b w:val="0"/>
          <w:color w:val="000000"/>
          <w:sz w:val="28"/>
          <w:szCs w:val="28"/>
        </w:rPr>
        <w:t xml:space="preserve"> </w:t>
      </w:r>
    </w:p>
    <w:p w:rsidR="0034621C" w:rsidRPr="002B7DCB" w:rsidRDefault="0034621C" w:rsidP="0034621C">
      <w:pPr>
        <w:jc w:val="right"/>
        <w:rPr>
          <w:rStyle w:val="48"/>
          <w:b w:val="0"/>
          <w:bCs w:val="0"/>
          <w:color w:val="000000"/>
          <w:sz w:val="28"/>
          <w:szCs w:val="28"/>
        </w:rPr>
      </w:pPr>
      <w:r w:rsidRPr="002B7DCB">
        <w:rPr>
          <w:rStyle w:val="48"/>
          <w:b w:val="0"/>
          <w:color w:val="000000"/>
          <w:sz w:val="28"/>
          <w:szCs w:val="28"/>
        </w:rPr>
        <w:t>сельское поселение на 2019-2030 годы»</w:t>
      </w:r>
    </w:p>
    <w:p w:rsidR="0034621C" w:rsidRDefault="0034621C" w:rsidP="0034621C">
      <w:pPr>
        <w:widowControl w:val="0"/>
        <w:autoSpaceDE w:val="0"/>
        <w:autoSpaceDN w:val="0"/>
        <w:adjustRightInd w:val="0"/>
        <w:jc w:val="center"/>
        <w:rPr>
          <w:sz w:val="28"/>
          <w:szCs w:val="28"/>
        </w:rPr>
      </w:pPr>
    </w:p>
    <w:p w:rsidR="0034621C" w:rsidRPr="00075614" w:rsidRDefault="0034621C" w:rsidP="0034621C">
      <w:pPr>
        <w:widowControl w:val="0"/>
        <w:autoSpaceDE w:val="0"/>
        <w:autoSpaceDN w:val="0"/>
        <w:adjustRightInd w:val="0"/>
        <w:jc w:val="center"/>
        <w:rPr>
          <w:sz w:val="28"/>
          <w:szCs w:val="28"/>
        </w:rPr>
      </w:pPr>
      <w:r w:rsidRPr="00075614">
        <w:rPr>
          <w:sz w:val="28"/>
          <w:szCs w:val="28"/>
        </w:rPr>
        <w:t>ПЕРЕЧЕНЬ</w:t>
      </w:r>
    </w:p>
    <w:p w:rsidR="0034621C" w:rsidRPr="00075614" w:rsidRDefault="0034621C" w:rsidP="0034621C">
      <w:pPr>
        <w:widowControl w:val="0"/>
        <w:autoSpaceDE w:val="0"/>
        <w:autoSpaceDN w:val="0"/>
        <w:adjustRightInd w:val="0"/>
        <w:jc w:val="center"/>
        <w:rPr>
          <w:sz w:val="28"/>
          <w:szCs w:val="28"/>
        </w:rPr>
      </w:pPr>
      <w:r w:rsidRPr="00075614">
        <w:rPr>
          <w:sz w:val="28"/>
          <w:szCs w:val="28"/>
        </w:rPr>
        <w:t xml:space="preserve">подпрограмм, основных мероприятий, приоритетных основных мероприятий </w:t>
      </w:r>
    </w:p>
    <w:p w:rsidR="0034621C" w:rsidRDefault="0034621C" w:rsidP="0034621C">
      <w:pPr>
        <w:jc w:val="center"/>
        <w:rPr>
          <w:rStyle w:val="48"/>
          <w:b w:val="0"/>
          <w:bCs w:val="0"/>
          <w:color w:val="000000"/>
          <w:sz w:val="28"/>
          <w:szCs w:val="28"/>
        </w:rPr>
      </w:pPr>
      <w:r w:rsidRPr="00075614">
        <w:rPr>
          <w:sz w:val="28"/>
          <w:szCs w:val="28"/>
        </w:rPr>
        <w:t xml:space="preserve">муниципальной программы </w:t>
      </w:r>
      <w:r>
        <w:rPr>
          <w:sz w:val="28"/>
          <w:szCs w:val="28"/>
        </w:rPr>
        <w:t xml:space="preserve">Казанского сельского поселения </w:t>
      </w:r>
      <w:r w:rsidRPr="00D96709">
        <w:rPr>
          <w:rStyle w:val="48"/>
          <w:color w:val="000000"/>
          <w:sz w:val="28"/>
          <w:szCs w:val="28"/>
        </w:rPr>
        <w:t>«Формирование</w:t>
      </w:r>
      <w:r>
        <w:rPr>
          <w:rStyle w:val="48"/>
          <w:color w:val="000000"/>
          <w:sz w:val="28"/>
          <w:szCs w:val="28"/>
        </w:rPr>
        <w:t xml:space="preserve"> </w:t>
      </w:r>
      <w:r w:rsidRPr="00D96709">
        <w:rPr>
          <w:rStyle w:val="48"/>
          <w:color w:val="000000"/>
          <w:sz w:val="28"/>
          <w:szCs w:val="28"/>
        </w:rPr>
        <w:t>комфортной городской среды в</w:t>
      </w:r>
      <w:r>
        <w:rPr>
          <w:rStyle w:val="48"/>
          <w:color w:val="000000"/>
          <w:sz w:val="28"/>
          <w:szCs w:val="28"/>
        </w:rPr>
        <w:t xml:space="preserve"> </w:t>
      </w:r>
      <w:r w:rsidRPr="00D96709">
        <w:rPr>
          <w:rStyle w:val="48"/>
          <w:color w:val="000000"/>
          <w:sz w:val="28"/>
          <w:szCs w:val="28"/>
        </w:rPr>
        <w:t>муниципальном образовании – Казанское</w:t>
      </w:r>
      <w:r>
        <w:rPr>
          <w:rStyle w:val="48"/>
          <w:color w:val="000000"/>
          <w:sz w:val="28"/>
          <w:szCs w:val="28"/>
        </w:rPr>
        <w:t xml:space="preserve"> с</w:t>
      </w:r>
      <w:r w:rsidRPr="00D96709">
        <w:rPr>
          <w:rStyle w:val="48"/>
          <w:color w:val="000000"/>
          <w:sz w:val="28"/>
          <w:szCs w:val="28"/>
        </w:rPr>
        <w:t>ельское поселение на 2019-2030 годы</w:t>
      </w:r>
      <w:r>
        <w:rPr>
          <w:rStyle w:val="48"/>
          <w:color w:val="000000"/>
          <w:sz w:val="28"/>
          <w:szCs w:val="28"/>
        </w:rPr>
        <w:t>»</w:t>
      </w:r>
    </w:p>
    <w:p w:rsidR="0034621C" w:rsidRPr="00075614" w:rsidRDefault="0034621C" w:rsidP="0034621C">
      <w:pPr>
        <w:widowControl w:val="0"/>
        <w:autoSpaceDE w:val="0"/>
        <w:autoSpaceDN w:val="0"/>
        <w:adjustRightInd w:val="0"/>
        <w:ind w:firstLine="540"/>
        <w:jc w:val="both"/>
        <w:rPr>
          <w:sz w:val="28"/>
          <w:szCs w:val="28"/>
        </w:rPr>
      </w:pPr>
    </w:p>
    <w:tbl>
      <w:tblPr>
        <w:tblW w:w="15150" w:type="dxa"/>
        <w:tblCellSpacing w:w="5" w:type="nil"/>
        <w:tblInd w:w="75" w:type="dxa"/>
        <w:tblLayout w:type="fixed"/>
        <w:tblCellMar>
          <w:left w:w="75" w:type="dxa"/>
          <w:right w:w="75" w:type="dxa"/>
        </w:tblCellMar>
        <w:tblLook w:val="0000"/>
      </w:tblPr>
      <w:tblGrid>
        <w:gridCol w:w="594"/>
        <w:gridCol w:w="3333"/>
        <w:gridCol w:w="2104"/>
        <w:gridCol w:w="1122"/>
        <w:gridCol w:w="1122"/>
        <w:gridCol w:w="2944"/>
        <w:gridCol w:w="2524"/>
        <w:gridCol w:w="1407"/>
      </w:tblGrid>
      <w:tr w:rsidR="0034621C" w:rsidRPr="00075614" w:rsidTr="001167C2">
        <w:trPr>
          <w:trHeight w:val="356"/>
          <w:tblCellSpacing w:w="5" w:type="nil"/>
        </w:trPr>
        <w:tc>
          <w:tcPr>
            <w:tcW w:w="594"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lastRenderedPageBreak/>
              <w:t>№</w:t>
            </w:r>
            <w:r w:rsidRPr="00075614">
              <w:rPr>
                <w:rFonts w:ascii="Times New Roman" w:hAnsi="Times New Roman" w:cs="Times New Roman"/>
              </w:rPr>
              <w:br/>
            </w:r>
            <w:proofErr w:type="spellStart"/>
            <w:proofErr w:type="gramStart"/>
            <w:r w:rsidRPr="00075614">
              <w:rPr>
                <w:rFonts w:ascii="Times New Roman" w:hAnsi="Times New Roman" w:cs="Times New Roman"/>
              </w:rPr>
              <w:t>п</w:t>
            </w:r>
            <w:proofErr w:type="spellEnd"/>
            <w:proofErr w:type="gramEnd"/>
            <w:r w:rsidRPr="00075614">
              <w:rPr>
                <w:rFonts w:ascii="Times New Roman" w:hAnsi="Times New Roman" w:cs="Times New Roman"/>
              </w:rPr>
              <w:t>/</w:t>
            </w:r>
            <w:proofErr w:type="spellStart"/>
            <w:r w:rsidRPr="00075614">
              <w:rPr>
                <w:rFonts w:ascii="Times New Roman" w:hAnsi="Times New Roman" w:cs="Times New Roman"/>
              </w:rPr>
              <w:t>п</w:t>
            </w:r>
            <w:proofErr w:type="spellEnd"/>
          </w:p>
        </w:tc>
        <w:tc>
          <w:tcPr>
            <w:tcW w:w="3333"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Номер и наименование подпрограммы,</w:t>
            </w:r>
            <w:r w:rsidRPr="00075614">
              <w:rPr>
                <w:rFonts w:ascii="Times New Roman" w:hAnsi="Times New Roman" w:cs="Times New Roman"/>
              </w:rPr>
              <w:br/>
              <w:t>основного мероприятия</w:t>
            </w:r>
            <w:proofErr w:type="gramStart"/>
            <w:r w:rsidRPr="00075614">
              <w:rPr>
                <w:rFonts w:ascii="Times New Roman" w:hAnsi="Times New Roman" w:cs="Times New Roman"/>
              </w:rPr>
              <w:t xml:space="preserve"> ,</w:t>
            </w:r>
            <w:proofErr w:type="gramEnd"/>
            <w:r w:rsidRPr="00075614">
              <w:rPr>
                <w:rFonts w:ascii="Times New Roman" w:hAnsi="Times New Roman" w:cs="Times New Roman"/>
              </w:rPr>
              <w:t xml:space="preserve"> приоритетного основного мероприятия программы</w:t>
            </w:r>
          </w:p>
          <w:p w:rsidR="0034621C" w:rsidRPr="00075614" w:rsidRDefault="0034621C" w:rsidP="001167C2">
            <w:pPr>
              <w:pStyle w:val="ConsPlusCell"/>
              <w:jc w:val="center"/>
              <w:rPr>
                <w:rFonts w:ascii="Times New Roman" w:hAnsi="Times New Roman" w:cs="Times New Roman"/>
              </w:rPr>
            </w:pPr>
          </w:p>
        </w:tc>
        <w:tc>
          <w:tcPr>
            <w:tcW w:w="2104"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Соисполнитель, участник, ответственный за исполнение основного мероприятия, приоритетного основного мероприятия</w:t>
            </w:r>
          </w:p>
        </w:tc>
        <w:tc>
          <w:tcPr>
            <w:tcW w:w="2244" w:type="dxa"/>
            <w:gridSpan w:val="2"/>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Срок</w:t>
            </w:r>
          </w:p>
        </w:tc>
        <w:tc>
          <w:tcPr>
            <w:tcW w:w="2944"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 xml:space="preserve">Ожидаемый </w:t>
            </w:r>
            <w:r w:rsidRPr="00075614">
              <w:rPr>
                <w:rFonts w:ascii="Times New Roman" w:hAnsi="Times New Roman" w:cs="Times New Roman"/>
              </w:rPr>
              <w:br/>
              <w:t xml:space="preserve">результат </w:t>
            </w:r>
            <w:r w:rsidRPr="00075614">
              <w:rPr>
                <w:rFonts w:ascii="Times New Roman" w:hAnsi="Times New Roman" w:cs="Times New Roman"/>
              </w:rPr>
              <w:br/>
              <w:t>(краткое описание)</w:t>
            </w:r>
          </w:p>
        </w:tc>
        <w:tc>
          <w:tcPr>
            <w:tcW w:w="2524"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 xml:space="preserve">Последствия </w:t>
            </w:r>
            <w:r w:rsidRPr="00075614">
              <w:rPr>
                <w:rFonts w:ascii="Times New Roman" w:hAnsi="Times New Roman" w:cs="Times New Roman"/>
              </w:rPr>
              <w:br/>
            </w:r>
            <w:proofErr w:type="spellStart"/>
            <w:r w:rsidRPr="00075614">
              <w:rPr>
                <w:rFonts w:ascii="Times New Roman" w:hAnsi="Times New Roman" w:cs="Times New Roman"/>
              </w:rPr>
              <w:t>нереализации</w:t>
            </w:r>
            <w:proofErr w:type="spellEnd"/>
            <w:r w:rsidRPr="00075614">
              <w:rPr>
                <w:rFonts w:ascii="Times New Roman" w:hAnsi="Times New Roman" w:cs="Times New Roman"/>
              </w:rPr>
              <w:t xml:space="preserve"> основного </w:t>
            </w:r>
            <w:r w:rsidRPr="00075614">
              <w:rPr>
                <w:rFonts w:ascii="Times New Roman" w:hAnsi="Times New Roman" w:cs="Times New Roman"/>
              </w:rPr>
              <w:br/>
              <w:t xml:space="preserve">мероприятия, приоритетного основного мероприятия </w:t>
            </w:r>
            <w:r w:rsidRPr="00075614">
              <w:rPr>
                <w:rFonts w:ascii="Times New Roman" w:hAnsi="Times New Roman" w:cs="Times New Roman"/>
              </w:rPr>
              <w:br/>
              <w:t>программы</w:t>
            </w:r>
          </w:p>
        </w:tc>
        <w:tc>
          <w:tcPr>
            <w:tcW w:w="1407" w:type="dxa"/>
            <w:vMerge w:val="restart"/>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 xml:space="preserve">Связь с </w:t>
            </w:r>
            <w:r w:rsidRPr="00075614">
              <w:rPr>
                <w:rFonts w:ascii="Times New Roman" w:hAnsi="Times New Roman" w:cs="Times New Roman"/>
              </w:rPr>
              <w:br/>
              <w:t>показателями муниципальной</w:t>
            </w:r>
            <w:r w:rsidRPr="00075614">
              <w:rPr>
                <w:rFonts w:ascii="Times New Roman" w:hAnsi="Times New Roman" w:cs="Times New Roman"/>
              </w:rPr>
              <w:br/>
              <w:t xml:space="preserve">программы </w:t>
            </w:r>
            <w:r w:rsidRPr="00075614">
              <w:rPr>
                <w:rFonts w:ascii="Times New Roman" w:hAnsi="Times New Roman" w:cs="Times New Roman"/>
              </w:rPr>
              <w:br/>
              <w:t>(подпрограммы)</w:t>
            </w:r>
          </w:p>
        </w:tc>
      </w:tr>
      <w:tr w:rsidR="0034621C" w:rsidRPr="00075614" w:rsidTr="001167C2">
        <w:trPr>
          <w:trHeight w:val="356"/>
          <w:tblCellSpacing w:w="5" w:type="nil"/>
        </w:trPr>
        <w:tc>
          <w:tcPr>
            <w:tcW w:w="594"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3333"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2104"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1122"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 xml:space="preserve">начала </w:t>
            </w:r>
            <w:r w:rsidRPr="00075614">
              <w:rPr>
                <w:rFonts w:ascii="Times New Roman" w:hAnsi="Times New Roman" w:cs="Times New Roman"/>
              </w:rPr>
              <w:br/>
              <w:t>реализации</w:t>
            </w:r>
          </w:p>
        </w:tc>
        <w:tc>
          <w:tcPr>
            <w:tcW w:w="1122"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 xml:space="preserve">окончания </w:t>
            </w:r>
            <w:r w:rsidRPr="00075614">
              <w:rPr>
                <w:rFonts w:ascii="Times New Roman" w:hAnsi="Times New Roman" w:cs="Times New Roman"/>
              </w:rPr>
              <w:br/>
              <w:t>реализации</w:t>
            </w:r>
          </w:p>
        </w:tc>
        <w:tc>
          <w:tcPr>
            <w:tcW w:w="2944"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2524"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1407" w:type="dxa"/>
            <w:vMerge/>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r>
      <w:tr w:rsidR="0034621C" w:rsidRPr="00075614" w:rsidTr="001167C2">
        <w:trPr>
          <w:trHeight w:val="356"/>
          <w:tblCellSpacing w:w="5" w:type="nil"/>
        </w:trPr>
        <w:tc>
          <w:tcPr>
            <w:tcW w:w="59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1</w:t>
            </w:r>
          </w:p>
        </w:tc>
        <w:tc>
          <w:tcPr>
            <w:tcW w:w="3333"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w:t>
            </w:r>
          </w:p>
        </w:tc>
        <w:tc>
          <w:tcPr>
            <w:tcW w:w="210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3</w:t>
            </w:r>
          </w:p>
        </w:tc>
        <w:tc>
          <w:tcPr>
            <w:tcW w:w="1122"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4</w:t>
            </w:r>
          </w:p>
        </w:tc>
        <w:tc>
          <w:tcPr>
            <w:tcW w:w="1122"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5</w:t>
            </w:r>
          </w:p>
        </w:tc>
        <w:tc>
          <w:tcPr>
            <w:tcW w:w="294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6</w:t>
            </w:r>
          </w:p>
        </w:tc>
        <w:tc>
          <w:tcPr>
            <w:tcW w:w="252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7</w:t>
            </w:r>
          </w:p>
        </w:tc>
        <w:tc>
          <w:tcPr>
            <w:tcW w:w="1407"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8</w:t>
            </w:r>
          </w:p>
        </w:tc>
      </w:tr>
      <w:tr w:rsidR="0034621C" w:rsidRPr="00075614" w:rsidTr="001167C2">
        <w:trPr>
          <w:trHeight w:val="356"/>
          <w:tblCellSpacing w:w="5" w:type="nil"/>
        </w:trPr>
        <w:tc>
          <w:tcPr>
            <w:tcW w:w="59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14556" w:type="dxa"/>
            <w:gridSpan w:val="7"/>
            <w:tcBorders>
              <w:left w:val="single" w:sz="4" w:space="0" w:color="auto"/>
              <w:bottom w:val="single" w:sz="4" w:space="0" w:color="auto"/>
              <w:right w:val="single" w:sz="4" w:space="0" w:color="auto"/>
            </w:tcBorders>
            <w:vAlign w:val="center"/>
          </w:tcPr>
          <w:p w:rsidR="0034621C" w:rsidRPr="00E40E7D" w:rsidRDefault="0034621C" w:rsidP="001167C2">
            <w:pPr>
              <w:pStyle w:val="ConsPlusCell"/>
              <w:jc w:val="center"/>
              <w:rPr>
                <w:rFonts w:ascii="Times New Roman" w:hAnsi="Times New Roman" w:cs="Times New Roman"/>
              </w:rPr>
            </w:pPr>
            <w:r w:rsidRPr="00602AD3">
              <w:rPr>
                <w:rFonts w:ascii="Times New Roman" w:hAnsi="Times New Roman" w:cs="Times New Roman"/>
                <w:sz w:val="24"/>
                <w:szCs w:val="24"/>
              </w:rPr>
              <w:t xml:space="preserve"> </w:t>
            </w:r>
            <w:r w:rsidRPr="00E40E7D">
              <w:rPr>
                <w:rFonts w:ascii="Times New Roman" w:hAnsi="Times New Roman" w:cs="Times New Roman"/>
              </w:rPr>
              <w:t xml:space="preserve">Программа </w:t>
            </w:r>
            <w:r w:rsidRPr="00E40E7D">
              <w:rPr>
                <w:rStyle w:val="48"/>
                <w:color w:val="000000"/>
              </w:rPr>
              <w:t>«Формирование комфортной городской среды в муниципальном образовании – Казанское сельское поселение на 2019-2030 годы»</w:t>
            </w:r>
          </w:p>
        </w:tc>
      </w:tr>
      <w:tr w:rsidR="0034621C" w:rsidRPr="00075614" w:rsidTr="001167C2">
        <w:trPr>
          <w:trHeight w:val="356"/>
          <w:tblCellSpacing w:w="5" w:type="nil"/>
        </w:trPr>
        <w:tc>
          <w:tcPr>
            <w:tcW w:w="59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14556" w:type="dxa"/>
            <w:gridSpan w:val="7"/>
            <w:tcBorders>
              <w:left w:val="single" w:sz="4" w:space="0" w:color="auto"/>
              <w:bottom w:val="single" w:sz="4" w:space="0" w:color="auto"/>
              <w:right w:val="single" w:sz="4" w:space="0" w:color="auto"/>
            </w:tcBorders>
            <w:vAlign w:val="center"/>
          </w:tcPr>
          <w:p w:rsidR="0034621C" w:rsidRPr="006C625F" w:rsidRDefault="0034621C" w:rsidP="001167C2">
            <w:pPr>
              <w:pStyle w:val="ConsPlusCell"/>
              <w:jc w:val="center"/>
              <w:rPr>
                <w:rFonts w:ascii="Times New Roman" w:hAnsi="Times New Roman" w:cs="Times New Roman"/>
              </w:rPr>
            </w:pPr>
            <w:r w:rsidRPr="006C625F">
              <w:rPr>
                <w:rFonts w:ascii="Times New Roman" w:hAnsi="Times New Roman" w:cs="Times New Roman"/>
              </w:rPr>
              <w:t xml:space="preserve">Задача 1 </w:t>
            </w:r>
            <w:r w:rsidRPr="006C625F">
              <w:rPr>
                <w:rStyle w:val="221"/>
                <w:color w:val="000000"/>
              </w:rPr>
              <w:t>Развитие формирования единого облика муниципального образования –</w:t>
            </w:r>
            <w:r>
              <w:rPr>
                <w:rStyle w:val="221"/>
                <w:color w:val="000000"/>
              </w:rPr>
              <w:t xml:space="preserve"> </w:t>
            </w:r>
            <w:r w:rsidRPr="006C625F">
              <w:rPr>
                <w:rStyle w:val="221"/>
                <w:color w:val="000000"/>
              </w:rPr>
              <w:t>Казанское сельское</w:t>
            </w:r>
            <w:r w:rsidRPr="006C625F">
              <w:rPr>
                <w:rFonts w:ascii="Times New Roman" w:hAnsi="Times New Roman" w:cs="Times New Roman"/>
              </w:rPr>
              <w:t xml:space="preserve"> поселение</w:t>
            </w:r>
          </w:p>
        </w:tc>
      </w:tr>
      <w:tr w:rsidR="0034621C" w:rsidRPr="00075614" w:rsidTr="001167C2">
        <w:trPr>
          <w:trHeight w:val="356"/>
          <w:tblCellSpacing w:w="5" w:type="nil"/>
        </w:trPr>
        <w:tc>
          <w:tcPr>
            <w:tcW w:w="59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1</w:t>
            </w:r>
          </w:p>
        </w:tc>
        <w:tc>
          <w:tcPr>
            <w:tcW w:w="3333"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Основное</w:t>
            </w:r>
            <w:r>
              <w:rPr>
                <w:rFonts w:ascii="Times New Roman" w:hAnsi="Times New Roman" w:cs="Times New Roman"/>
              </w:rPr>
              <w:t xml:space="preserve"> мероприятие </w:t>
            </w:r>
            <w:r w:rsidRPr="00075614">
              <w:rPr>
                <w:rFonts w:ascii="Times New Roman" w:hAnsi="Times New Roman" w:cs="Times New Roman"/>
              </w:rPr>
              <w:t>1</w:t>
            </w:r>
          </w:p>
          <w:p w:rsidR="0034621C" w:rsidRPr="00075614" w:rsidRDefault="0034621C" w:rsidP="001167C2">
            <w:pPr>
              <w:pStyle w:val="ConsPlusCell"/>
              <w:jc w:val="center"/>
              <w:rPr>
                <w:rFonts w:ascii="Times New Roman" w:hAnsi="Times New Roman" w:cs="Times New Roman"/>
              </w:rPr>
            </w:pPr>
            <w:r>
              <w:rPr>
                <w:rStyle w:val="221"/>
                <w:color w:val="000000"/>
              </w:rPr>
              <w:t>Реализация комплексных проектов благоустройства муниципального образования – Казанское сельское поселение</w:t>
            </w:r>
            <w:r>
              <w:rPr>
                <w:rFonts w:ascii="Times New Roman" w:hAnsi="Times New Roman" w:cs="Times New Roman"/>
              </w:rPr>
              <w:t xml:space="preserve"> </w:t>
            </w:r>
          </w:p>
        </w:tc>
        <w:tc>
          <w:tcPr>
            <w:tcW w:w="210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 xml:space="preserve">Администрация </w:t>
            </w:r>
            <w:r>
              <w:rPr>
                <w:rFonts w:ascii="Times New Roman" w:hAnsi="Times New Roman" w:cs="Times New Roman"/>
              </w:rPr>
              <w:t>Казанского сельского поселения</w:t>
            </w:r>
          </w:p>
        </w:tc>
        <w:tc>
          <w:tcPr>
            <w:tcW w:w="1122"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left w:val="single" w:sz="4" w:space="0" w:color="auto"/>
              <w:bottom w:val="single" w:sz="4" w:space="0" w:color="auto"/>
              <w:right w:val="single" w:sz="4" w:space="0" w:color="auto"/>
            </w:tcBorders>
            <w:vAlign w:val="center"/>
          </w:tcPr>
          <w:p w:rsidR="0034621C" w:rsidRPr="00542173" w:rsidRDefault="0034621C" w:rsidP="001167C2">
            <w:pPr>
              <w:pStyle w:val="ConsPlusCell"/>
              <w:jc w:val="center"/>
              <w:rPr>
                <w:rFonts w:ascii="Times New Roman" w:hAnsi="Times New Roman" w:cs="Times New Roman"/>
                <w:highlight w:val="yellow"/>
              </w:rPr>
            </w:pPr>
            <w:r w:rsidRPr="00E61771">
              <w:rPr>
                <w:rFonts w:ascii="Times New Roman" w:hAnsi="Times New Roman" w:cs="Times New Roman"/>
              </w:rPr>
              <w:t>Повышение общественной активности граждан</w:t>
            </w:r>
          </w:p>
          <w:p w:rsidR="0034621C" w:rsidRPr="00542173" w:rsidRDefault="0034621C" w:rsidP="001167C2">
            <w:pPr>
              <w:pStyle w:val="ConsPlusCell"/>
              <w:jc w:val="center"/>
              <w:rPr>
                <w:rFonts w:ascii="Times New Roman" w:hAnsi="Times New Roman" w:cs="Times New Roman"/>
                <w:highlight w:val="yellow"/>
              </w:rPr>
            </w:pPr>
          </w:p>
        </w:tc>
        <w:tc>
          <w:tcPr>
            <w:tcW w:w="2524" w:type="dxa"/>
            <w:tcBorders>
              <w:left w:val="single" w:sz="4" w:space="0" w:color="auto"/>
              <w:bottom w:val="single" w:sz="4" w:space="0" w:color="auto"/>
              <w:right w:val="single" w:sz="4" w:space="0" w:color="auto"/>
            </w:tcBorders>
            <w:vAlign w:val="center"/>
          </w:tcPr>
          <w:p w:rsidR="0034621C" w:rsidRPr="00542173" w:rsidRDefault="0034621C" w:rsidP="001167C2">
            <w:pPr>
              <w:pStyle w:val="ConsPlusCell"/>
              <w:jc w:val="center"/>
              <w:rPr>
                <w:rFonts w:ascii="Times New Roman" w:hAnsi="Times New Roman" w:cs="Times New Roman"/>
                <w:highlight w:val="yellow"/>
              </w:rPr>
            </w:pPr>
            <w:r w:rsidRPr="00E61771">
              <w:rPr>
                <w:rFonts w:ascii="Times New Roman" w:hAnsi="Times New Roman" w:cs="Times New Roman"/>
              </w:rPr>
              <w:t xml:space="preserve">Замедление </w:t>
            </w:r>
            <w:proofErr w:type="gramStart"/>
            <w:r w:rsidRPr="00E61771">
              <w:rPr>
                <w:rFonts w:ascii="Times New Roman" w:hAnsi="Times New Roman" w:cs="Times New Roman"/>
              </w:rPr>
              <w:t>темпов роста благоустройства территории Казанского сельского поселения</w:t>
            </w:r>
            <w:proofErr w:type="gramEnd"/>
          </w:p>
        </w:tc>
        <w:tc>
          <w:tcPr>
            <w:tcW w:w="1407"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rPr>
                <w:rFonts w:ascii="Times New Roman" w:hAnsi="Times New Roman" w:cs="Times New Roman"/>
              </w:rPr>
            </w:pPr>
            <w:r>
              <w:rPr>
                <w:rFonts w:ascii="Times New Roman" w:hAnsi="Times New Roman" w:cs="Times New Roman"/>
              </w:rPr>
              <w:t>1</w:t>
            </w:r>
          </w:p>
        </w:tc>
      </w:tr>
      <w:tr w:rsidR="0034621C" w:rsidRPr="00075614" w:rsidTr="001167C2">
        <w:trPr>
          <w:trHeight w:val="356"/>
          <w:tblCellSpacing w:w="5" w:type="nil"/>
        </w:trPr>
        <w:tc>
          <w:tcPr>
            <w:tcW w:w="594" w:type="dxa"/>
            <w:tcBorders>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1.1</w:t>
            </w:r>
          </w:p>
        </w:tc>
        <w:tc>
          <w:tcPr>
            <w:tcW w:w="3333" w:type="dxa"/>
            <w:tcBorders>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Основное мероприятие 1.1</w:t>
            </w:r>
          </w:p>
          <w:p w:rsidR="0034621C" w:rsidRPr="002F6B98" w:rsidRDefault="0034621C" w:rsidP="001167C2">
            <w:pPr>
              <w:pStyle w:val="ConsPlusCell"/>
              <w:jc w:val="center"/>
              <w:rPr>
                <w:rFonts w:ascii="Times New Roman" w:hAnsi="Times New Roman" w:cs="Times New Roman"/>
              </w:rPr>
            </w:pPr>
            <w:r w:rsidRPr="002F6B98">
              <w:rPr>
                <w:rFonts w:ascii="Times New Roman" w:hAnsi="Times New Roman" w:cs="Times New Roman"/>
              </w:rPr>
              <w:t xml:space="preserve">Мероприятия по разработке </w:t>
            </w:r>
            <w:proofErr w:type="spellStart"/>
            <w:proofErr w:type="gramStart"/>
            <w:r w:rsidRPr="002F6B98">
              <w:rPr>
                <w:rFonts w:ascii="Times New Roman" w:hAnsi="Times New Roman" w:cs="Times New Roman"/>
              </w:rPr>
              <w:t>дизайн-проектов</w:t>
            </w:r>
            <w:proofErr w:type="spellEnd"/>
            <w:proofErr w:type="gramEnd"/>
            <w:r w:rsidRPr="002F6B98">
              <w:rPr>
                <w:rFonts w:ascii="Times New Roman" w:hAnsi="Times New Roman" w:cs="Times New Roman"/>
              </w:rPr>
              <w:t xml:space="preserve"> и проектно-сметной документации в целях благоустройства общественного пространства в рамках программы Казанского сельского поселения «Формирование комфортной городской среды в муниципальном образовании «Казанское сельское поселение </w:t>
            </w:r>
            <w:proofErr w:type="spellStart"/>
            <w:r w:rsidRPr="002F6B98">
              <w:rPr>
                <w:rFonts w:ascii="Times New Roman" w:hAnsi="Times New Roman" w:cs="Times New Roman"/>
              </w:rPr>
              <w:t>Верхнедонского</w:t>
            </w:r>
            <w:proofErr w:type="spellEnd"/>
            <w:r w:rsidRPr="002F6B98">
              <w:rPr>
                <w:rFonts w:ascii="Times New Roman" w:hAnsi="Times New Roman" w:cs="Times New Roman"/>
              </w:rPr>
              <w:t xml:space="preserve"> района Ростовской области» на 2019-2030 годы»</w:t>
            </w:r>
          </w:p>
        </w:tc>
        <w:tc>
          <w:tcPr>
            <w:tcW w:w="2104"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 xml:space="preserve">Администрация </w:t>
            </w:r>
            <w:r>
              <w:rPr>
                <w:rFonts w:ascii="Times New Roman" w:hAnsi="Times New Roman" w:cs="Times New Roman"/>
              </w:rPr>
              <w:t>Казанского сельского поселения</w:t>
            </w:r>
          </w:p>
        </w:tc>
        <w:tc>
          <w:tcPr>
            <w:tcW w:w="1122"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left w:val="single" w:sz="4" w:space="0" w:color="auto"/>
              <w:bottom w:val="single" w:sz="4" w:space="0" w:color="auto"/>
              <w:right w:val="single" w:sz="4" w:space="0" w:color="auto"/>
            </w:tcBorders>
            <w:vAlign w:val="center"/>
          </w:tcPr>
          <w:p w:rsidR="0034621C" w:rsidRPr="00542173" w:rsidRDefault="0034621C" w:rsidP="001167C2">
            <w:pPr>
              <w:pStyle w:val="ConsPlusCell"/>
              <w:jc w:val="center"/>
              <w:rPr>
                <w:rFonts w:ascii="Times New Roman" w:hAnsi="Times New Roman" w:cs="Times New Roman"/>
                <w:highlight w:val="yellow"/>
              </w:rPr>
            </w:pPr>
            <w:r>
              <w:rPr>
                <w:rFonts w:ascii="Times New Roman" w:hAnsi="Times New Roman" w:cs="Times New Roman"/>
              </w:rPr>
              <w:t>Повышение условий проживания, повышения комфортности</w:t>
            </w:r>
            <w:r w:rsidRPr="00542173">
              <w:rPr>
                <w:rFonts w:ascii="Times New Roman" w:hAnsi="Times New Roman" w:cs="Times New Roman"/>
                <w:highlight w:val="yellow"/>
              </w:rPr>
              <w:t xml:space="preserve"> </w:t>
            </w:r>
          </w:p>
        </w:tc>
        <w:tc>
          <w:tcPr>
            <w:tcW w:w="2524" w:type="dxa"/>
            <w:tcBorders>
              <w:left w:val="single" w:sz="4" w:space="0" w:color="auto"/>
              <w:bottom w:val="single" w:sz="4" w:space="0" w:color="auto"/>
              <w:right w:val="single" w:sz="4" w:space="0" w:color="auto"/>
            </w:tcBorders>
            <w:vAlign w:val="center"/>
          </w:tcPr>
          <w:p w:rsidR="0034621C" w:rsidRPr="00542173" w:rsidRDefault="0034621C" w:rsidP="001167C2">
            <w:pPr>
              <w:pStyle w:val="ConsPlusCell"/>
              <w:jc w:val="center"/>
              <w:rPr>
                <w:rFonts w:ascii="Times New Roman" w:hAnsi="Times New Roman" w:cs="Times New Roman"/>
                <w:highlight w:val="yellow"/>
              </w:rPr>
            </w:pPr>
            <w:r w:rsidRPr="00E61771">
              <w:rPr>
                <w:rFonts w:ascii="Times New Roman" w:hAnsi="Times New Roman" w:cs="Times New Roman"/>
              </w:rPr>
              <w:t xml:space="preserve">Замедление </w:t>
            </w:r>
            <w:proofErr w:type="gramStart"/>
            <w:r w:rsidRPr="00E61771">
              <w:rPr>
                <w:rFonts w:ascii="Times New Roman" w:hAnsi="Times New Roman" w:cs="Times New Roman"/>
              </w:rPr>
              <w:t>темпов роста благоустройства территории Казанского сельского поселения</w:t>
            </w:r>
            <w:proofErr w:type="gramEnd"/>
          </w:p>
        </w:tc>
        <w:tc>
          <w:tcPr>
            <w:tcW w:w="1407" w:type="dxa"/>
            <w:tcBorders>
              <w:left w:val="single" w:sz="4" w:space="0" w:color="auto"/>
              <w:bottom w:val="single" w:sz="4" w:space="0" w:color="auto"/>
              <w:right w:val="single" w:sz="4" w:space="0" w:color="auto"/>
            </w:tcBorders>
            <w:vAlign w:val="center"/>
          </w:tcPr>
          <w:p w:rsidR="0034621C" w:rsidRDefault="0034621C" w:rsidP="001167C2">
            <w:pPr>
              <w:pStyle w:val="ConsPlusCell"/>
              <w:rPr>
                <w:rFonts w:ascii="Times New Roman" w:hAnsi="Times New Roman" w:cs="Times New Roman"/>
              </w:rPr>
            </w:pPr>
          </w:p>
        </w:tc>
      </w:tr>
      <w:tr w:rsidR="0034621C" w:rsidRPr="00075614" w:rsidTr="001167C2">
        <w:trPr>
          <w:trHeight w:val="356"/>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p>
        </w:tc>
        <w:tc>
          <w:tcPr>
            <w:tcW w:w="14556" w:type="dxa"/>
            <w:gridSpan w:val="7"/>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542173">
              <w:rPr>
                <w:rStyle w:val="221"/>
                <w:color w:val="000000"/>
              </w:rPr>
              <w:t>Задача 2</w:t>
            </w:r>
            <w:r>
              <w:rPr>
                <w:rStyle w:val="221"/>
                <w:color w:val="000000"/>
              </w:rPr>
              <w:t xml:space="preserve"> Улучшение содержания и развития объектов благоустройства на территории муниципального образования, включая объекты, находящиеся в частной собственности и прилегающие к ним территории</w:t>
            </w:r>
          </w:p>
        </w:tc>
      </w:tr>
      <w:tr w:rsidR="0034621C" w:rsidRPr="00075614" w:rsidTr="001167C2">
        <w:trPr>
          <w:trHeight w:val="375"/>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 xml:space="preserve">2 </w:t>
            </w:r>
          </w:p>
        </w:tc>
        <w:tc>
          <w:tcPr>
            <w:tcW w:w="3333"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Основное</w:t>
            </w:r>
            <w:r>
              <w:rPr>
                <w:rFonts w:ascii="Times New Roman" w:hAnsi="Times New Roman" w:cs="Times New Roman"/>
              </w:rPr>
              <w:t xml:space="preserve"> мероприятие 2</w:t>
            </w:r>
          </w:p>
          <w:p w:rsidR="0034621C" w:rsidRPr="00075614" w:rsidRDefault="0034621C" w:rsidP="001167C2">
            <w:pPr>
              <w:pStyle w:val="ConsPlusCell"/>
              <w:jc w:val="center"/>
              <w:rPr>
                <w:rFonts w:ascii="Times New Roman" w:hAnsi="Times New Roman" w:cs="Times New Roman"/>
              </w:rPr>
            </w:pPr>
            <w:r>
              <w:rPr>
                <w:rStyle w:val="221"/>
                <w:color w:val="000000"/>
              </w:rPr>
              <w:t xml:space="preserve">. Строительство и ремонт благоустроенных дворовых территорий (полностью освещенных, оборудованных </w:t>
            </w:r>
            <w:r>
              <w:rPr>
                <w:rStyle w:val="221"/>
                <w:color w:val="000000"/>
              </w:rPr>
              <w:lastRenderedPageBreak/>
              <w:t>местами для проведения досуга и отдыха разными группами населения (спортивные площадки, детские площадки), малые архитектурные формы).</w:t>
            </w:r>
          </w:p>
        </w:tc>
        <w:tc>
          <w:tcPr>
            <w:tcW w:w="210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lastRenderedPageBreak/>
              <w:t xml:space="preserve">Администрация </w:t>
            </w:r>
            <w:r>
              <w:rPr>
                <w:rFonts w:ascii="Times New Roman" w:hAnsi="Times New Roman" w:cs="Times New Roman"/>
              </w:rPr>
              <w:t>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Повышение условий проживания, повышения комфортности</w:t>
            </w:r>
          </w:p>
        </w:tc>
        <w:tc>
          <w:tcPr>
            <w:tcW w:w="252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Pr>
                <w:rFonts w:ascii="Times New Roman" w:hAnsi="Times New Roman" w:cs="Times New Roman"/>
              </w:rPr>
              <w:t>Обветшание  дворовых территорий, парков, скверов территории Казанского сельского поселения</w:t>
            </w:r>
          </w:p>
        </w:tc>
        <w:tc>
          <w:tcPr>
            <w:tcW w:w="1407"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rPr>
                <w:rFonts w:ascii="Times New Roman" w:hAnsi="Times New Roman" w:cs="Times New Roman"/>
              </w:rPr>
            </w:pPr>
            <w:r>
              <w:rPr>
                <w:rFonts w:ascii="Times New Roman" w:hAnsi="Times New Roman" w:cs="Times New Roman"/>
              </w:rPr>
              <w:t>2,3,4</w:t>
            </w:r>
          </w:p>
        </w:tc>
      </w:tr>
      <w:tr w:rsidR="0034621C" w:rsidRPr="00075614" w:rsidTr="001167C2">
        <w:trPr>
          <w:trHeight w:val="270"/>
          <w:tblCellSpacing w:w="5" w:type="nil"/>
        </w:trPr>
        <w:tc>
          <w:tcPr>
            <w:tcW w:w="15150" w:type="dxa"/>
            <w:gridSpan w:val="8"/>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542173">
              <w:rPr>
                <w:rStyle w:val="221"/>
                <w:color w:val="000000"/>
              </w:rPr>
              <w:lastRenderedPageBreak/>
              <w:t>Задача 3</w:t>
            </w:r>
            <w:r>
              <w:rPr>
                <w:rStyle w:val="221"/>
                <w:color w:val="000000"/>
              </w:rPr>
              <w:t xml:space="preserve"> Повышение уровня вовлеченности заинтересованных граждан, организаций в реализацию мероприятий по благоустройству территории муниципального образования – Казанское сельское поселение.</w:t>
            </w:r>
          </w:p>
        </w:tc>
      </w:tr>
      <w:tr w:rsidR="0034621C" w:rsidRPr="00075614" w:rsidTr="001167C2">
        <w:trPr>
          <w:tblCellSpacing w:w="5" w:type="nil"/>
        </w:trPr>
        <w:tc>
          <w:tcPr>
            <w:tcW w:w="594"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r>
              <w:rPr>
                <w:rFonts w:ascii="Times New Roman" w:hAnsi="Times New Roman" w:cs="Times New Roman"/>
              </w:rPr>
              <w:t>3</w:t>
            </w:r>
          </w:p>
        </w:tc>
        <w:tc>
          <w:tcPr>
            <w:tcW w:w="3333"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1109E2">
              <w:rPr>
                <w:rStyle w:val="221"/>
                <w:color w:val="000000"/>
              </w:rPr>
              <w:t>Основное мероприятие 3.</w:t>
            </w:r>
            <w:r>
              <w:rPr>
                <w:rStyle w:val="221"/>
                <w:color w:val="000000"/>
              </w:rPr>
              <w:t xml:space="preserve"> Расширение механизмов вовлечения граждан и организаций в реализацию мероприятий по благоустройству</w:t>
            </w:r>
          </w:p>
        </w:tc>
        <w:tc>
          <w:tcPr>
            <w:tcW w:w="210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 xml:space="preserve">Администрация </w:t>
            </w:r>
            <w:r>
              <w:rPr>
                <w:rFonts w:ascii="Times New Roman" w:hAnsi="Times New Roman" w:cs="Times New Roman"/>
              </w:rPr>
              <w:t>Казанского сельского поселения</w:t>
            </w:r>
          </w:p>
        </w:tc>
        <w:tc>
          <w:tcPr>
            <w:tcW w:w="1122"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2019</w:t>
            </w:r>
          </w:p>
        </w:tc>
        <w:tc>
          <w:tcPr>
            <w:tcW w:w="1122"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2030</w:t>
            </w:r>
          </w:p>
        </w:tc>
        <w:tc>
          <w:tcPr>
            <w:tcW w:w="2944" w:type="dxa"/>
            <w:tcBorders>
              <w:top w:val="single" w:sz="4" w:space="0" w:color="auto"/>
              <w:left w:val="single" w:sz="4" w:space="0" w:color="auto"/>
              <w:bottom w:val="single" w:sz="4" w:space="0" w:color="auto"/>
              <w:right w:val="single" w:sz="4" w:space="0" w:color="auto"/>
            </w:tcBorders>
            <w:vAlign w:val="center"/>
          </w:tcPr>
          <w:p w:rsidR="0034621C" w:rsidRDefault="0034621C" w:rsidP="001167C2">
            <w:pPr>
              <w:pStyle w:val="ConsPlusCell"/>
              <w:jc w:val="center"/>
              <w:rPr>
                <w:rFonts w:ascii="Times New Roman" w:hAnsi="Times New Roman" w:cs="Times New Roman"/>
              </w:rPr>
            </w:pPr>
          </w:p>
        </w:tc>
        <w:tc>
          <w:tcPr>
            <w:tcW w:w="2524"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jc w:val="center"/>
              <w:rPr>
                <w:rFonts w:ascii="Times New Roman" w:hAnsi="Times New Roman" w:cs="Times New Roman"/>
              </w:rPr>
            </w:pPr>
          </w:p>
        </w:tc>
        <w:tc>
          <w:tcPr>
            <w:tcW w:w="1407" w:type="dxa"/>
            <w:tcBorders>
              <w:top w:val="single" w:sz="4" w:space="0" w:color="auto"/>
              <w:left w:val="single" w:sz="4" w:space="0" w:color="auto"/>
              <w:bottom w:val="single" w:sz="4" w:space="0" w:color="auto"/>
              <w:right w:val="single" w:sz="4" w:space="0" w:color="auto"/>
            </w:tcBorders>
            <w:vAlign w:val="center"/>
          </w:tcPr>
          <w:p w:rsidR="0034621C" w:rsidRPr="00075614" w:rsidRDefault="0034621C" w:rsidP="001167C2">
            <w:pPr>
              <w:pStyle w:val="ConsPlusCell"/>
              <w:rPr>
                <w:rFonts w:ascii="Times New Roman" w:hAnsi="Times New Roman" w:cs="Times New Roman"/>
              </w:rPr>
            </w:pPr>
            <w:r>
              <w:rPr>
                <w:rFonts w:ascii="Times New Roman" w:hAnsi="Times New Roman" w:cs="Times New Roman"/>
              </w:rPr>
              <w:t>5,6</w:t>
            </w:r>
          </w:p>
        </w:tc>
      </w:tr>
    </w:tbl>
    <w:p w:rsidR="0034621C" w:rsidRDefault="0034621C" w:rsidP="0034621C">
      <w:pPr>
        <w:pStyle w:val="afa"/>
        <w:jc w:val="center"/>
        <w:rPr>
          <w:sz w:val="28"/>
          <w:szCs w:val="28"/>
        </w:rPr>
      </w:pPr>
    </w:p>
    <w:p w:rsidR="0034621C" w:rsidRPr="002B7DCB" w:rsidRDefault="0034621C" w:rsidP="0034621C">
      <w:pPr>
        <w:jc w:val="right"/>
        <w:rPr>
          <w:sz w:val="28"/>
          <w:szCs w:val="28"/>
        </w:rPr>
      </w:pPr>
      <w:r w:rsidRPr="002B7DCB">
        <w:rPr>
          <w:sz w:val="28"/>
          <w:szCs w:val="28"/>
        </w:rPr>
        <w:t xml:space="preserve">Приложение №3 к муниципальной программе </w:t>
      </w:r>
    </w:p>
    <w:p w:rsidR="0034621C" w:rsidRPr="002B7DCB" w:rsidRDefault="0034621C" w:rsidP="0034621C">
      <w:pPr>
        <w:jc w:val="right"/>
        <w:rPr>
          <w:rStyle w:val="48"/>
          <w:b w:val="0"/>
          <w:bCs w:val="0"/>
          <w:color w:val="000000"/>
          <w:sz w:val="28"/>
          <w:szCs w:val="28"/>
        </w:rPr>
      </w:pPr>
      <w:r w:rsidRPr="002B7DCB">
        <w:rPr>
          <w:sz w:val="28"/>
          <w:szCs w:val="28"/>
        </w:rPr>
        <w:t xml:space="preserve">Казанского сельского поселения </w:t>
      </w:r>
      <w:r w:rsidRPr="002B7DCB">
        <w:rPr>
          <w:rStyle w:val="48"/>
          <w:b w:val="0"/>
          <w:color w:val="000000"/>
          <w:sz w:val="28"/>
          <w:szCs w:val="28"/>
        </w:rPr>
        <w:t xml:space="preserve">«Формирование </w:t>
      </w:r>
    </w:p>
    <w:p w:rsidR="0034621C" w:rsidRPr="002B7DCB" w:rsidRDefault="0034621C" w:rsidP="0034621C">
      <w:pPr>
        <w:jc w:val="right"/>
        <w:rPr>
          <w:rStyle w:val="48"/>
          <w:b w:val="0"/>
          <w:bCs w:val="0"/>
          <w:color w:val="000000"/>
          <w:sz w:val="28"/>
          <w:szCs w:val="28"/>
        </w:rPr>
      </w:pPr>
      <w:r w:rsidRPr="002B7DCB">
        <w:rPr>
          <w:rStyle w:val="48"/>
          <w:b w:val="0"/>
          <w:color w:val="000000"/>
          <w:sz w:val="28"/>
          <w:szCs w:val="28"/>
        </w:rPr>
        <w:t>комфортной городской среды в</w:t>
      </w:r>
      <w:r w:rsidRPr="002B7DCB">
        <w:rPr>
          <w:rStyle w:val="48"/>
          <w:b w:val="0"/>
          <w:color w:val="000000"/>
          <w:sz w:val="28"/>
          <w:szCs w:val="28"/>
        </w:rPr>
        <w:br/>
        <w:t xml:space="preserve">муниципальном образовании – </w:t>
      </w:r>
      <w:proofErr w:type="gramStart"/>
      <w:r w:rsidRPr="002B7DCB">
        <w:rPr>
          <w:rStyle w:val="48"/>
          <w:b w:val="0"/>
          <w:color w:val="000000"/>
          <w:sz w:val="28"/>
          <w:szCs w:val="28"/>
        </w:rPr>
        <w:t>Казанское</w:t>
      </w:r>
      <w:proofErr w:type="gramEnd"/>
      <w:r w:rsidRPr="002B7DCB">
        <w:rPr>
          <w:rStyle w:val="48"/>
          <w:b w:val="0"/>
          <w:color w:val="000000"/>
          <w:sz w:val="28"/>
          <w:szCs w:val="28"/>
        </w:rPr>
        <w:t xml:space="preserve"> </w:t>
      </w:r>
    </w:p>
    <w:p w:rsidR="0034621C" w:rsidRPr="002B7DCB" w:rsidRDefault="0034621C" w:rsidP="0034621C">
      <w:pPr>
        <w:jc w:val="right"/>
        <w:rPr>
          <w:rStyle w:val="48"/>
          <w:b w:val="0"/>
          <w:bCs w:val="0"/>
          <w:color w:val="000000"/>
          <w:sz w:val="28"/>
          <w:szCs w:val="28"/>
        </w:rPr>
      </w:pPr>
      <w:r w:rsidRPr="002B7DCB">
        <w:rPr>
          <w:rStyle w:val="48"/>
          <w:b w:val="0"/>
          <w:color w:val="000000"/>
          <w:sz w:val="28"/>
          <w:szCs w:val="28"/>
        </w:rPr>
        <w:t>сельское поселение на 2019-2030 годы»</w:t>
      </w:r>
    </w:p>
    <w:p w:rsidR="0034621C" w:rsidRDefault="0034621C" w:rsidP="0034621C">
      <w:pPr>
        <w:pStyle w:val="afa"/>
        <w:jc w:val="center"/>
        <w:rPr>
          <w:sz w:val="28"/>
          <w:szCs w:val="28"/>
        </w:rPr>
      </w:pPr>
    </w:p>
    <w:p w:rsidR="0034621C" w:rsidRPr="00721A25" w:rsidRDefault="0034621C" w:rsidP="0034621C">
      <w:pPr>
        <w:pStyle w:val="afa"/>
        <w:jc w:val="center"/>
        <w:rPr>
          <w:sz w:val="28"/>
          <w:szCs w:val="28"/>
        </w:rPr>
      </w:pPr>
      <w:r w:rsidRPr="00721A25">
        <w:rPr>
          <w:sz w:val="28"/>
          <w:szCs w:val="28"/>
        </w:rPr>
        <w:t>РАСХОДЫ</w:t>
      </w:r>
    </w:p>
    <w:p w:rsidR="0034621C" w:rsidRDefault="0034621C" w:rsidP="0034621C">
      <w:pPr>
        <w:jc w:val="center"/>
        <w:rPr>
          <w:rStyle w:val="48"/>
          <w:b w:val="0"/>
          <w:bCs w:val="0"/>
          <w:color w:val="000000"/>
          <w:sz w:val="28"/>
          <w:szCs w:val="28"/>
        </w:rPr>
      </w:pPr>
      <w:r w:rsidRPr="00721A25">
        <w:rPr>
          <w:sz w:val="28"/>
          <w:szCs w:val="28"/>
        </w:rPr>
        <w:t xml:space="preserve">местного бюджета на реализацию муниципальной программы </w:t>
      </w:r>
      <w:r>
        <w:rPr>
          <w:sz w:val="28"/>
          <w:szCs w:val="28"/>
        </w:rPr>
        <w:t xml:space="preserve">Казанского сельского поселения </w:t>
      </w:r>
      <w:r w:rsidRPr="00D96709">
        <w:rPr>
          <w:rStyle w:val="48"/>
          <w:color w:val="000000"/>
          <w:sz w:val="28"/>
          <w:szCs w:val="28"/>
        </w:rPr>
        <w:t>«Формирование комфортной городской среды в</w:t>
      </w:r>
      <w:r>
        <w:rPr>
          <w:rStyle w:val="48"/>
          <w:color w:val="000000"/>
          <w:sz w:val="28"/>
          <w:szCs w:val="28"/>
        </w:rPr>
        <w:t xml:space="preserve"> </w:t>
      </w:r>
      <w:r w:rsidRPr="00D96709">
        <w:rPr>
          <w:rStyle w:val="48"/>
          <w:color w:val="000000"/>
          <w:sz w:val="28"/>
          <w:szCs w:val="28"/>
        </w:rPr>
        <w:t>муниципальном образовании – Казанское</w:t>
      </w:r>
      <w:r>
        <w:rPr>
          <w:rStyle w:val="48"/>
          <w:color w:val="000000"/>
          <w:sz w:val="28"/>
          <w:szCs w:val="28"/>
        </w:rPr>
        <w:t xml:space="preserve"> с</w:t>
      </w:r>
      <w:r w:rsidRPr="00D96709">
        <w:rPr>
          <w:rStyle w:val="48"/>
          <w:color w:val="000000"/>
          <w:sz w:val="28"/>
          <w:szCs w:val="28"/>
        </w:rPr>
        <w:t>ельское поселение на 2019-2030 годы</w:t>
      </w:r>
      <w:r>
        <w:rPr>
          <w:rStyle w:val="48"/>
          <w:color w:val="000000"/>
          <w:sz w:val="28"/>
          <w:szCs w:val="28"/>
        </w:rPr>
        <w:t>»</w:t>
      </w:r>
    </w:p>
    <w:p w:rsidR="0034621C" w:rsidRPr="00721A25" w:rsidRDefault="0034621C" w:rsidP="0034621C">
      <w:pPr>
        <w:pStyle w:val="afa"/>
        <w:jc w:val="center"/>
        <w:rPr>
          <w:sz w:val="28"/>
          <w:szCs w:val="28"/>
        </w:rPr>
      </w:pPr>
      <w:r w:rsidRPr="00721A25">
        <w:rPr>
          <w:sz w:val="28"/>
          <w:szCs w:val="28"/>
        </w:rPr>
        <w:t>с 2019 по 20</w:t>
      </w:r>
      <w:r>
        <w:rPr>
          <w:sz w:val="28"/>
          <w:szCs w:val="28"/>
        </w:rPr>
        <w:t>30</w:t>
      </w:r>
      <w:r w:rsidRPr="00721A25">
        <w:rPr>
          <w:sz w:val="28"/>
          <w:szCs w:val="28"/>
        </w:rPr>
        <w:t xml:space="preserve"> годы</w:t>
      </w:r>
    </w:p>
    <w:tbl>
      <w:tblPr>
        <w:tblW w:w="15735" w:type="dxa"/>
        <w:tblCellSpacing w:w="5" w:type="nil"/>
        <w:tblInd w:w="-67" w:type="dxa"/>
        <w:tblLayout w:type="fixed"/>
        <w:tblCellMar>
          <w:left w:w="75" w:type="dxa"/>
          <w:right w:w="75" w:type="dxa"/>
        </w:tblCellMar>
        <w:tblLook w:val="0000"/>
      </w:tblPr>
      <w:tblGrid>
        <w:gridCol w:w="3261"/>
        <w:gridCol w:w="1733"/>
        <w:gridCol w:w="909"/>
        <w:gridCol w:w="756"/>
        <w:gridCol w:w="712"/>
        <w:gridCol w:w="757"/>
        <w:gridCol w:w="19"/>
        <w:gridCol w:w="784"/>
        <w:gridCol w:w="550"/>
        <w:gridCol w:w="584"/>
        <w:gridCol w:w="567"/>
        <w:gridCol w:w="567"/>
        <w:gridCol w:w="567"/>
        <w:gridCol w:w="567"/>
        <w:gridCol w:w="567"/>
        <w:gridCol w:w="567"/>
        <w:gridCol w:w="567"/>
        <w:gridCol w:w="567"/>
        <w:gridCol w:w="567"/>
        <w:gridCol w:w="567"/>
      </w:tblGrid>
      <w:tr w:rsidR="0034621C" w:rsidRPr="00BB792B" w:rsidTr="001167C2">
        <w:trPr>
          <w:trHeight w:val="1431"/>
          <w:tblCellSpacing w:w="5" w:type="nil"/>
        </w:trPr>
        <w:tc>
          <w:tcPr>
            <w:tcW w:w="3261" w:type="dxa"/>
            <w:vMerge w:val="restart"/>
            <w:tcBorders>
              <w:top w:val="single" w:sz="4" w:space="0" w:color="auto"/>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pPr>
            <w:r w:rsidRPr="00BB792B">
              <w:rPr>
                <w:sz w:val="22"/>
                <w:szCs w:val="22"/>
              </w:rPr>
              <w:t xml:space="preserve">Номер и наименование </w:t>
            </w:r>
            <w:r w:rsidRPr="00BB792B">
              <w:rPr>
                <w:sz w:val="22"/>
                <w:szCs w:val="22"/>
              </w:rPr>
              <w:br/>
              <w:t>подпрограммы, основного мероприятия, приоритетного основного мероприятия</w:t>
            </w:r>
          </w:p>
        </w:tc>
        <w:tc>
          <w:tcPr>
            <w:tcW w:w="1733" w:type="dxa"/>
            <w:vMerge w:val="restart"/>
            <w:tcBorders>
              <w:top w:val="single" w:sz="4" w:space="0" w:color="auto"/>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pPr>
            <w:r w:rsidRPr="00BB792B">
              <w:rPr>
                <w:sz w:val="22"/>
                <w:szCs w:val="22"/>
              </w:rPr>
              <w:t>Ответственный</w:t>
            </w:r>
          </w:p>
          <w:p w:rsidR="0034621C" w:rsidRPr="00BB792B" w:rsidRDefault="0034621C" w:rsidP="001167C2">
            <w:pPr>
              <w:widowControl w:val="0"/>
              <w:autoSpaceDE w:val="0"/>
              <w:autoSpaceDN w:val="0"/>
              <w:adjustRightInd w:val="0"/>
              <w:jc w:val="center"/>
            </w:pPr>
            <w:r w:rsidRPr="00BB792B">
              <w:rPr>
                <w:sz w:val="22"/>
                <w:szCs w:val="22"/>
              </w:rPr>
              <w:t>исполнитель,</w:t>
            </w:r>
          </w:p>
          <w:p w:rsidR="0034621C" w:rsidRPr="00BB792B" w:rsidRDefault="0034621C" w:rsidP="001167C2">
            <w:pPr>
              <w:widowControl w:val="0"/>
              <w:autoSpaceDE w:val="0"/>
              <w:autoSpaceDN w:val="0"/>
              <w:adjustRightInd w:val="0"/>
              <w:jc w:val="center"/>
            </w:pPr>
            <w:r w:rsidRPr="00BB792B">
              <w:rPr>
                <w:sz w:val="22"/>
                <w:szCs w:val="22"/>
              </w:rPr>
              <w:t>соисполнители,</w:t>
            </w:r>
          </w:p>
          <w:p w:rsidR="0034621C" w:rsidRPr="00BB792B" w:rsidRDefault="0034621C" w:rsidP="001167C2">
            <w:pPr>
              <w:widowControl w:val="0"/>
              <w:autoSpaceDE w:val="0"/>
              <w:autoSpaceDN w:val="0"/>
              <w:adjustRightInd w:val="0"/>
              <w:jc w:val="center"/>
            </w:pPr>
            <w:r w:rsidRPr="00BB792B">
              <w:rPr>
                <w:sz w:val="22"/>
                <w:szCs w:val="22"/>
              </w:rPr>
              <w:t xml:space="preserve"> участники</w:t>
            </w:r>
          </w:p>
        </w:tc>
        <w:tc>
          <w:tcPr>
            <w:tcW w:w="3153" w:type="dxa"/>
            <w:gridSpan w:val="5"/>
            <w:tcBorders>
              <w:top w:val="single" w:sz="4" w:space="0" w:color="auto"/>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pPr>
            <w:r w:rsidRPr="00BB792B">
              <w:rPr>
                <w:sz w:val="22"/>
                <w:szCs w:val="22"/>
              </w:rPr>
              <w:t xml:space="preserve">Код бюджетной   </w:t>
            </w:r>
            <w:r w:rsidRPr="00BB792B">
              <w:rPr>
                <w:sz w:val="22"/>
                <w:szCs w:val="22"/>
              </w:rPr>
              <w:br/>
              <w:t>классификации расходов</w:t>
            </w:r>
          </w:p>
        </w:tc>
        <w:tc>
          <w:tcPr>
            <w:tcW w:w="784" w:type="dxa"/>
            <w:tcBorders>
              <w:top w:val="single" w:sz="4" w:space="0" w:color="auto"/>
              <w:left w:val="single" w:sz="4" w:space="0" w:color="auto"/>
              <w:right w:val="single" w:sz="4" w:space="0" w:color="auto"/>
            </w:tcBorders>
          </w:tcPr>
          <w:p w:rsidR="0034621C" w:rsidRPr="00BB792B" w:rsidRDefault="0034621C" w:rsidP="001167C2">
            <w:pPr>
              <w:widowControl w:val="0"/>
              <w:autoSpaceDE w:val="0"/>
              <w:autoSpaceDN w:val="0"/>
              <w:adjustRightInd w:val="0"/>
              <w:jc w:val="center"/>
              <w:rPr>
                <w:i/>
              </w:rPr>
            </w:pPr>
            <w:r w:rsidRPr="00986EFC">
              <w:rPr>
                <w:sz w:val="16"/>
                <w:szCs w:val="16"/>
              </w:rPr>
              <w:t>Объем расходов всего</w:t>
            </w:r>
            <w:r>
              <w:rPr>
                <w:sz w:val="16"/>
                <w:szCs w:val="16"/>
              </w:rPr>
              <w:t xml:space="preserve"> </w:t>
            </w:r>
            <w:r w:rsidRPr="00986EFC">
              <w:rPr>
                <w:sz w:val="16"/>
                <w:szCs w:val="16"/>
              </w:rPr>
              <w:t>(тыс. рублей)</w:t>
            </w:r>
            <w:r>
              <w:rPr>
                <w:sz w:val="16"/>
                <w:szCs w:val="16"/>
              </w:rPr>
              <w:t xml:space="preserve"> </w:t>
            </w:r>
            <w:r w:rsidRPr="00986EFC">
              <w:rPr>
                <w:sz w:val="16"/>
                <w:szCs w:val="16"/>
              </w:rPr>
              <w:t>2019-2030 гг</w:t>
            </w:r>
            <w:r w:rsidRPr="00BB792B">
              <w:rPr>
                <w:sz w:val="22"/>
                <w:szCs w:val="22"/>
              </w:rPr>
              <w:t>.</w:t>
            </w:r>
          </w:p>
        </w:tc>
        <w:tc>
          <w:tcPr>
            <w:tcW w:w="6804" w:type="dxa"/>
            <w:gridSpan w:val="12"/>
            <w:tcBorders>
              <w:top w:val="single" w:sz="4" w:space="0" w:color="auto"/>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pPr>
            <w:r w:rsidRPr="00BB792B">
              <w:rPr>
                <w:sz w:val="22"/>
                <w:szCs w:val="22"/>
              </w:rPr>
              <w:t>в том числе по годам реализации</w:t>
            </w:r>
          </w:p>
          <w:p w:rsidR="0034621C" w:rsidRPr="00BB792B" w:rsidRDefault="0034621C" w:rsidP="001167C2">
            <w:pPr>
              <w:widowControl w:val="0"/>
              <w:autoSpaceDE w:val="0"/>
              <w:autoSpaceDN w:val="0"/>
              <w:adjustRightInd w:val="0"/>
              <w:jc w:val="center"/>
            </w:pPr>
            <w:r w:rsidRPr="00BB792B">
              <w:rPr>
                <w:sz w:val="22"/>
                <w:szCs w:val="22"/>
              </w:rPr>
              <w:t>муниципальной программы, тыс. руб.</w:t>
            </w:r>
            <w:r w:rsidRPr="00BB792B">
              <w:rPr>
                <w:i/>
                <w:sz w:val="22"/>
                <w:szCs w:val="22"/>
              </w:rPr>
              <w:t xml:space="preserve"> </w:t>
            </w:r>
          </w:p>
        </w:tc>
      </w:tr>
      <w:tr w:rsidR="0034621C" w:rsidRPr="00BB792B" w:rsidTr="001167C2">
        <w:trPr>
          <w:cantSplit/>
          <w:trHeight w:val="842"/>
          <w:tblCellSpacing w:w="5" w:type="nil"/>
        </w:trPr>
        <w:tc>
          <w:tcPr>
            <w:tcW w:w="3261" w:type="dxa"/>
            <w:vMerge/>
            <w:tcBorders>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pPr>
          </w:p>
        </w:tc>
        <w:tc>
          <w:tcPr>
            <w:tcW w:w="1733" w:type="dxa"/>
            <w:vMerge/>
            <w:tcBorders>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pPr>
          </w:p>
        </w:tc>
        <w:tc>
          <w:tcPr>
            <w:tcW w:w="909" w:type="dxa"/>
            <w:tcBorders>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pPr>
            <w:r w:rsidRPr="00BB792B">
              <w:rPr>
                <w:sz w:val="22"/>
                <w:szCs w:val="22"/>
              </w:rPr>
              <w:t>ГРБС</w:t>
            </w:r>
          </w:p>
        </w:tc>
        <w:tc>
          <w:tcPr>
            <w:tcW w:w="756" w:type="dxa"/>
            <w:tcBorders>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pPr>
            <w:proofErr w:type="spellStart"/>
            <w:r w:rsidRPr="00BB792B">
              <w:rPr>
                <w:sz w:val="22"/>
                <w:szCs w:val="22"/>
              </w:rPr>
              <w:t>РзПр</w:t>
            </w:r>
            <w:proofErr w:type="spellEnd"/>
          </w:p>
        </w:tc>
        <w:tc>
          <w:tcPr>
            <w:tcW w:w="712" w:type="dxa"/>
            <w:tcBorders>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pPr>
            <w:r w:rsidRPr="00BB792B">
              <w:rPr>
                <w:sz w:val="22"/>
                <w:szCs w:val="22"/>
              </w:rPr>
              <w:t>ЦСР</w:t>
            </w:r>
          </w:p>
        </w:tc>
        <w:tc>
          <w:tcPr>
            <w:tcW w:w="757" w:type="dxa"/>
            <w:tcBorders>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pPr>
            <w:r w:rsidRPr="00BB792B">
              <w:rPr>
                <w:sz w:val="22"/>
                <w:szCs w:val="22"/>
              </w:rPr>
              <w:t>ВР</w:t>
            </w:r>
          </w:p>
        </w:tc>
        <w:tc>
          <w:tcPr>
            <w:tcW w:w="803" w:type="dxa"/>
            <w:gridSpan w:val="2"/>
            <w:tcBorders>
              <w:top w:val="single" w:sz="4" w:space="0" w:color="auto"/>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rPr>
                <w:b/>
              </w:rPr>
            </w:pPr>
          </w:p>
        </w:tc>
        <w:tc>
          <w:tcPr>
            <w:tcW w:w="550" w:type="dxa"/>
            <w:tcBorders>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jc w:val="center"/>
            </w:pPr>
            <w:r w:rsidRPr="00BB792B">
              <w:rPr>
                <w:sz w:val="22"/>
                <w:szCs w:val="22"/>
              </w:rPr>
              <w:t>2019</w:t>
            </w:r>
          </w:p>
        </w:tc>
        <w:tc>
          <w:tcPr>
            <w:tcW w:w="584" w:type="dxa"/>
            <w:tcBorders>
              <w:top w:val="single" w:sz="4" w:space="0" w:color="auto"/>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75"/>
              <w:jc w:val="center"/>
            </w:pPr>
            <w:r w:rsidRPr="00BB792B">
              <w:rPr>
                <w:sz w:val="22"/>
                <w:szCs w:val="22"/>
              </w:rPr>
              <w:t>2020</w:t>
            </w:r>
          </w:p>
        </w:tc>
        <w:tc>
          <w:tcPr>
            <w:tcW w:w="567" w:type="dxa"/>
            <w:tcBorders>
              <w:top w:val="single" w:sz="4" w:space="0" w:color="auto"/>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75"/>
              <w:jc w:val="center"/>
            </w:pPr>
            <w:r w:rsidRPr="00BB792B">
              <w:rPr>
                <w:sz w:val="22"/>
                <w:szCs w:val="22"/>
              </w:rPr>
              <w:t>2021</w:t>
            </w:r>
          </w:p>
        </w:tc>
        <w:tc>
          <w:tcPr>
            <w:tcW w:w="567" w:type="dxa"/>
            <w:tcBorders>
              <w:top w:val="single" w:sz="4" w:space="0" w:color="auto"/>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75"/>
              <w:jc w:val="center"/>
            </w:pPr>
            <w:r w:rsidRPr="00BB792B">
              <w:rPr>
                <w:sz w:val="22"/>
                <w:szCs w:val="22"/>
              </w:rPr>
              <w:t>2022</w:t>
            </w:r>
          </w:p>
        </w:tc>
        <w:tc>
          <w:tcPr>
            <w:tcW w:w="567" w:type="dxa"/>
            <w:tcBorders>
              <w:top w:val="single" w:sz="4" w:space="0" w:color="auto"/>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113"/>
              <w:jc w:val="center"/>
            </w:pPr>
            <w:r w:rsidRPr="00BB792B">
              <w:rPr>
                <w:sz w:val="22"/>
                <w:szCs w:val="22"/>
              </w:rPr>
              <w:t>2023</w:t>
            </w:r>
          </w:p>
        </w:tc>
        <w:tc>
          <w:tcPr>
            <w:tcW w:w="567" w:type="dxa"/>
            <w:tcBorders>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113"/>
              <w:jc w:val="center"/>
            </w:pPr>
            <w:r w:rsidRPr="00BB792B">
              <w:rPr>
                <w:sz w:val="22"/>
                <w:szCs w:val="22"/>
              </w:rPr>
              <w:t>2024</w:t>
            </w:r>
          </w:p>
        </w:tc>
        <w:tc>
          <w:tcPr>
            <w:tcW w:w="567" w:type="dxa"/>
            <w:tcBorders>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113"/>
              <w:jc w:val="center"/>
            </w:pPr>
            <w:r>
              <w:rPr>
                <w:sz w:val="22"/>
                <w:szCs w:val="22"/>
              </w:rPr>
              <w:t>2025</w:t>
            </w:r>
          </w:p>
        </w:tc>
        <w:tc>
          <w:tcPr>
            <w:tcW w:w="567" w:type="dxa"/>
            <w:tcBorders>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113"/>
              <w:jc w:val="center"/>
            </w:pPr>
            <w:r>
              <w:rPr>
                <w:sz w:val="22"/>
                <w:szCs w:val="22"/>
              </w:rPr>
              <w:t>2026</w:t>
            </w:r>
          </w:p>
        </w:tc>
        <w:tc>
          <w:tcPr>
            <w:tcW w:w="567" w:type="dxa"/>
            <w:tcBorders>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113"/>
              <w:jc w:val="center"/>
            </w:pPr>
            <w:r>
              <w:rPr>
                <w:sz w:val="22"/>
                <w:szCs w:val="22"/>
              </w:rPr>
              <w:t>2027</w:t>
            </w:r>
          </w:p>
        </w:tc>
        <w:tc>
          <w:tcPr>
            <w:tcW w:w="567" w:type="dxa"/>
            <w:tcBorders>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113"/>
              <w:jc w:val="center"/>
            </w:pPr>
            <w:r>
              <w:rPr>
                <w:sz w:val="22"/>
                <w:szCs w:val="22"/>
              </w:rPr>
              <w:t>2028</w:t>
            </w:r>
          </w:p>
        </w:tc>
        <w:tc>
          <w:tcPr>
            <w:tcW w:w="567" w:type="dxa"/>
            <w:tcBorders>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113"/>
              <w:jc w:val="center"/>
            </w:pPr>
            <w:r>
              <w:rPr>
                <w:sz w:val="22"/>
                <w:szCs w:val="22"/>
              </w:rPr>
              <w:t>2029</w:t>
            </w:r>
          </w:p>
        </w:tc>
        <w:tc>
          <w:tcPr>
            <w:tcW w:w="567" w:type="dxa"/>
            <w:tcBorders>
              <w:left w:val="single" w:sz="4" w:space="0" w:color="auto"/>
              <w:bottom w:val="single" w:sz="4" w:space="0" w:color="auto"/>
              <w:right w:val="single" w:sz="4" w:space="0" w:color="auto"/>
            </w:tcBorders>
            <w:textDirection w:val="btLr"/>
          </w:tcPr>
          <w:p w:rsidR="0034621C" w:rsidRPr="00BB792B" w:rsidRDefault="0034621C" w:rsidP="001167C2">
            <w:pPr>
              <w:widowControl w:val="0"/>
              <w:autoSpaceDE w:val="0"/>
              <w:autoSpaceDN w:val="0"/>
              <w:adjustRightInd w:val="0"/>
              <w:ind w:left="-75" w:right="113"/>
              <w:jc w:val="center"/>
            </w:pPr>
            <w:r>
              <w:rPr>
                <w:sz w:val="22"/>
                <w:szCs w:val="22"/>
              </w:rPr>
              <w:t>2030</w:t>
            </w:r>
          </w:p>
        </w:tc>
      </w:tr>
      <w:tr w:rsidR="0034621C" w:rsidRPr="00BB792B"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45"/>
          <w:tblHeader/>
          <w:tblCellSpacing w:w="5" w:type="nil"/>
        </w:trPr>
        <w:tc>
          <w:tcPr>
            <w:tcW w:w="3261" w:type="dxa"/>
          </w:tcPr>
          <w:p w:rsidR="0034621C" w:rsidRPr="00BB792B" w:rsidRDefault="0034621C" w:rsidP="001167C2">
            <w:pPr>
              <w:widowControl w:val="0"/>
              <w:autoSpaceDE w:val="0"/>
              <w:autoSpaceDN w:val="0"/>
              <w:adjustRightInd w:val="0"/>
              <w:jc w:val="center"/>
            </w:pPr>
            <w:r w:rsidRPr="00BB792B">
              <w:rPr>
                <w:sz w:val="22"/>
                <w:szCs w:val="22"/>
              </w:rPr>
              <w:t>1</w:t>
            </w:r>
          </w:p>
        </w:tc>
        <w:tc>
          <w:tcPr>
            <w:tcW w:w="1733" w:type="dxa"/>
          </w:tcPr>
          <w:p w:rsidR="0034621C" w:rsidRPr="00BB792B" w:rsidRDefault="0034621C" w:rsidP="001167C2">
            <w:pPr>
              <w:widowControl w:val="0"/>
              <w:autoSpaceDE w:val="0"/>
              <w:autoSpaceDN w:val="0"/>
              <w:adjustRightInd w:val="0"/>
              <w:jc w:val="center"/>
            </w:pPr>
            <w:r w:rsidRPr="00BB792B">
              <w:rPr>
                <w:sz w:val="22"/>
                <w:szCs w:val="22"/>
              </w:rPr>
              <w:t>2</w:t>
            </w:r>
          </w:p>
        </w:tc>
        <w:tc>
          <w:tcPr>
            <w:tcW w:w="909" w:type="dxa"/>
          </w:tcPr>
          <w:p w:rsidR="0034621C" w:rsidRPr="00BB792B" w:rsidRDefault="0034621C" w:rsidP="001167C2">
            <w:pPr>
              <w:widowControl w:val="0"/>
              <w:autoSpaceDE w:val="0"/>
              <w:autoSpaceDN w:val="0"/>
              <w:adjustRightInd w:val="0"/>
              <w:jc w:val="center"/>
            </w:pPr>
            <w:r w:rsidRPr="00BB792B">
              <w:rPr>
                <w:sz w:val="22"/>
                <w:szCs w:val="22"/>
              </w:rPr>
              <w:t>3</w:t>
            </w:r>
          </w:p>
        </w:tc>
        <w:tc>
          <w:tcPr>
            <w:tcW w:w="756" w:type="dxa"/>
          </w:tcPr>
          <w:p w:rsidR="0034621C" w:rsidRPr="00BB792B" w:rsidRDefault="0034621C" w:rsidP="001167C2">
            <w:pPr>
              <w:widowControl w:val="0"/>
              <w:autoSpaceDE w:val="0"/>
              <w:autoSpaceDN w:val="0"/>
              <w:adjustRightInd w:val="0"/>
              <w:jc w:val="center"/>
            </w:pPr>
            <w:r w:rsidRPr="00BB792B">
              <w:rPr>
                <w:sz w:val="22"/>
                <w:szCs w:val="22"/>
              </w:rPr>
              <w:t>4</w:t>
            </w:r>
          </w:p>
        </w:tc>
        <w:tc>
          <w:tcPr>
            <w:tcW w:w="712" w:type="dxa"/>
          </w:tcPr>
          <w:p w:rsidR="0034621C" w:rsidRPr="00BB792B" w:rsidRDefault="0034621C" w:rsidP="001167C2">
            <w:pPr>
              <w:widowControl w:val="0"/>
              <w:autoSpaceDE w:val="0"/>
              <w:autoSpaceDN w:val="0"/>
              <w:adjustRightInd w:val="0"/>
              <w:jc w:val="center"/>
            </w:pPr>
            <w:r w:rsidRPr="00BB792B">
              <w:rPr>
                <w:sz w:val="22"/>
                <w:szCs w:val="22"/>
              </w:rPr>
              <w:t>5</w:t>
            </w:r>
          </w:p>
        </w:tc>
        <w:tc>
          <w:tcPr>
            <w:tcW w:w="757" w:type="dxa"/>
          </w:tcPr>
          <w:p w:rsidR="0034621C" w:rsidRPr="00BB792B" w:rsidRDefault="0034621C" w:rsidP="001167C2">
            <w:pPr>
              <w:widowControl w:val="0"/>
              <w:autoSpaceDE w:val="0"/>
              <w:autoSpaceDN w:val="0"/>
              <w:adjustRightInd w:val="0"/>
              <w:jc w:val="center"/>
            </w:pPr>
            <w:r w:rsidRPr="00BB792B">
              <w:rPr>
                <w:sz w:val="22"/>
                <w:szCs w:val="22"/>
              </w:rPr>
              <w:t>6</w:t>
            </w:r>
          </w:p>
        </w:tc>
        <w:tc>
          <w:tcPr>
            <w:tcW w:w="803" w:type="dxa"/>
            <w:gridSpan w:val="2"/>
          </w:tcPr>
          <w:p w:rsidR="0034621C" w:rsidRPr="00BB792B" w:rsidRDefault="0034621C" w:rsidP="001167C2">
            <w:pPr>
              <w:widowControl w:val="0"/>
              <w:autoSpaceDE w:val="0"/>
              <w:autoSpaceDN w:val="0"/>
              <w:adjustRightInd w:val="0"/>
              <w:jc w:val="center"/>
            </w:pPr>
            <w:r w:rsidRPr="00BB792B">
              <w:rPr>
                <w:sz w:val="22"/>
                <w:szCs w:val="22"/>
              </w:rPr>
              <w:t>7</w:t>
            </w:r>
          </w:p>
        </w:tc>
        <w:tc>
          <w:tcPr>
            <w:tcW w:w="550" w:type="dxa"/>
          </w:tcPr>
          <w:p w:rsidR="0034621C" w:rsidRPr="00BB792B" w:rsidRDefault="0034621C" w:rsidP="001167C2">
            <w:pPr>
              <w:widowControl w:val="0"/>
              <w:autoSpaceDE w:val="0"/>
              <w:autoSpaceDN w:val="0"/>
              <w:adjustRightInd w:val="0"/>
              <w:jc w:val="center"/>
            </w:pPr>
            <w:r w:rsidRPr="00BB792B">
              <w:rPr>
                <w:sz w:val="22"/>
                <w:szCs w:val="22"/>
              </w:rPr>
              <w:t>8</w:t>
            </w:r>
          </w:p>
        </w:tc>
        <w:tc>
          <w:tcPr>
            <w:tcW w:w="584" w:type="dxa"/>
          </w:tcPr>
          <w:p w:rsidR="0034621C" w:rsidRPr="00BB792B" w:rsidRDefault="0034621C" w:rsidP="001167C2">
            <w:pPr>
              <w:widowControl w:val="0"/>
              <w:autoSpaceDE w:val="0"/>
              <w:autoSpaceDN w:val="0"/>
              <w:adjustRightInd w:val="0"/>
              <w:jc w:val="center"/>
            </w:pPr>
            <w:r w:rsidRPr="00BB792B">
              <w:rPr>
                <w:sz w:val="22"/>
                <w:szCs w:val="22"/>
              </w:rPr>
              <w:t>9</w:t>
            </w:r>
          </w:p>
        </w:tc>
        <w:tc>
          <w:tcPr>
            <w:tcW w:w="567" w:type="dxa"/>
          </w:tcPr>
          <w:p w:rsidR="0034621C" w:rsidRPr="00BB792B" w:rsidRDefault="0034621C" w:rsidP="001167C2">
            <w:pPr>
              <w:widowControl w:val="0"/>
              <w:autoSpaceDE w:val="0"/>
              <w:autoSpaceDN w:val="0"/>
              <w:adjustRightInd w:val="0"/>
              <w:jc w:val="center"/>
            </w:pPr>
            <w:r w:rsidRPr="00BB792B">
              <w:rPr>
                <w:sz w:val="22"/>
                <w:szCs w:val="22"/>
              </w:rPr>
              <w:t>10</w:t>
            </w:r>
          </w:p>
        </w:tc>
        <w:tc>
          <w:tcPr>
            <w:tcW w:w="567" w:type="dxa"/>
          </w:tcPr>
          <w:p w:rsidR="0034621C" w:rsidRPr="00BB792B" w:rsidRDefault="0034621C" w:rsidP="001167C2">
            <w:pPr>
              <w:widowControl w:val="0"/>
              <w:autoSpaceDE w:val="0"/>
              <w:autoSpaceDN w:val="0"/>
              <w:adjustRightInd w:val="0"/>
              <w:jc w:val="center"/>
            </w:pPr>
            <w:r w:rsidRPr="00BB792B">
              <w:rPr>
                <w:sz w:val="22"/>
                <w:szCs w:val="22"/>
              </w:rPr>
              <w:t>11</w:t>
            </w:r>
          </w:p>
        </w:tc>
        <w:tc>
          <w:tcPr>
            <w:tcW w:w="567" w:type="dxa"/>
          </w:tcPr>
          <w:p w:rsidR="0034621C" w:rsidRPr="00BB792B" w:rsidRDefault="0034621C" w:rsidP="001167C2">
            <w:pPr>
              <w:widowControl w:val="0"/>
              <w:autoSpaceDE w:val="0"/>
              <w:autoSpaceDN w:val="0"/>
              <w:adjustRightInd w:val="0"/>
              <w:jc w:val="center"/>
            </w:pPr>
            <w:r w:rsidRPr="00BB792B">
              <w:rPr>
                <w:sz w:val="22"/>
                <w:szCs w:val="22"/>
              </w:rPr>
              <w:t>12</w:t>
            </w:r>
          </w:p>
        </w:tc>
        <w:tc>
          <w:tcPr>
            <w:tcW w:w="567" w:type="dxa"/>
          </w:tcPr>
          <w:p w:rsidR="0034621C" w:rsidRPr="00BB792B" w:rsidRDefault="0034621C" w:rsidP="001167C2">
            <w:pPr>
              <w:widowControl w:val="0"/>
              <w:autoSpaceDE w:val="0"/>
              <w:autoSpaceDN w:val="0"/>
              <w:adjustRightInd w:val="0"/>
              <w:jc w:val="center"/>
            </w:pPr>
            <w:r w:rsidRPr="00BB792B">
              <w:rPr>
                <w:sz w:val="22"/>
                <w:szCs w:val="22"/>
              </w:rPr>
              <w:t>13</w:t>
            </w:r>
          </w:p>
        </w:tc>
        <w:tc>
          <w:tcPr>
            <w:tcW w:w="567" w:type="dxa"/>
          </w:tcPr>
          <w:p w:rsidR="0034621C" w:rsidRPr="00BB792B" w:rsidRDefault="0034621C" w:rsidP="001167C2">
            <w:pPr>
              <w:widowControl w:val="0"/>
              <w:autoSpaceDE w:val="0"/>
              <w:autoSpaceDN w:val="0"/>
              <w:adjustRightInd w:val="0"/>
              <w:jc w:val="center"/>
            </w:pPr>
            <w:r>
              <w:rPr>
                <w:sz w:val="22"/>
                <w:szCs w:val="22"/>
              </w:rPr>
              <w:t>14</w:t>
            </w:r>
          </w:p>
        </w:tc>
        <w:tc>
          <w:tcPr>
            <w:tcW w:w="567" w:type="dxa"/>
          </w:tcPr>
          <w:p w:rsidR="0034621C" w:rsidRPr="00BB792B" w:rsidRDefault="0034621C" w:rsidP="001167C2">
            <w:pPr>
              <w:widowControl w:val="0"/>
              <w:autoSpaceDE w:val="0"/>
              <w:autoSpaceDN w:val="0"/>
              <w:adjustRightInd w:val="0"/>
              <w:jc w:val="center"/>
            </w:pPr>
            <w:r>
              <w:rPr>
                <w:sz w:val="22"/>
                <w:szCs w:val="22"/>
              </w:rPr>
              <w:t>15</w:t>
            </w:r>
          </w:p>
        </w:tc>
        <w:tc>
          <w:tcPr>
            <w:tcW w:w="567" w:type="dxa"/>
          </w:tcPr>
          <w:p w:rsidR="0034621C" w:rsidRPr="00BB792B" w:rsidRDefault="0034621C" w:rsidP="001167C2">
            <w:pPr>
              <w:widowControl w:val="0"/>
              <w:autoSpaceDE w:val="0"/>
              <w:autoSpaceDN w:val="0"/>
              <w:adjustRightInd w:val="0"/>
              <w:jc w:val="center"/>
            </w:pPr>
            <w:r>
              <w:rPr>
                <w:sz w:val="22"/>
                <w:szCs w:val="22"/>
              </w:rPr>
              <w:t>16</w:t>
            </w:r>
          </w:p>
        </w:tc>
        <w:tc>
          <w:tcPr>
            <w:tcW w:w="567" w:type="dxa"/>
          </w:tcPr>
          <w:p w:rsidR="0034621C" w:rsidRPr="00BB792B" w:rsidRDefault="0034621C" w:rsidP="001167C2">
            <w:pPr>
              <w:widowControl w:val="0"/>
              <w:autoSpaceDE w:val="0"/>
              <w:autoSpaceDN w:val="0"/>
              <w:adjustRightInd w:val="0"/>
              <w:jc w:val="center"/>
            </w:pPr>
            <w:r>
              <w:rPr>
                <w:sz w:val="22"/>
                <w:szCs w:val="22"/>
              </w:rPr>
              <w:t>17</w:t>
            </w:r>
          </w:p>
        </w:tc>
        <w:tc>
          <w:tcPr>
            <w:tcW w:w="567" w:type="dxa"/>
          </w:tcPr>
          <w:p w:rsidR="0034621C" w:rsidRPr="00BB792B" w:rsidRDefault="0034621C" w:rsidP="001167C2">
            <w:pPr>
              <w:widowControl w:val="0"/>
              <w:autoSpaceDE w:val="0"/>
              <w:autoSpaceDN w:val="0"/>
              <w:adjustRightInd w:val="0"/>
              <w:jc w:val="center"/>
            </w:pPr>
            <w:r>
              <w:rPr>
                <w:sz w:val="22"/>
                <w:szCs w:val="22"/>
              </w:rPr>
              <w:t>18</w:t>
            </w:r>
          </w:p>
        </w:tc>
        <w:tc>
          <w:tcPr>
            <w:tcW w:w="567" w:type="dxa"/>
          </w:tcPr>
          <w:p w:rsidR="0034621C" w:rsidRPr="00BB792B" w:rsidRDefault="0034621C" w:rsidP="001167C2">
            <w:pPr>
              <w:widowControl w:val="0"/>
              <w:autoSpaceDE w:val="0"/>
              <w:autoSpaceDN w:val="0"/>
              <w:adjustRightInd w:val="0"/>
              <w:jc w:val="center"/>
            </w:pPr>
            <w:r>
              <w:rPr>
                <w:sz w:val="22"/>
                <w:szCs w:val="22"/>
              </w:rPr>
              <w:t>19</w:t>
            </w:r>
          </w:p>
        </w:tc>
      </w:tr>
      <w:tr w:rsidR="0034621C" w:rsidRPr="00BB792B"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4"/>
          <w:tblCellSpacing w:w="5" w:type="nil"/>
        </w:trPr>
        <w:tc>
          <w:tcPr>
            <w:tcW w:w="3261" w:type="dxa"/>
            <w:vMerge w:val="restart"/>
          </w:tcPr>
          <w:p w:rsidR="0034621C" w:rsidRPr="00BB792B" w:rsidRDefault="0034621C" w:rsidP="001167C2">
            <w:pPr>
              <w:widowControl w:val="0"/>
              <w:autoSpaceDE w:val="0"/>
              <w:autoSpaceDN w:val="0"/>
              <w:adjustRightInd w:val="0"/>
            </w:pPr>
            <w:r w:rsidRPr="00BB792B">
              <w:rPr>
                <w:sz w:val="22"/>
                <w:szCs w:val="22"/>
              </w:rPr>
              <w:t xml:space="preserve">Муниципальная программа </w:t>
            </w:r>
            <w:r>
              <w:rPr>
                <w:sz w:val="22"/>
                <w:szCs w:val="22"/>
              </w:rPr>
              <w:t xml:space="preserve">Казанского сельского поселения </w:t>
            </w:r>
            <w:r w:rsidRPr="00986EFC">
              <w:rPr>
                <w:rStyle w:val="48"/>
                <w:color w:val="000000"/>
                <w:sz w:val="22"/>
                <w:szCs w:val="22"/>
              </w:rPr>
              <w:lastRenderedPageBreak/>
              <w:t>«Формирование комфортной городской среды в муниципальном образовании – Казанское сельское поселение на 2019-2030 годы»</w:t>
            </w:r>
          </w:p>
        </w:tc>
        <w:tc>
          <w:tcPr>
            <w:tcW w:w="1733" w:type="dxa"/>
          </w:tcPr>
          <w:p w:rsidR="0034621C" w:rsidRPr="00BB792B" w:rsidRDefault="0034621C" w:rsidP="001167C2">
            <w:pPr>
              <w:widowControl w:val="0"/>
              <w:autoSpaceDE w:val="0"/>
              <w:autoSpaceDN w:val="0"/>
              <w:adjustRightInd w:val="0"/>
            </w:pPr>
            <w:r w:rsidRPr="00BB792B">
              <w:rPr>
                <w:sz w:val="22"/>
                <w:szCs w:val="22"/>
              </w:rPr>
              <w:lastRenderedPageBreak/>
              <w:t xml:space="preserve">всего, </w:t>
            </w:r>
          </w:p>
          <w:p w:rsidR="0034621C" w:rsidRPr="00BB792B" w:rsidRDefault="0034621C" w:rsidP="001167C2">
            <w:pPr>
              <w:widowControl w:val="0"/>
              <w:autoSpaceDE w:val="0"/>
              <w:autoSpaceDN w:val="0"/>
              <w:adjustRightInd w:val="0"/>
            </w:pPr>
            <w:r w:rsidRPr="00BB792B">
              <w:rPr>
                <w:sz w:val="22"/>
                <w:szCs w:val="22"/>
              </w:rPr>
              <w:t xml:space="preserve">в том числе:           </w:t>
            </w:r>
          </w:p>
        </w:tc>
        <w:tc>
          <w:tcPr>
            <w:tcW w:w="909" w:type="dxa"/>
          </w:tcPr>
          <w:p w:rsidR="0034621C" w:rsidRPr="00BB792B" w:rsidRDefault="0034621C" w:rsidP="001167C2">
            <w:pPr>
              <w:widowControl w:val="0"/>
              <w:autoSpaceDE w:val="0"/>
              <w:autoSpaceDN w:val="0"/>
              <w:adjustRightInd w:val="0"/>
              <w:jc w:val="center"/>
            </w:pPr>
            <w:r w:rsidRPr="00BB792B">
              <w:rPr>
                <w:sz w:val="22"/>
                <w:szCs w:val="22"/>
              </w:rPr>
              <w:t>X</w:t>
            </w:r>
          </w:p>
        </w:tc>
        <w:tc>
          <w:tcPr>
            <w:tcW w:w="756" w:type="dxa"/>
          </w:tcPr>
          <w:p w:rsidR="0034621C" w:rsidRPr="00BB792B" w:rsidRDefault="0034621C" w:rsidP="001167C2">
            <w:pPr>
              <w:widowControl w:val="0"/>
              <w:autoSpaceDE w:val="0"/>
              <w:autoSpaceDN w:val="0"/>
              <w:adjustRightInd w:val="0"/>
              <w:jc w:val="center"/>
            </w:pPr>
            <w:r w:rsidRPr="00BB792B">
              <w:rPr>
                <w:sz w:val="22"/>
                <w:szCs w:val="22"/>
              </w:rPr>
              <w:t>X</w:t>
            </w:r>
          </w:p>
        </w:tc>
        <w:tc>
          <w:tcPr>
            <w:tcW w:w="712" w:type="dxa"/>
          </w:tcPr>
          <w:p w:rsidR="0034621C" w:rsidRPr="00BB792B" w:rsidRDefault="0034621C" w:rsidP="001167C2">
            <w:pPr>
              <w:widowControl w:val="0"/>
              <w:autoSpaceDE w:val="0"/>
              <w:autoSpaceDN w:val="0"/>
              <w:adjustRightInd w:val="0"/>
              <w:jc w:val="center"/>
            </w:pPr>
            <w:r w:rsidRPr="00BB792B">
              <w:rPr>
                <w:sz w:val="22"/>
                <w:szCs w:val="22"/>
              </w:rPr>
              <w:t>X</w:t>
            </w:r>
          </w:p>
        </w:tc>
        <w:tc>
          <w:tcPr>
            <w:tcW w:w="757" w:type="dxa"/>
          </w:tcPr>
          <w:p w:rsidR="0034621C" w:rsidRPr="00BB792B" w:rsidRDefault="0034621C" w:rsidP="001167C2">
            <w:pPr>
              <w:widowControl w:val="0"/>
              <w:autoSpaceDE w:val="0"/>
              <w:autoSpaceDN w:val="0"/>
              <w:adjustRightInd w:val="0"/>
              <w:jc w:val="center"/>
            </w:pPr>
            <w:r w:rsidRPr="00BB792B">
              <w:rPr>
                <w:sz w:val="22"/>
                <w:szCs w:val="22"/>
              </w:rPr>
              <w:t>X</w:t>
            </w:r>
          </w:p>
        </w:tc>
        <w:tc>
          <w:tcPr>
            <w:tcW w:w="803" w:type="dxa"/>
            <w:gridSpan w:val="2"/>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550" w:type="dxa"/>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584"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18"/>
          <w:tblCellSpacing w:w="5" w:type="nil"/>
        </w:trPr>
        <w:tc>
          <w:tcPr>
            <w:tcW w:w="3261" w:type="dxa"/>
            <w:vMerge/>
          </w:tcPr>
          <w:p w:rsidR="0034621C" w:rsidRPr="00BB792B" w:rsidRDefault="0034621C" w:rsidP="001167C2">
            <w:pPr>
              <w:widowControl w:val="0"/>
              <w:autoSpaceDE w:val="0"/>
              <w:autoSpaceDN w:val="0"/>
              <w:adjustRightInd w:val="0"/>
            </w:pPr>
          </w:p>
        </w:tc>
        <w:tc>
          <w:tcPr>
            <w:tcW w:w="1733" w:type="dxa"/>
          </w:tcPr>
          <w:p w:rsidR="0034621C" w:rsidRPr="00BB792B" w:rsidRDefault="0034621C" w:rsidP="001167C2">
            <w:pPr>
              <w:widowControl w:val="0"/>
              <w:autoSpaceDE w:val="0"/>
              <w:autoSpaceDN w:val="0"/>
              <w:adjustRightInd w:val="0"/>
            </w:pPr>
            <w:r w:rsidRPr="00BB792B">
              <w:rPr>
                <w:sz w:val="22"/>
                <w:szCs w:val="22"/>
              </w:rPr>
              <w:t xml:space="preserve">Администрация </w:t>
            </w:r>
            <w:r>
              <w:rPr>
                <w:sz w:val="22"/>
                <w:szCs w:val="22"/>
              </w:rPr>
              <w:t>Казанского сельского поселения</w:t>
            </w:r>
          </w:p>
        </w:tc>
        <w:tc>
          <w:tcPr>
            <w:tcW w:w="909" w:type="dxa"/>
          </w:tcPr>
          <w:p w:rsidR="0034621C" w:rsidRPr="00BB792B" w:rsidRDefault="0034621C" w:rsidP="001167C2">
            <w:pPr>
              <w:widowControl w:val="0"/>
              <w:autoSpaceDE w:val="0"/>
              <w:autoSpaceDN w:val="0"/>
              <w:adjustRightInd w:val="0"/>
              <w:jc w:val="center"/>
            </w:pPr>
            <w:r>
              <w:rPr>
                <w:sz w:val="22"/>
                <w:szCs w:val="22"/>
              </w:rPr>
              <w:t>951</w:t>
            </w:r>
          </w:p>
        </w:tc>
        <w:tc>
          <w:tcPr>
            <w:tcW w:w="756" w:type="dxa"/>
          </w:tcPr>
          <w:p w:rsidR="0034621C" w:rsidRPr="00BB792B" w:rsidRDefault="0034621C" w:rsidP="001167C2">
            <w:pPr>
              <w:widowControl w:val="0"/>
              <w:autoSpaceDE w:val="0"/>
              <w:autoSpaceDN w:val="0"/>
              <w:adjustRightInd w:val="0"/>
              <w:jc w:val="center"/>
            </w:pPr>
            <w:r>
              <w:rPr>
                <w:sz w:val="22"/>
                <w:szCs w:val="22"/>
              </w:rPr>
              <w:t>0503</w:t>
            </w:r>
          </w:p>
          <w:p w:rsidR="0034621C" w:rsidRPr="00BB792B" w:rsidRDefault="0034621C" w:rsidP="001167C2">
            <w:pPr>
              <w:widowControl w:val="0"/>
              <w:autoSpaceDE w:val="0"/>
              <w:autoSpaceDN w:val="0"/>
              <w:adjustRightInd w:val="0"/>
              <w:jc w:val="center"/>
            </w:pPr>
          </w:p>
        </w:tc>
        <w:tc>
          <w:tcPr>
            <w:tcW w:w="712" w:type="dxa"/>
          </w:tcPr>
          <w:p w:rsidR="0034621C" w:rsidRPr="00BB792B" w:rsidRDefault="0034621C" w:rsidP="001167C2">
            <w:pPr>
              <w:widowControl w:val="0"/>
              <w:autoSpaceDE w:val="0"/>
              <w:autoSpaceDN w:val="0"/>
              <w:adjustRightInd w:val="0"/>
              <w:jc w:val="center"/>
            </w:pPr>
            <w:r w:rsidRPr="00BB792B">
              <w:rPr>
                <w:sz w:val="22"/>
                <w:szCs w:val="22"/>
              </w:rPr>
              <w:t>X</w:t>
            </w:r>
          </w:p>
        </w:tc>
        <w:tc>
          <w:tcPr>
            <w:tcW w:w="757" w:type="dxa"/>
          </w:tcPr>
          <w:p w:rsidR="0034621C" w:rsidRPr="00BB792B" w:rsidRDefault="0034621C" w:rsidP="001167C2">
            <w:pPr>
              <w:widowControl w:val="0"/>
              <w:autoSpaceDE w:val="0"/>
              <w:autoSpaceDN w:val="0"/>
              <w:adjustRightInd w:val="0"/>
              <w:jc w:val="center"/>
            </w:pPr>
            <w:r w:rsidRPr="00BB792B">
              <w:rPr>
                <w:sz w:val="22"/>
                <w:szCs w:val="22"/>
              </w:rPr>
              <w:t>X</w:t>
            </w:r>
          </w:p>
        </w:tc>
        <w:tc>
          <w:tcPr>
            <w:tcW w:w="803" w:type="dxa"/>
            <w:gridSpan w:val="2"/>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550" w:type="dxa"/>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584"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50"/>
          <w:tblCellSpacing w:w="5" w:type="nil"/>
        </w:trPr>
        <w:tc>
          <w:tcPr>
            <w:tcW w:w="3261" w:type="dxa"/>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lastRenderedPageBreak/>
              <w:t>Основное</w:t>
            </w:r>
            <w:r>
              <w:rPr>
                <w:rFonts w:ascii="Times New Roman" w:hAnsi="Times New Roman" w:cs="Times New Roman"/>
              </w:rPr>
              <w:t xml:space="preserve"> мероприятие </w:t>
            </w:r>
            <w:r w:rsidRPr="00075614">
              <w:rPr>
                <w:rFonts w:ascii="Times New Roman" w:hAnsi="Times New Roman" w:cs="Times New Roman"/>
              </w:rPr>
              <w:t>1</w:t>
            </w:r>
          </w:p>
          <w:p w:rsidR="0034621C" w:rsidRPr="0002473C" w:rsidRDefault="0034621C" w:rsidP="001167C2">
            <w:pPr>
              <w:widowControl w:val="0"/>
              <w:autoSpaceDE w:val="0"/>
              <w:autoSpaceDN w:val="0"/>
              <w:adjustRightInd w:val="0"/>
            </w:pPr>
            <w:r w:rsidRPr="0002473C">
              <w:rPr>
                <w:rStyle w:val="221"/>
                <w:color w:val="000000"/>
                <w:sz w:val="22"/>
                <w:szCs w:val="22"/>
              </w:rPr>
              <w:t>Реализация комплексных проектов благоустройства муниципального образования – Казанское сельское поселение</w:t>
            </w:r>
          </w:p>
        </w:tc>
        <w:tc>
          <w:tcPr>
            <w:tcW w:w="1733" w:type="dxa"/>
          </w:tcPr>
          <w:p w:rsidR="0034621C" w:rsidRPr="00BB792B" w:rsidRDefault="0034621C" w:rsidP="001167C2">
            <w:pPr>
              <w:widowControl w:val="0"/>
              <w:autoSpaceDE w:val="0"/>
              <w:autoSpaceDN w:val="0"/>
              <w:adjustRightInd w:val="0"/>
            </w:pPr>
            <w:r w:rsidRPr="00BB792B">
              <w:rPr>
                <w:sz w:val="22"/>
                <w:szCs w:val="22"/>
              </w:rPr>
              <w:t xml:space="preserve">Администрация </w:t>
            </w:r>
            <w:r>
              <w:rPr>
                <w:sz w:val="22"/>
                <w:szCs w:val="22"/>
              </w:rPr>
              <w:t>Казанского сельского поселения</w:t>
            </w:r>
          </w:p>
        </w:tc>
        <w:tc>
          <w:tcPr>
            <w:tcW w:w="909" w:type="dxa"/>
          </w:tcPr>
          <w:p w:rsidR="0034621C" w:rsidRPr="00BB792B" w:rsidRDefault="0034621C" w:rsidP="001167C2">
            <w:pPr>
              <w:widowControl w:val="0"/>
              <w:autoSpaceDE w:val="0"/>
              <w:autoSpaceDN w:val="0"/>
              <w:adjustRightInd w:val="0"/>
              <w:jc w:val="center"/>
            </w:pPr>
            <w:r>
              <w:rPr>
                <w:sz w:val="22"/>
                <w:szCs w:val="22"/>
              </w:rPr>
              <w:t>951</w:t>
            </w:r>
          </w:p>
        </w:tc>
        <w:tc>
          <w:tcPr>
            <w:tcW w:w="756" w:type="dxa"/>
          </w:tcPr>
          <w:p w:rsidR="0034621C" w:rsidRPr="00BB792B" w:rsidRDefault="0034621C" w:rsidP="001167C2">
            <w:pPr>
              <w:widowControl w:val="0"/>
              <w:autoSpaceDE w:val="0"/>
              <w:autoSpaceDN w:val="0"/>
              <w:adjustRightInd w:val="0"/>
              <w:jc w:val="center"/>
            </w:pPr>
            <w:r>
              <w:rPr>
                <w:sz w:val="22"/>
                <w:szCs w:val="22"/>
              </w:rPr>
              <w:t>0503</w:t>
            </w:r>
          </w:p>
        </w:tc>
        <w:tc>
          <w:tcPr>
            <w:tcW w:w="712" w:type="dxa"/>
          </w:tcPr>
          <w:p w:rsidR="0034621C" w:rsidRPr="00986EFC" w:rsidRDefault="0034621C" w:rsidP="001167C2">
            <w:pPr>
              <w:widowControl w:val="0"/>
              <w:autoSpaceDE w:val="0"/>
              <w:autoSpaceDN w:val="0"/>
              <w:adjustRightInd w:val="0"/>
              <w:jc w:val="center"/>
            </w:pPr>
          </w:p>
        </w:tc>
        <w:tc>
          <w:tcPr>
            <w:tcW w:w="757" w:type="dxa"/>
          </w:tcPr>
          <w:p w:rsidR="0034621C" w:rsidRPr="00BB792B" w:rsidRDefault="0034621C" w:rsidP="001167C2">
            <w:pPr>
              <w:widowControl w:val="0"/>
              <w:autoSpaceDE w:val="0"/>
              <w:autoSpaceDN w:val="0"/>
              <w:adjustRightInd w:val="0"/>
              <w:jc w:val="center"/>
            </w:pPr>
            <w:r w:rsidRPr="00BB792B">
              <w:rPr>
                <w:sz w:val="22"/>
                <w:szCs w:val="22"/>
              </w:rPr>
              <w:t>240</w:t>
            </w:r>
          </w:p>
        </w:tc>
        <w:tc>
          <w:tcPr>
            <w:tcW w:w="803" w:type="dxa"/>
            <w:gridSpan w:val="2"/>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550" w:type="dxa"/>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584"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18"/>
          <w:tblCellSpacing w:w="5" w:type="nil"/>
        </w:trPr>
        <w:tc>
          <w:tcPr>
            <w:tcW w:w="3261" w:type="dxa"/>
          </w:tcPr>
          <w:p w:rsidR="0034621C" w:rsidRDefault="0034621C" w:rsidP="001167C2">
            <w:pPr>
              <w:pStyle w:val="ConsPlusCell"/>
              <w:jc w:val="center"/>
              <w:rPr>
                <w:rFonts w:ascii="Times New Roman" w:hAnsi="Times New Roman" w:cs="Times New Roman"/>
              </w:rPr>
            </w:pPr>
            <w:r>
              <w:rPr>
                <w:rFonts w:ascii="Times New Roman" w:hAnsi="Times New Roman" w:cs="Times New Roman"/>
              </w:rPr>
              <w:t>Основное мероприятие 1.1</w:t>
            </w:r>
          </w:p>
          <w:p w:rsidR="0034621C" w:rsidRPr="00075614" w:rsidRDefault="0034621C" w:rsidP="001167C2">
            <w:pPr>
              <w:pStyle w:val="ConsPlusCell"/>
              <w:jc w:val="center"/>
              <w:rPr>
                <w:rFonts w:ascii="Times New Roman" w:hAnsi="Times New Roman" w:cs="Times New Roman"/>
              </w:rPr>
            </w:pPr>
            <w:r w:rsidRPr="002F6B98">
              <w:rPr>
                <w:rFonts w:ascii="Times New Roman" w:hAnsi="Times New Roman" w:cs="Times New Roman"/>
              </w:rPr>
              <w:t xml:space="preserve">Мероприятия по разработке </w:t>
            </w:r>
            <w:proofErr w:type="spellStart"/>
            <w:proofErr w:type="gramStart"/>
            <w:r w:rsidRPr="002F6B98">
              <w:rPr>
                <w:rFonts w:ascii="Times New Roman" w:hAnsi="Times New Roman" w:cs="Times New Roman"/>
              </w:rPr>
              <w:t>дизайн-проектов</w:t>
            </w:r>
            <w:proofErr w:type="spellEnd"/>
            <w:proofErr w:type="gramEnd"/>
            <w:r w:rsidRPr="002F6B98">
              <w:rPr>
                <w:rFonts w:ascii="Times New Roman" w:hAnsi="Times New Roman" w:cs="Times New Roman"/>
              </w:rPr>
              <w:t xml:space="preserve"> и проектно-сметной документации в целях благоустройства общественного пространства в рамках программы Казанского сельского поселения «Формирование комфортной городской среды в муниципальном образовании «Казанское сельское поселение </w:t>
            </w:r>
            <w:proofErr w:type="spellStart"/>
            <w:r w:rsidRPr="002F6B98">
              <w:rPr>
                <w:rFonts w:ascii="Times New Roman" w:hAnsi="Times New Roman" w:cs="Times New Roman"/>
              </w:rPr>
              <w:t>Верхнедонского</w:t>
            </w:r>
            <w:proofErr w:type="spellEnd"/>
            <w:r w:rsidRPr="002F6B98">
              <w:rPr>
                <w:rFonts w:ascii="Times New Roman" w:hAnsi="Times New Roman" w:cs="Times New Roman"/>
              </w:rPr>
              <w:t xml:space="preserve"> района Ростовской области» на 2019-2030 годы»</w:t>
            </w:r>
          </w:p>
        </w:tc>
        <w:tc>
          <w:tcPr>
            <w:tcW w:w="1733" w:type="dxa"/>
          </w:tcPr>
          <w:p w:rsidR="0034621C" w:rsidRPr="00BB792B" w:rsidRDefault="0034621C" w:rsidP="001167C2">
            <w:pPr>
              <w:widowControl w:val="0"/>
              <w:autoSpaceDE w:val="0"/>
              <w:autoSpaceDN w:val="0"/>
              <w:adjustRightInd w:val="0"/>
            </w:pPr>
            <w:r w:rsidRPr="00BB792B">
              <w:rPr>
                <w:sz w:val="22"/>
                <w:szCs w:val="22"/>
              </w:rPr>
              <w:t xml:space="preserve">Администрация </w:t>
            </w:r>
            <w:r>
              <w:rPr>
                <w:sz w:val="22"/>
                <w:szCs w:val="22"/>
              </w:rPr>
              <w:t>Казанского сельского поселения</w:t>
            </w:r>
          </w:p>
        </w:tc>
        <w:tc>
          <w:tcPr>
            <w:tcW w:w="909" w:type="dxa"/>
          </w:tcPr>
          <w:p w:rsidR="0034621C" w:rsidRDefault="0034621C" w:rsidP="001167C2">
            <w:pPr>
              <w:widowControl w:val="0"/>
              <w:autoSpaceDE w:val="0"/>
              <w:autoSpaceDN w:val="0"/>
              <w:adjustRightInd w:val="0"/>
              <w:jc w:val="center"/>
            </w:pPr>
            <w:r>
              <w:rPr>
                <w:sz w:val="22"/>
                <w:szCs w:val="22"/>
              </w:rPr>
              <w:t>951</w:t>
            </w:r>
          </w:p>
        </w:tc>
        <w:tc>
          <w:tcPr>
            <w:tcW w:w="756" w:type="dxa"/>
          </w:tcPr>
          <w:p w:rsidR="0034621C" w:rsidRDefault="0034621C" w:rsidP="001167C2">
            <w:pPr>
              <w:widowControl w:val="0"/>
              <w:autoSpaceDE w:val="0"/>
              <w:autoSpaceDN w:val="0"/>
              <w:adjustRightInd w:val="0"/>
              <w:jc w:val="center"/>
            </w:pPr>
            <w:r>
              <w:rPr>
                <w:sz w:val="22"/>
                <w:szCs w:val="22"/>
              </w:rPr>
              <w:t>0503</w:t>
            </w:r>
          </w:p>
        </w:tc>
        <w:tc>
          <w:tcPr>
            <w:tcW w:w="712" w:type="dxa"/>
          </w:tcPr>
          <w:p w:rsidR="0034621C" w:rsidRPr="00986EFC" w:rsidRDefault="0034621C" w:rsidP="001167C2">
            <w:pPr>
              <w:widowControl w:val="0"/>
              <w:autoSpaceDE w:val="0"/>
              <w:autoSpaceDN w:val="0"/>
              <w:adjustRightInd w:val="0"/>
              <w:jc w:val="center"/>
            </w:pPr>
            <w:r>
              <w:rPr>
                <w:sz w:val="22"/>
                <w:szCs w:val="22"/>
              </w:rPr>
              <w:t>1010099990</w:t>
            </w:r>
          </w:p>
        </w:tc>
        <w:tc>
          <w:tcPr>
            <w:tcW w:w="757" w:type="dxa"/>
          </w:tcPr>
          <w:p w:rsidR="0034621C" w:rsidRPr="00BB792B" w:rsidRDefault="0034621C" w:rsidP="001167C2">
            <w:pPr>
              <w:widowControl w:val="0"/>
              <w:autoSpaceDE w:val="0"/>
              <w:autoSpaceDN w:val="0"/>
              <w:adjustRightInd w:val="0"/>
              <w:jc w:val="center"/>
            </w:pPr>
            <w:r>
              <w:rPr>
                <w:sz w:val="22"/>
                <w:szCs w:val="22"/>
              </w:rPr>
              <w:t>240</w:t>
            </w:r>
          </w:p>
        </w:tc>
        <w:tc>
          <w:tcPr>
            <w:tcW w:w="803" w:type="dxa"/>
            <w:gridSpan w:val="2"/>
          </w:tcPr>
          <w:p w:rsidR="0034621C" w:rsidRDefault="0034621C" w:rsidP="001167C2">
            <w:pPr>
              <w:widowControl w:val="0"/>
              <w:autoSpaceDE w:val="0"/>
              <w:autoSpaceDN w:val="0"/>
              <w:adjustRightInd w:val="0"/>
              <w:jc w:val="center"/>
              <w:rPr>
                <w:sz w:val="16"/>
                <w:szCs w:val="16"/>
              </w:rPr>
            </w:pPr>
            <w:r>
              <w:rPr>
                <w:sz w:val="16"/>
                <w:szCs w:val="16"/>
              </w:rPr>
              <w:t>725,0</w:t>
            </w:r>
          </w:p>
        </w:tc>
        <w:tc>
          <w:tcPr>
            <w:tcW w:w="550" w:type="dxa"/>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584"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30"/>
          <w:tblCellSpacing w:w="5" w:type="nil"/>
        </w:trPr>
        <w:tc>
          <w:tcPr>
            <w:tcW w:w="3261" w:type="dxa"/>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Основное</w:t>
            </w:r>
            <w:r>
              <w:rPr>
                <w:rFonts w:ascii="Times New Roman" w:hAnsi="Times New Roman" w:cs="Times New Roman"/>
              </w:rPr>
              <w:t xml:space="preserve"> мероприятие 2</w:t>
            </w:r>
          </w:p>
          <w:p w:rsidR="0034621C" w:rsidRPr="0002473C" w:rsidRDefault="0034621C" w:rsidP="001167C2">
            <w:pPr>
              <w:widowControl w:val="0"/>
              <w:autoSpaceDE w:val="0"/>
              <w:autoSpaceDN w:val="0"/>
              <w:adjustRightInd w:val="0"/>
            </w:pPr>
            <w:r w:rsidRPr="0002473C">
              <w:rPr>
                <w:rStyle w:val="221"/>
                <w:color w:val="000000"/>
                <w:sz w:val="22"/>
                <w:szCs w:val="22"/>
              </w:rPr>
              <w:t xml:space="preserve"> Строительство и ремонт благоустроенных </w:t>
            </w:r>
            <w:r>
              <w:rPr>
                <w:rStyle w:val="221"/>
                <w:color w:val="000000"/>
                <w:sz w:val="22"/>
                <w:szCs w:val="22"/>
              </w:rPr>
              <w:t>общественных</w:t>
            </w:r>
            <w:r w:rsidRPr="0002473C">
              <w:rPr>
                <w:rStyle w:val="221"/>
                <w:color w:val="000000"/>
                <w:sz w:val="22"/>
                <w:szCs w:val="22"/>
              </w:rPr>
              <w:t xml:space="preserve"> территорий (полностью 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rsidR="0034621C" w:rsidRPr="00BB792B" w:rsidRDefault="0034621C" w:rsidP="001167C2">
            <w:pPr>
              <w:widowControl w:val="0"/>
              <w:autoSpaceDE w:val="0"/>
              <w:autoSpaceDN w:val="0"/>
              <w:adjustRightInd w:val="0"/>
            </w:pPr>
            <w:r w:rsidRPr="00BB792B">
              <w:rPr>
                <w:sz w:val="22"/>
                <w:szCs w:val="22"/>
              </w:rPr>
              <w:t xml:space="preserve">Администрация </w:t>
            </w:r>
            <w:r>
              <w:rPr>
                <w:sz w:val="22"/>
                <w:szCs w:val="22"/>
              </w:rPr>
              <w:t>Казанского сельского поселения</w:t>
            </w:r>
          </w:p>
        </w:tc>
        <w:tc>
          <w:tcPr>
            <w:tcW w:w="909" w:type="dxa"/>
          </w:tcPr>
          <w:p w:rsidR="0034621C" w:rsidRPr="00BB792B" w:rsidRDefault="0034621C" w:rsidP="001167C2">
            <w:pPr>
              <w:widowControl w:val="0"/>
              <w:autoSpaceDE w:val="0"/>
              <w:autoSpaceDN w:val="0"/>
              <w:adjustRightInd w:val="0"/>
              <w:jc w:val="center"/>
            </w:pPr>
            <w:r>
              <w:rPr>
                <w:sz w:val="22"/>
                <w:szCs w:val="22"/>
              </w:rPr>
              <w:t>951</w:t>
            </w:r>
          </w:p>
        </w:tc>
        <w:tc>
          <w:tcPr>
            <w:tcW w:w="756" w:type="dxa"/>
          </w:tcPr>
          <w:p w:rsidR="0034621C" w:rsidRPr="00BB792B" w:rsidRDefault="0034621C" w:rsidP="001167C2">
            <w:pPr>
              <w:widowControl w:val="0"/>
              <w:autoSpaceDE w:val="0"/>
              <w:autoSpaceDN w:val="0"/>
              <w:adjustRightInd w:val="0"/>
              <w:jc w:val="center"/>
            </w:pPr>
            <w:r>
              <w:rPr>
                <w:sz w:val="22"/>
                <w:szCs w:val="22"/>
              </w:rPr>
              <w:t>0503</w:t>
            </w:r>
          </w:p>
        </w:tc>
        <w:tc>
          <w:tcPr>
            <w:tcW w:w="712" w:type="dxa"/>
          </w:tcPr>
          <w:p w:rsidR="0034621C" w:rsidRPr="00BB792B" w:rsidRDefault="0034621C" w:rsidP="001167C2">
            <w:pPr>
              <w:widowControl w:val="0"/>
              <w:autoSpaceDE w:val="0"/>
              <w:autoSpaceDN w:val="0"/>
              <w:adjustRightInd w:val="0"/>
              <w:jc w:val="center"/>
            </w:pPr>
            <w:r>
              <w:rPr>
                <w:sz w:val="22"/>
                <w:szCs w:val="22"/>
              </w:rPr>
              <w:t>10100</w:t>
            </w:r>
            <w:r>
              <w:rPr>
                <w:sz w:val="22"/>
                <w:szCs w:val="22"/>
                <w:lang w:val="en-US"/>
              </w:rPr>
              <w:t>L</w:t>
            </w:r>
            <w:r>
              <w:rPr>
                <w:sz w:val="22"/>
                <w:szCs w:val="22"/>
              </w:rPr>
              <w:t>5551</w:t>
            </w:r>
          </w:p>
        </w:tc>
        <w:tc>
          <w:tcPr>
            <w:tcW w:w="757" w:type="dxa"/>
          </w:tcPr>
          <w:p w:rsidR="0034621C" w:rsidRPr="00BB792B" w:rsidRDefault="0034621C" w:rsidP="001167C2">
            <w:pPr>
              <w:widowControl w:val="0"/>
              <w:autoSpaceDE w:val="0"/>
              <w:autoSpaceDN w:val="0"/>
              <w:adjustRightInd w:val="0"/>
              <w:jc w:val="center"/>
            </w:pPr>
            <w:r>
              <w:rPr>
                <w:sz w:val="22"/>
                <w:szCs w:val="22"/>
              </w:rPr>
              <w:t>240</w:t>
            </w:r>
          </w:p>
        </w:tc>
        <w:tc>
          <w:tcPr>
            <w:tcW w:w="803" w:type="dxa"/>
            <w:gridSpan w:val="2"/>
          </w:tcPr>
          <w:p w:rsidR="0034621C" w:rsidRPr="00144066" w:rsidRDefault="0034621C" w:rsidP="001167C2">
            <w:pPr>
              <w:widowControl w:val="0"/>
              <w:autoSpaceDE w:val="0"/>
              <w:autoSpaceDN w:val="0"/>
              <w:adjustRightInd w:val="0"/>
              <w:jc w:val="center"/>
              <w:rPr>
                <w:sz w:val="16"/>
                <w:szCs w:val="16"/>
              </w:rPr>
            </w:pPr>
            <w:r>
              <w:rPr>
                <w:sz w:val="16"/>
                <w:szCs w:val="16"/>
              </w:rPr>
              <w:t>0</w:t>
            </w:r>
          </w:p>
        </w:tc>
        <w:tc>
          <w:tcPr>
            <w:tcW w:w="550" w:type="dxa"/>
          </w:tcPr>
          <w:p w:rsidR="0034621C" w:rsidRPr="00144066" w:rsidRDefault="0034621C" w:rsidP="001167C2">
            <w:pPr>
              <w:widowControl w:val="0"/>
              <w:autoSpaceDE w:val="0"/>
              <w:autoSpaceDN w:val="0"/>
              <w:adjustRightInd w:val="0"/>
              <w:jc w:val="center"/>
              <w:rPr>
                <w:sz w:val="16"/>
                <w:szCs w:val="16"/>
              </w:rPr>
            </w:pPr>
            <w:r>
              <w:rPr>
                <w:sz w:val="16"/>
                <w:szCs w:val="16"/>
              </w:rPr>
              <w:t>0,0</w:t>
            </w:r>
          </w:p>
        </w:tc>
        <w:tc>
          <w:tcPr>
            <w:tcW w:w="584"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p w:rsidR="0034621C" w:rsidRPr="00144066" w:rsidRDefault="0034621C" w:rsidP="001167C2">
            <w:pPr>
              <w:rPr>
                <w:sz w:val="16"/>
                <w:szCs w:val="16"/>
              </w:rPr>
            </w:pPr>
          </w:p>
        </w:tc>
        <w:tc>
          <w:tcPr>
            <w:tcW w:w="567" w:type="dxa"/>
          </w:tcPr>
          <w:p w:rsidR="0034621C" w:rsidRPr="00144066" w:rsidRDefault="0034621C" w:rsidP="001167C2">
            <w:pPr>
              <w:rPr>
                <w:sz w:val="16"/>
                <w:szCs w:val="16"/>
              </w:rPr>
            </w:pPr>
            <w:r>
              <w:rPr>
                <w:sz w:val="16"/>
                <w:szCs w:val="16"/>
              </w:rPr>
              <w:t>0</w:t>
            </w:r>
          </w:p>
          <w:p w:rsidR="0034621C" w:rsidRPr="00144066" w:rsidRDefault="0034621C" w:rsidP="001167C2">
            <w:pPr>
              <w:rPr>
                <w:sz w:val="16"/>
                <w:szCs w:val="16"/>
              </w:rPr>
            </w:pPr>
          </w:p>
        </w:tc>
      </w:tr>
      <w:tr w:rsidR="0034621C" w:rsidRPr="00BB792B"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rsidR="0034621C" w:rsidRPr="00075614" w:rsidRDefault="0034621C" w:rsidP="001167C2">
            <w:pPr>
              <w:pStyle w:val="ConsPlusCell"/>
              <w:jc w:val="center"/>
              <w:rPr>
                <w:rFonts w:ascii="Times New Roman" w:hAnsi="Times New Roman" w:cs="Times New Roman"/>
              </w:rPr>
            </w:pPr>
            <w:r w:rsidRPr="00075614">
              <w:rPr>
                <w:rFonts w:ascii="Times New Roman" w:hAnsi="Times New Roman" w:cs="Times New Roman"/>
              </w:rPr>
              <w:t>Основное</w:t>
            </w:r>
            <w:r>
              <w:rPr>
                <w:rFonts w:ascii="Times New Roman" w:hAnsi="Times New Roman" w:cs="Times New Roman"/>
              </w:rPr>
              <w:t xml:space="preserve"> мероприятие 3</w:t>
            </w:r>
          </w:p>
          <w:p w:rsidR="0034621C" w:rsidRPr="001109E2" w:rsidRDefault="0034621C" w:rsidP="001167C2">
            <w:pPr>
              <w:widowControl w:val="0"/>
              <w:autoSpaceDE w:val="0"/>
              <w:autoSpaceDN w:val="0"/>
              <w:adjustRightInd w:val="0"/>
              <w:rPr>
                <w:rStyle w:val="221"/>
                <w:color w:val="000000"/>
              </w:rPr>
            </w:pPr>
            <w:r w:rsidRPr="0002473C">
              <w:rPr>
                <w:rStyle w:val="221"/>
                <w:color w:val="000000"/>
                <w:sz w:val="22"/>
                <w:szCs w:val="22"/>
              </w:rPr>
              <w:t xml:space="preserve">Строительство и ремонт благоустроенных дворовых территорий (полностью </w:t>
            </w:r>
            <w:r w:rsidRPr="0002473C">
              <w:rPr>
                <w:rStyle w:val="221"/>
                <w:color w:val="000000"/>
                <w:sz w:val="22"/>
                <w:szCs w:val="22"/>
              </w:rPr>
              <w:lastRenderedPageBreak/>
              <w:t>освещенных, оборудованных местами для проведения досуга и отдыха разными группами населения (спортивные площадки, детские площадки), малые архитектурные формы).</w:t>
            </w:r>
          </w:p>
        </w:tc>
        <w:tc>
          <w:tcPr>
            <w:tcW w:w="1733" w:type="dxa"/>
          </w:tcPr>
          <w:p w:rsidR="0034621C" w:rsidRPr="00BB792B" w:rsidRDefault="0034621C" w:rsidP="001167C2">
            <w:pPr>
              <w:widowControl w:val="0"/>
              <w:autoSpaceDE w:val="0"/>
              <w:autoSpaceDN w:val="0"/>
              <w:adjustRightInd w:val="0"/>
            </w:pPr>
            <w:r w:rsidRPr="00BB792B">
              <w:rPr>
                <w:sz w:val="22"/>
                <w:szCs w:val="22"/>
              </w:rPr>
              <w:lastRenderedPageBreak/>
              <w:t xml:space="preserve">Администрация </w:t>
            </w:r>
            <w:r>
              <w:rPr>
                <w:sz w:val="22"/>
                <w:szCs w:val="22"/>
              </w:rPr>
              <w:t>Казанского сельского поселения</w:t>
            </w:r>
          </w:p>
        </w:tc>
        <w:tc>
          <w:tcPr>
            <w:tcW w:w="909" w:type="dxa"/>
          </w:tcPr>
          <w:p w:rsidR="0034621C" w:rsidRDefault="0034621C" w:rsidP="001167C2">
            <w:pPr>
              <w:widowControl w:val="0"/>
              <w:autoSpaceDE w:val="0"/>
              <w:autoSpaceDN w:val="0"/>
              <w:adjustRightInd w:val="0"/>
              <w:jc w:val="center"/>
            </w:pPr>
            <w:r>
              <w:rPr>
                <w:sz w:val="22"/>
                <w:szCs w:val="22"/>
              </w:rPr>
              <w:t>951</w:t>
            </w:r>
          </w:p>
        </w:tc>
        <w:tc>
          <w:tcPr>
            <w:tcW w:w="756" w:type="dxa"/>
          </w:tcPr>
          <w:p w:rsidR="0034621C" w:rsidRDefault="0034621C" w:rsidP="001167C2">
            <w:pPr>
              <w:widowControl w:val="0"/>
              <w:autoSpaceDE w:val="0"/>
              <w:autoSpaceDN w:val="0"/>
              <w:adjustRightInd w:val="0"/>
              <w:jc w:val="center"/>
            </w:pPr>
            <w:r>
              <w:rPr>
                <w:sz w:val="22"/>
                <w:szCs w:val="22"/>
              </w:rPr>
              <w:t>0503</w:t>
            </w:r>
          </w:p>
        </w:tc>
        <w:tc>
          <w:tcPr>
            <w:tcW w:w="712" w:type="dxa"/>
          </w:tcPr>
          <w:p w:rsidR="0034621C" w:rsidRPr="00281D91" w:rsidRDefault="0034621C" w:rsidP="001167C2">
            <w:pPr>
              <w:widowControl w:val="0"/>
              <w:autoSpaceDE w:val="0"/>
              <w:autoSpaceDN w:val="0"/>
              <w:adjustRightInd w:val="0"/>
              <w:jc w:val="center"/>
            </w:pPr>
            <w:r>
              <w:rPr>
                <w:sz w:val="22"/>
                <w:szCs w:val="22"/>
              </w:rPr>
              <w:t>10100</w:t>
            </w:r>
            <w:r>
              <w:rPr>
                <w:sz w:val="22"/>
                <w:szCs w:val="22"/>
                <w:lang w:val="en-US"/>
              </w:rPr>
              <w:t>L</w:t>
            </w:r>
            <w:r>
              <w:rPr>
                <w:sz w:val="22"/>
                <w:szCs w:val="22"/>
              </w:rPr>
              <w:t>5552</w:t>
            </w:r>
          </w:p>
        </w:tc>
        <w:tc>
          <w:tcPr>
            <w:tcW w:w="757" w:type="dxa"/>
          </w:tcPr>
          <w:p w:rsidR="0034621C" w:rsidRDefault="0034621C" w:rsidP="001167C2">
            <w:pPr>
              <w:widowControl w:val="0"/>
              <w:autoSpaceDE w:val="0"/>
              <w:autoSpaceDN w:val="0"/>
              <w:adjustRightInd w:val="0"/>
              <w:jc w:val="center"/>
            </w:pPr>
            <w:r>
              <w:rPr>
                <w:sz w:val="22"/>
                <w:szCs w:val="22"/>
              </w:rPr>
              <w:t>240</w:t>
            </w:r>
          </w:p>
        </w:tc>
        <w:tc>
          <w:tcPr>
            <w:tcW w:w="803" w:type="dxa"/>
            <w:gridSpan w:val="2"/>
          </w:tcPr>
          <w:p w:rsidR="0034621C" w:rsidRPr="00144066" w:rsidRDefault="0034621C" w:rsidP="001167C2">
            <w:pPr>
              <w:widowControl w:val="0"/>
              <w:autoSpaceDE w:val="0"/>
              <w:autoSpaceDN w:val="0"/>
              <w:adjustRightInd w:val="0"/>
              <w:jc w:val="center"/>
              <w:rPr>
                <w:sz w:val="16"/>
                <w:szCs w:val="16"/>
              </w:rPr>
            </w:pPr>
            <w:r>
              <w:rPr>
                <w:sz w:val="16"/>
                <w:szCs w:val="16"/>
              </w:rPr>
              <w:t>0</w:t>
            </w:r>
          </w:p>
        </w:tc>
        <w:tc>
          <w:tcPr>
            <w:tcW w:w="550" w:type="dxa"/>
          </w:tcPr>
          <w:p w:rsidR="0034621C" w:rsidRPr="00144066" w:rsidRDefault="0034621C" w:rsidP="001167C2">
            <w:pPr>
              <w:widowControl w:val="0"/>
              <w:autoSpaceDE w:val="0"/>
              <w:autoSpaceDN w:val="0"/>
              <w:adjustRightInd w:val="0"/>
              <w:jc w:val="center"/>
              <w:rPr>
                <w:sz w:val="16"/>
                <w:szCs w:val="16"/>
              </w:rPr>
            </w:pPr>
            <w:r>
              <w:rPr>
                <w:sz w:val="16"/>
                <w:szCs w:val="16"/>
              </w:rPr>
              <w:t>0,0</w:t>
            </w:r>
          </w:p>
        </w:tc>
        <w:tc>
          <w:tcPr>
            <w:tcW w:w="584"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1167C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07"/>
          <w:tblCellSpacing w:w="5" w:type="nil"/>
        </w:trPr>
        <w:tc>
          <w:tcPr>
            <w:tcW w:w="3261" w:type="dxa"/>
          </w:tcPr>
          <w:p w:rsidR="0034621C" w:rsidRPr="00BB792B" w:rsidRDefault="0034621C" w:rsidP="001167C2">
            <w:pPr>
              <w:widowControl w:val="0"/>
              <w:autoSpaceDE w:val="0"/>
              <w:autoSpaceDN w:val="0"/>
              <w:adjustRightInd w:val="0"/>
            </w:pPr>
            <w:r w:rsidRPr="001109E2">
              <w:rPr>
                <w:rStyle w:val="221"/>
                <w:color w:val="000000"/>
                <w:sz w:val="22"/>
                <w:szCs w:val="22"/>
              </w:rPr>
              <w:lastRenderedPageBreak/>
              <w:t xml:space="preserve">Основное мероприятие </w:t>
            </w:r>
            <w:r>
              <w:rPr>
                <w:rStyle w:val="221"/>
                <w:color w:val="000000"/>
                <w:sz w:val="22"/>
                <w:szCs w:val="22"/>
              </w:rPr>
              <w:t>4</w:t>
            </w:r>
            <w:r w:rsidRPr="001109E2">
              <w:rPr>
                <w:rStyle w:val="221"/>
                <w:color w:val="000000"/>
                <w:sz w:val="22"/>
                <w:szCs w:val="22"/>
              </w:rPr>
              <w:t>.</w:t>
            </w:r>
            <w:r>
              <w:rPr>
                <w:rStyle w:val="221"/>
                <w:color w:val="000000"/>
              </w:rPr>
              <w:t xml:space="preserve"> </w:t>
            </w:r>
            <w:r w:rsidRPr="0002473C">
              <w:rPr>
                <w:rStyle w:val="221"/>
                <w:color w:val="000000"/>
                <w:sz w:val="22"/>
                <w:szCs w:val="22"/>
              </w:rPr>
              <w:t>Расширение механизмов вовлечения граждан и организаций в реализацию мероприятий по благоустройству</w:t>
            </w:r>
            <w:r w:rsidRPr="00BB792B">
              <w:rPr>
                <w:sz w:val="22"/>
                <w:szCs w:val="22"/>
              </w:rPr>
              <w:t xml:space="preserve"> </w:t>
            </w:r>
          </w:p>
        </w:tc>
        <w:tc>
          <w:tcPr>
            <w:tcW w:w="1733" w:type="dxa"/>
          </w:tcPr>
          <w:p w:rsidR="0034621C" w:rsidRPr="00BB792B" w:rsidRDefault="0034621C" w:rsidP="001167C2">
            <w:pPr>
              <w:widowControl w:val="0"/>
              <w:autoSpaceDE w:val="0"/>
              <w:autoSpaceDN w:val="0"/>
              <w:adjustRightInd w:val="0"/>
            </w:pPr>
            <w:r w:rsidRPr="00BB792B">
              <w:rPr>
                <w:sz w:val="22"/>
                <w:szCs w:val="22"/>
              </w:rPr>
              <w:t xml:space="preserve">Администрация </w:t>
            </w:r>
            <w:r>
              <w:rPr>
                <w:sz w:val="22"/>
                <w:szCs w:val="22"/>
              </w:rPr>
              <w:t>Казанского сельского поселения</w:t>
            </w:r>
          </w:p>
        </w:tc>
        <w:tc>
          <w:tcPr>
            <w:tcW w:w="909" w:type="dxa"/>
          </w:tcPr>
          <w:p w:rsidR="0034621C" w:rsidRPr="00BB792B" w:rsidRDefault="0034621C" w:rsidP="001167C2">
            <w:pPr>
              <w:widowControl w:val="0"/>
              <w:autoSpaceDE w:val="0"/>
              <w:autoSpaceDN w:val="0"/>
              <w:adjustRightInd w:val="0"/>
              <w:jc w:val="center"/>
            </w:pPr>
            <w:r>
              <w:rPr>
                <w:sz w:val="22"/>
                <w:szCs w:val="22"/>
              </w:rPr>
              <w:t>951</w:t>
            </w:r>
          </w:p>
        </w:tc>
        <w:tc>
          <w:tcPr>
            <w:tcW w:w="756" w:type="dxa"/>
          </w:tcPr>
          <w:p w:rsidR="0034621C" w:rsidRPr="00BB792B" w:rsidRDefault="0034621C" w:rsidP="001167C2">
            <w:pPr>
              <w:widowControl w:val="0"/>
              <w:autoSpaceDE w:val="0"/>
              <w:autoSpaceDN w:val="0"/>
              <w:adjustRightInd w:val="0"/>
              <w:jc w:val="center"/>
            </w:pPr>
            <w:r>
              <w:rPr>
                <w:sz w:val="22"/>
                <w:szCs w:val="22"/>
              </w:rPr>
              <w:t>0503</w:t>
            </w:r>
          </w:p>
        </w:tc>
        <w:tc>
          <w:tcPr>
            <w:tcW w:w="712" w:type="dxa"/>
          </w:tcPr>
          <w:p w:rsidR="0034621C" w:rsidRPr="00BB792B" w:rsidRDefault="0034621C" w:rsidP="001167C2">
            <w:pPr>
              <w:widowControl w:val="0"/>
              <w:autoSpaceDE w:val="0"/>
              <w:autoSpaceDN w:val="0"/>
              <w:adjustRightInd w:val="0"/>
              <w:jc w:val="center"/>
            </w:pPr>
          </w:p>
        </w:tc>
        <w:tc>
          <w:tcPr>
            <w:tcW w:w="757" w:type="dxa"/>
          </w:tcPr>
          <w:p w:rsidR="0034621C" w:rsidRPr="00BB792B" w:rsidRDefault="0034621C" w:rsidP="001167C2">
            <w:pPr>
              <w:widowControl w:val="0"/>
              <w:autoSpaceDE w:val="0"/>
              <w:autoSpaceDN w:val="0"/>
              <w:adjustRightInd w:val="0"/>
              <w:jc w:val="center"/>
            </w:pPr>
          </w:p>
        </w:tc>
        <w:tc>
          <w:tcPr>
            <w:tcW w:w="803" w:type="dxa"/>
            <w:gridSpan w:val="2"/>
          </w:tcPr>
          <w:p w:rsidR="0034621C" w:rsidRPr="00BB792B" w:rsidRDefault="0034621C" w:rsidP="001167C2">
            <w:pPr>
              <w:widowControl w:val="0"/>
              <w:autoSpaceDE w:val="0"/>
              <w:autoSpaceDN w:val="0"/>
              <w:adjustRightInd w:val="0"/>
              <w:jc w:val="center"/>
            </w:pPr>
          </w:p>
        </w:tc>
        <w:tc>
          <w:tcPr>
            <w:tcW w:w="550" w:type="dxa"/>
          </w:tcPr>
          <w:p w:rsidR="0034621C" w:rsidRPr="00BB792B" w:rsidRDefault="0034621C" w:rsidP="001167C2">
            <w:pPr>
              <w:widowControl w:val="0"/>
              <w:autoSpaceDE w:val="0"/>
              <w:autoSpaceDN w:val="0"/>
              <w:adjustRightInd w:val="0"/>
              <w:jc w:val="center"/>
            </w:pPr>
          </w:p>
        </w:tc>
        <w:tc>
          <w:tcPr>
            <w:tcW w:w="584" w:type="dxa"/>
          </w:tcPr>
          <w:p w:rsidR="0034621C" w:rsidRPr="00BB792B" w:rsidRDefault="0034621C" w:rsidP="001167C2">
            <w:pPr>
              <w:widowControl w:val="0"/>
              <w:autoSpaceDE w:val="0"/>
              <w:autoSpaceDN w:val="0"/>
              <w:adjustRightInd w:val="0"/>
              <w:jc w:val="center"/>
              <w:rPr>
                <w:b/>
              </w:rPr>
            </w:pPr>
            <w:r w:rsidRPr="00BB792B">
              <w:rPr>
                <w:b/>
                <w:sz w:val="22"/>
                <w:szCs w:val="22"/>
              </w:rPr>
              <w:t>-</w:t>
            </w:r>
          </w:p>
        </w:tc>
        <w:tc>
          <w:tcPr>
            <w:tcW w:w="567" w:type="dxa"/>
          </w:tcPr>
          <w:p w:rsidR="0034621C" w:rsidRPr="00BB792B" w:rsidRDefault="0034621C" w:rsidP="001167C2">
            <w:pPr>
              <w:widowControl w:val="0"/>
              <w:autoSpaceDE w:val="0"/>
              <w:autoSpaceDN w:val="0"/>
              <w:adjustRightInd w:val="0"/>
              <w:jc w:val="center"/>
              <w:rPr>
                <w:b/>
              </w:rPr>
            </w:pPr>
            <w:r w:rsidRPr="00BB792B">
              <w:rPr>
                <w:b/>
                <w:sz w:val="22"/>
                <w:szCs w:val="22"/>
              </w:rPr>
              <w:t>-</w:t>
            </w:r>
          </w:p>
        </w:tc>
        <w:tc>
          <w:tcPr>
            <w:tcW w:w="567" w:type="dxa"/>
          </w:tcPr>
          <w:p w:rsidR="0034621C" w:rsidRPr="00BB792B" w:rsidRDefault="0034621C" w:rsidP="001167C2">
            <w:pPr>
              <w:widowControl w:val="0"/>
              <w:autoSpaceDE w:val="0"/>
              <w:autoSpaceDN w:val="0"/>
              <w:adjustRightInd w:val="0"/>
              <w:jc w:val="center"/>
              <w:rPr>
                <w:b/>
              </w:rPr>
            </w:pPr>
            <w:r w:rsidRPr="00BB792B">
              <w:rPr>
                <w:b/>
                <w:sz w:val="22"/>
                <w:szCs w:val="22"/>
              </w:rPr>
              <w:t>-</w:t>
            </w:r>
          </w:p>
        </w:tc>
        <w:tc>
          <w:tcPr>
            <w:tcW w:w="567" w:type="dxa"/>
          </w:tcPr>
          <w:p w:rsidR="0034621C" w:rsidRPr="00BB792B" w:rsidRDefault="0034621C" w:rsidP="001167C2">
            <w:pPr>
              <w:widowControl w:val="0"/>
              <w:autoSpaceDE w:val="0"/>
              <w:autoSpaceDN w:val="0"/>
              <w:adjustRightInd w:val="0"/>
              <w:jc w:val="center"/>
              <w:rPr>
                <w:b/>
              </w:rPr>
            </w:pPr>
            <w:r w:rsidRPr="00BB792B">
              <w:rPr>
                <w:b/>
                <w:sz w:val="22"/>
                <w:szCs w:val="22"/>
              </w:rPr>
              <w:t>-</w:t>
            </w:r>
          </w:p>
        </w:tc>
        <w:tc>
          <w:tcPr>
            <w:tcW w:w="567" w:type="dxa"/>
          </w:tcPr>
          <w:p w:rsidR="0034621C" w:rsidRPr="00BB792B" w:rsidRDefault="0034621C" w:rsidP="001167C2">
            <w:pPr>
              <w:widowControl w:val="0"/>
              <w:autoSpaceDE w:val="0"/>
              <w:autoSpaceDN w:val="0"/>
              <w:adjustRightInd w:val="0"/>
              <w:jc w:val="center"/>
              <w:rPr>
                <w:b/>
              </w:rPr>
            </w:pPr>
            <w:r w:rsidRPr="00BB792B">
              <w:rPr>
                <w:b/>
                <w:sz w:val="22"/>
                <w:szCs w:val="22"/>
              </w:rPr>
              <w:t>-</w:t>
            </w:r>
          </w:p>
        </w:tc>
        <w:tc>
          <w:tcPr>
            <w:tcW w:w="567" w:type="dxa"/>
          </w:tcPr>
          <w:p w:rsidR="0034621C" w:rsidRPr="00BB792B" w:rsidRDefault="0034621C" w:rsidP="001167C2">
            <w:pPr>
              <w:widowControl w:val="0"/>
              <w:autoSpaceDE w:val="0"/>
              <w:autoSpaceDN w:val="0"/>
              <w:adjustRightInd w:val="0"/>
              <w:jc w:val="center"/>
              <w:rPr>
                <w:b/>
              </w:rPr>
            </w:pPr>
          </w:p>
        </w:tc>
        <w:tc>
          <w:tcPr>
            <w:tcW w:w="567" w:type="dxa"/>
          </w:tcPr>
          <w:p w:rsidR="0034621C" w:rsidRPr="00BB792B" w:rsidRDefault="0034621C" w:rsidP="001167C2">
            <w:pPr>
              <w:widowControl w:val="0"/>
              <w:autoSpaceDE w:val="0"/>
              <w:autoSpaceDN w:val="0"/>
              <w:adjustRightInd w:val="0"/>
              <w:jc w:val="center"/>
              <w:rPr>
                <w:b/>
              </w:rPr>
            </w:pPr>
          </w:p>
        </w:tc>
        <w:tc>
          <w:tcPr>
            <w:tcW w:w="567" w:type="dxa"/>
          </w:tcPr>
          <w:p w:rsidR="0034621C" w:rsidRPr="00BB792B" w:rsidRDefault="0034621C" w:rsidP="001167C2">
            <w:pPr>
              <w:widowControl w:val="0"/>
              <w:autoSpaceDE w:val="0"/>
              <w:autoSpaceDN w:val="0"/>
              <w:adjustRightInd w:val="0"/>
              <w:jc w:val="center"/>
              <w:rPr>
                <w:b/>
              </w:rPr>
            </w:pPr>
          </w:p>
        </w:tc>
        <w:tc>
          <w:tcPr>
            <w:tcW w:w="567" w:type="dxa"/>
          </w:tcPr>
          <w:p w:rsidR="0034621C" w:rsidRPr="00BB792B" w:rsidRDefault="0034621C" w:rsidP="001167C2">
            <w:pPr>
              <w:widowControl w:val="0"/>
              <w:autoSpaceDE w:val="0"/>
              <w:autoSpaceDN w:val="0"/>
              <w:adjustRightInd w:val="0"/>
              <w:jc w:val="center"/>
              <w:rPr>
                <w:b/>
              </w:rPr>
            </w:pPr>
          </w:p>
        </w:tc>
        <w:tc>
          <w:tcPr>
            <w:tcW w:w="567" w:type="dxa"/>
          </w:tcPr>
          <w:p w:rsidR="0034621C" w:rsidRPr="00BB792B" w:rsidRDefault="0034621C" w:rsidP="001167C2">
            <w:pPr>
              <w:widowControl w:val="0"/>
              <w:autoSpaceDE w:val="0"/>
              <w:autoSpaceDN w:val="0"/>
              <w:adjustRightInd w:val="0"/>
              <w:jc w:val="center"/>
              <w:rPr>
                <w:b/>
              </w:rPr>
            </w:pPr>
          </w:p>
        </w:tc>
        <w:tc>
          <w:tcPr>
            <w:tcW w:w="567" w:type="dxa"/>
          </w:tcPr>
          <w:p w:rsidR="0034621C" w:rsidRPr="00BB792B" w:rsidRDefault="0034621C" w:rsidP="001167C2">
            <w:pPr>
              <w:widowControl w:val="0"/>
              <w:autoSpaceDE w:val="0"/>
              <w:autoSpaceDN w:val="0"/>
              <w:adjustRightInd w:val="0"/>
              <w:jc w:val="center"/>
              <w:rPr>
                <w:b/>
              </w:rPr>
            </w:pPr>
          </w:p>
        </w:tc>
      </w:tr>
    </w:tbl>
    <w:p w:rsidR="0034621C" w:rsidRPr="002B7DCB" w:rsidRDefault="0034621C" w:rsidP="0034621C">
      <w:pPr>
        <w:pStyle w:val="217"/>
        <w:shd w:val="clear" w:color="auto" w:fill="auto"/>
        <w:tabs>
          <w:tab w:val="left" w:pos="236"/>
        </w:tabs>
        <w:spacing w:line="298" w:lineRule="exact"/>
        <w:ind w:firstLine="0"/>
      </w:pPr>
    </w:p>
    <w:p w:rsidR="0034621C" w:rsidRPr="002B7DCB" w:rsidRDefault="0034621C" w:rsidP="0034621C">
      <w:pPr>
        <w:jc w:val="right"/>
        <w:rPr>
          <w:sz w:val="28"/>
          <w:szCs w:val="28"/>
        </w:rPr>
      </w:pPr>
      <w:r w:rsidRPr="002B7DCB">
        <w:rPr>
          <w:sz w:val="28"/>
          <w:szCs w:val="28"/>
        </w:rPr>
        <w:t xml:space="preserve">Приложение №4 к муниципальной программе </w:t>
      </w:r>
    </w:p>
    <w:p w:rsidR="0034621C" w:rsidRPr="002B7DCB" w:rsidRDefault="0034621C" w:rsidP="0034621C">
      <w:pPr>
        <w:jc w:val="right"/>
        <w:rPr>
          <w:rStyle w:val="48"/>
          <w:b w:val="0"/>
          <w:bCs w:val="0"/>
          <w:color w:val="000000"/>
          <w:sz w:val="28"/>
          <w:szCs w:val="28"/>
        </w:rPr>
      </w:pPr>
      <w:r w:rsidRPr="002B7DCB">
        <w:rPr>
          <w:sz w:val="28"/>
          <w:szCs w:val="28"/>
        </w:rPr>
        <w:t xml:space="preserve">Казанского сельского поселения </w:t>
      </w:r>
      <w:r w:rsidRPr="002B7DCB">
        <w:rPr>
          <w:rStyle w:val="48"/>
          <w:b w:val="0"/>
          <w:color w:val="000000"/>
          <w:sz w:val="28"/>
          <w:szCs w:val="28"/>
        </w:rPr>
        <w:t xml:space="preserve">«Формирование </w:t>
      </w:r>
    </w:p>
    <w:p w:rsidR="0034621C" w:rsidRPr="002B7DCB" w:rsidRDefault="0034621C" w:rsidP="0034621C">
      <w:pPr>
        <w:jc w:val="right"/>
        <w:rPr>
          <w:rStyle w:val="48"/>
          <w:b w:val="0"/>
          <w:bCs w:val="0"/>
          <w:color w:val="000000"/>
          <w:sz w:val="28"/>
          <w:szCs w:val="28"/>
        </w:rPr>
      </w:pPr>
      <w:r w:rsidRPr="002B7DCB">
        <w:rPr>
          <w:rStyle w:val="48"/>
          <w:b w:val="0"/>
          <w:color w:val="000000"/>
          <w:sz w:val="28"/>
          <w:szCs w:val="28"/>
        </w:rPr>
        <w:t>комфортной городской среды в</w:t>
      </w:r>
      <w:r w:rsidRPr="002B7DCB">
        <w:rPr>
          <w:rStyle w:val="48"/>
          <w:b w:val="0"/>
          <w:color w:val="000000"/>
          <w:sz w:val="28"/>
          <w:szCs w:val="28"/>
        </w:rPr>
        <w:br/>
        <w:t xml:space="preserve">муниципальном образовании – </w:t>
      </w:r>
      <w:proofErr w:type="gramStart"/>
      <w:r w:rsidRPr="002B7DCB">
        <w:rPr>
          <w:rStyle w:val="48"/>
          <w:b w:val="0"/>
          <w:color w:val="000000"/>
          <w:sz w:val="28"/>
          <w:szCs w:val="28"/>
        </w:rPr>
        <w:t>Казанское</w:t>
      </w:r>
      <w:proofErr w:type="gramEnd"/>
      <w:r w:rsidRPr="002B7DCB">
        <w:rPr>
          <w:rStyle w:val="48"/>
          <w:b w:val="0"/>
          <w:color w:val="000000"/>
          <w:sz w:val="28"/>
          <w:szCs w:val="28"/>
        </w:rPr>
        <w:t xml:space="preserve"> </w:t>
      </w:r>
    </w:p>
    <w:p w:rsidR="0034621C" w:rsidRPr="002B7DCB" w:rsidRDefault="0034621C" w:rsidP="0034621C">
      <w:pPr>
        <w:jc w:val="right"/>
        <w:rPr>
          <w:rStyle w:val="48"/>
          <w:b w:val="0"/>
          <w:bCs w:val="0"/>
          <w:color w:val="000000"/>
          <w:sz w:val="28"/>
          <w:szCs w:val="28"/>
        </w:rPr>
      </w:pPr>
      <w:r w:rsidRPr="002B7DCB">
        <w:rPr>
          <w:rStyle w:val="48"/>
          <w:b w:val="0"/>
          <w:color w:val="000000"/>
          <w:sz w:val="28"/>
          <w:szCs w:val="28"/>
        </w:rPr>
        <w:t>сельское поселение на 2019-2030 годы»</w:t>
      </w:r>
    </w:p>
    <w:p w:rsidR="0034621C" w:rsidRPr="00721A25" w:rsidRDefault="0034621C" w:rsidP="0034621C">
      <w:pPr>
        <w:widowControl w:val="0"/>
        <w:autoSpaceDE w:val="0"/>
        <w:autoSpaceDN w:val="0"/>
        <w:adjustRightInd w:val="0"/>
        <w:spacing w:after="160" w:line="259" w:lineRule="auto"/>
        <w:jc w:val="right"/>
        <w:outlineLvl w:val="2"/>
        <w:rPr>
          <w:sz w:val="28"/>
          <w:szCs w:val="28"/>
        </w:rPr>
      </w:pPr>
    </w:p>
    <w:p w:rsidR="0034621C" w:rsidRPr="00721A25" w:rsidRDefault="0034621C" w:rsidP="0034621C">
      <w:pPr>
        <w:pStyle w:val="afa"/>
        <w:jc w:val="center"/>
        <w:rPr>
          <w:sz w:val="28"/>
          <w:szCs w:val="28"/>
        </w:rPr>
      </w:pPr>
      <w:r w:rsidRPr="00721A25">
        <w:rPr>
          <w:sz w:val="28"/>
          <w:szCs w:val="28"/>
        </w:rPr>
        <w:t>РАСХОДЫ</w:t>
      </w:r>
    </w:p>
    <w:p w:rsidR="0034621C" w:rsidRPr="00281D91" w:rsidRDefault="0034621C" w:rsidP="0034621C">
      <w:pPr>
        <w:jc w:val="center"/>
        <w:rPr>
          <w:rStyle w:val="48"/>
          <w:b w:val="0"/>
          <w:bCs w:val="0"/>
          <w:color w:val="000000"/>
          <w:sz w:val="28"/>
          <w:szCs w:val="28"/>
        </w:rPr>
      </w:pPr>
      <w:r w:rsidRPr="00721A25">
        <w:rPr>
          <w:sz w:val="28"/>
          <w:szCs w:val="28"/>
        </w:rPr>
        <w:t>на реализацию</w:t>
      </w:r>
      <w:r w:rsidRPr="00721A25">
        <w:rPr>
          <w:rFonts w:ascii="Calibri" w:hAnsi="Calibri"/>
          <w:sz w:val="28"/>
          <w:szCs w:val="28"/>
        </w:rPr>
        <w:t xml:space="preserve"> </w:t>
      </w:r>
      <w:r w:rsidRPr="00721A25">
        <w:rPr>
          <w:sz w:val="28"/>
          <w:szCs w:val="28"/>
        </w:rPr>
        <w:t xml:space="preserve">муниципальной программы </w:t>
      </w:r>
      <w:r>
        <w:rPr>
          <w:sz w:val="28"/>
          <w:szCs w:val="28"/>
        </w:rPr>
        <w:t>Казанского сельского поселения</w:t>
      </w:r>
      <w:r w:rsidRPr="00281D91">
        <w:rPr>
          <w:sz w:val="28"/>
          <w:szCs w:val="28"/>
        </w:rPr>
        <w:t xml:space="preserve"> </w:t>
      </w:r>
      <w:r w:rsidRPr="00281D91">
        <w:rPr>
          <w:rStyle w:val="48"/>
          <w:color w:val="000000"/>
          <w:sz w:val="28"/>
          <w:szCs w:val="28"/>
        </w:rPr>
        <w:t xml:space="preserve">«Формирование </w:t>
      </w:r>
      <w:r>
        <w:rPr>
          <w:rStyle w:val="48"/>
          <w:color w:val="000000"/>
          <w:sz w:val="28"/>
          <w:szCs w:val="28"/>
        </w:rPr>
        <w:t xml:space="preserve"> </w:t>
      </w:r>
      <w:r w:rsidRPr="00281D91">
        <w:rPr>
          <w:rStyle w:val="48"/>
          <w:color w:val="000000"/>
          <w:sz w:val="28"/>
          <w:szCs w:val="28"/>
        </w:rPr>
        <w:t>комфортной городской среды в</w:t>
      </w:r>
      <w:r>
        <w:rPr>
          <w:rStyle w:val="48"/>
          <w:color w:val="000000"/>
          <w:sz w:val="28"/>
          <w:szCs w:val="28"/>
        </w:rPr>
        <w:t xml:space="preserve"> </w:t>
      </w:r>
      <w:r w:rsidRPr="00281D91">
        <w:rPr>
          <w:rStyle w:val="48"/>
          <w:color w:val="000000"/>
          <w:sz w:val="28"/>
          <w:szCs w:val="28"/>
        </w:rPr>
        <w:t>муниципальном образовании – Казанское сельское поселение на 2019-2030 годы»</w:t>
      </w:r>
    </w:p>
    <w:p w:rsidR="0034621C" w:rsidRPr="00721A25" w:rsidRDefault="0034621C" w:rsidP="0034621C">
      <w:pPr>
        <w:pStyle w:val="afa"/>
        <w:jc w:val="center"/>
        <w:rPr>
          <w:sz w:val="28"/>
          <w:szCs w:val="28"/>
        </w:rPr>
      </w:pPr>
      <w:r>
        <w:rPr>
          <w:sz w:val="28"/>
          <w:szCs w:val="28"/>
        </w:rPr>
        <w:t>с 2019 по 2030</w:t>
      </w:r>
      <w:r w:rsidRPr="00721A25">
        <w:rPr>
          <w:sz w:val="28"/>
          <w:szCs w:val="28"/>
        </w:rPr>
        <w:t xml:space="preserve"> гг.</w:t>
      </w:r>
    </w:p>
    <w:tbl>
      <w:tblPr>
        <w:tblW w:w="14407" w:type="dxa"/>
        <w:tblInd w:w="108" w:type="dxa"/>
        <w:tblLayout w:type="fixed"/>
        <w:tblLook w:val="04A0"/>
      </w:tblPr>
      <w:tblGrid>
        <w:gridCol w:w="2410"/>
        <w:gridCol w:w="2552"/>
        <w:gridCol w:w="1456"/>
        <w:gridCol w:w="618"/>
        <w:gridCol w:w="851"/>
        <w:gridCol w:w="850"/>
        <w:gridCol w:w="851"/>
        <w:gridCol w:w="708"/>
        <w:gridCol w:w="709"/>
        <w:gridCol w:w="567"/>
        <w:gridCol w:w="567"/>
        <w:gridCol w:w="567"/>
        <w:gridCol w:w="567"/>
        <w:gridCol w:w="567"/>
        <w:gridCol w:w="567"/>
      </w:tblGrid>
      <w:tr w:rsidR="0034621C" w:rsidRPr="00BB792B" w:rsidTr="002B7DCB">
        <w:trPr>
          <w:trHeight w:val="314"/>
        </w:trPr>
        <w:tc>
          <w:tcPr>
            <w:tcW w:w="2410" w:type="dxa"/>
            <w:vMerge w:val="restart"/>
            <w:tcBorders>
              <w:top w:val="single" w:sz="4" w:space="0" w:color="auto"/>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jc w:val="center"/>
              <w:rPr>
                <w:color w:val="000000"/>
              </w:rPr>
            </w:pPr>
            <w:r w:rsidRPr="00BB792B">
              <w:rPr>
                <w:sz w:val="22"/>
                <w:szCs w:val="22"/>
              </w:rPr>
              <w:t xml:space="preserve">Наименование </w:t>
            </w:r>
            <w:r w:rsidRPr="00BB792B">
              <w:rPr>
                <w:sz w:val="22"/>
                <w:szCs w:val="22"/>
              </w:rPr>
              <w:br/>
              <w:t>муниципальной программы, номер и наименование подпрограммы</w:t>
            </w:r>
          </w:p>
          <w:p w:rsidR="0034621C" w:rsidRPr="00BB792B" w:rsidRDefault="0034621C" w:rsidP="001167C2">
            <w:pPr>
              <w:spacing w:after="160" w:line="259" w:lineRule="auto"/>
              <w:rPr>
                <w:color w:val="000000"/>
              </w:rPr>
            </w:pPr>
          </w:p>
        </w:tc>
        <w:tc>
          <w:tcPr>
            <w:tcW w:w="2552" w:type="dxa"/>
            <w:vMerge w:val="restart"/>
            <w:tcBorders>
              <w:top w:val="single" w:sz="4" w:space="0" w:color="auto"/>
              <w:left w:val="single" w:sz="4" w:space="0" w:color="auto"/>
              <w:bottom w:val="single" w:sz="4" w:space="0" w:color="auto"/>
              <w:right w:val="single" w:sz="4" w:space="0" w:color="auto"/>
            </w:tcBorders>
          </w:tcPr>
          <w:p w:rsidR="0034621C" w:rsidRPr="00BB792B" w:rsidRDefault="0034621C" w:rsidP="001167C2">
            <w:pPr>
              <w:spacing w:after="160" w:line="259" w:lineRule="auto"/>
              <w:jc w:val="center"/>
              <w:rPr>
                <w:bCs/>
                <w:color w:val="000000"/>
              </w:rPr>
            </w:pPr>
            <w:r w:rsidRPr="00BB792B">
              <w:rPr>
                <w:bCs/>
                <w:color w:val="000000"/>
                <w:sz w:val="22"/>
                <w:szCs w:val="22"/>
              </w:rPr>
              <w:t>Источники</w:t>
            </w:r>
          </w:p>
          <w:p w:rsidR="0034621C" w:rsidRPr="00BB792B" w:rsidRDefault="0034621C" w:rsidP="001167C2">
            <w:pPr>
              <w:spacing w:after="160" w:line="259" w:lineRule="auto"/>
              <w:jc w:val="center"/>
              <w:rPr>
                <w:bCs/>
                <w:color w:val="000000"/>
              </w:rPr>
            </w:pPr>
            <w:r w:rsidRPr="00BB792B">
              <w:rPr>
                <w:bCs/>
                <w:color w:val="000000"/>
                <w:sz w:val="22"/>
                <w:szCs w:val="22"/>
              </w:rPr>
              <w:t xml:space="preserve">финансирования </w:t>
            </w:r>
          </w:p>
        </w:tc>
        <w:tc>
          <w:tcPr>
            <w:tcW w:w="1456" w:type="dxa"/>
            <w:vMerge w:val="restart"/>
            <w:tcBorders>
              <w:top w:val="single" w:sz="4" w:space="0" w:color="auto"/>
              <w:left w:val="nil"/>
              <w:bottom w:val="single" w:sz="4" w:space="0" w:color="auto"/>
              <w:right w:val="single" w:sz="4" w:space="0" w:color="auto"/>
            </w:tcBorders>
          </w:tcPr>
          <w:p w:rsidR="0034621C" w:rsidRPr="00BB792B" w:rsidRDefault="0034621C" w:rsidP="002B7DCB">
            <w:pPr>
              <w:spacing w:after="160" w:line="259" w:lineRule="auto"/>
              <w:jc w:val="center"/>
              <w:rPr>
                <w:color w:val="000000"/>
              </w:rPr>
            </w:pPr>
            <w:r w:rsidRPr="00BB792B">
              <w:rPr>
                <w:sz w:val="22"/>
                <w:szCs w:val="22"/>
              </w:rPr>
              <w:t>Объем расходов всего</w:t>
            </w:r>
            <w:r w:rsidR="002B7DCB">
              <w:rPr>
                <w:sz w:val="22"/>
                <w:szCs w:val="22"/>
              </w:rPr>
              <w:t xml:space="preserve"> </w:t>
            </w:r>
            <w:r w:rsidRPr="00BB792B">
              <w:rPr>
                <w:sz w:val="22"/>
                <w:szCs w:val="22"/>
              </w:rPr>
              <w:t>(тыс. рублей),</w:t>
            </w:r>
            <w:r w:rsidR="002B7DCB">
              <w:rPr>
                <w:sz w:val="22"/>
                <w:szCs w:val="22"/>
              </w:rPr>
              <w:t xml:space="preserve"> </w:t>
            </w:r>
            <w:r w:rsidRPr="00BB792B">
              <w:rPr>
                <w:sz w:val="22"/>
                <w:szCs w:val="22"/>
              </w:rPr>
              <w:t>2019-2030 гг.</w:t>
            </w:r>
          </w:p>
        </w:tc>
        <w:tc>
          <w:tcPr>
            <w:tcW w:w="7989" w:type="dxa"/>
            <w:gridSpan w:val="12"/>
            <w:tcBorders>
              <w:top w:val="single" w:sz="4" w:space="0" w:color="auto"/>
              <w:left w:val="single" w:sz="4" w:space="0" w:color="auto"/>
              <w:bottom w:val="single" w:sz="4" w:space="0" w:color="auto"/>
              <w:right w:val="single" w:sz="4" w:space="0" w:color="auto"/>
            </w:tcBorders>
          </w:tcPr>
          <w:p w:rsidR="0034621C" w:rsidRPr="00BB792B" w:rsidRDefault="0034621C" w:rsidP="001167C2">
            <w:pPr>
              <w:widowControl w:val="0"/>
              <w:autoSpaceDE w:val="0"/>
              <w:autoSpaceDN w:val="0"/>
              <w:adjustRightInd w:val="0"/>
              <w:spacing w:line="259" w:lineRule="auto"/>
              <w:jc w:val="center"/>
              <w:outlineLvl w:val="2"/>
            </w:pPr>
            <w:r w:rsidRPr="00BB792B">
              <w:rPr>
                <w:sz w:val="22"/>
                <w:szCs w:val="22"/>
              </w:rPr>
              <w:t>в том числе по годам реализации</w:t>
            </w:r>
          </w:p>
          <w:p w:rsidR="0034621C" w:rsidRPr="00BB792B" w:rsidRDefault="0034621C" w:rsidP="001167C2">
            <w:pPr>
              <w:widowControl w:val="0"/>
              <w:autoSpaceDE w:val="0"/>
              <w:autoSpaceDN w:val="0"/>
              <w:adjustRightInd w:val="0"/>
              <w:spacing w:line="259" w:lineRule="auto"/>
              <w:jc w:val="center"/>
              <w:outlineLvl w:val="2"/>
            </w:pPr>
            <w:r w:rsidRPr="00BB792B">
              <w:rPr>
                <w:sz w:val="22"/>
                <w:szCs w:val="22"/>
              </w:rPr>
              <w:t>муниципальной программы, тыс. руб.</w:t>
            </w:r>
          </w:p>
        </w:tc>
      </w:tr>
      <w:tr w:rsidR="0034621C" w:rsidRPr="00BB792B" w:rsidTr="002B7DCB">
        <w:trPr>
          <w:cantSplit/>
          <w:trHeight w:val="1174"/>
        </w:trPr>
        <w:tc>
          <w:tcPr>
            <w:tcW w:w="2410" w:type="dxa"/>
            <w:vMerge/>
            <w:tcBorders>
              <w:top w:val="single" w:sz="4" w:space="0" w:color="auto"/>
              <w:left w:val="single" w:sz="4" w:space="0" w:color="auto"/>
              <w:bottom w:val="single" w:sz="4" w:space="0" w:color="auto"/>
              <w:right w:val="single" w:sz="4" w:space="0" w:color="auto"/>
            </w:tcBorders>
            <w:vAlign w:val="center"/>
          </w:tcPr>
          <w:p w:rsidR="0034621C" w:rsidRPr="00BB792B" w:rsidRDefault="0034621C" w:rsidP="001167C2">
            <w:pPr>
              <w:spacing w:after="160" w:line="259" w:lineRule="auto"/>
              <w:rPr>
                <w:color w:val="000000"/>
              </w:rPr>
            </w:pPr>
          </w:p>
        </w:tc>
        <w:tc>
          <w:tcPr>
            <w:tcW w:w="2552" w:type="dxa"/>
            <w:vMerge/>
            <w:tcBorders>
              <w:top w:val="single" w:sz="4" w:space="0" w:color="auto"/>
              <w:left w:val="single" w:sz="4" w:space="0" w:color="auto"/>
              <w:bottom w:val="single" w:sz="4" w:space="0" w:color="auto"/>
              <w:right w:val="single" w:sz="4" w:space="0" w:color="auto"/>
            </w:tcBorders>
            <w:vAlign w:val="center"/>
          </w:tcPr>
          <w:p w:rsidR="0034621C" w:rsidRPr="00BB792B" w:rsidRDefault="0034621C" w:rsidP="001167C2">
            <w:pPr>
              <w:spacing w:after="160" w:line="259" w:lineRule="auto"/>
              <w:rPr>
                <w:bCs/>
                <w:color w:val="000000"/>
              </w:rPr>
            </w:pPr>
          </w:p>
        </w:tc>
        <w:tc>
          <w:tcPr>
            <w:tcW w:w="1456" w:type="dxa"/>
            <w:vMerge/>
            <w:tcBorders>
              <w:top w:val="single" w:sz="4" w:space="0" w:color="auto"/>
              <w:left w:val="nil"/>
              <w:bottom w:val="single" w:sz="4" w:space="0" w:color="auto"/>
              <w:right w:val="single" w:sz="4" w:space="0" w:color="auto"/>
            </w:tcBorders>
          </w:tcPr>
          <w:p w:rsidR="0034621C" w:rsidRPr="00BB792B" w:rsidRDefault="0034621C" w:rsidP="001167C2">
            <w:pPr>
              <w:spacing w:after="160" w:line="259" w:lineRule="auto"/>
              <w:jc w:val="center"/>
              <w:rPr>
                <w:color w:val="000000"/>
              </w:rPr>
            </w:pPr>
          </w:p>
        </w:tc>
        <w:tc>
          <w:tcPr>
            <w:tcW w:w="618" w:type="dxa"/>
            <w:tcBorders>
              <w:top w:val="nil"/>
              <w:left w:val="single" w:sz="4" w:space="0" w:color="auto"/>
              <w:bottom w:val="single" w:sz="4" w:space="0" w:color="auto"/>
              <w:right w:val="single" w:sz="4" w:space="0" w:color="auto"/>
            </w:tcBorders>
            <w:textDirection w:val="btLr"/>
          </w:tcPr>
          <w:p w:rsidR="0034621C" w:rsidRPr="00BB792B" w:rsidRDefault="0034621C" w:rsidP="001167C2">
            <w:pPr>
              <w:spacing w:after="160" w:line="259" w:lineRule="auto"/>
              <w:ind w:left="113" w:right="-108"/>
              <w:jc w:val="center"/>
              <w:rPr>
                <w:color w:val="000000"/>
              </w:rPr>
            </w:pPr>
            <w:r w:rsidRPr="00BB792B">
              <w:rPr>
                <w:color w:val="000000"/>
                <w:sz w:val="22"/>
                <w:szCs w:val="22"/>
              </w:rPr>
              <w:t>2019</w:t>
            </w:r>
          </w:p>
        </w:tc>
        <w:tc>
          <w:tcPr>
            <w:tcW w:w="851" w:type="dxa"/>
            <w:tcBorders>
              <w:top w:val="nil"/>
              <w:left w:val="single" w:sz="4" w:space="0" w:color="auto"/>
              <w:bottom w:val="single" w:sz="4" w:space="0" w:color="auto"/>
              <w:right w:val="single" w:sz="4" w:space="0" w:color="auto"/>
            </w:tcBorders>
            <w:textDirection w:val="btLr"/>
          </w:tcPr>
          <w:p w:rsidR="0034621C" w:rsidRPr="00BB792B" w:rsidRDefault="0034621C" w:rsidP="001167C2">
            <w:pPr>
              <w:spacing w:after="160" w:line="259" w:lineRule="auto"/>
              <w:ind w:left="-108" w:right="-108"/>
              <w:jc w:val="center"/>
              <w:rPr>
                <w:color w:val="000000"/>
              </w:rPr>
            </w:pPr>
            <w:r w:rsidRPr="00BB792B">
              <w:rPr>
                <w:color w:val="000000"/>
                <w:sz w:val="22"/>
                <w:szCs w:val="22"/>
              </w:rPr>
              <w:t>2020</w:t>
            </w:r>
          </w:p>
        </w:tc>
        <w:tc>
          <w:tcPr>
            <w:tcW w:w="850" w:type="dxa"/>
            <w:tcBorders>
              <w:top w:val="nil"/>
              <w:left w:val="single" w:sz="4" w:space="0" w:color="auto"/>
              <w:bottom w:val="single" w:sz="4" w:space="0" w:color="auto"/>
              <w:right w:val="single" w:sz="4" w:space="0" w:color="auto"/>
            </w:tcBorders>
            <w:textDirection w:val="btLr"/>
          </w:tcPr>
          <w:p w:rsidR="0034621C" w:rsidRPr="00BB792B" w:rsidRDefault="0034621C" w:rsidP="001167C2">
            <w:pPr>
              <w:spacing w:after="160" w:line="259" w:lineRule="auto"/>
              <w:ind w:left="-108" w:right="-108"/>
              <w:jc w:val="center"/>
              <w:rPr>
                <w:color w:val="000000"/>
              </w:rPr>
            </w:pPr>
            <w:r w:rsidRPr="00BB792B">
              <w:rPr>
                <w:color w:val="000000"/>
                <w:sz w:val="22"/>
                <w:szCs w:val="22"/>
              </w:rPr>
              <w:t>2021</w:t>
            </w:r>
          </w:p>
        </w:tc>
        <w:tc>
          <w:tcPr>
            <w:tcW w:w="851" w:type="dxa"/>
            <w:tcBorders>
              <w:top w:val="nil"/>
              <w:left w:val="single" w:sz="4" w:space="0" w:color="auto"/>
              <w:bottom w:val="single" w:sz="4" w:space="0" w:color="auto"/>
              <w:right w:val="single" w:sz="4" w:space="0" w:color="auto"/>
            </w:tcBorders>
            <w:textDirection w:val="btLr"/>
          </w:tcPr>
          <w:p w:rsidR="0034621C" w:rsidRPr="00BB792B" w:rsidRDefault="0034621C" w:rsidP="001167C2">
            <w:pPr>
              <w:spacing w:after="160" w:line="259" w:lineRule="auto"/>
              <w:ind w:left="-108" w:right="-108"/>
              <w:jc w:val="center"/>
              <w:rPr>
                <w:color w:val="000000"/>
              </w:rPr>
            </w:pPr>
            <w:r w:rsidRPr="00BB792B">
              <w:rPr>
                <w:color w:val="000000"/>
                <w:sz w:val="22"/>
                <w:szCs w:val="22"/>
              </w:rPr>
              <w:t>2022</w:t>
            </w:r>
          </w:p>
        </w:tc>
        <w:tc>
          <w:tcPr>
            <w:tcW w:w="708" w:type="dxa"/>
            <w:tcBorders>
              <w:top w:val="nil"/>
              <w:left w:val="nil"/>
              <w:bottom w:val="single" w:sz="4" w:space="0" w:color="auto"/>
              <w:right w:val="single" w:sz="4" w:space="0" w:color="auto"/>
            </w:tcBorders>
            <w:textDirection w:val="btLr"/>
          </w:tcPr>
          <w:p w:rsidR="0034621C" w:rsidRPr="00BB792B" w:rsidRDefault="0034621C" w:rsidP="001167C2">
            <w:pPr>
              <w:spacing w:after="160" w:line="259" w:lineRule="auto"/>
              <w:ind w:left="113" w:right="113"/>
              <w:jc w:val="center"/>
              <w:rPr>
                <w:color w:val="000000"/>
              </w:rPr>
            </w:pPr>
            <w:r w:rsidRPr="00BB792B">
              <w:rPr>
                <w:color w:val="000000"/>
                <w:sz w:val="22"/>
                <w:szCs w:val="22"/>
              </w:rPr>
              <w:t>2023</w:t>
            </w:r>
          </w:p>
        </w:tc>
        <w:tc>
          <w:tcPr>
            <w:tcW w:w="709" w:type="dxa"/>
            <w:tcBorders>
              <w:top w:val="nil"/>
              <w:left w:val="nil"/>
              <w:bottom w:val="single" w:sz="4" w:space="0" w:color="auto"/>
              <w:right w:val="single" w:sz="4" w:space="0" w:color="auto"/>
            </w:tcBorders>
            <w:textDirection w:val="btLr"/>
          </w:tcPr>
          <w:p w:rsidR="0034621C" w:rsidRPr="00BB792B" w:rsidRDefault="0034621C" w:rsidP="001167C2">
            <w:pPr>
              <w:tabs>
                <w:tab w:val="left" w:pos="884"/>
              </w:tabs>
              <w:spacing w:after="160" w:line="259" w:lineRule="auto"/>
              <w:ind w:left="-108" w:right="113"/>
              <w:jc w:val="center"/>
              <w:rPr>
                <w:color w:val="000000"/>
              </w:rPr>
            </w:pPr>
            <w:r>
              <w:rPr>
                <w:color w:val="000000"/>
                <w:sz w:val="22"/>
                <w:szCs w:val="22"/>
              </w:rPr>
              <w:t>2024</w:t>
            </w:r>
          </w:p>
        </w:tc>
        <w:tc>
          <w:tcPr>
            <w:tcW w:w="567" w:type="dxa"/>
            <w:tcBorders>
              <w:top w:val="nil"/>
              <w:left w:val="single" w:sz="4" w:space="0" w:color="auto"/>
              <w:bottom w:val="single" w:sz="4" w:space="0" w:color="auto"/>
              <w:right w:val="single" w:sz="4" w:space="0" w:color="auto"/>
            </w:tcBorders>
            <w:textDirection w:val="btLr"/>
          </w:tcPr>
          <w:p w:rsidR="0034621C" w:rsidRPr="00BB792B" w:rsidRDefault="0034621C" w:rsidP="001167C2">
            <w:pPr>
              <w:tabs>
                <w:tab w:val="left" w:pos="884"/>
              </w:tabs>
              <w:spacing w:after="160" w:line="259" w:lineRule="auto"/>
              <w:ind w:left="-108" w:right="113"/>
              <w:jc w:val="center"/>
              <w:rPr>
                <w:color w:val="000000"/>
              </w:rPr>
            </w:pPr>
            <w:r>
              <w:rPr>
                <w:color w:val="000000"/>
                <w:sz w:val="22"/>
                <w:szCs w:val="22"/>
              </w:rPr>
              <w:t>2025</w:t>
            </w:r>
          </w:p>
        </w:tc>
        <w:tc>
          <w:tcPr>
            <w:tcW w:w="567" w:type="dxa"/>
            <w:tcBorders>
              <w:top w:val="nil"/>
              <w:left w:val="nil"/>
              <w:bottom w:val="single" w:sz="4" w:space="0" w:color="auto"/>
              <w:right w:val="single" w:sz="4" w:space="0" w:color="auto"/>
            </w:tcBorders>
            <w:textDirection w:val="btLr"/>
          </w:tcPr>
          <w:p w:rsidR="0034621C" w:rsidRPr="00BB792B" w:rsidRDefault="0034621C" w:rsidP="001167C2">
            <w:pPr>
              <w:tabs>
                <w:tab w:val="left" w:pos="884"/>
              </w:tabs>
              <w:spacing w:after="160" w:line="259" w:lineRule="auto"/>
              <w:ind w:left="-108" w:right="113"/>
              <w:jc w:val="center"/>
              <w:rPr>
                <w:color w:val="000000"/>
              </w:rPr>
            </w:pPr>
            <w:r>
              <w:rPr>
                <w:color w:val="000000"/>
                <w:sz w:val="22"/>
                <w:szCs w:val="22"/>
              </w:rPr>
              <w:t>2026</w:t>
            </w:r>
          </w:p>
        </w:tc>
        <w:tc>
          <w:tcPr>
            <w:tcW w:w="567" w:type="dxa"/>
            <w:tcBorders>
              <w:top w:val="nil"/>
              <w:left w:val="nil"/>
              <w:bottom w:val="single" w:sz="4" w:space="0" w:color="auto"/>
              <w:right w:val="single" w:sz="4" w:space="0" w:color="auto"/>
            </w:tcBorders>
            <w:textDirection w:val="btLr"/>
          </w:tcPr>
          <w:p w:rsidR="0034621C" w:rsidRPr="00BB792B" w:rsidRDefault="0034621C" w:rsidP="001167C2">
            <w:pPr>
              <w:tabs>
                <w:tab w:val="left" w:pos="884"/>
              </w:tabs>
              <w:spacing w:after="160" w:line="259" w:lineRule="auto"/>
              <w:ind w:left="-108" w:right="113"/>
              <w:jc w:val="center"/>
              <w:rPr>
                <w:color w:val="000000"/>
              </w:rPr>
            </w:pPr>
            <w:r>
              <w:rPr>
                <w:color w:val="000000"/>
                <w:sz w:val="22"/>
                <w:szCs w:val="22"/>
              </w:rPr>
              <w:t>2027</w:t>
            </w:r>
          </w:p>
        </w:tc>
        <w:tc>
          <w:tcPr>
            <w:tcW w:w="567" w:type="dxa"/>
            <w:tcBorders>
              <w:top w:val="nil"/>
              <w:left w:val="nil"/>
              <w:bottom w:val="single" w:sz="4" w:space="0" w:color="auto"/>
              <w:right w:val="single" w:sz="4" w:space="0" w:color="auto"/>
            </w:tcBorders>
            <w:textDirection w:val="btLr"/>
          </w:tcPr>
          <w:p w:rsidR="0034621C" w:rsidRPr="00BB792B" w:rsidRDefault="0034621C" w:rsidP="001167C2">
            <w:pPr>
              <w:tabs>
                <w:tab w:val="left" w:pos="884"/>
              </w:tabs>
              <w:spacing w:after="160" w:line="259" w:lineRule="auto"/>
              <w:ind w:left="-108" w:right="113"/>
              <w:jc w:val="center"/>
              <w:rPr>
                <w:color w:val="000000"/>
              </w:rPr>
            </w:pPr>
            <w:r>
              <w:rPr>
                <w:color w:val="000000"/>
                <w:sz w:val="22"/>
                <w:szCs w:val="22"/>
              </w:rPr>
              <w:t>2028</w:t>
            </w:r>
          </w:p>
        </w:tc>
        <w:tc>
          <w:tcPr>
            <w:tcW w:w="567" w:type="dxa"/>
            <w:tcBorders>
              <w:top w:val="nil"/>
              <w:left w:val="nil"/>
              <w:bottom w:val="single" w:sz="4" w:space="0" w:color="auto"/>
              <w:right w:val="single" w:sz="4" w:space="0" w:color="auto"/>
            </w:tcBorders>
            <w:textDirection w:val="btLr"/>
          </w:tcPr>
          <w:p w:rsidR="0034621C" w:rsidRPr="00BB792B" w:rsidRDefault="0034621C" w:rsidP="001167C2">
            <w:pPr>
              <w:tabs>
                <w:tab w:val="left" w:pos="884"/>
              </w:tabs>
              <w:spacing w:after="160" w:line="259" w:lineRule="auto"/>
              <w:ind w:left="-108" w:right="113"/>
              <w:jc w:val="center"/>
              <w:rPr>
                <w:color w:val="000000"/>
              </w:rPr>
            </w:pPr>
            <w:r>
              <w:rPr>
                <w:color w:val="000000"/>
                <w:sz w:val="22"/>
                <w:szCs w:val="22"/>
              </w:rPr>
              <w:t>2029</w:t>
            </w:r>
          </w:p>
        </w:tc>
        <w:tc>
          <w:tcPr>
            <w:tcW w:w="567" w:type="dxa"/>
            <w:tcBorders>
              <w:top w:val="nil"/>
              <w:left w:val="nil"/>
              <w:bottom w:val="single" w:sz="4" w:space="0" w:color="auto"/>
              <w:right w:val="single" w:sz="4" w:space="0" w:color="auto"/>
            </w:tcBorders>
            <w:textDirection w:val="btLr"/>
          </w:tcPr>
          <w:p w:rsidR="0034621C" w:rsidRDefault="0034621C" w:rsidP="001167C2">
            <w:pPr>
              <w:tabs>
                <w:tab w:val="left" w:pos="884"/>
              </w:tabs>
              <w:spacing w:after="160" w:line="259" w:lineRule="auto"/>
              <w:ind w:left="-108" w:right="113"/>
              <w:jc w:val="center"/>
              <w:rPr>
                <w:color w:val="000000"/>
              </w:rPr>
            </w:pPr>
            <w:r>
              <w:rPr>
                <w:color w:val="000000"/>
                <w:sz w:val="22"/>
                <w:szCs w:val="22"/>
              </w:rPr>
              <w:t>2030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63"/>
          <w:tblHeader/>
        </w:trPr>
        <w:tc>
          <w:tcPr>
            <w:tcW w:w="2410" w:type="dxa"/>
          </w:tcPr>
          <w:p w:rsidR="0034621C" w:rsidRPr="00BB792B" w:rsidRDefault="0034621C" w:rsidP="001167C2">
            <w:pPr>
              <w:spacing w:after="160" w:line="259" w:lineRule="auto"/>
              <w:jc w:val="center"/>
              <w:rPr>
                <w:color w:val="000000"/>
              </w:rPr>
            </w:pPr>
            <w:r w:rsidRPr="00BB792B">
              <w:rPr>
                <w:color w:val="000000"/>
                <w:sz w:val="22"/>
                <w:szCs w:val="22"/>
              </w:rPr>
              <w:t>1</w:t>
            </w:r>
          </w:p>
        </w:tc>
        <w:tc>
          <w:tcPr>
            <w:tcW w:w="2552" w:type="dxa"/>
          </w:tcPr>
          <w:p w:rsidR="0034621C" w:rsidRPr="00BB792B" w:rsidRDefault="0034621C" w:rsidP="001167C2">
            <w:pPr>
              <w:spacing w:after="160" w:line="259" w:lineRule="auto"/>
              <w:jc w:val="center"/>
              <w:rPr>
                <w:bCs/>
                <w:color w:val="000000"/>
              </w:rPr>
            </w:pPr>
            <w:r w:rsidRPr="00BB792B">
              <w:rPr>
                <w:bCs/>
                <w:color w:val="000000"/>
                <w:sz w:val="22"/>
                <w:szCs w:val="22"/>
              </w:rPr>
              <w:t>2</w:t>
            </w:r>
          </w:p>
        </w:tc>
        <w:tc>
          <w:tcPr>
            <w:tcW w:w="1456" w:type="dxa"/>
          </w:tcPr>
          <w:p w:rsidR="0034621C" w:rsidRPr="00BB792B" w:rsidRDefault="0034621C" w:rsidP="001167C2">
            <w:pPr>
              <w:spacing w:after="160" w:line="259" w:lineRule="auto"/>
              <w:jc w:val="center"/>
              <w:rPr>
                <w:bCs/>
                <w:color w:val="000000"/>
              </w:rPr>
            </w:pPr>
            <w:r w:rsidRPr="00BB792B">
              <w:rPr>
                <w:bCs/>
                <w:color w:val="000000"/>
                <w:sz w:val="22"/>
                <w:szCs w:val="22"/>
              </w:rPr>
              <w:t>3</w:t>
            </w:r>
          </w:p>
        </w:tc>
        <w:tc>
          <w:tcPr>
            <w:tcW w:w="618" w:type="dxa"/>
          </w:tcPr>
          <w:p w:rsidR="0034621C" w:rsidRPr="00BB792B" w:rsidRDefault="0034621C" w:rsidP="001167C2">
            <w:pPr>
              <w:spacing w:after="160" w:line="259" w:lineRule="auto"/>
              <w:jc w:val="center"/>
              <w:rPr>
                <w:color w:val="000000"/>
              </w:rPr>
            </w:pPr>
            <w:r w:rsidRPr="00BB792B">
              <w:rPr>
                <w:color w:val="000000"/>
                <w:sz w:val="22"/>
                <w:szCs w:val="22"/>
              </w:rPr>
              <w:t>4</w:t>
            </w:r>
          </w:p>
        </w:tc>
        <w:tc>
          <w:tcPr>
            <w:tcW w:w="851" w:type="dxa"/>
          </w:tcPr>
          <w:p w:rsidR="0034621C" w:rsidRPr="00BB792B" w:rsidRDefault="0034621C" w:rsidP="001167C2">
            <w:pPr>
              <w:spacing w:after="160" w:line="259" w:lineRule="auto"/>
              <w:jc w:val="center"/>
              <w:rPr>
                <w:color w:val="000000"/>
              </w:rPr>
            </w:pPr>
            <w:r w:rsidRPr="00BB792B">
              <w:rPr>
                <w:color w:val="000000"/>
                <w:sz w:val="22"/>
                <w:szCs w:val="22"/>
              </w:rPr>
              <w:t>5</w:t>
            </w:r>
          </w:p>
        </w:tc>
        <w:tc>
          <w:tcPr>
            <w:tcW w:w="850" w:type="dxa"/>
          </w:tcPr>
          <w:p w:rsidR="0034621C" w:rsidRPr="00BB792B" w:rsidRDefault="0034621C" w:rsidP="001167C2">
            <w:pPr>
              <w:spacing w:after="160" w:line="259" w:lineRule="auto"/>
              <w:jc w:val="center"/>
              <w:rPr>
                <w:color w:val="000000"/>
              </w:rPr>
            </w:pPr>
            <w:r w:rsidRPr="00BB792B">
              <w:rPr>
                <w:color w:val="000000"/>
                <w:sz w:val="22"/>
                <w:szCs w:val="22"/>
              </w:rPr>
              <w:t>6</w:t>
            </w:r>
          </w:p>
        </w:tc>
        <w:tc>
          <w:tcPr>
            <w:tcW w:w="851" w:type="dxa"/>
          </w:tcPr>
          <w:p w:rsidR="0034621C" w:rsidRPr="00BB792B" w:rsidRDefault="0034621C" w:rsidP="001167C2">
            <w:pPr>
              <w:spacing w:after="160" w:line="259" w:lineRule="auto"/>
              <w:jc w:val="center"/>
              <w:rPr>
                <w:color w:val="000000"/>
              </w:rPr>
            </w:pPr>
            <w:r w:rsidRPr="00BB792B">
              <w:rPr>
                <w:color w:val="000000"/>
                <w:sz w:val="22"/>
                <w:szCs w:val="22"/>
              </w:rPr>
              <w:t>7</w:t>
            </w:r>
          </w:p>
        </w:tc>
        <w:tc>
          <w:tcPr>
            <w:tcW w:w="708" w:type="dxa"/>
          </w:tcPr>
          <w:p w:rsidR="0034621C" w:rsidRPr="00BB792B" w:rsidRDefault="0034621C" w:rsidP="001167C2">
            <w:pPr>
              <w:spacing w:after="160" w:line="259" w:lineRule="auto"/>
              <w:jc w:val="center"/>
              <w:rPr>
                <w:color w:val="000000"/>
              </w:rPr>
            </w:pPr>
            <w:r w:rsidRPr="00BB792B">
              <w:rPr>
                <w:color w:val="000000"/>
                <w:sz w:val="22"/>
                <w:szCs w:val="22"/>
              </w:rPr>
              <w:t>8</w:t>
            </w:r>
          </w:p>
        </w:tc>
        <w:tc>
          <w:tcPr>
            <w:tcW w:w="709"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r w:rsidRPr="00BB792B">
              <w:rPr>
                <w:color w:val="000000"/>
                <w:sz w:val="22"/>
                <w:szCs w:val="22"/>
              </w:rPr>
              <w:t>9</w:t>
            </w: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restart"/>
          </w:tcPr>
          <w:p w:rsidR="0034621C" w:rsidRPr="00BB792B" w:rsidRDefault="0034621C" w:rsidP="001167C2">
            <w:pPr>
              <w:spacing w:after="160" w:line="259" w:lineRule="auto"/>
              <w:rPr>
                <w:color w:val="000000"/>
              </w:rPr>
            </w:pPr>
            <w:r w:rsidRPr="00BB792B">
              <w:rPr>
                <w:sz w:val="22"/>
                <w:szCs w:val="22"/>
              </w:rPr>
              <w:t xml:space="preserve">Муниципальная программа </w:t>
            </w:r>
            <w:r>
              <w:rPr>
                <w:sz w:val="22"/>
                <w:szCs w:val="22"/>
              </w:rPr>
              <w:t xml:space="preserve">Казанского сельского поселения </w:t>
            </w:r>
            <w:r w:rsidRPr="00BB792B">
              <w:rPr>
                <w:sz w:val="22"/>
                <w:szCs w:val="22"/>
              </w:rPr>
              <w:lastRenderedPageBreak/>
              <w:t>«</w:t>
            </w:r>
            <w:r w:rsidRPr="00986EFC">
              <w:rPr>
                <w:rStyle w:val="48"/>
                <w:color w:val="000000"/>
                <w:sz w:val="22"/>
                <w:szCs w:val="22"/>
              </w:rPr>
              <w:t>Формирование комфортной городской среды в муниципальном образовании – Казанское сельское поселение на 2019-2030 годы»</w:t>
            </w:r>
            <w:r w:rsidRPr="00BB792B">
              <w:rPr>
                <w:sz w:val="22"/>
                <w:szCs w:val="22"/>
              </w:rPr>
              <w:t>»</w:t>
            </w:r>
          </w:p>
        </w:tc>
        <w:tc>
          <w:tcPr>
            <w:tcW w:w="2552" w:type="dxa"/>
            <w:noWrap/>
          </w:tcPr>
          <w:p w:rsidR="0034621C" w:rsidRPr="00BB792B" w:rsidRDefault="0034621C" w:rsidP="001167C2">
            <w:pPr>
              <w:spacing w:after="160" w:line="259" w:lineRule="auto"/>
              <w:rPr>
                <w:color w:val="000000"/>
              </w:rPr>
            </w:pPr>
            <w:r w:rsidRPr="00BB792B">
              <w:rPr>
                <w:color w:val="000000"/>
                <w:sz w:val="22"/>
                <w:szCs w:val="22"/>
              </w:rPr>
              <w:lastRenderedPageBreak/>
              <w:t>Всего</w:t>
            </w:r>
          </w:p>
        </w:tc>
        <w:tc>
          <w:tcPr>
            <w:tcW w:w="1456" w:type="dxa"/>
            <w:noWrap/>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618" w:type="dxa"/>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851" w:type="dxa"/>
          </w:tcPr>
          <w:p w:rsidR="0034621C" w:rsidRPr="00144066" w:rsidRDefault="0034621C" w:rsidP="001167C2">
            <w:pPr>
              <w:rPr>
                <w:sz w:val="16"/>
                <w:szCs w:val="16"/>
              </w:rPr>
            </w:pPr>
            <w:r>
              <w:rPr>
                <w:sz w:val="16"/>
                <w:szCs w:val="16"/>
              </w:rPr>
              <w:t>0</w:t>
            </w:r>
          </w:p>
        </w:tc>
        <w:tc>
          <w:tcPr>
            <w:tcW w:w="850" w:type="dxa"/>
            <w:noWrap/>
          </w:tcPr>
          <w:p w:rsidR="0034621C" w:rsidRPr="00144066" w:rsidRDefault="0034621C" w:rsidP="001167C2">
            <w:pPr>
              <w:rPr>
                <w:sz w:val="16"/>
                <w:szCs w:val="16"/>
              </w:rPr>
            </w:pPr>
            <w:r>
              <w:rPr>
                <w:sz w:val="16"/>
                <w:szCs w:val="16"/>
              </w:rPr>
              <w:t>0</w:t>
            </w:r>
          </w:p>
        </w:tc>
        <w:tc>
          <w:tcPr>
            <w:tcW w:w="851" w:type="dxa"/>
            <w:noWrap/>
          </w:tcPr>
          <w:p w:rsidR="0034621C" w:rsidRPr="00144066" w:rsidRDefault="0034621C" w:rsidP="001167C2">
            <w:pPr>
              <w:rPr>
                <w:sz w:val="16"/>
                <w:szCs w:val="16"/>
              </w:rPr>
            </w:pPr>
            <w:r>
              <w:rPr>
                <w:sz w:val="16"/>
                <w:szCs w:val="16"/>
              </w:rPr>
              <w:t>0</w:t>
            </w:r>
          </w:p>
        </w:tc>
        <w:tc>
          <w:tcPr>
            <w:tcW w:w="708" w:type="dxa"/>
            <w:noWrap/>
          </w:tcPr>
          <w:p w:rsidR="0034621C" w:rsidRPr="00144066" w:rsidRDefault="0034621C" w:rsidP="001167C2">
            <w:pPr>
              <w:rPr>
                <w:sz w:val="16"/>
                <w:szCs w:val="16"/>
              </w:rPr>
            </w:pPr>
            <w:r>
              <w:rPr>
                <w:sz w:val="16"/>
                <w:szCs w:val="16"/>
              </w:rPr>
              <w:t>0</w:t>
            </w:r>
          </w:p>
        </w:tc>
        <w:tc>
          <w:tcPr>
            <w:tcW w:w="709"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color w:val="000000"/>
              </w:rPr>
            </w:pPr>
            <w:r w:rsidRPr="00BB792B">
              <w:rPr>
                <w:color w:val="000000"/>
                <w:sz w:val="22"/>
                <w:szCs w:val="22"/>
              </w:rPr>
              <w:t>местный бюджет</w:t>
            </w:r>
          </w:p>
        </w:tc>
        <w:tc>
          <w:tcPr>
            <w:tcW w:w="1456" w:type="dxa"/>
            <w:noWrap/>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618" w:type="dxa"/>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851" w:type="dxa"/>
          </w:tcPr>
          <w:p w:rsidR="0034621C" w:rsidRPr="00144066" w:rsidRDefault="0034621C" w:rsidP="001167C2">
            <w:pPr>
              <w:rPr>
                <w:sz w:val="16"/>
                <w:szCs w:val="16"/>
              </w:rPr>
            </w:pPr>
            <w:r>
              <w:rPr>
                <w:sz w:val="16"/>
                <w:szCs w:val="16"/>
              </w:rPr>
              <w:t>0</w:t>
            </w:r>
          </w:p>
        </w:tc>
        <w:tc>
          <w:tcPr>
            <w:tcW w:w="850" w:type="dxa"/>
            <w:noWrap/>
          </w:tcPr>
          <w:p w:rsidR="0034621C" w:rsidRPr="00144066" w:rsidRDefault="0034621C" w:rsidP="001167C2">
            <w:pPr>
              <w:rPr>
                <w:sz w:val="16"/>
                <w:szCs w:val="16"/>
              </w:rPr>
            </w:pPr>
            <w:r>
              <w:rPr>
                <w:sz w:val="16"/>
                <w:szCs w:val="16"/>
              </w:rPr>
              <w:t>0</w:t>
            </w:r>
          </w:p>
        </w:tc>
        <w:tc>
          <w:tcPr>
            <w:tcW w:w="851" w:type="dxa"/>
            <w:noWrap/>
          </w:tcPr>
          <w:p w:rsidR="0034621C" w:rsidRPr="00144066" w:rsidRDefault="0034621C" w:rsidP="001167C2">
            <w:pPr>
              <w:rPr>
                <w:sz w:val="16"/>
                <w:szCs w:val="16"/>
              </w:rPr>
            </w:pPr>
            <w:r>
              <w:rPr>
                <w:sz w:val="16"/>
                <w:szCs w:val="16"/>
              </w:rPr>
              <w:t>0</w:t>
            </w:r>
          </w:p>
        </w:tc>
        <w:tc>
          <w:tcPr>
            <w:tcW w:w="708" w:type="dxa"/>
            <w:noWrap/>
          </w:tcPr>
          <w:p w:rsidR="0034621C" w:rsidRPr="00144066" w:rsidRDefault="0034621C" w:rsidP="001167C2">
            <w:pPr>
              <w:rPr>
                <w:sz w:val="16"/>
                <w:szCs w:val="16"/>
              </w:rPr>
            </w:pPr>
            <w:r>
              <w:rPr>
                <w:sz w:val="16"/>
                <w:szCs w:val="16"/>
              </w:rPr>
              <w:t>0</w:t>
            </w:r>
          </w:p>
        </w:tc>
        <w:tc>
          <w:tcPr>
            <w:tcW w:w="709"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79"/>
        </w:trPr>
        <w:tc>
          <w:tcPr>
            <w:tcW w:w="2410" w:type="dxa"/>
            <w:vMerge/>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bCs/>
                <w:color w:val="000000"/>
              </w:rPr>
            </w:pPr>
            <w:r w:rsidRPr="00BB792B">
              <w:rPr>
                <w:bCs/>
                <w:color w:val="000000"/>
                <w:sz w:val="22"/>
                <w:szCs w:val="22"/>
              </w:rPr>
              <w:t>безвозмездные поступления в местный бюджет</w:t>
            </w:r>
          </w:p>
        </w:tc>
        <w:tc>
          <w:tcPr>
            <w:tcW w:w="1456" w:type="dxa"/>
            <w:noWrap/>
          </w:tcPr>
          <w:p w:rsidR="0034621C" w:rsidRPr="00144066" w:rsidRDefault="0034621C" w:rsidP="001167C2">
            <w:pPr>
              <w:widowControl w:val="0"/>
              <w:autoSpaceDE w:val="0"/>
              <w:autoSpaceDN w:val="0"/>
              <w:adjustRightInd w:val="0"/>
              <w:jc w:val="center"/>
              <w:rPr>
                <w:sz w:val="16"/>
                <w:szCs w:val="16"/>
              </w:rPr>
            </w:pPr>
            <w:r>
              <w:rPr>
                <w:sz w:val="16"/>
                <w:szCs w:val="16"/>
              </w:rPr>
              <w:t>0</w:t>
            </w:r>
          </w:p>
        </w:tc>
        <w:tc>
          <w:tcPr>
            <w:tcW w:w="618" w:type="dxa"/>
          </w:tcPr>
          <w:p w:rsidR="0034621C" w:rsidRPr="00144066" w:rsidRDefault="0034621C" w:rsidP="001167C2">
            <w:pPr>
              <w:widowControl w:val="0"/>
              <w:autoSpaceDE w:val="0"/>
              <w:autoSpaceDN w:val="0"/>
              <w:adjustRightInd w:val="0"/>
              <w:jc w:val="center"/>
              <w:rPr>
                <w:sz w:val="16"/>
                <w:szCs w:val="16"/>
              </w:rPr>
            </w:pPr>
            <w:r>
              <w:rPr>
                <w:sz w:val="16"/>
                <w:szCs w:val="16"/>
              </w:rPr>
              <w:t>0,0</w:t>
            </w:r>
          </w:p>
        </w:tc>
        <w:tc>
          <w:tcPr>
            <w:tcW w:w="851" w:type="dxa"/>
          </w:tcPr>
          <w:p w:rsidR="0034621C" w:rsidRPr="00144066" w:rsidRDefault="0034621C" w:rsidP="001167C2">
            <w:pPr>
              <w:rPr>
                <w:sz w:val="16"/>
                <w:szCs w:val="16"/>
              </w:rPr>
            </w:pPr>
            <w:r>
              <w:rPr>
                <w:sz w:val="16"/>
                <w:szCs w:val="16"/>
              </w:rPr>
              <w:t>0</w:t>
            </w:r>
          </w:p>
        </w:tc>
        <w:tc>
          <w:tcPr>
            <w:tcW w:w="850" w:type="dxa"/>
            <w:noWrap/>
          </w:tcPr>
          <w:p w:rsidR="0034621C" w:rsidRPr="00144066" w:rsidRDefault="0034621C" w:rsidP="001167C2">
            <w:pPr>
              <w:rPr>
                <w:sz w:val="16"/>
                <w:szCs w:val="16"/>
              </w:rPr>
            </w:pPr>
            <w:r>
              <w:rPr>
                <w:sz w:val="16"/>
                <w:szCs w:val="16"/>
              </w:rPr>
              <w:t>0</w:t>
            </w:r>
          </w:p>
        </w:tc>
        <w:tc>
          <w:tcPr>
            <w:tcW w:w="851" w:type="dxa"/>
            <w:noWrap/>
          </w:tcPr>
          <w:p w:rsidR="0034621C" w:rsidRPr="00144066" w:rsidRDefault="0034621C" w:rsidP="001167C2">
            <w:pPr>
              <w:rPr>
                <w:sz w:val="16"/>
                <w:szCs w:val="16"/>
              </w:rPr>
            </w:pPr>
            <w:r>
              <w:rPr>
                <w:sz w:val="16"/>
                <w:szCs w:val="16"/>
              </w:rPr>
              <w:t>0</w:t>
            </w:r>
          </w:p>
        </w:tc>
        <w:tc>
          <w:tcPr>
            <w:tcW w:w="708" w:type="dxa"/>
            <w:noWrap/>
          </w:tcPr>
          <w:p w:rsidR="0034621C" w:rsidRPr="00144066" w:rsidRDefault="0034621C" w:rsidP="001167C2">
            <w:pPr>
              <w:rPr>
                <w:sz w:val="16"/>
                <w:szCs w:val="16"/>
              </w:rPr>
            </w:pPr>
            <w:r>
              <w:rPr>
                <w:sz w:val="16"/>
                <w:szCs w:val="16"/>
              </w:rPr>
              <w:t>0</w:t>
            </w:r>
          </w:p>
        </w:tc>
        <w:tc>
          <w:tcPr>
            <w:tcW w:w="709"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51"/>
        </w:trPr>
        <w:tc>
          <w:tcPr>
            <w:tcW w:w="2410" w:type="dxa"/>
            <w:vMerge/>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bCs/>
                <w:i/>
                <w:iCs/>
                <w:color w:val="000000"/>
              </w:rPr>
            </w:pPr>
            <w:r w:rsidRPr="00BB792B">
              <w:rPr>
                <w:bCs/>
                <w:i/>
                <w:iCs/>
                <w:color w:val="000000"/>
                <w:sz w:val="22"/>
                <w:szCs w:val="22"/>
              </w:rPr>
              <w:t>в том числе за счет средств:</w:t>
            </w:r>
          </w:p>
        </w:tc>
        <w:tc>
          <w:tcPr>
            <w:tcW w:w="1456"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618"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0"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8"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9"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color w:val="000000"/>
              </w:rPr>
            </w:pPr>
            <w:r w:rsidRPr="00BB792B">
              <w:rPr>
                <w:color w:val="000000"/>
                <w:sz w:val="22"/>
                <w:szCs w:val="22"/>
              </w:rPr>
              <w:t>- областного бюджета,</w:t>
            </w:r>
          </w:p>
        </w:tc>
        <w:tc>
          <w:tcPr>
            <w:tcW w:w="1456" w:type="dxa"/>
            <w:noWrap/>
          </w:tcPr>
          <w:p w:rsidR="0034621C" w:rsidRPr="00144066" w:rsidRDefault="0034621C" w:rsidP="001167C2">
            <w:pPr>
              <w:widowControl w:val="0"/>
              <w:autoSpaceDE w:val="0"/>
              <w:autoSpaceDN w:val="0"/>
              <w:adjustRightInd w:val="0"/>
              <w:jc w:val="center"/>
              <w:rPr>
                <w:sz w:val="16"/>
                <w:szCs w:val="16"/>
              </w:rPr>
            </w:pPr>
            <w:r>
              <w:rPr>
                <w:sz w:val="16"/>
                <w:szCs w:val="16"/>
              </w:rPr>
              <w:t>0</w:t>
            </w:r>
          </w:p>
        </w:tc>
        <w:tc>
          <w:tcPr>
            <w:tcW w:w="618" w:type="dxa"/>
          </w:tcPr>
          <w:p w:rsidR="0034621C" w:rsidRPr="00144066" w:rsidRDefault="0034621C" w:rsidP="001167C2">
            <w:pPr>
              <w:widowControl w:val="0"/>
              <w:autoSpaceDE w:val="0"/>
              <w:autoSpaceDN w:val="0"/>
              <w:adjustRightInd w:val="0"/>
              <w:jc w:val="center"/>
              <w:rPr>
                <w:sz w:val="16"/>
                <w:szCs w:val="16"/>
              </w:rPr>
            </w:pPr>
            <w:r>
              <w:rPr>
                <w:sz w:val="16"/>
                <w:szCs w:val="16"/>
              </w:rPr>
              <w:t>0,0</w:t>
            </w:r>
          </w:p>
        </w:tc>
        <w:tc>
          <w:tcPr>
            <w:tcW w:w="851" w:type="dxa"/>
          </w:tcPr>
          <w:p w:rsidR="0034621C" w:rsidRPr="00144066" w:rsidRDefault="0034621C" w:rsidP="001167C2">
            <w:pPr>
              <w:rPr>
                <w:sz w:val="16"/>
                <w:szCs w:val="16"/>
              </w:rPr>
            </w:pPr>
            <w:r>
              <w:rPr>
                <w:sz w:val="16"/>
                <w:szCs w:val="16"/>
              </w:rPr>
              <w:t>0</w:t>
            </w:r>
          </w:p>
        </w:tc>
        <w:tc>
          <w:tcPr>
            <w:tcW w:w="850" w:type="dxa"/>
            <w:noWrap/>
          </w:tcPr>
          <w:p w:rsidR="0034621C" w:rsidRPr="00144066" w:rsidRDefault="0034621C" w:rsidP="001167C2">
            <w:pPr>
              <w:rPr>
                <w:sz w:val="16"/>
                <w:szCs w:val="16"/>
              </w:rPr>
            </w:pPr>
            <w:r>
              <w:rPr>
                <w:sz w:val="16"/>
                <w:szCs w:val="16"/>
              </w:rPr>
              <w:t>0</w:t>
            </w:r>
          </w:p>
        </w:tc>
        <w:tc>
          <w:tcPr>
            <w:tcW w:w="851" w:type="dxa"/>
            <w:noWrap/>
          </w:tcPr>
          <w:p w:rsidR="0034621C" w:rsidRPr="00144066" w:rsidRDefault="0034621C" w:rsidP="001167C2">
            <w:pPr>
              <w:rPr>
                <w:sz w:val="16"/>
                <w:szCs w:val="16"/>
              </w:rPr>
            </w:pPr>
            <w:r>
              <w:rPr>
                <w:sz w:val="16"/>
                <w:szCs w:val="16"/>
              </w:rPr>
              <w:t>0</w:t>
            </w:r>
          </w:p>
        </w:tc>
        <w:tc>
          <w:tcPr>
            <w:tcW w:w="708" w:type="dxa"/>
            <w:noWrap/>
          </w:tcPr>
          <w:p w:rsidR="0034621C" w:rsidRPr="00144066" w:rsidRDefault="0034621C" w:rsidP="001167C2">
            <w:pPr>
              <w:rPr>
                <w:sz w:val="16"/>
                <w:szCs w:val="16"/>
              </w:rPr>
            </w:pPr>
            <w:r>
              <w:rPr>
                <w:sz w:val="16"/>
                <w:szCs w:val="16"/>
              </w:rPr>
              <w:t>0</w:t>
            </w:r>
          </w:p>
        </w:tc>
        <w:tc>
          <w:tcPr>
            <w:tcW w:w="709"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Merge/>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color w:val="000000"/>
              </w:rPr>
            </w:pPr>
            <w:r w:rsidRPr="00BB792B">
              <w:rPr>
                <w:color w:val="000000"/>
                <w:sz w:val="22"/>
                <w:szCs w:val="22"/>
              </w:rPr>
              <w:t xml:space="preserve"> - федерального бюджета,</w:t>
            </w:r>
          </w:p>
        </w:tc>
        <w:tc>
          <w:tcPr>
            <w:tcW w:w="1456"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618"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0"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8"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9"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7"/>
        </w:trPr>
        <w:tc>
          <w:tcPr>
            <w:tcW w:w="2410" w:type="dxa"/>
            <w:vMerge/>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color w:val="000000"/>
              </w:rPr>
            </w:pPr>
            <w:r w:rsidRPr="00BB792B">
              <w:rPr>
                <w:color w:val="000000"/>
                <w:sz w:val="22"/>
                <w:szCs w:val="22"/>
              </w:rPr>
              <w:t>внебюджетные источники</w:t>
            </w:r>
          </w:p>
        </w:tc>
        <w:tc>
          <w:tcPr>
            <w:tcW w:w="1456"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618"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0"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8"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9"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tcPr>
          <w:p w:rsidR="0034621C" w:rsidRPr="002B7DCB" w:rsidRDefault="0034621C" w:rsidP="001167C2">
            <w:pPr>
              <w:spacing w:after="160" w:line="259" w:lineRule="auto"/>
              <w:rPr>
                <w:color w:val="000000"/>
                <w:highlight w:val="yellow"/>
              </w:rPr>
            </w:pPr>
            <w:r w:rsidRPr="002B7DCB">
              <w:t xml:space="preserve">Муниципальная подпрограмма Казанского сельского поселения </w:t>
            </w:r>
            <w:r w:rsidRPr="002B7DCB">
              <w:rPr>
                <w:rStyle w:val="48"/>
                <w:b w:val="0"/>
                <w:color w:val="000000"/>
              </w:rPr>
              <w:t>«Формирование комфортной городской среды</w:t>
            </w:r>
            <w:r w:rsidRPr="002B7DCB">
              <w:rPr>
                <w:rStyle w:val="48"/>
                <w:color w:val="000000"/>
              </w:rPr>
              <w:t>»</w:t>
            </w:r>
          </w:p>
        </w:tc>
        <w:tc>
          <w:tcPr>
            <w:tcW w:w="2552" w:type="dxa"/>
          </w:tcPr>
          <w:p w:rsidR="0034621C" w:rsidRPr="00BB792B" w:rsidRDefault="0034621C" w:rsidP="001167C2">
            <w:pPr>
              <w:spacing w:after="160" w:line="259" w:lineRule="auto"/>
              <w:rPr>
                <w:color w:val="000000"/>
              </w:rPr>
            </w:pPr>
            <w:r w:rsidRPr="00BB792B">
              <w:rPr>
                <w:color w:val="000000"/>
                <w:sz w:val="22"/>
                <w:szCs w:val="22"/>
              </w:rPr>
              <w:t>Всего</w:t>
            </w:r>
          </w:p>
        </w:tc>
        <w:tc>
          <w:tcPr>
            <w:tcW w:w="1456" w:type="dxa"/>
            <w:noWrap/>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618" w:type="dxa"/>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851" w:type="dxa"/>
          </w:tcPr>
          <w:p w:rsidR="0034621C" w:rsidRPr="00144066" w:rsidRDefault="0034621C" w:rsidP="001167C2">
            <w:pPr>
              <w:rPr>
                <w:sz w:val="16"/>
                <w:szCs w:val="16"/>
              </w:rPr>
            </w:pPr>
            <w:r>
              <w:rPr>
                <w:sz w:val="16"/>
                <w:szCs w:val="16"/>
              </w:rPr>
              <w:t>0</w:t>
            </w:r>
          </w:p>
        </w:tc>
        <w:tc>
          <w:tcPr>
            <w:tcW w:w="850" w:type="dxa"/>
            <w:noWrap/>
          </w:tcPr>
          <w:p w:rsidR="0034621C" w:rsidRPr="00144066" w:rsidRDefault="0034621C" w:rsidP="001167C2">
            <w:pPr>
              <w:rPr>
                <w:sz w:val="16"/>
                <w:szCs w:val="16"/>
              </w:rPr>
            </w:pPr>
            <w:r>
              <w:rPr>
                <w:sz w:val="16"/>
                <w:szCs w:val="16"/>
              </w:rPr>
              <w:t>0</w:t>
            </w:r>
          </w:p>
        </w:tc>
        <w:tc>
          <w:tcPr>
            <w:tcW w:w="851" w:type="dxa"/>
            <w:noWrap/>
          </w:tcPr>
          <w:p w:rsidR="0034621C" w:rsidRPr="00144066" w:rsidRDefault="0034621C" w:rsidP="001167C2">
            <w:pPr>
              <w:rPr>
                <w:sz w:val="16"/>
                <w:szCs w:val="16"/>
              </w:rPr>
            </w:pPr>
            <w:r>
              <w:rPr>
                <w:sz w:val="16"/>
                <w:szCs w:val="16"/>
              </w:rPr>
              <w:t>0</w:t>
            </w:r>
          </w:p>
        </w:tc>
        <w:tc>
          <w:tcPr>
            <w:tcW w:w="708" w:type="dxa"/>
            <w:noWrap/>
          </w:tcPr>
          <w:p w:rsidR="0034621C" w:rsidRPr="00144066" w:rsidRDefault="0034621C" w:rsidP="001167C2">
            <w:pPr>
              <w:rPr>
                <w:sz w:val="16"/>
                <w:szCs w:val="16"/>
              </w:rPr>
            </w:pPr>
            <w:r>
              <w:rPr>
                <w:sz w:val="16"/>
                <w:szCs w:val="16"/>
              </w:rPr>
              <w:t>0</w:t>
            </w:r>
          </w:p>
        </w:tc>
        <w:tc>
          <w:tcPr>
            <w:tcW w:w="709"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color w:val="000000"/>
              </w:rPr>
            </w:pPr>
            <w:r w:rsidRPr="00BB792B">
              <w:rPr>
                <w:color w:val="000000"/>
                <w:sz w:val="22"/>
                <w:szCs w:val="22"/>
              </w:rPr>
              <w:t>местный бюджет</w:t>
            </w:r>
          </w:p>
        </w:tc>
        <w:tc>
          <w:tcPr>
            <w:tcW w:w="1456" w:type="dxa"/>
            <w:noWrap/>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618" w:type="dxa"/>
          </w:tcPr>
          <w:p w:rsidR="0034621C" w:rsidRPr="00144066" w:rsidRDefault="0034621C" w:rsidP="001167C2">
            <w:pPr>
              <w:widowControl w:val="0"/>
              <w:autoSpaceDE w:val="0"/>
              <w:autoSpaceDN w:val="0"/>
              <w:adjustRightInd w:val="0"/>
              <w:jc w:val="center"/>
              <w:rPr>
                <w:sz w:val="16"/>
                <w:szCs w:val="16"/>
              </w:rPr>
            </w:pPr>
            <w:r>
              <w:rPr>
                <w:sz w:val="16"/>
                <w:szCs w:val="16"/>
              </w:rPr>
              <w:t>725,0</w:t>
            </w:r>
          </w:p>
        </w:tc>
        <w:tc>
          <w:tcPr>
            <w:tcW w:w="851" w:type="dxa"/>
          </w:tcPr>
          <w:p w:rsidR="0034621C" w:rsidRPr="00144066" w:rsidRDefault="0034621C" w:rsidP="001167C2">
            <w:pPr>
              <w:rPr>
                <w:sz w:val="16"/>
                <w:szCs w:val="16"/>
              </w:rPr>
            </w:pPr>
            <w:r>
              <w:rPr>
                <w:sz w:val="16"/>
                <w:szCs w:val="16"/>
              </w:rPr>
              <w:t>0</w:t>
            </w:r>
          </w:p>
        </w:tc>
        <w:tc>
          <w:tcPr>
            <w:tcW w:w="850" w:type="dxa"/>
            <w:noWrap/>
          </w:tcPr>
          <w:p w:rsidR="0034621C" w:rsidRPr="00144066" w:rsidRDefault="0034621C" w:rsidP="001167C2">
            <w:pPr>
              <w:rPr>
                <w:sz w:val="16"/>
                <w:szCs w:val="16"/>
              </w:rPr>
            </w:pPr>
            <w:r>
              <w:rPr>
                <w:sz w:val="16"/>
                <w:szCs w:val="16"/>
              </w:rPr>
              <w:t>0</w:t>
            </w:r>
          </w:p>
        </w:tc>
        <w:tc>
          <w:tcPr>
            <w:tcW w:w="851" w:type="dxa"/>
            <w:noWrap/>
          </w:tcPr>
          <w:p w:rsidR="0034621C" w:rsidRPr="00144066" w:rsidRDefault="0034621C" w:rsidP="001167C2">
            <w:pPr>
              <w:rPr>
                <w:sz w:val="16"/>
                <w:szCs w:val="16"/>
              </w:rPr>
            </w:pPr>
            <w:r>
              <w:rPr>
                <w:sz w:val="16"/>
                <w:szCs w:val="16"/>
              </w:rPr>
              <w:t>0</w:t>
            </w:r>
          </w:p>
        </w:tc>
        <w:tc>
          <w:tcPr>
            <w:tcW w:w="708" w:type="dxa"/>
            <w:noWrap/>
          </w:tcPr>
          <w:p w:rsidR="0034621C" w:rsidRPr="00144066" w:rsidRDefault="0034621C" w:rsidP="001167C2">
            <w:pPr>
              <w:rPr>
                <w:sz w:val="16"/>
                <w:szCs w:val="16"/>
              </w:rPr>
            </w:pPr>
            <w:r>
              <w:rPr>
                <w:sz w:val="16"/>
                <w:szCs w:val="16"/>
              </w:rPr>
              <w:t>0</w:t>
            </w:r>
          </w:p>
        </w:tc>
        <w:tc>
          <w:tcPr>
            <w:tcW w:w="709"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68"/>
        </w:trPr>
        <w:tc>
          <w:tcPr>
            <w:tcW w:w="2410" w:type="dxa"/>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bCs/>
                <w:color w:val="000000"/>
              </w:rPr>
            </w:pPr>
            <w:r w:rsidRPr="00BB792B">
              <w:rPr>
                <w:bCs/>
                <w:color w:val="000000"/>
                <w:sz w:val="22"/>
                <w:szCs w:val="22"/>
              </w:rPr>
              <w:t>безвозмездные поступления в местный бюджет</w:t>
            </w:r>
          </w:p>
        </w:tc>
        <w:tc>
          <w:tcPr>
            <w:tcW w:w="1456" w:type="dxa"/>
            <w:noWrap/>
          </w:tcPr>
          <w:p w:rsidR="0034621C" w:rsidRPr="00144066" w:rsidRDefault="0034621C" w:rsidP="001167C2">
            <w:pPr>
              <w:widowControl w:val="0"/>
              <w:autoSpaceDE w:val="0"/>
              <w:autoSpaceDN w:val="0"/>
              <w:adjustRightInd w:val="0"/>
              <w:jc w:val="center"/>
              <w:rPr>
                <w:sz w:val="16"/>
                <w:szCs w:val="16"/>
              </w:rPr>
            </w:pPr>
            <w:r>
              <w:rPr>
                <w:sz w:val="16"/>
                <w:szCs w:val="16"/>
              </w:rPr>
              <w:t>0</w:t>
            </w:r>
          </w:p>
        </w:tc>
        <w:tc>
          <w:tcPr>
            <w:tcW w:w="618" w:type="dxa"/>
          </w:tcPr>
          <w:p w:rsidR="0034621C" w:rsidRPr="00144066" w:rsidRDefault="0034621C" w:rsidP="001167C2">
            <w:pPr>
              <w:widowControl w:val="0"/>
              <w:autoSpaceDE w:val="0"/>
              <w:autoSpaceDN w:val="0"/>
              <w:adjustRightInd w:val="0"/>
              <w:jc w:val="center"/>
              <w:rPr>
                <w:sz w:val="16"/>
                <w:szCs w:val="16"/>
              </w:rPr>
            </w:pPr>
            <w:r>
              <w:rPr>
                <w:sz w:val="16"/>
                <w:szCs w:val="16"/>
              </w:rPr>
              <w:t>0,0</w:t>
            </w:r>
          </w:p>
        </w:tc>
        <w:tc>
          <w:tcPr>
            <w:tcW w:w="851" w:type="dxa"/>
          </w:tcPr>
          <w:p w:rsidR="0034621C" w:rsidRPr="00144066" w:rsidRDefault="0034621C" w:rsidP="001167C2">
            <w:pPr>
              <w:rPr>
                <w:sz w:val="16"/>
                <w:szCs w:val="16"/>
              </w:rPr>
            </w:pPr>
            <w:r>
              <w:rPr>
                <w:sz w:val="16"/>
                <w:szCs w:val="16"/>
              </w:rPr>
              <w:t>0</w:t>
            </w:r>
          </w:p>
        </w:tc>
        <w:tc>
          <w:tcPr>
            <w:tcW w:w="850" w:type="dxa"/>
            <w:noWrap/>
          </w:tcPr>
          <w:p w:rsidR="0034621C" w:rsidRPr="00144066" w:rsidRDefault="0034621C" w:rsidP="001167C2">
            <w:pPr>
              <w:rPr>
                <w:sz w:val="16"/>
                <w:szCs w:val="16"/>
              </w:rPr>
            </w:pPr>
            <w:r>
              <w:rPr>
                <w:sz w:val="16"/>
                <w:szCs w:val="16"/>
              </w:rPr>
              <w:t>0</w:t>
            </w:r>
          </w:p>
        </w:tc>
        <w:tc>
          <w:tcPr>
            <w:tcW w:w="851" w:type="dxa"/>
            <w:noWrap/>
          </w:tcPr>
          <w:p w:rsidR="0034621C" w:rsidRPr="00144066" w:rsidRDefault="0034621C" w:rsidP="001167C2">
            <w:pPr>
              <w:rPr>
                <w:sz w:val="16"/>
                <w:szCs w:val="16"/>
              </w:rPr>
            </w:pPr>
            <w:r>
              <w:rPr>
                <w:sz w:val="16"/>
                <w:szCs w:val="16"/>
              </w:rPr>
              <w:t>0</w:t>
            </w:r>
          </w:p>
        </w:tc>
        <w:tc>
          <w:tcPr>
            <w:tcW w:w="708" w:type="dxa"/>
            <w:noWrap/>
          </w:tcPr>
          <w:p w:rsidR="0034621C" w:rsidRPr="00144066" w:rsidRDefault="0034621C" w:rsidP="001167C2">
            <w:pPr>
              <w:rPr>
                <w:sz w:val="16"/>
                <w:szCs w:val="16"/>
              </w:rPr>
            </w:pPr>
            <w:r>
              <w:rPr>
                <w:sz w:val="16"/>
                <w:szCs w:val="16"/>
              </w:rPr>
              <w:t>0</w:t>
            </w:r>
          </w:p>
        </w:tc>
        <w:tc>
          <w:tcPr>
            <w:tcW w:w="709"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4"/>
        </w:trPr>
        <w:tc>
          <w:tcPr>
            <w:tcW w:w="2410" w:type="dxa"/>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bCs/>
                <w:i/>
                <w:iCs/>
                <w:color w:val="000000"/>
              </w:rPr>
            </w:pPr>
            <w:r w:rsidRPr="00BB792B">
              <w:rPr>
                <w:bCs/>
                <w:i/>
                <w:iCs/>
                <w:color w:val="000000"/>
                <w:sz w:val="22"/>
                <w:szCs w:val="22"/>
              </w:rPr>
              <w:t>в том числе за счет средств:</w:t>
            </w:r>
          </w:p>
        </w:tc>
        <w:tc>
          <w:tcPr>
            <w:tcW w:w="1456"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618"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0"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8"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9"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color w:val="000000"/>
              </w:rPr>
            </w:pPr>
            <w:r w:rsidRPr="00BB792B">
              <w:rPr>
                <w:color w:val="000000"/>
                <w:sz w:val="22"/>
                <w:szCs w:val="22"/>
              </w:rPr>
              <w:t>- областного бюджета,</w:t>
            </w:r>
          </w:p>
        </w:tc>
        <w:tc>
          <w:tcPr>
            <w:tcW w:w="1456" w:type="dxa"/>
            <w:noWrap/>
          </w:tcPr>
          <w:p w:rsidR="0034621C" w:rsidRPr="00144066" w:rsidRDefault="0034621C" w:rsidP="001167C2">
            <w:pPr>
              <w:widowControl w:val="0"/>
              <w:autoSpaceDE w:val="0"/>
              <w:autoSpaceDN w:val="0"/>
              <w:adjustRightInd w:val="0"/>
              <w:jc w:val="center"/>
              <w:rPr>
                <w:sz w:val="16"/>
                <w:szCs w:val="16"/>
              </w:rPr>
            </w:pPr>
            <w:r>
              <w:rPr>
                <w:sz w:val="16"/>
                <w:szCs w:val="16"/>
              </w:rPr>
              <w:t>0</w:t>
            </w:r>
          </w:p>
        </w:tc>
        <w:tc>
          <w:tcPr>
            <w:tcW w:w="618" w:type="dxa"/>
          </w:tcPr>
          <w:p w:rsidR="0034621C" w:rsidRPr="00144066" w:rsidRDefault="0034621C" w:rsidP="001167C2">
            <w:pPr>
              <w:widowControl w:val="0"/>
              <w:autoSpaceDE w:val="0"/>
              <w:autoSpaceDN w:val="0"/>
              <w:adjustRightInd w:val="0"/>
              <w:jc w:val="center"/>
              <w:rPr>
                <w:sz w:val="16"/>
                <w:szCs w:val="16"/>
              </w:rPr>
            </w:pPr>
            <w:r>
              <w:rPr>
                <w:sz w:val="16"/>
                <w:szCs w:val="16"/>
              </w:rPr>
              <w:t>0,0</w:t>
            </w:r>
          </w:p>
        </w:tc>
        <w:tc>
          <w:tcPr>
            <w:tcW w:w="851" w:type="dxa"/>
          </w:tcPr>
          <w:p w:rsidR="0034621C" w:rsidRPr="00144066" w:rsidRDefault="0034621C" w:rsidP="001167C2">
            <w:pPr>
              <w:rPr>
                <w:sz w:val="16"/>
                <w:szCs w:val="16"/>
              </w:rPr>
            </w:pPr>
            <w:r>
              <w:rPr>
                <w:sz w:val="16"/>
                <w:szCs w:val="16"/>
              </w:rPr>
              <w:t>0</w:t>
            </w:r>
          </w:p>
        </w:tc>
        <w:tc>
          <w:tcPr>
            <w:tcW w:w="850" w:type="dxa"/>
            <w:noWrap/>
          </w:tcPr>
          <w:p w:rsidR="0034621C" w:rsidRPr="00144066" w:rsidRDefault="0034621C" w:rsidP="001167C2">
            <w:pPr>
              <w:rPr>
                <w:sz w:val="16"/>
                <w:szCs w:val="16"/>
              </w:rPr>
            </w:pPr>
            <w:r>
              <w:rPr>
                <w:sz w:val="16"/>
                <w:szCs w:val="16"/>
              </w:rPr>
              <w:t>0</w:t>
            </w:r>
          </w:p>
        </w:tc>
        <w:tc>
          <w:tcPr>
            <w:tcW w:w="851" w:type="dxa"/>
            <w:noWrap/>
          </w:tcPr>
          <w:p w:rsidR="0034621C" w:rsidRPr="00144066" w:rsidRDefault="0034621C" w:rsidP="001167C2">
            <w:pPr>
              <w:rPr>
                <w:sz w:val="16"/>
                <w:szCs w:val="16"/>
              </w:rPr>
            </w:pPr>
            <w:r>
              <w:rPr>
                <w:sz w:val="16"/>
                <w:szCs w:val="16"/>
              </w:rPr>
              <w:t>0</w:t>
            </w:r>
          </w:p>
        </w:tc>
        <w:tc>
          <w:tcPr>
            <w:tcW w:w="708" w:type="dxa"/>
            <w:noWrap/>
          </w:tcPr>
          <w:p w:rsidR="0034621C" w:rsidRPr="00144066" w:rsidRDefault="0034621C" w:rsidP="001167C2">
            <w:pPr>
              <w:rPr>
                <w:sz w:val="16"/>
                <w:szCs w:val="16"/>
              </w:rPr>
            </w:pPr>
            <w:r>
              <w:rPr>
                <w:sz w:val="16"/>
                <w:szCs w:val="16"/>
              </w:rPr>
              <w:t>0</w:t>
            </w:r>
          </w:p>
        </w:tc>
        <w:tc>
          <w:tcPr>
            <w:tcW w:w="709"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c>
          <w:tcPr>
            <w:tcW w:w="567" w:type="dxa"/>
          </w:tcPr>
          <w:p w:rsidR="0034621C" w:rsidRPr="00144066" w:rsidRDefault="0034621C" w:rsidP="001167C2">
            <w:pPr>
              <w:rPr>
                <w:sz w:val="16"/>
                <w:szCs w:val="16"/>
              </w:rPr>
            </w:pPr>
            <w:r>
              <w:rPr>
                <w:sz w:val="16"/>
                <w:szCs w:val="16"/>
              </w:rPr>
              <w:t>0</w:t>
            </w: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color w:val="000000"/>
              </w:rPr>
            </w:pPr>
            <w:r w:rsidRPr="00BB792B">
              <w:rPr>
                <w:color w:val="000000"/>
                <w:sz w:val="22"/>
                <w:szCs w:val="22"/>
              </w:rPr>
              <w:t xml:space="preserve"> - федерального бюджета,</w:t>
            </w:r>
          </w:p>
        </w:tc>
        <w:tc>
          <w:tcPr>
            <w:tcW w:w="1456"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618"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0"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8"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9"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r>
      <w:tr w:rsidR="0034621C" w:rsidRPr="00BB792B" w:rsidTr="002B7DC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16"/>
        </w:trPr>
        <w:tc>
          <w:tcPr>
            <w:tcW w:w="2410" w:type="dxa"/>
            <w:vAlign w:val="center"/>
          </w:tcPr>
          <w:p w:rsidR="0034621C" w:rsidRPr="00BB792B" w:rsidRDefault="0034621C" w:rsidP="001167C2">
            <w:pPr>
              <w:spacing w:after="160" w:line="259" w:lineRule="auto"/>
              <w:rPr>
                <w:color w:val="000000"/>
              </w:rPr>
            </w:pPr>
          </w:p>
        </w:tc>
        <w:tc>
          <w:tcPr>
            <w:tcW w:w="2552" w:type="dxa"/>
          </w:tcPr>
          <w:p w:rsidR="0034621C" w:rsidRPr="00BB792B" w:rsidRDefault="0034621C" w:rsidP="001167C2">
            <w:pPr>
              <w:spacing w:after="160" w:line="259" w:lineRule="auto"/>
              <w:rPr>
                <w:color w:val="000000"/>
              </w:rPr>
            </w:pPr>
            <w:r w:rsidRPr="00BB792B">
              <w:rPr>
                <w:color w:val="000000"/>
                <w:sz w:val="22"/>
                <w:szCs w:val="22"/>
              </w:rPr>
              <w:t>внебюджетные источники</w:t>
            </w:r>
          </w:p>
        </w:tc>
        <w:tc>
          <w:tcPr>
            <w:tcW w:w="1456"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618"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0"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851"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8" w:type="dxa"/>
            <w:noWrap/>
          </w:tcPr>
          <w:p w:rsidR="0034621C" w:rsidRPr="00BB792B" w:rsidRDefault="0034621C" w:rsidP="001167C2">
            <w:pPr>
              <w:spacing w:after="160" w:line="259" w:lineRule="auto"/>
              <w:jc w:val="center"/>
              <w:rPr>
                <w:color w:val="000000"/>
              </w:rPr>
            </w:pPr>
            <w:r w:rsidRPr="00BB792B">
              <w:rPr>
                <w:color w:val="000000"/>
                <w:sz w:val="22"/>
                <w:szCs w:val="22"/>
              </w:rPr>
              <w:t>-</w:t>
            </w:r>
          </w:p>
        </w:tc>
        <w:tc>
          <w:tcPr>
            <w:tcW w:w="709"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r w:rsidRPr="00BB792B">
              <w:rPr>
                <w:color w:val="000000"/>
                <w:sz w:val="22"/>
                <w:szCs w:val="22"/>
              </w:rPr>
              <w:t>-</w:t>
            </w: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c>
          <w:tcPr>
            <w:tcW w:w="567" w:type="dxa"/>
          </w:tcPr>
          <w:p w:rsidR="0034621C" w:rsidRPr="00BB792B" w:rsidRDefault="0034621C" w:rsidP="001167C2">
            <w:pPr>
              <w:spacing w:after="160" w:line="259" w:lineRule="auto"/>
              <w:jc w:val="center"/>
              <w:rPr>
                <w:color w:val="000000"/>
              </w:rPr>
            </w:pPr>
          </w:p>
        </w:tc>
      </w:tr>
    </w:tbl>
    <w:p w:rsidR="0034621C" w:rsidRDefault="0034621C" w:rsidP="0034621C">
      <w:pPr>
        <w:pStyle w:val="217"/>
        <w:shd w:val="clear" w:color="auto" w:fill="auto"/>
        <w:tabs>
          <w:tab w:val="left" w:pos="236"/>
        </w:tabs>
        <w:spacing w:line="298" w:lineRule="exact"/>
        <w:ind w:firstLine="0"/>
        <w:sectPr w:rsidR="0034621C" w:rsidSect="000D3CC7">
          <w:pgSz w:w="16838" w:h="11906" w:orient="landscape"/>
          <w:pgMar w:top="851" w:right="1134" w:bottom="851" w:left="567" w:header="709" w:footer="709" w:gutter="0"/>
          <w:cols w:space="708"/>
          <w:docGrid w:linePitch="360"/>
        </w:sectPr>
      </w:pPr>
    </w:p>
    <w:p w:rsidR="0034621C" w:rsidRPr="00731047" w:rsidRDefault="0034621C" w:rsidP="0034621C">
      <w:pPr>
        <w:overflowPunct w:val="0"/>
        <w:autoSpaceDE w:val="0"/>
        <w:autoSpaceDN w:val="0"/>
        <w:adjustRightInd w:val="0"/>
        <w:ind w:left="-567" w:firstLine="283"/>
        <w:jc w:val="right"/>
        <w:rPr>
          <w:sz w:val="26"/>
          <w:szCs w:val="26"/>
        </w:rPr>
      </w:pPr>
    </w:p>
    <w:p w:rsidR="0034621C" w:rsidRPr="00132EB4" w:rsidRDefault="0034621C" w:rsidP="0034621C">
      <w:pPr>
        <w:widowControl w:val="0"/>
        <w:autoSpaceDE w:val="0"/>
        <w:autoSpaceDN w:val="0"/>
        <w:adjustRightInd w:val="0"/>
        <w:outlineLvl w:val="1"/>
      </w:pPr>
    </w:p>
    <w:p w:rsidR="0034621C" w:rsidRPr="0034621C" w:rsidRDefault="0034621C" w:rsidP="0034621C">
      <w:pPr>
        <w:pStyle w:val="aff1"/>
        <w:jc w:val="center"/>
        <w:outlineLvl w:val="0"/>
        <w:rPr>
          <w:rFonts w:ascii="Times New Roman" w:hAnsi="Times New Roman"/>
          <w:b w:val="0"/>
          <w:bCs w:val="0"/>
          <w:sz w:val="28"/>
          <w:szCs w:val="28"/>
        </w:rPr>
      </w:pPr>
      <w:r w:rsidRPr="0034621C">
        <w:rPr>
          <w:rFonts w:ascii="Times New Roman" w:hAnsi="Times New Roman"/>
          <w:b w:val="0"/>
          <w:bCs w:val="0"/>
          <w:sz w:val="28"/>
          <w:szCs w:val="28"/>
        </w:rPr>
        <w:t>РОССИЙСКАЯ ФЕДЕРАЦИЯ</w:t>
      </w:r>
    </w:p>
    <w:p w:rsidR="0034621C" w:rsidRPr="0034621C" w:rsidRDefault="0034621C" w:rsidP="0034621C">
      <w:pPr>
        <w:jc w:val="center"/>
        <w:rPr>
          <w:sz w:val="28"/>
          <w:szCs w:val="28"/>
        </w:rPr>
      </w:pPr>
      <w:r w:rsidRPr="0034621C">
        <w:rPr>
          <w:sz w:val="28"/>
          <w:szCs w:val="28"/>
        </w:rPr>
        <w:t>РОСТОВСКАЯ ОБЛАСТЬ</w:t>
      </w:r>
    </w:p>
    <w:p w:rsidR="0034621C" w:rsidRPr="0034621C" w:rsidRDefault="0034621C" w:rsidP="0034621C">
      <w:pPr>
        <w:jc w:val="center"/>
        <w:rPr>
          <w:sz w:val="28"/>
          <w:szCs w:val="28"/>
        </w:rPr>
      </w:pPr>
      <w:r w:rsidRPr="0034621C">
        <w:rPr>
          <w:sz w:val="28"/>
          <w:szCs w:val="28"/>
        </w:rPr>
        <w:t>МУНИЦИПАЛЬНОЕ ОБРАЗОВАНИЕ</w:t>
      </w:r>
    </w:p>
    <w:p w:rsidR="0034621C" w:rsidRPr="0034621C" w:rsidRDefault="0034621C" w:rsidP="0034621C">
      <w:pPr>
        <w:jc w:val="center"/>
        <w:rPr>
          <w:sz w:val="28"/>
          <w:szCs w:val="28"/>
        </w:rPr>
      </w:pPr>
      <w:r w:rsidRPr="0034621C">
        <w:rPr>
          <w:sz w:val="28"/>
          <w:szCs w:val="28"/>
        </w:rPr>
        <w:t>«КАЗАНСКОЕ СЕЛЬСКОЕ ПОСЕЛЕНИЕ»</w:t>
      </w:r>
    </w:p>
    <w:p w:rsidR="0034621C" w:rsidRPr="0097282A" w:rsidRDefault="0034621C" w:rsidP="0034621C">
      <w:pPr>
        <w:pStyle w:val="24"/>
        <w:spacing w:line="240" w:lineRule="auto"/>
        <w:jc w:val="center"/>
        <w:rPr>
          <w:sz w:val="28"/>
          <w:szCs w:val="28"/>
        </w:rPr>
      </w:pPr>
      <w:r w:rsidRPr="0097282A">
        <w:rPr>
          <w:sz w:val="28"/>
          <w:szCs w:val="28"/>
        </w:rPr>
        <w:t>АДМИНИСТРАЦИЯ КАЗАНСКОГО СЕЛЬСКОГО ПОСЕЛЕНИЯ</w:t>
      </w:r>
    </w:p>
    <w:p w:rsidR="0034621C" w:rsidRPr="0097282A" w:rsidRDefault="0034621C" w:rsidP="0034621C">
      <w:pPr>
        <w:jc w:val="center"/>
        <w:rPr>
          <w:sz w:val="28"/>
          <w:szCs w:val="28"/>
        </w:rPr>
      </w:pPr>
      <w:r w:rsidRPr="0097282A">
        <w:rPr>
          <w:sz w:val="28"/>
          <w:szCs w:val="28"/>
        </w:rPr>
        <w:t>ПОСТАНОВЛЕНИЕ</w:t>
      </w:r>
    </w:p>
    <w:p w:rsidR="0034621C" w:rsidRPr="003076E4" w:rsidRDefault="0034621C" w:rsidP="0034621C">
      <w:pPr>
        <w:jc w:val="center"/>
        <w:rPr>
          <w:sz w:val="28"/>
          <w:szCs w:val="28"/>
        </w:rPr>
      </w:pPr>
    </w:p>
    <w:p w:rsidR="0034621C" w:rsidRPr="003076E4" w:rsidRDefault="0034621C" w:rsidP="0034621C">
      <w:pPr>
        <w:tabs>
          <w:tab w:val="left" w:pos="6915"/>
        </w:tabs>
        <w:jc w:val="center"/>
        <w:rPr>
          <w:sz w:val="28"/>
          <w:szCs w:val="28"/>
        </w:rPr>
      </w:pPr>
      <w:r>
        <w:rPr>
          <w:sz w:val="28"/>
          <w:szCs w:val="28"/>
        </w:rPr>
        <w:t>19.08.2019</w:t>
      </w:r>
      <w:r w:rsidRPr="003076E4">
        <w:rPr>
          <w:sz w:val="28"/>
          <w:szCs w:val="28"/>
        </w:rPr>
        <w:t xml:space="preserve">                                       №  </w:t>
      </w:r>
      <w:r>
        <w:rPr>
          <w:sz w:val="28"/>
          <w:szCs w:val="28"/>
        </w:rPr>
        <w:t>142</w:t>
      </w:r>
      <w:r w:rsidRPr="003076E4">
        <w:rPr>
          <w:sz w:val="28"/>
          <w:szCs w:val="28"/>
        </w:rPr>
        <w:t xml:space="preserve">                                       ст. Казанская</w:t>
      </w:r>
    </w:p>
    <w:p w:rsidR="0034621C" w:rsidRPr="003076E4" w:rsidRDefault="0034621C" w:rsidP="0034621C">
      <w:pPr>
        <w:jc w:val="center"/>
        <w:rPr>
          <w:kern w:val="2"/>
          <w:sz w:val="28"/>
          <w:szCs w:val="28"/>
        </w:rPr>
      </w:pPr>
    </w:p>
    <w:p w:rsidR="0034621C" w:rsidRDefault="0034621C" w:rsidP="0034621C">
      <w:pPr>
        <w:rPr>
          <w:b/>
          <w:kern w:val="2"/>
          <w:sz w:val="28"/>
          <w:szCs w:val="28"/>
        </w:rPr>
      </w:pPr>
      <w:r>
        <w:rPr>
          <w:b/>
          <w:kern w:val="2"/>
          <w:sz w:val="28"/>
          <w:szCs w:val="28"/>
        </w:rPr>
        <w:t xml:space="preserve">О внесении изменений в Постановление №257 </w:t>
      </w:r>
    </w:p>
    <w:p w:rsidR="0034621C" w:rsidRDefault="0034621C" w:rsidP="0034621C">
      <w:pPr>
        <w:rPr>
          <w:b/>
          <w:kern w:val="2"/>
          <w:sz w:val="28"/>
          <w:szCs w:val="28"/>
        </w:rPr>
      </w:pPr>
      <w:r>
        <w:rPr>
          <w:b/>
          <w:kern w:val="2"/>
          <w:sz w:val="28"/>
          <w:szCs w:val="28"/>
        </w:rPr>
        <w:t>от 26.12.2018 «</w:t>
      </w:r>
      <w:r w:rsidRPr="003076E4">
        <w:rPr>
          <w:b/>
          <w:kern w:val="2"/>
          <w:sz w:val="28"/>
          <w:szCs w:val="28"/>
        </w:rPr>
        <w:t xml:space="preserve">Об утверждении </w:t>
      </w:r>
      <w:proofErr w:type="gramStart"/>
      <w:r w:rsidRPr="003076E4">
        <w:rPr>
          <w:b/>
          <w:kern w:val="2"/>
          <w:sz w:val="28"/>
          <w:szCs w:val="28"/>
        </w:rPr>
        <w:t>муниципальной</w:t>
      </w:r>
      <w:proofErr w:type="gramEnd"/>
      <w:r>
        <w:rPr>
          <w:b/>
          <w:kern w:val="2"/>
          <w:sz w:val="28"/>
          <w:szCs w:val="28"/>
        </w:rPr>
        <w:t xml:space="preserve"> </w:t>
      </w:r>
    </w:p>
    <w:p w:rsidR="0034621C" w:rsidRDefault="0034621C" w:rsidP="0034621C">
      <w:pPr>
        <w:rPr>
          <w:b/>
          <w:kern w:val="2"/>
          <w:sz w:val="28"/>
          <w:szCs w:val="28"/>
        </w:rPr>
      </w:pPr>
      <w:r w:rsidRPr="003076E4">
        <w:rPr>
          <w:b/>
          <w:kern w:val="2"/>
          <w:sz w:val="28"/>
          <w:szCs w:val="28"/>
        </w:rPr>
        <w:t>программы Казанского сельского поселения</w:t>
      </w:r>
    </w:p>
    <w:p w:rsidR="0034621C" w:rsidRPr="003076E4" w:rsidRDefault="0034621C" w:rsidP="0034621C">
      <w:pPr>
        <w:rPr>
          <w:b/>
          <w:kern w:val="2"/>
          <w:sz w:val="28"/>
          <w:szCs w:val="28"/>
        </w:rPr>
      </w:pPr>
      <w:r w:rsidRPr="003076E4">
        <w:rPr>
          <w:b/>
          <w:kern w:val="2"/>
          <w:sz w:val="28"/>
          <w:szCs w:val="28"/>
        </w:rPr>
        <w:t xml:space="preserve"> </w:t>
      </w:r>
      <w:r w:rsidRPr="005549CD">
        <w:rPr>
          <w:b/>
          <w:sz w:val="28"/>
          <w:szCs w:val="28"/>
        </w:rPr>
        <w:t>«Развитие культуры и туризма»</w:t>
      </w:r>
      <w:r>
        <w:rPr>
          <w:b/>
          <w:sz w:val="28"/>
          <w:szCs w:val="28"/>
        </w:rPr>
        <w:t>.</w:t>
      </w:r>
      <w:r w:rsidRPr="003076E4">
        <w:rPr>
          <w:b/>
          <w:kern w:val="2"/>
          <w:sz w:val="28"/>
          <w:szCs w:val="28"/>
        </w:rPr>
        <w:t xml:space="preserve"> </w:t>
      </w:r>
    </w:p>
    <w:p w:rsidR="0034621C" w:rsidRPr="003076E4" w:rsidRDefault="0034621C" w:rsidP="0034621C">
      <w:pPr>
        <w:jc w:val="center"/>
        <w:rPr>
          <w:b/>
          <w:kern w:val="2"/>
          <w:sz w:val="28"/>
          <w:szCs w:val="28"/>
        </w:rPr>
      </w:pPr>
    </w:p>
    <w:p w:rsidR="0034621C" w:rsidRPr="003076E4" w:rsidRDefault="0034621C" w:rsidP="0034621C">
      <w:pPr>
        <w:pStyle w:val="ConsPlusTitle"/>
        <w:jc w:val="both"/>
        <w:rPr>
          <w:bCs w:val="0"/>
          <w:kern w:val="2"/>
          <w:sz w:val="28"/>
          <w:szCs w:val="28"/>
        </w:rPr>
      </w:pPr>
      <w:r w:rsidRPr="003076E4">
        <w:rPr>
          <w:b w:val="0"/>
          <w:kern w:val="2"/>
          <w:sz w:val="28"/>
          <w:szCs w:val="28"/>
        </w:rPr>
        <w:t xml:space="preserve">       В соответствии с </w:t>
      </w:r>
      <w:r w:rsidRPr="003076E4">
        <w:rPr>
          <w:b w:val="0"/>
          <w:bCs w:val="0"/>
          <w:kern w:val="2"/>
          <w:sz w:val="28"/>
          <w:szCs w:val="28"/>
        </w:rPr>
        <w:t xml:space="preserve">постановлением Администрации Казанского сельского поселения от </w:t>
      </w:r>
      <w:r>
        <w:rPr>
          <w:b w:val="0"/>
          <w:bCs w:val="0"/>
          <w:kern w:val="2"/>
          <w:sz w:val="28"/>
          <w:szCs w:val="28"/>
        </w:rPr>
        <w:t>05</w:t>
      </w:r>
      <w:r w:rsidRPr="003076E4">
        <w:rPr>
          <w:b w:val="0"/>
          <w:bCs w:val="0"/>
          <w:kern w:val="2"/>
          <w:sz w:val="28"/>
          <w:szCs w:val="28"/>
        </w:rPr>
        <w:t>.09.201</w:t>
      </w:r>
      <w:r>
        <w:rPr>
          <w:b w:val="0"/>
          <w:bCs w:val="0"/>
          <w:kern w:val="2"/>
          <w:sz w:val="28"/>
          <w:szCs w:val="28"/>
        </w:rPr>
        <w:t>8</w:t>
      </w:r>
      <w:r w:rsidRPr="003076E4">
        <w:rPr>
          <w:b w:val="0"/>
          <w:bCs w:val="0"/>
          <w:kern w:val="2"/>
          <w:sz w:val="28"/>
          <w:szCs w:val="28"/>
        </w:rPr>
        <w:t xml:space="preserve"> № </w:t>
      </w:r>
      <w:r>
        <w:rPr>
          <w:b w:val="0"/>
          <w:bCs w:val="0"/>
          <w:kern w:val="2"/>
          <w:sz w:val="28"/>
          <w:szCs w:val="28"/>
        </w:rPr>
        <w:t>168</w:t>
      </w:r>
      <w:r w:rsidRPr="003076E4">
        <w:rPr>
          <w:b w:val="0"/>
          <w:bCs w:val="0"/>
          <w:kern w:val="2"/>
          <w:sz w:val="28"/>
          <w:szCs w:val="28"/>
        </w:rPr>
        <w:t xml:space="preserve"> «</w:t>
      </w:r>
      <w:r w:rsidRPr="003076E4">
        <w:rPr>
          <w:b w:val="0"/>
          <w:sz w:val="28"/>
          <w:szCs w:val="28"/>
        </w:rPr>
        <w:t>Об утверждении Порядка разработки, реализации и оценки эффективности муниципальных программ Казанского сельского поселения</w:t>
      </w:r>
      <w:r w:rsidRPr="003076E4">
        <w:rPr>
          <w:bCs w:val="0"/>
          <w:kern w:val="2"/>
          <w:sz w:val="28"/>
          <w:szCs w:val="28"/>
        </w:rPr>
        <w:t xml:space="preserve">» </w:t>
      </w:r>
      <w:r w:rsidRPr="003076E4">
        <w:rPr>
          <w:b w:val="0"/>
          <w:bCs w:val="0"/>
          <w:kern w:val="2"/>
          <w:sz w:val="28"/>
          <w:szCs w:val="28"/>
        </w:rPr>
        <w:t xml:space="preserve">и постановлением Администрации Казанского сельского поселения от </w:t>
      </w:r>
      <w:r>
        <w:rPr>
          <w:b w:val="0"/>
          <w:bCs w:val="0"/>
          <w:kern w:val="2"/>
          <w:sz w:val="28"/>
          <w:szCs w:val="28"/>
        </w:rPr>
        <w:t>05</w:t>
      </w:r>
      <w:r w:rsidRPr="003076E4">
        <w:rPr>
          <w:b w:val="0"/>
          <w:bCs w:val="0"/>
          <w:kern w:val="2"/>
          <w:sz w:val="28"/>
          <w:szCs w:val="28"/>
        </w:rPr>
        <w:t>.09.201</w:t>
      </w:r>
      <w:r>
        <w:rPr>
          <w:b w:val="0"/>
          <w:bCs w:val="0"/>
          <w:kern w:val="2"/>
          <w:sz w:val="28"/>
          <w:szCs w:val="28"/>
        </w:rPr>
        <w:t>8</w:t>
      </w:r>
      <w:r w:rsidRPr="003076E4">
        <w:rPr>
          <w:b w:val="0"/>
          <w:bCs w:val="0"/>
          <w:kern w:val="2"/>
          <w:sz w:val="28"/>
          <w:szCs w:val="28"/>
        </w:rPr>
        <w:t xml:space="preserve"> № 1</w:t>
      </w:r>
      <w:r>
        <w:rPr>
          <w:b w:val="0"/>
          <w:bCs w:val="0"/>
          <w:kern w:val="2"/>
          <w:sz w:val="28"/>
          <w:szCs w:val="28"/>
        </w:rPr>
        <w:t>69</w:t>
      </w:r>
      <w:r w:rsidRPr="003076E4">
        <w:rPr>
          <w:b w:val="0"/>
          <w:bCs w:val="0"/>
          <w:kern w:val="2"/>
          <w:sz w:val="28"/>
          <w:szCs w:val="28"/>
        </w:rPr>
        <w:t xml:space="preserve"> «Об утверждении Перечня муниципальных программ </w:t>
      </w:r>
      <w:r>
        <w:rPr>
          <w:b w:val="0"/>
          <w:bCs w:val="0"/>
          <w:kern w:val="2"/>
          <w:sz w:val="28"/>
          <w:szCs w:val="28"/>
        </w:rPr>
        <w:t>Казанского сельского поселения</w:t>
      </w:r>
      <w:r w:rsidRPr="003076E4">
        <w:rPr>
          <w:b w:val="0"/>
          <w:bCs w:val="0"/>
          <w:kern w:val="2"/>
          <w:sz w:val="28"/>
          <w:szCs w:val="28"/>
        </w:rPr>
        <w:t xml:space="preserve">» </w:t>
      </w:r>
    </w:p>
    <w:p w:rsidR="0034621C" w:rsidRPr="003076E4" w:rsidRDefault="0034621C" w:rsidP="0034621C">
      <w:pPr>
        <w:pStyle w:val="ConsPlusTitle"/>
        <w:jc w:val="center"/>
        <w:rPr>
          <w:b w:val="0"/>
          <w:kern w:val="2"/>
          <w:sz w:val="28"/>
          <w:szCs w:val="28"/>
        </w:rPr>
      </w:pPr>
      <w:proofErr w:type="spellStart"/>
      <w:proofErr w:type="gramStart"/>
      <w:r w:rsidRPr="003076E4">
        <w:rPr>
          <w:b w:val="0"/>
          <w:kern w:val="2"/>
          <w:sz w:val="28"/>
          <w:szCs w:val="28"/>
        </w:rPr>
        <w:t>п</w:t>
      </w:r>
      <w:proofErr w:type="spellEnd"/>
      <w:proofErr w:type="gramEnd"/>
      <w:r w:rsidRPr="003076E4">
        <w:rPr>
          <w:b w:val="0"/>
          <w:kern w:val="2"/>
          <w:sz w:val="28"/>
          <w:szCs w:val="28"/>
        </w:rPr>
        <w:t xml:space="preserve"> о с т а </w:t>
      </w:r>
      <w:proofErr w:type="spellStart"/>
      <w:r w:rsidRPr="003076E4">
        <w:rPr>
          <w:b w:val="0"/>
          <w:kern w:val="2"/>
          <w:sz w:val="28"/>
          <w:szCs w:val="28"/>
        </w:rPr>
        <w:t>н</w:t>
      </w:r>
      <w:proofErr w:type="spellEnd"/>
      <w:r w:rsidRPr="003076E4">
        <w:rPr>
          <w:b w:val="0"/>
          <w:kern w:val="2"/>
          <w:sz w:val="28"/>
          <w:szCs w:val="28"/>
        </w:rPr>
        <w:t xml:space="preserve"> о в л я ю:</w:t>
      </w:r>
    </w:p>
    <w:p w:rsidR="0034621C" w:rsidRPr="003076E4" w:rsidRDefault="0034621C" w:rsidP="0034621C">
      <w:pPr>
        <w:suppressAutoHyphens/>
        <w:ind w:firstLine="709"/>
        <w:jc w:val="both"/>
        <w:rPr>
          <w:kern w:val="2"/>
          <w:sz w:val="28"/>
          <w:szCs w:val="28"/>
        </w:rPr>
      </w:pPr>
    </w:p>
    <w:p w:rsidR="0034621C" w:rsidRPr="00DC09D1" w:rsidRDefault="0034621C" w:rsidP="0034621C">
      <w:pPr>
        <w:pStyle w:val="af2"/>
        <w:numPr>
          <w:ilvl w:val="0"/>
          <w:numId w:val="34"/>
        </w:numPr>
        <w:ind w:left="1050"/>
        <w:jc w:val="both"/>
        <w:rPr>
          <w:rFonts w:ascii="Times New Roman" w:hAnsi="Times New Roman"/>
          <w:kern w:val="2"/>
          <w:sz w:val="28"/>
          <w:szCs w:val="28"/>
        </w:rPr>
      </w:pPr>
      <w:r w:rsidRPr="00DC09D1">
        <w:rPr>
          <w:rFonts w:ascii="Times New Roman" w:hAnsi="Times New Roman"/>
          <w:kern w:val="2"/>
          <w:sz w:val="28"/>
          <w:szCs w:val="28"/>
        </w:rPr>
        <w:t>Муниципальную  программу Казанского сельского поселения «</w:t>
      </w:r>
      <w:r w:rsidRPr="00DC09D1">
        <w:rPr>
          <w:rFonts w:ascii="Times New Roman" w:hAnsi="Times New Roman"/>
          <w:sz w:val="28"/>
          <w:szCs w:val="28"/>
        </w:rPr>
        <w:t>Развитие культуры и туризма»</w:t>
      </w:r>
      <w:r w:rsidRPr="00DC09D1">
        <w:rPr>
          <w:rFonts w:ascii="Times New Roman" w:hAnsi="Times New Roman"/>
          <w:kern w:val="2"/>
          <w:sz w:val="28"/>
          <w:szCs w:val="28"/>
        </w:rPr>
        <w:t xml:space="preserve"> изложить в редакции согласно приложению 1.</w:t>
      </w:r>
    </w:p>
    <w:p w:rsidR="0034621C" w:rsidRDefault="0034621C" w:rsidP="0034621C">
      <w:pPr>
        <w:pStyle w:val="af2"/>
        <w:numPr>
          <w:ilvl w:val="0"/>
          <w:numId w:val="34"/>
        </w:numPr>
        <w:ind w:left="1050"/>
        <w:jc w:val="both"/>
        <w:rPr>
          <w:rFonts w:ascii="Times New Roman" w:hAnsi="Times New Roman"/>
          <w:sz w:val="28"/>
          <w:szCs w:val="28"/>
        </w:rPr>
      </w:pPr>
      <w:r w:rsidRPr="00DC09D1">
        <w:rPr>
          <w:rFonts w:ascii="Times New Roman" w:hAnsi="Times New Roman"/>
          <w:sz w:val="28"/>
          <w:szCs w:val="28"/>
        </w:rPr>
        <w:t xml:space="preserve"> Сектору экономики и финансов производить финансирование с учетом внесенных изменений.</w:t>
      </w:r>
    </w:p>
    <w:p w:rsidR="0034621C" w:rsidRPr="00DC09D1" w:rsidRDefault="0034621C" w:rsidP="0034621C">
      <w:pPr>
        <w:pStyle w:val="af2"/>
        <w:numPr>
          <w:ilvl w:val="0"/>
          <w:numId w:val="34"/>
        </w:numPr>
        <w:ind w:left="1050"/>
        <w:jc w:val="both"/>
        <w:rPr>
          <w:rFonts w:ascii="Times New Roman" w:hAnsi="Times New Roman"/>
          <w:sz w:val="28"/>
          <w:szCs w:val="28"/>
        </w:rPr>
      </w:pPr>
      <w:r w:rsidRPr="00DC09D1">
        <w:rPr>
          <w:rFonts w:ascii="Times New Roman" w:hAnsi="Times New Roman"/>
          <w:sz w:val="28"/>
          <w:szCs w:val="28"/>
        </w:rPr>
        <w:t xml:space="preserve"> Постановление вступает в силу со дня подписания. </w:t>
      </w:r>
    </w:p>
    <w:p w:rsidR="0034621C" w:rsidRPr="00DC09D1" w:rsidRDefault="0034621C" w:rsidP="0034621C">
      <w:pPr>
        <w:pStyle w:val="ConsPlusNormal"/>
        <w:numPr>
          <w:ilvl w:val="0"/>
          <w:numId w:val="34"/>
        </w:numPr>
        <w:ind w:left="1050"/>
        <w:jc w:val="both"/>
      </w:pPr>
      <w:r w:rsidRPr="00DC09D1">
        <w:t xml:space="preserve"> </w:t>
      </w:r>
      <w:proofErr w:type="gramStart"/>
      <w:r w:rsidRPr="00DC09D1">
        <w:t>Контроль за</w:t>
      </w:r>
      <w:proofErr w:type="gramEnd"/>
      <w:r w:rsidRPr="00DC09D1">
        <w:t xml:space="preserve"> выполнением постановления оставляю за собой.</w:t>
      </w:r>
    </w:p>
    <w:p w:rsidR="0034621C" w:rsidRPr="003076E4" w:rsidRDefault="0034621C" w:rsidP="0034621C">
      <w:pPr>
        <w:suppressAutoHyphens/>
        <w:ind w:firstLine="709"/>
        <w:jc w:val="both"/>
        <w:rPr>
          <w:kern w:val="2"/>
          <w:sz w:val="28"/>
          <w:szCs w:val="28"/>
        </w:rPr>
      </w:pPr>
    </w:p>
    <w:p w:rsidR="0034621C" w:rsidRPr="003076E4" w:rsidRDefault="0034621C" w:rsidP="0034621C">
      <w:pPr>
        <w:suppressAutoHyphens/>
        <w:rPr>
          <w:kern w:val="2"/>
          <w:sz w:val="28"/>
          <w:szCs w:val="28"/>
        </w:rPr>
      </w:pPr>
    </w:p>
    <w:p w:rsidR="0034621C" w:rsidRPr="003076E4" w:rsidRDefault="0034621C" w:rsidP="0034621C">
      <w:pPr>
        <w:suppressAutoHyphens/>
        <w:rPr>
          <w:kern w:val="2"/>
          <w:sz w:val="28"/>
          <w:szCs w:val="28"/>
        </w:rPr>
      </w:pPr>
    </w:p>
    <w:p w:rsidR="0034621C" w:rsidRDefault="0034621C" w:rsidP="0034621C">
      <w:pPr>
        <w:tabs>
          <w:tab w:val="left" w:pos="7655"/>
        </w:tabs>
        <w:rPr>
          <w:sz w:val="28"/>
        </w:rPr>
      </w:pPr>
      <w:r w:rsidRPr="003076E4">
        <w:rPr>
          <w:sz w:val="28"/>
        </w:rPr>
        <w:t xml:space="preserve">Глава </w:t>
      </w:r>
      <w:r>
        <w:rPr>
          <w:sz w:val="28"/>
        </w:rPr>
        <w:t>Администрации</w:t>
      </w:r>
    </w:p>
    <w:p w:rsidR="0034621C" w:rsidRPr="003076E4" w:rsidRDefault="0034621C" w:rsidP="0034621C">
      <w:pPr>
        <w:tabs>
          <w:tab w:val="left" w:pos="7655"/>
        </w:tabs>
        <w:rPr>
          <w:sz w:val="28"/>
          <w:szCs w:val="20"/>
        </w:rPr>
      </w:pPr>
      <w:r w:rsidRPr="003076E4">
        <w:rPr>
          <w:sz w:val="28"/>
        </w:rPr>
        <w:t>Казанского сельского поселения</w:t>
      </w:r>
      <w:r w:rsidRPr="003076E4">
        <w:rPr>
          <w:sz w:val="28"/>
        </w:rPr>
        <w:tab/>
      </w:r>
      <w:r w:rsidRPr="003076E4">
        <w:rPr>
          <w:sz w:val="28"/>
        </w:rPr>
        <w:tab/>
        <w:t xml:space="preserve">Л.А. </w:t>
      </w:r>
      <w:proofErr w:type="spellStart"/>
      <w:r w:rsidRPr="003076E4">
        <w:rPr>
          <w:sz w:val="28"/>
        </w:rPr>
        <w:t>Самолаева</w:t>
      </w:r>
      <w:proofErr w:type="spellEnd"/>
    </w:p>
    <w:p w:rsidR="0034621C" w:rsidRPr="003076E4" w:rsidRDefault="0034621C" w:rsidP="0034621C">
      <w:pPr>
        <w:suppressAutoHyphens/>
        <w:rPr>
          <w:kern w:val="2"/>
          <w:sz w:val="28"/>
          <w:szCs w:val="28"/>
        </w:rPr>
      </w:pPr>
    </w:p>
    <w:p w:rsidR="0034621C" w:rsidRPr="00D710AE" w:rsidRDefault="0034621C" w:rsidP="0034621C">
      <w:pPr>
        <w:pageBreakBefore/>
        <w:suppressAutoHyphens/>
        <w:ind w:left="6237"/>
        <w:jc w:val="right"/>
        <w:rPr>
          <w:kern w:val="2"/>
          <w:sz w:val="28"/>
          <w:szCs w:val="28"/>
        </w:rPr>
      </w:pPr>
      <w:r w:rsidRPr="00D710AE">
        <w:rPr>
          <w:kern w:val="2"/>
          <w:sz w:val="28"/>
          <w:szCs w:val="28"/>
        </w:rPr>
        <w:lastRenderedPageBreak/>
        <w:t>Приложение</w:t>
      </w:r>
      <w:r>
        <w:rPr>
          <w:kern w:val="2"/>
          <w:sz w:val="28"/>
          <w:szCs w:val="28"/>
        </w:rPr>
        <w:t xml:space="preserve"> 1</w:t>
      </w:r>
    </w:p>
    <w:p w:rsidR="0034621C" w:rsidRPr="00D710AE" w:rsidRDefault="0034621C" w:rsidP="0034621C">
      <w:pPr>
        <w:suppressAutoHyphens/>
        <w:ind w:left="6237"/>
        <w:jc w:val="right"/>
        <w:rPr>
          <w:kern w:val="2"/>
          <w:sz w:val="28"/>
          <w:szCs w:val="28"/>
        </w:rPr>
      </w:pPr>
      <w:r w:rsidRPr="00D710AE">
        <w:rPr>
          <w:kern w:val="2"/>
          <w:sz w:val="28"/>
          <w:szCs w:val="28"/>
        </w:rPr>
        <w:t>к постановлению</w:t>
      </w:r>
    </w:p>
    <w:p w:rsidR="0034621C" w:rsidRPr="00D710AE" w:rsidRDefault="0034621C" w:rsidP="0034621C">
      <w:pPr>
        <w:ind w:left="6237"/>
        <w:jc w:val="right"/>
        <w:rPr>
          <w:sz w:val="28"/>
          <w:szCs w:val="20"/>
        </w:rPr>
      </w:pPr>
      <w:r w:rsidRPr="00D710AE">
        <w:rPr>
          <w:sz w:val="28"/>
        </w:rPr>
        <w:t xml:space="preserve">от </w:t>
      </w:r>
      <w:r>
        <w:rPr>
          <w:sz w:val="28"/>
        </w:rPr>
        <w:t xml:space="preserve">16.08.2019г. </w:t>
      </w:r>
      <w:r w:rsidRPr="00D710AE">
        <w:rPr>
          <w:sz w:val="28"/>
        </w:rPr>
        <w:t xml:space="preserve"> № </w:t>
      </w:r>
      <w:r>
        <w:rPr>
          <w:sz w:val="28"/>
        </w:rPr>
        <w:t>142</w:t>
      </w:r>
    </w:p>
    <w:p w:rsidR="0034621C" w:rsidRPr="00D710AE" w:rsidRDefault="0034621C" w:rsidP="0034621C">
      <w:pPr>
        <w:suppressAutoHyphens/>
        <w:jc w:val="center"/>
        <w:rPr>
          <w:kern w:val="2"/>
          <w:sz w:val="28"/>
          <w:szCs w:val="28"/>
        </w:rPr>
      </w:pPr>
    </w:p>
    <w:p w:rsidR="0034621C" w:rsidRPr="00D710AE" w:rsidRDefault="0034621C" w:rsidP="0034621C">
      <w:pPr>
        <w:suppressAutoHyphens/>
        <w:jc w:val="center"/>
        <w:rPr>
          <w:bCs/>
          <w:kern w:val="2"/>
          <w:sz w:val="28"/>
          <w:szCs w:val="28"/>
        </w:rPr>
      </w:pPr>
      <w:r w:rsidRPr="00D710AE">
        <w:rPr>
          <w:bCs/>
          <w:kern w:val="2"/>
          <w:sz w:val="28"/>
          <w:szCs w:val="28"/>
        </w:rPr>
        <w:t>МУНИЦИПАЛЬНАЯ ПРОГРАММА</w:t>
      </w:r>
    </w:p>
    <w:p w:rsidR="0034621C" w:rsidRPr="002D4EB3" w:rsidRDefault="0034621C" w:rsidP="0034621C">
      <w:pPr>
        <w:jc w:val="center"/>
        <w:rPr>
          <w:sz w:val="28"/>
          <w:szCs w:val="28"/>
        </w:rPr>
      </w:pPr>
      <w:r w:rsidRPr="00D710AE">
        <w:rPr>
          <w:bCs/>
          <w:kern w:val="2"/>
          <w:sz w:val="28"/>
          <w:szCs w:val="28"/>
        </w:rPr>
        <w:t xml:space="preserve">Казанского сельского поселения </w:t>
      </w:r>
      <w:r w:rsidRPr="002D4EB3">
        <w:rPr>
          <w:sz w:val="28"/>
          <w:szCs w:val="28"/>
        </w:rPr>
        <w:t>«Развитие культуры и туризма</w:t>
      </w:r>
      <w:proofErr w:type="gramStart"/>
      <w:r w:rsidRPr="002D4EB3">
        <w:rPr>
          <w:sz w:val="28"/>
          <w:szCs w:val="28"/>
        </w:rPr>
        <w:t>.»</w:t>
      </w:r>
      <w:proofErr w:type="gramEnd"/>
    </w:p>
    <w:p w:rsidR="0034621C" w:rsidRPr="00D710AE" w:rsidRDefault="0034621C" w:rsidP="0034621C">
      <w:pPr>
        <w:autoSpaceDE w:val="0"/>
        <w:jc w:val="center"/>
        <w:outlineLvl w:val="0"/>
        <w:rPr>
          <w:b/>
          <w:sz w:val="28"/>
          <w:szCs w:val="28"/>
        </w:rPr>
      </w:pPr>
      <w:r w:rsidRPr="00D710AE">
        <w:rPr>
          <w:b/>
          <w:sz w:val="28"/>
          <w:szCs w:val="28"/>
        </w:rPr>
        <w:t>ПАСПОРТ</w:t>
      </w:r>
    </w:p>
    <w:p w:rsidR="0034621C" w:rsidRPr="007703A1" w:rsidRDefault="0034621C" w:rsidP="0034621C">
      <w:pPr>
        <w:autoSpaceDE w:val="0"/>
        <w:jc w:val="center"/>
        <w:rPr>
          <w:sz w:val="28"/>
          <w:szCs w:val="28"/>
        </w:rPr>
      </w:pPr>
      <w:r w:rsidRPr="002D4EB3">
        <w:rPr>
          <w:sz w:val="28"/>
          <w:szCs w:val="28"/>
        </w:rPr>
        <w:t>Муниципальной  программы Казанского сельского поселения</w:t>
      </w:r>
    </w:p>
    <w:p w:rsidR="0034621C" w:rsidRPr="002D4EB3" w:rsidRDefault="0034621C" w:rsidP="0034621C">
      <w:pPr>
        <w:jc w:val="center"/>
        <w:rPr>
          <w:sz w:val="28"/>
          <w:szCs w:val="28"/>
        </w:rPr>
      </w:pPr>
      <w:r w:rsidRPr="002D4EB3">
        <w:rPr>
          <w:sz w:val="28"/>
          <w:szCs w:val="28"/>
        </w:rPr>
        <w:t>«Развитие культуры и туризма</w:t>
      </w:r>
      <w:proofErr w:type="gramStart"/>
      <w:r w:rsidRPr="002D4EB3">
        <w:rPr>
          <w:sz w:val="28"/>
          <w:szCs w:val="28"/>
        </w:rPr>
        <w:t>.»</w:t>
      </w:r>
      <w:proofErr w:type="gramEnd"/>
    </w:p>
    <w:tbl>
      <w:tblPr>
        <w:tblW w:w="0" w:type="auto"/>
        <w:tblInd w:w="-72" w:type="dxa"/>
        <w:tblLayout w:type="fixed"/>
        <w:tblCellMar>
          <w:top w:w="108" w:type="dxa"/>
          <w:bottom w:w="108" w:type="dxa"/>
        </w:tblCellMar>
        <w:tblLook w:val="0000"/>
      </w:tblPr>
      <w:tblGrid>
        <w:gridCol w:w="2816"/>
        <w:gridCol w:w="7264"/>
      </w:tblGrid>
      <w:tr w:rsidR="0034621C" w:rsidTr="001167C2">
        <w:trPr>
          <w:trHeight w:val="544"/>
        </w:trPr>
        <w:tc>
          <w:tcPr>
            <w:tcW w:w="2816" w:type="dxa"/>
            <w:shd w:val="clear" w:color="auto" w:fill="auto"/>
          </w:tcPr>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Наименование  программы  </w:t>
            </w: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 </w:t>
            </w:r>
          </w:p>
        </w:tc>
        <w:tc>
          <w:tcPr>
            <w:tcW w:w="7264" w:type="dxa"/>
            <w:shd w:val="clear" w:color="auto" w:fill="auto"/>
          </w:tcPr>
          <w:p w:rsidR="0034621C" w:rsidRPr="00BB2223" w:rsidRDefault="0034621C" w:rsidP="001167C2">
            <w:pPr>
              <w:rPr>
                <w:sz w:val="28"/>
                <w:szCs w:val="28"/>
              </w:rPr>
            </w:pPr>
            <w:r w:rsidRPr="00BB2223">
              <w:rPr>
                <w:sz w:val="28"/>
                <w:szCs w:val="28"/>
              </w:rPr>
              <w:t xml:space="preserve">муниципальная программа </w:t>
            </w:r>
            <w:r>
              <w:rPr>
                <w:sz w:val="28"/>
                <w:szCs w:val="28"/>
              </w:rPr>
              <w:t>Казанского</w:t>
            </w:r>
            <w:r w:rsidRPr="00BB2223">
              <w:rPr>
                <w:sz w:val="28"/>
                <w:szCs w:val="28"/>
              </w:rPr>
              <w:t xml:space="preserve"> сельского поселения «Развитие культуры»</w:t>
            </w: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Ответственный исполнитель</w:t>
            </w: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программы </w:t>
            </w:r>
          </w:p>
          <w:p w:rsidR="0034621C" w:rsidRPr="00BB2223" w:rsidRDefault="0034621C" w:rsidP="001167C2">
            <w:pPr>
              <w:pStyle w:val="ConsPlusNonformat"/>
              <w:tabs>
                <w:tab w:val="left" w:pos="0"/>
              </w:tabs>
              <w:snapToGrid w:val="0"/>
              <w:rPr>
                <w:rFonts w:ascii="Times New Roman" w:hAnsi="Times New Roman" w:cs="Times New Roman"/>
                <w:sz w:val="28"/>
                <w:szCs w:val="28"/>
              </w:rPr>
            </w:pPr>
          </w:p>
        </w:tc>
        <w:tc>
          <w:tcPr>
            <w:tcW w:w="7264" w:type="dxa"/>
            <w:shd w:val="clear" w:color="auto" w:fill="auto"/>
          </w:tcPr>
          <w:p w:rsidR="0034621C" w:rsidRPr="00BB2223" w:rsidRDefault="0034621C" w:rsidP="001167C2">
            <w:pPr>
              <w:rPr>
                <w:sz w:val="28"/>
                <w:szCs w:val="28"/>
              </w:rPr>
            </w:pPr>
            <w:r w:rsidRPr="00BB2223">
              <w:rPr>
                <w:sz w:val="28"/>
                <w:szCs w:val="28"/>
              </w:rPr>
              <w:t xml:space="preserve"> Администрация </w:t>
            </w:r>
            <w:r>
              <w:rPr>
                <w:sz w:val="28"/>
                <w:szCs w:val="28"/>
              </w:rPr>
              <w:t>Казанского</w:t>
            </w:r>
            <w:r w:rsidRPr="00BB2223">
              <w:rPr>
                <w:sz w:val="28"/>
                <w:szCs w:val="28"/>
              </w:rPr>
              <w:t xml:space="preserve"> сельского поселения</w:t>
            </w:r>
          </w:p>
          <w:p w:rsidR="0034621C" w:rsidRPr="00BB2223" w:rsidRDefault="0034621C" w:rsidP="001167C2">
            <w:pPr>
              <w:rPr>
                <w:sz w:val="28"/>
                <w:szCs w:val="28"/>
              </w:rPr>
            </w:pPr>
          </w:p>
          <w:p w:rsidR="0034621C" w:rsidRPr="00BB2223" w:rsidRDefault="0034621C" w:rsidP="001167C2">
            <w:pPr>
              <w:rPr>
                <w:sz w:val="28"/>
                <w:szCs w:val="28"/>
              </w:rPr>
            </w:pP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rPr>
                <w:rFonts w:ascii="Times New Roman" w:hAnsi="Times New Roman" w:cs="Times New Roman"/>
                <w:sz w:val="28"/>
                <w:szCs w:val="28"/>
              </w:rPr>
            </w:pPr>
            <w:r w:rsidRPr="00BB2223">
              <w:rPr>
                <w:rFonts w:ascii="Times New Roman" w:hAnsi="Times New Roman" w:cs="Times New Roman"/>
                <w:sz w:val="28"/>
                <w:szCs w:val="28"/>
              </w:rPr>
              <w:t>Соисполнители</w:t>
            </w: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программы   </w:t>
            </w:r>
          </w:p>
        </w:tc>
        <w:tc>
          <w:tcPr>
            <w:tcW w:w="7264" w:type="dxa"/>
            <w:shd w:val="clear" w:color="auto" w:fill="auto"/>
          </w:tcPr>
          <w:p w:rsidR="0034621C" w:rsidRPr="00BB2223" w:rsidRDefault="0034621C" w:rsidP="001167C2">
            <w:pPr>
              <w:rPr>
                <w:sz w:val="28"/>
                <w:szCs w:val="28"/>
              </w:rPr>
            </w:pPr>
            <w:r w:rsidRPr="00BB2223">
              <w:rPr>
                <w:sz w:val="28"/>
                <w:szCs w:val="28"/>
              </w:rPr>
              <w:t xml:space="preserve"> Отсутствуют</w:t>
            </w: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rPr>
                <w:rFonts w:ascii="Times New Roman" w:hAnsi="Times New Roman" w:cs="Times New Roman"/>
                <w:sz w:val="28"/>
                <w:szCs w:val="28"/>
              </w:rPr>
            </w:pP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Участники </w:t>
            </w: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программы </w:t>
            </w:r>
          </w:p>
        </w:tc>
        <w:tc>
          <w:tcPr>
            <w:tcW w:w="7264" w:type="dxa"/>
            <w:shd w:val="clear" w:color="auto" w:fill="auto"/>
          </w:tcPr>
          <w:p w:rsidR="0034621C" w:rsidRPr="00BB2223" w:rsidRDefault="0034621C" w:rsidP="001167C2">
            <w:pPr>
              <w:rPr>
                <w:sz w:val="28"/>
                <w:szCs w:val="28"/>
              </w:rPr>
            </w:pPr>
          </w:p>
          <w:p w:rsidR="0034621C" w:rsidRPr="00BB2223" w:rsidRDefault="0034621C" w:rsidP="001167C2">
            <w:pPr>
              <w:rPr>
                <w:sz w:val="28"/>
                <w:szCs w:val="28"/>
              </w:rPr>
            </w:pPr>
            <w:r w:rsidRPr="00BB2223">
              <w:rPr>
                <w:sz w:val="28"/>
                <w:szCs w:val="28"/>
              </w:rPr>
              <w:t>Отделение МБУК «ДК ст</w:t>
            </w:r>
            <w:proofErr w:type="gramStart"/>
            <w:r w:rsidRPr="00BB2223">
              <w:rPr>
                <w:sz w:val="28"/>
                <w:szCs w:val="28"/>
              </w:rPr>
              <w:t>.К</w:t>
            </w:r>
            <w:proofErr w:type="gramEnd"/>
            <w:r w:rsidRPr="00BB2223">
              <w:rPr>
                <w:sz w:val="28"/>
                <w:szCs w:val="28"/>
              </w:rPr>
              <w:t xml:space="preserve">азанская» </w:t>
            </w:r>
            <w:r>
              <w:rPr>
                <w:sz w:val="28"/>
                <w:szCs w:val="28"/>
              </w:rPr>
              <w:t xml:space="preserve">Краснооктябрьский </w:t>
            </w:r>
            <w:r w:rsidRPr="00BB2223">
              <w:rPr>
                <w:sz w:val="28"/>
                <w:szCs w:val="28"/>
              </w:rPr>
              <w:t>СДК</w:t>
            </w: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Подпрограммы</w:t>
            </w:r>
          </w:p>
          <w:p w:rsidR="0034621C" w:rsidRPr="00BB2223" w:rsidRDefault="0034621C" w:rsidP="001167C2">
            <w:pPr>
              <w:pStyle w:val="ConsPlusNonformat"/>
              <w:tabs>
                <w:tab w:val="left" w:pos="0"/>
              </w:tabs>
              <w:rPr>
                <w:rFonts w:ascii="Times New Roman" w:hAnsi="Times New Roman" w:cs="Times New Roman"/>
                <w:sz w:val="28"/>
                <w:szCs w:val="28"/>
              </w:rPr>
            </w:pPr>
          </w:p>
        </w:tc>
        <w:tc>
          <w:tcPr>
            <w:tcW w:w="7264" w:type="dxa"/>
            <w:shd w:val="clear" w:color="auto" w:fill="auto"/>
          </w:tcPr>
          <w:p w:rsidR="0034621C" w:rsidRPr="00BB2223" w:rsidRDefault="0034621C" w:rsidP="001167C2">
            <w:pPr>
              <w:rPr>
                <w:sz w:val="28"/>
                <w:szCs w:val="28"/>
              </w:rPr>
            </w:pPr>
            <w:r w:rsidRPr="00BB2223">
              <w:rPr>
                <w:sz w:val="28"/>
                <w:szCs w:val="28"/>
              </w:rPr>
              <w:t xml:space="preserve">1.« Сохранение и развитие культуры </w:t>
            </w:r>
            <w:r>
              <w:rPr>
                <w:sz w:val="28"/>
                <w:szCs w:val="28"/>
              </w:rPr>
              <w:t>Казанского</w:t>
            </w:r>
            <w:r w:rsidRPr="00BB2223">
              <w:rPr>
                <w:sz w:val="28"/>
                <w:szCs w:val="28"/>
              </w:rPr>
              <w:t xml:space="preserve"> сельского поселения»</w:t>
            </w:r>
          </w:p>
          <w:p w:rsidR="0034621C" w:rsidRPr="00BB2223" w:rsidRDefault="0034621C" w:rsidP="001167C2">
            <w:pPr>
              <w:rPr>
                <w:sz w:val="28"/>
                <w:szCs w:val="28"/>
              </w:rPr>
            </w:pPr>
          </w:p>
        </w:tc>
      </w:tr>
      <w:tr w:rsidR="0034621C" w:rsidRPr="00584314" w:rsidTr="001167C2">
        <w:trPr>
          <w:trHeight w:val="544"/>
        </w:trPr>
        <w:tc>
          <w:tcPr>
            <w:tcW w:w="2816" w:type="dxa"/>
            <w:shd w:val="clear" w:color="auto" w:fill="auto"/>
          </w:tcPr>
          <w:p w:rsidR="0034621C" w:rsidRPr="00BB2223" w:rsidRDefault="0034621C" w:rsidP="001167C2">
            <w:pPr>
              <w:pStyle w:val="ConsPlusNonformat"/>
              <w:tabs>
                <w:tab w:val="left" w:pos="0"/>
              </w:tabs>
              <w:snapToGrid w:val="0"/>
              <w:rPr>
                <w:rFonts w:ascii="Times New Roman" w:hAnsi="Times New Roman" w:cs="Times New Roman"/>
                <w:sz w:val="28"/>
                <w:szCs w:val="28"/>
              </w:rPr>
            </w:pPr>
          </w:p>
        </w:tc>
        <w:tc>
          <w:tcPr>
            <w:tcW w:w="7264" w:type="dxa"/>
            <w:shd w:val="clear" w:color="auto" w:fill="auto"/>
          </w:tcPr>
          <w:p w:rsidR="0034621C" w:rsidRPr="00BB2223" w:rsidRDefault="0034621C" w:rsidP="001167C2">
            <w:pPr>
              <w:rPr>
                <w:sz w:val="28"/>
                <w:szCs w:val="28"/>
              </w:rPr>
            </w:pP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rPr>
                <w:rFonts w:ascii="Times New Roman" w:hAnsi="Times New Roman" w:cs="Times New Roman"/>
                <w:sz w:val="28"/>
                <w:szCs w:val="28"/>
              </w:rPr>
            </w:pPr>
            <w:r w:rsidRPr="00BB2223">
              <w:rPr>
                <w:rFonts w:ascii="Times New Roman" w:hAnsi="Times New Roman" w:cs="Times New Roman"/>
                <w:sz w:val="28"/>
                <w:szCs w:val="28"/>
              </w:rPr>
              <w:t>Программно-целевые</w:t>
            </w: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инструменты программы </w:t>
            </w:r>
          </w:p>
          <w:p w:rsidR="0034621C" w:rsidRDefault="0034621C" w:rsidP="001167C2">
            <w:pPr>
              <w:pStyle w:val="ConsPlusNonformat"/>
              <w:tabs>
                <w:tab w:val="left" w:pos="0"/>
              </w:tabs>
              <w:rPr>
                <w:rFonts w:ascii="Times New Roman" w:hAnsi="Times New Roman" w:cs="Times New Roman"/>
                <w:sz w:val="28"/>
                <w:szCs w:val="28"/>
              </w:rPr>
            </w:pPr>
          </w:p>
          <w:p w:rsidR="0034621C" w:rsidRDefault="0034621C" w:rsidP="001167C2">
            <w:pPr>
              <w:pStyle w:val="ConsPlusNonformat"/>
              <w:tabs>
                <w:tab w:val="left" w:pos="0"/>
              </w:tabs>
              <w:rPr>
                <w:rFonts w:ascii="Times New Roman" w:hAnsi="Times New Roman" w:cs="Times New Roman"/>
                <w:sz w:val="28"/>
                <w:szCs w:val="28"/>
              </w:rPr>
            </w:pPr>
          </w:p>
          <w:p w:rsidR="0034621C" w:rsidRPr="00BB2223" w:rsidRDefault="0034621C" w:rsidP="001167C2">
            <w:pPr>
              <w:pStyle w:val="ConsPlusNonformat"/>
              <w:tabs>
                <w:tab w:val="left" w:pos="0"/>
              </w:tabs>
              <w:rPr>
                <w:rFonts w:ascii="Times New Roman" w:hAnsi="Times New Roman" w:cs="Times New Roman"/>
                <w:sz w:val="28"/>
                <w:szCs w:val="28"/>
              </w:rPr>
            </w:pP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Цели программы </w:t>
            </w: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 </w:t>
            </w:r>
          </w:p>
          <w:p w:rsidR="0034621C" w:rsidRPr="00BB2223" w:rsidRDefault="0034621C" w:rsidP="001167C2">
            <w:pPr>
              <w:pStyle w:val="ConsPlusNonformat"/>
              <w:tabs>
                <w:tab w:val="left" w:pos="0"/>
              </w:tabs>
              <w:snapToGrid w:val="0"/>
              <w:rPr>
                <w:rFonts w:ascii="Times New Roman" w:hAnsi="Times New Roman" w:cs="Times New Roman"/>
                <w:sz w:val="28"/>
                <w:szCs w:val="28"/>
              </w:rPr>
            </w:pPr>
          </w:p>
          <w:p w:rsidR="0034621C" w:rsidRPr="00BB2223" w:rsidRDefault="0034621C" w:rsidP="001167C2">
            <w:pPr>
              <w:pStyle w:val="ConsPlusNonformat"/>
              <w:tabs>
                <w:tab w:val="left" w:pos="0"/>
              </w:tabs>
              <w:snapToGrid w:val="0"/>
              <w:rPr>
                <w:rFonts w:ascii="Times New Roman" w:hAnsi="Times New Roman" w:cs="Times New Roman"/>
                <w:sz w:val="28"/>
                <w:szCs w:val="28"/>
              </w:rPr>
            </w:pPr>
          </w:p>
        </w:tc>
        <w:tc>
          <w:tcPr>
            <w:tcW w:w="7264" w:type="dxa"/>
            <w:shd w:val="clear" w:color="auto" w:fill="auto"/>
          </w:tcPr>
          <w:p w:rsidR="0034621C" w:rsidRPr="00BB2223" w:rsidRDefault="0034621C" w:rsidP="001167C2">
            <w:pPr>
              <w:rPr>
                <w:sz w:val="28"/>
                <w:szCs w:val="28"/>
              </w:rPr>
            </w:pPr>
            <w:r w:rsidRPr="00BB2223">
              <w:rPr>
                <w:sz w:val="28"/>
                <w:szCs w:val="28"/>
              </w:rPr>
              <w:t>Отсутствуют</w:t>
            </w:r>
          </w:p>
          <w:p w:rsidR="0034621C" w:rsidRPr="00BB2223" w:rsidRDefault="0034621C" w:rsidP="001167C2">
            <w:pPr>
              <w:rPr>
                <w:sz w:val="28"/>
                <w:szCs w:val="28"/>
              </w:rPr>
            </w:pPr>
          </w:p>
          <w:p w:rsidR="0034621C" w:rsidRPr="00BB2223" w:rsidRDefault="0034621C" w:rsidP="001167C2">
            <w:pPr>
              <w:rPr>
                <w:sz w:val="28"/>
                <w:szCs w:val="28"/>
              </w:rPr>
            </w:pPr>
          </w:p>
          <w:p w:rsidR="0034621C" w:rsidRPr="00BB2223" w:rsidRDefault="0034621C" w:rsidP="001167C2">
            <w:pPr>
              <w:rPr>
                <w:sz w:val="28"/>
                <w:szCs w:val="28"/>
              </w:rPr>
            </w:pPr>
            <w:r w:rsidRPr="00BB2223">
              <w:rPr>
                <w:sz w:val="28"/>
                <w:szCs w:val="28"/>
              </w:rPr>
              <w:t xml:space="preserve">Сохранение культурного и исторического наследия </w:t>
            </w:r>
            <w:r>
              <w:rPr>
                <w:sz w:val="28"/>
                <w:szCs w:val="28"/>
              </w:rPr>
              <w:t>Казанского</w:t>
            </w:r>
            <w:r w:rsidRPr="00BB2223">
              <w:rPr>
                <w:sz w:val="28"/>
                <w:szCs w:val="28"/>
              </w:rPr>
              <w:t xml:space="preserve"> сельского поселения, обеспечение доступа граждан к культурным ценностям и участию в культурной жизни, реализация творческого потенциала населения </w:t>
            </w:r>
            <w:r>
              <w:rPr>
                <w:sz w:val="28"/>
                <w:szCs w:val="28"/>
              </w:rPr>
              <w:t>Казанского</w:t>
            </w:r>
            <w:r w:rsidRPr="00BB2223">
              <w:rPr>
                <w:sz w:val="28"/>
                <w:szCs w:val="28"/>
              </w:rPr>
              <w:t xml:space="preserve"> сельского поселения.</w:t>
            </w: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rPr>
                <w:rFonts w:ascii="Times New Roman" w:hAnsi="Times New Roman" w:cs="Times New Roman"/>
                <w:sz w:val="28"/>
                <w:szCs w:val="28"/>
              </w:rPr>
            </w:pPr>
          </w:p>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Задачи программы </w:t>
            </w:r>
          </w:p>
        </w:tc>
        <w:tc>
          <w:tcPr>
            <w:tcW w:w="7264" w:type="dxa"/>
            <w:shd w:val="clear" w:color="auto" w:fill="auto"/>
          </w:tcPr>
          <w:p w:rsidR="0034621C" w:rsidRPr="00BB2223" w:rsidRDefault="0034621C" w:rsidP="001167C2">
            <w:pPr>
              <w:rPr>
                <w:sz w:val="28"/>
                <w:szCs w:val="28"/>
              </w:rPr>
            </w:pPr>
            <w:r w:rsidRPr="00BB2223">
              <w:rPr>
                <w:sz w:val="28"/>
                <w:szCs w:val="28"/>
              </w:rPr>
              <w:t xml:space="preserve">   Сохранение объектов культурного наследия муниципальной собственности </w:t>
            </w:r>
            <w:r>
              <w:rPr>
                <w:sz w:val="28"/>
                <w:szCs w:val="28"/>
              </w:rPr>
              <w:t>Казанского</w:t>
            </w:r>
            <w:r w:rsidRPr="00BB2223">
              <w:rPr>
                <w:sz w:val="28"/>
                <w:szCs w:val="28"/>
              </w:rPr>
              <w:t xml:space="preserve"> сельского поселения;</w:t>
            </w:r>
          </w:p>
          <w:p w:rsidR="0034621C" w:rsidRPr="00BB2223" w:rsidRDefault="0034621C" w:rsidP="001167C2">
            <w:pPr>
              <w:rPr>
                <w:sz w:val="28"/>
                <w:szCs w:val="28"/>
              </w:rPr>
            </w:pPr>
            <w:r w:rsidRPr="00BB2223">
              <w:rPr>
                <w:sz w:val="28"/>
                <w:szCs w:val="28"/>
              </w:rPr>
              <w:t xml:space="preserve">   Развитие художественного, музыкального, </w:t>
            </w:r>
            <w:r w:rsidRPr="00BB2223">
              <w:rPr>
                <w:sz w:val="28"/>
                <w:szCs w:val="28"/>
              </w:rPr>
              <w:lastRenderedPageBreak/>
              <w:t>хореографического искусства;</w:t>
            </w:r>
          </w:p>
          <w:p w:rsidR="0034621C" w:rsidRPr="00BB2223" w:rsidRDefault="0034621C" w:rsidP="001167C2">
            <w:pPr>
              <w:rPr>
                <w:sz w:val="28"/>
                <w:szCs w:val="28"/>
              </w:rPr>
            </w:pPr>
            <w:r w:rsidRPr="00BB2223">
              <w:rPr>
                <w:sz w:val="28"/>
                <w:szCs w:val="28"/>
              </w:rPr>
              <w:t xml:space="preserve">   Улучшение материально-технической базы учреждений культуры.</w:t>
            </w:r>
          </w:p>
          <w:p w:rsidR="0034621C" w:rsidRPr="00BB2223" w:rsidRDefault="0034621C" w:rsidP="001167C2">
            <w:pPr>
              <w:rPr>
                <w:sz w:val="28"/>
                <w:szCs w:val="28"/>
              </w:rPr>
            </w:pP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lastRenderedPageBreak/>
              <w:t xml:space="preserve">Целевые индикаторы показатели программы </w:t>
            </w:r>
          </w:p>
        </w:tc>
        <w:tc>
          <w:tcPr>
            <w:tcW w:w="7264" w:type="dxa"/>
            <w:shd w:val="clear" w:color="auto" w:fill="auto"/>
          </w:tcPr>
          <w:p w:rsidR="0034621C" w:rsidRPr="00BB2223" w:rsidRDefault="0034621C" w:rsidP="001167C2">
            <w:pPr>
              <w:rPr>
                <w:sz w:val="28"/>
                <w:szCs w:val="28"/>
              </w:rPr>
            </w:pPr>
            <w:r w:rsidRPr="00BB2223">
              <w:rPr>
                <w:sz w:val="28"/>
                <w:szCs w:val="28"/>
              </w:rPr>
              <w:t xml:space="preserve">   Увеличение количества посетителей </w:t>
            </w:r>
            <w:proofErr w:type="spellStart"/>
            <w:r w:rsidRPr="00BB2223">
              <w:rPr>
                <w:sz w:val="28"/>
                <w:szCs w:val="28"/>
              </w:rPr>
              <w:t>культурно-досуговых</w:t>
            </w:r>
            <w:proofErr w:type="spellEnd"/>
            <w:r w:rsidRPr="00BB2223">
              <w:rPr>
                <w:sz w:val="28"/>
                <w:szCs w:val="28"/>
              </w:rPr>
              <w:t xml:space="preserve"> мероприятий.</w:t>
            </w:r>
          </w:p>
          <w:p w:rsidR="0034621C" w:rsidRPr="00BB2223" w:rsidRDefault="0034621C" w:rsidP="001167C2">
            <w:pPr>
              <w:rPr>
                <w:sz w:val="28"/>
                <w:szCs w:val="28"/>
              </w:rPr>
            </w:pPr>
            <w:r w:rsidRPr="00BB2223">
              <w:rPr>
                <w:sz w:val="28"/>
                <w:szCs w:val="28"/>
              </w:rPr>
              <w:t xml:space="preserve">   Увеличение количества культурно </w:t>
            </w:r>
            <w:proofErr w:type="spellStart"/>
            <w:r w:rsidRPr="00BB2223">
              <w:rPr>
                <w:sz w:val="28"/>
                <w:szCs w:val="28"/>
              </w:rPr>
              <w:t>досуговых</w:t>
            </w:r>
            <w:proofErr w:type="spellEnd"/>
            <w:r w:rsidRPr="00BB2223">
              <w:rPr>
                <w:sz w:val="28"/>
                <w:szCs w:val="28"/>
              </w:rPr>
              <w:t xml:space="preserve"> мероприятий                   </w:t>
            </w: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Этапы и сроки реализации программы </w:t>
            </w:r>
          </w:p>
        </w:tc>
        <w:tc>
          <w:tcPr>
            <w:tcW w:w="7264" w:type="dxa"/>
            <w:shd w:val="clear" w:color="auto" w:fill="auto"/>
          </w:tcPr>
          <w:p w:rsidR="0034621C" w:rsidRPr="00BB2223" w:rsidRDefault="0034621C" w:rsidP="001167C2">
            <w:pPr>
              <w:rPr>
                <w:sz w:val="28"/>
                <w:szCs w:val="28"/>
              </w:rPr>
            </w:pPr>
            <w:r w:rsidRPr="00BB2223">
              <w:rPr>
                <w:sz w:val="28"/>
                <w:szCs w:val="28"/>
              </w:rPr>
              <w:t>Срок реализации программы: 2019 – 2030 годы,</w:t>
            </w:r>
          </w:p>
          <w:p w:rsidR="0034621C" w:rsidRPr="00BB2223" w:rsidRDefault="0034621C" w:rsidP="001167C2">
            <w:pPr>
              <w:rPr>
                <w:sz w:val="28"/>
                <w:szCs w:val="28"/>
              </w:rPr>
            </w:pPr>
            <w:r w:rsidRPr="00BB2223">
              <w:rPr>
                <w:sz w:val="28"/>
                <w:szCs w:val="28"/>
              </w:rPr>
              <w:t>этапы реализации программы не предусмотрены</w:t>
            </w: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t xml:space="preserve">Ресурсное обеспечение программы </w:t>
            </w:r>
          </w:p>
        </w:tc>
        <w:tc>
          <w:tcPr>
            <w:tcW w:w="7264" w:type="dxa"/>
            <w:shd w:val="clear" w:color="auto" w:fill="auto"/>
          </w:tcPr>
          <w:p w:rsidR="0034621C" w:rsidRPr="00BB2223" w:rsidRDefault="0034621C" w:rsidP="001167C2">
            <w:pPr>
              <w:rPr>
                <w:sz w:val="28"/>
                <w:szCs w:val="28"/>
              </w:rPr>
            </w:pPr>
            <w:r w:rsidRPr="00BB2223">
              <w:rPr>
                <w:sz w:val="28"/>
                <w:szCs w:val="28"/>
              </w:rPr>
              <w:t>Финансирование программных мероприятий осуществляется за счет средств областного бюджета и местного бюджетов и внебюджетных источников в объемах, предусмотренных муниципальной программой.</w:t>
            </w:r>
          </w:p>
          <w:p w:rsidR="0034621C" w:rsidRPr="00BB2223" w:rsidRDefault="0034621C" w:rsidP="001167C2">
            <w:pPr>
              <w:rPr>
                <w:sz w:val="28"/>
                <w:szCs w:val="28"/>
              </w:rPr>
            </w:pPr>
            <w:r w:rsidRPr="00BB2223">
              <w:rPr>
                <w:sz w:val="28"/>
                <w:szCs w:val="28"/>
              </w:rPr>
              <w:t xml:space="preserve">Общий объем финансирования программы составляет </w:t>
            </w:r>
            <w:r>
              <w:rPr>
                <w:sz w:val="28"/>
                <w:szCs w:val="28"/>
              </w:rPr>
              <w:t>16435,5</w:t>
            </w:r>
            <w:r w:rsidRPr="00BB2223">
              <w:rPr>
                <w:sz w:val="28"/>
                <w:szCs w:val="28"/>
              </w:rPr>
              <w:t xml:space="preserve">  тыс. рублей, в том числе:</w:t>
            </w:r>
          </w:p>
          <w:p w:rsidR="0034621C" w:rsidRPr="00BB2223" w:rsidRDefault="0034621C" w:rsidP="001167C2">
            <w:pPr>
              <w:rPr>
                <w:sz w:val="28"/>
                <w:szCs w:val="28"/>
              </w:rPr>
            </w:pPr>
            <w:r w:rsidRPr="00BB2223">
              <w:rPr>
                <w:sz w:val="28"/>
                <w:szCs w:val="28"/>
              </w:rPr>
              <w:t xml:space="preserve">2019 год – </w:t>
            </w:r>
            <w:r>
              <w:rPr>
                <w:sz w:val="28"/>
                <w:szCs w:val="28"/>
              </w:rPr>
              <w:t>1422,3</w:t>
            </w:r>
            <w:r w:rsidRPr="00BB2223">
              <w:rPr>
                <w:sz w:val="28"/>
                <w:szCs w:val="28"/>
              </w:rPr>
              <w:t xml:space="preserve">  тыс. рублей;</w:t>
            </w:r>
          </w:p>
          <w:p w:rsidR="0034621C" w:rsidRPr="00BB2223" w:rsidRDefault="0034621C" w:rsidP="001167C2">
            <w:pPr>
              <w:rPr>
                <w:sz w:val="28"/>
                <w:szCs w:val="28"/>
              </w:rPr>
            </w:pPr>
            <w:r w:rsidRPr="00BB2223">
              <w:rPr>
                <w:sz w:val="28"/>
                <w:szCs w:val="28"/>
              </w:rPr>
              <w:t xml:space="preserve">2020 год – </w:t>
            </w:r>
            <w:r>
              <w:rPr>
                <w:sz w:val="28"/>
                <w:szCs w:val="28"/>
              </w:rPr>
              <w:t xml:space="preserve">1210,2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2021 год – </w:t>
            </w:r>
            <w:r>
              <w:rPr>
                <w:sz w:val="28"/>
                <w:szCs w:val="28"/>
              </w:rPr>
              <w:t xml:space="preserve">1210,2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2022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2023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2024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2025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2026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2027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2028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2029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2030 год – </w:t>
            </w:r>
            <w:r>
              <w:rPr>
                <w:sz w:val="28"/>
                <w:szCs w:val="28"/>
              </w:rPr>
              <w:t>1399,2</w:t>
            </w:r>
            <w:r w:rsidRPr="00BB2223">
              <w:rPr>
                <w:sz w:val="28"/>
                <w:szCs w:val="28"/>
              </w:rPr>
              <w:t>тыс. рублей.</w:t>
            </w:r>
          </w:p>
          <w:p w:rsidR="0034621C" w:rsidRPr="00BB2223" w:rsidRDefault="0034621C" w:rsidP="001167C2">
            <w:pPr>
              <w:rPr>
                <w:sz w:val="28"/>
                <w:szCs w:val="28"/>
              </w:rPr>
            </w:pPr>
          </w:p>
          <w:p w:rsidR="0034621C" w:rsidRPr="00BB2223" w:rsidRDefault="0034621C" w:rsidP="001167C2">
            <w:pPr>
              <w:rPr>
                <w:sz w:val="28"/>
                <w:szCs w:val="28"/>
              </w:rPr>
            </w:pPr>
            <w:r w:rsidRPr="00BB2223">
              <w:rPr>
                <w:sz w:val="28"/>
                <w:szCs w:val="28"/>
              </w:rPr>
              <w:t>из них:</w:t>
            </w:r>
          </w:p>
          <w:p w:rsidR="0034621C" w:rsidRPr="00BB2223" w:rsidRDefault="0034621C" w:rsidP="001167C2">
            <w:pPr>
              <w:rPr>
                <w:sz w:val="28"/>
                <w:szCs w:val="28"/>
              </w:rPr>
            </w:pPr>
            <w:r w:rsidRPr="00BB2223">
              <w:rPr>
                <w:sz w:val="28"/>
                <w:szCs w:val="28"/>
              </w:rPr>
              <w:t xml:space="preserve"> местный бюджет составляет – </w:t>
            </w:r>
            <w:r>
              <w:rPr>
                <w:sz w:val="28"/>
                <w:szCs w:val="28"/>
              </w:rPr>
              <w:t>16435,5</w:t>
            </w:r>
            <w:r w:rsidRPr="00BB2223">
              <w:rPr>
                <w:sz w:val="28"/>
                <w:szCs w:val="28"/>
              </w:rPr>
              <w:t xml:space="preserve"> тыс. рублей, в том числе:</w:t>
            </w:r>
          </w:p>
          <w:p w:rsidR="0034621C" w:rsidRPr="00BB2223" w:rsidRDefault="0034621C" w:rsidP="001167C2">
            <w:pPr>
              <w:rPr>
                <w:sz w:val="28"/>
                <w:szCs w:val="28"/>
              </w:rPr>
            </w:pPr>
            <w:r w:rsidRPr="00BB2223">
              <w:rPr>
                <w:sz w:val="28"/>
                <w:szCs w:val="28"/>
              </w:rPr>
              <w:t xml:space="preserve">2019 год – </w:t>
            </w:r>
            <w:r>
              <w:rPr>
                <w:sz w:val="28"/>
                <w:szCs w:val="28"/>
              </w:rPr>
              <w:t>1422,3</w:t>
            </w:r>
            <w:r w:rsidRPr="00BB2223">
              <w:rPr>
                <w:sz w:val="28"/>
                <w:szCs w:val="28"/>
              </w:rPr>
              <w:t xml:space="preserve">  тыс. рублей;</w:t>
            </w:r>
          </w:p>
          <w:p w:rsidR="0034621C" w:rsidRPr="00BB2223" w:rsidRDefault="0034621C" w:rsidP="001167C2">
            <w:pPr>
              <w:rPr>
                <w:sz w:val="28"/>
                <w:szCs w:val="28"/>
              </w:rPr>
            </w:pPr>
            <w:r w:rsidRPr="00BB2223">
              <w:rPr>
                <w:sz w:val="28"/>
                <w:szCs w:val="28"/>
              </w:rPr>
              <w:t xml:space="preserve">2020 год – </w:t>
            </w:r>
            <w:r>
              <w:rPr>
                <w:sz w:val="28"/>
                <w:szCs w:val="28"/>
              </w:rPr>
              <w:t xml:space="preserve">1210,2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2021 год – </w:t>
            </w:r>
            <w:r>
              <w:rPr>
                <w:sz w:val="28"/>
                <w:szCs w:val="28"/>
              </w:rPr>
              <w:t xml:space="preserve">1210,2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2022 год – </w:t>
            </w:r>
            <w:r>
              <w:rPr>
                <w:sz w:val="28"/>
                <w:szCs w:val="28"/>
              </w:rPr>
              <w:t xml:space="preserve">1399,2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2023 год – </w:t>
            </w:r>
            <w:r>
              <w:rPr>
                <w:sz w:val="28"/>
                <w:szCs w:val="28"/>
              </w:rPr>
              <w:t xml:space="preserve">1399,2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2024 год – </w:t>
            </w:r>
            <w:r>
              <w:rPr>
                <w:sz w:val="28"/>
                <w:szCs w:val="28"/>
              </w:rPr>
              <w:t xml:space="preserve">1399,2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2025 год – </w:t>
            </w:r>
            <w:r>
              <w:rPr>
                <w:sz w:val="28"/>
                <w:szCs w:val="28"/>
              </w:rPr>
              <w:t xml:space="preserve">1399,2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2026 год – </w:t>
            </w:r>
            <w:r>
              <w:rPr>
                <w:sz w:val="28"/>
                <w:szCs w:val="28"/>
              </w:rPr>
              <w:t xml:space="preserve">1399,2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2027 год – </w:t>
            </w:r>
            <w:r>
              <w:rPr>
                <w:sz w:val="28"/>
                <w:szCs w:val="28"/>
              </w:rPr>
              <w:t xml:space="preserve">1399,2 </w:t>
            </w:r>
            <w:r w:rsidRPr="00BB2223">
              <w:rPr>
                <w:sz w:val="28"/>
                <w:szCs w:val="28"/>
              </w:rPr>
              <w:t>тыс. рублей;</w:t>
            </w:r>
          </w:p>
          <w:p w:rsidR="0034621C" w:rsidRPr="00BB2223" w:rsidRDefault="0034621C" w:rsidP="001167C2">
            <w:pPr>
              <w:rPr>
                <w:sz w:val="28"/>
                <w:szCs w:val="28"/>
              </w:rPr>
            </w:pPr>
            <w:r w:rsidRPr="00BB2223">
              <w:rPr>
                <w:sz w:val="28"/>
                <w:szCs w:val="28"/>
              </w:rPr>
              <w:lastRenderedPageBreak/>
              <w:t xml:space="preserve">2028 год – </w:t>
            </w:r>
            <w:r>
              <w:rPr>
                <w:sz w:val="28"/>
                <w:szCs w:val="28"/>
              </w:rPr>
              <w:t xml:space="preserve">1399,2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2029 год – </w:t>
            </w:r>
            <w:r>
              <w:rPr>
                <w:sz w:val="28"/>
                <w:szCs w:val="28"/>
              </w:rPr>
              <w:t xml:space="preserve">1399,2 </w:t>
            </w:r>
            <w:r w:rsidRPr="00BB2223">
              <w:rPr>
                <w:sz w:val="28"/>
                <w:szCs w:val="28"/>
              </w:rPr>
              <w:t>тыс. рублей;</w:t>
            </w:r>
          </w:p>
          <w:p w:rsidR="0034621C" w:rsidRPr="00BB2223" w:rsidRDefault="0034621C" w:rsidP="00BD6AFA">
            <w:pPr>
              <w:rPr>
                <w:sz w:val="28"/>
                <w:szCs w:val="28"/>
              </w:rPr>
            </w:pPr>
            <w:r w:rsidRPr="00BB2223">
              <w:rPr>
                <w:sz w:val="28"/>
                <w:szCs w:val="28"/>
              </w:rPr>
              <w:t xml:space="preserve">2030 год – </w:t>
            </w:r>
            <w:r>
              <w:rPr>
                <w:sz w:val="28"/>
                <w:szCs w:val="28"/>
              </w:rPr>
              <w:t xml:space="preserve">1399,2 </w:t>
            </w:r>
            <w:r w:rsidRPr="00BB2223">
              <w:rPr>
                <w:sz w:val="28"/>
                <w:szCs w:val="28"/>
              </w:rPr>
              <w:t>тыс. рублей.</w:t>
            </w:r>
          </w:p>
        </w:tc>
      </w:tr>
      <w:tr w:rsidR="0034621C" w:rsidTr="001167C2">
        <w:trPr>
          <w:trHeight w:val="544"/>
        </w:trPr>
        <w:tc>
          <w:tcPr>
            <w:tcW w:w="2816" w:type="dxa"/>
            <w:shd w:val="clear" w:color="auto" w:fill="auto"/>
          </w:tcPr>
          <w:p w:rsidR="0034621C" w:rsidRPr="00BB2223" w:rsidRDefault="0034621C" w:rsidP="001167C2">
            <w:pPr>
              <w:pStyle w:val="ConsPlusNonformat"/>
              <w:tabs>
                <w:tab w:val="left" w:pos="0"/>
              </w:tabs>
              <w:snapToGrid w:val="0"/>
              <w:rPr>
                <w:rFonts w:ascii="Times New Roman" w:hAnsi="Times New Roman" w:cs="Times New Roman"/>
                <w:sz w:val="28"/>
                <w:szCs w:val="28"/>
              </w:rPr>
            </w:pPr>
            <w:r w:rsidRPr="00BB2223">
              <w:rPr>
                <w:rFonts w:ascii="Times New Roman" w:hAnsi="Times New Roman" w:cs="Times New Roman"/>
                <w:sz w:val="28"/>
                <w:szCs w:val="28"/>
              </w:rPr>
              <w:lastRenderedPageBreak/>
              <w:t xml:space="preserve">Ожидаемые результаты реализации программы </w:t>
            </w:r>
          </w:p>
        </w:tc>
        <w:tc>
          <w:tcPr>
            <w:tcW w:w="7264" w:type="dxa"/>
            <w:shd w:val="clear" w:color="auto" w:fill="auto"/>
          </w:tcPr>
          <w:p w:rsidR="0034621C" w:rsidRPr="00BB2223" w:rsidRDefault="0034621C" w:rsidP="001167C2">
            <w:pPr>
              <w:rPr>
                <w:sz w:val="28"/>
                <w:szCs w:val="28"/>
              </w:rPr>
            </w:pPr>
            <w:r w:rsidRPr="00BB2223">
              <w:rPr>
                <w:sz w:val="28"/>
                <w:szCs w:val="28"/>
              </w:rPr>
              <w:t xml:space="preserve">   Удовлетворительное состояние объектов культурного наследия муниципальной собственности;</w:t>
            </w:r>
          </w:p>
          <w:p w:rsidR="0034621C" w:rsidRPr="00BB2223" w:rsidRDefault="0034621C" w:rsidP="001167C2">
            <w:pPr>
              <w:rPr>
                <w:sz w:val="28"/>
                <w:szCs w:val="28"/>
              </w:rPr>
            </w:pPr>
            <w:r w:rsidRPr="00BB2223">
              <w:rPr>
                <w:sz w:val="28"/>
                <w:szCs w:val="28"/>
              </w:rPr>
              <w:t xml:space="preserve">   Повышение доступности культурных ценностей для населения </w:t>
            </w:r>
            <w:r>
              <w:rPr>
                <w:sz w:val="28"/>
                <w:szCs w:val="28"/>
              </w:rPr>
              <w:t>Казанского</w:t>
            </w:r>
            <w:r w:rsidRPr="00BB2223">
              <w:rPr>
                <w:sz w:val="28"/>
                <w:szCs w:val="28"/>
              </w:rPr>
              <w:t xml:space="preserve"> сельского поселения.</w:t>
            </w:r>
          </w:p>
        </w:tc>
      </w:tr>
    </w:tbl>
    <w:p w:rsidR="0034621C" w:rsidRDefault="0034621C" w:rsidP="0034621C">
      <w:pPr>
        <w:autoSpaceDE w:val="0"/>
        <w:ind w:firstLine="709"/>
        <w:jc w:val="center"/>
        <w:rPr>
          <w:b/>
          <w:kern w:val="2"/>
          <w:sz w:val="28"/>
          <w:szCs w:val="28"/>
        </w:rPr>
      </w:pPr>
    </w:p>
    <w:p w:rsidR="0034621C" w:rsidRPr="00BB2223" w:rsidRDefault="0034621C" w:rsidP="0034621C">
      <w:pPr>
        <w:autoSpaceDE w:val="0"/>
        <w:ind w:firstLine="709"/>
        <w:jc w:val="center"/>
        <w:rPr>
          <w:b/>
          <w:sz w:val="28"/>
          <w:szCs w:val="28"/>
        </w:rPr>
      </w:pPr>
      <w:r w:rsidRPr="00BB2223">
        <w:rPr>
          <w:b/>
          <w:kern w:val="2"/>
          <w:sz w:val="28"/>
          <w:szCs w:val="28"/>
        </w:rPr>
        <w:t>2. ПАСПОРТ</w:t>
      </w:r>
    </w:p>
    <w:p w:rsidR="0034621C" w:rsidRPr="00BB2223" w:rsidRDefault="0034621C" w:rsidP="0034621C">
      <w:pPr>
        <w:autoSpaceDE w:val="0"/>
        <w:ind w:firstLine="709"/>
        <w:jc w:val="center"/>
        <w:rPr>
          <w:b/>
          <w:sz w:val="28"/>
          <w:szCs w:val="28"/>
        </w:rPr>
      </w:pPr>
      <w:r w:rsidRPr="00BB2223">
        <w:rPr>
          <w:b/>
          <w:kern w:val="2"/>
          <w:sz w:val="28"/>
          <w:szCs w:val="28"/>
        </w:rPr>
        <w:t xml:space="preserve">подпрограммы «Сохранение и развитие культуры </w:t>
      </w:r>
      <w:r>
        <w:rPr>
          <w:b/>
          <w:kern w:val="2"/>
          <w:sz w:val="28"/>
          <w:szCs w:val="28"/>
        </w:rPr>
        <w:t>Казанского</w:t>
      </w:r>
      <w:r w:rsidRPr="00BB2223">
        <w:rPr>
          <w:b/>
          <w:kern w:val="2"/>
          <w:sz w:val="28"/>
          <w:szCs w:val="28"/>
        </w:rPr>
        <w:t xml:space="preserve"> сельского поселения» </w:t>
      </w:r>
    </w:p>
    <w:tbl>
      <w:tblPr>
        <w:tblW w:w="0" w:type="auto"/>
        <w:tblInd w:w="28" w:type="dxa"/>
        <w:tblLayout w:type="fixed"/>
        <w:tblCellMar>
          <w:left w:w="28" w:type="dxa"/>
          <w:right w:w="28" w:type="dxa"/>
        </w:tblCellMar>
        <w:tblLook w:val="0000"/>
      </w:tblPr>
      <w:tblGrid>
        <w:gridCol w:w="2760"/>
        <w:gridCol w:w="7446"/>
      </w:tblGrid>
      <w:tr w:rsidR="0034621C" w:rsidRPr="00BB2223" w:rsidTr="001167C2">
        <w:tc>
          <w:tcPr>
            <w:tcW w:w="2760" w:type="dxa"/>
            <w:shd w:val="clear" w:color="auto" w:fill="auto"/>
          </w:tcPr>
          <w:p w:rsidR="0034621C" w:rsidRPr="00BB2223" w:rsidRDefault="0034621C" w:rsidP="001167C2">
            <w:pPr>
              <w:autoSpaceDE w:val="0"/>
              <w:jc w:val="both"/>
              <w:rPr>
                <w:kern w:val="2"/>
                <w:sz w:val="28"/>
                <w:szCs w:val="28"/>
              </w:rPr>
            </w:pPr>
            <w:r w:rsidRPr="00BB2223">
              <w:rPr>
                <w:kern w:val="2"/>
                <w:sz w:val="28"/>
                <w:szCs w:val="28"/>
              </w:rPr>
              <w:t>Наименование</w:t>
            </w:r>
          </w:p>
          <w:p w:rsidR="0034621C" w:rsidRPr="00BB2223" w:rsidRDefault="0034621C" w:rsidP="001167C2">
            <w:pPr>
              <w:autoSpaceDE w:val="0"/>
              <w:jc w:val="both"/>
              <w:rPr>
                <w:sz w:val="28"/>
                <w:szCs w:val="28"/>
              </w:rPr>
            </w:pPr>
            <w:r w:rsidRPr="00BB2223">
              <w:rPr>
                <w:kern w:val="2"/>
                <w:sz w:val="28"/>
                <w:szCs w:val="28"/>
              </w:rPr>
              <w:t xml:space="preserve">подпрограммы </w:t>
            </w:r>
          </w:p>
        </w:tc>
        <w:tc>
          <w:tcPr>
            <w:tcW w:w="7446" w:type="dxa"/>
            <w:shd w:val="clear" w:color="auto" w:fill="auto"/>
          </w:tcPr>
          <w:p w:rsidR="0034621C" w:rsidRPr="00BB2223" w:rsidRDefault="0034621C" w:rsidP="001167C2">
            <w:pPr>
              <w:autoSpaceDE w:val="0"/>
              <w:jc w:val="both"/>
              <w:rPr>
                <w:sz w:val="28"/>
                <w:szCs w:val="28"/>
              </w:rPr>
            </w:pPr>
            <w:r w:rsidRPr="00BB2223">
              <w:rPr>
                <w:kern w:val="2"/>
                <w:sz w:val="28"/>
                <w:szCs w:val="28"/>
              </w:rPr>
              <w:t xml:space="preserve">подпрограмма 1 «Сохранение и развитие культуры </w:t>
            </w:r>
            <w:r>
              <w:rPr>
                <w:kern w:val="2"/>
                <w:sz w:val="28"/>
                <w:szCs w:val="28"/>
              </w:rPr>
              <w:t>Казанского</w:t>
            </w:r>
            <w:r w:rsidRPr="00BB2223">
              <w:rPr>
                <w:kern w:val="2"/>
                <w:sz w:val="28"/>
                <w:szCs w:val="28"/>
              </w:rPr>
              <w:t xml:space="preserve"> сельского поселения»</w:t>
            </w:r>
          </w:p>
        </w:tc>
      </w:tr>
      <w:tr w:rsidR="0034621C" w:rsidRPr="00BB2223" w:rsidTr="001167C2">
        <w:tc>
          <w:tcPr>
            <w:tcW w:w="2760" w:type="dxa"/>
            <w:shd w:val="clear" w:color="auto" w:fill="auto"/>
          </w:tcPr>
          <w:p w:rsidR="0034621C" w:rsidRPr="00BB2223" w:rsidRDefault="0034621C" w:rsidP="001167C2">
            <w:pPr>
              <w:autoSpaceDE w:val="0"/>
              <w:snapToGrid w:val="0"/>
              <w:jc w:val="both"/>
              <w:rPr>
                <w:kern w:val="2"/>
                <w:sz w:val="28"/>
                <w:szCs w:val="28"/>
              </w:rPr>
            </w:pPr>
          </w:p>
          <w:p w:rsidR="0034621C" w:rsidRPr="00BB2223" w:rsidRDefault="0034621C" w:rsidP="001167C2">
            <w:pPr>
              <w:autoSpaceDE w:val="0"/>
              <w:jc w:val="both"/>
              <w:rPr>
                <w:sz w:val="28"/>
                <w:szCs w:val="28"/>
              </w:rPr>
            </w:pPr>
            <w:r w:rsidRPr="00BB2223">
              <w:rPr>
                <w:kern w:val="2"/>
                <w:sz w:val="28"/>
                <w:szCs w:val="28"/>
              </w:rPr>
              <w:t>Ответственный исполнитель</w:t>
            </w:r>
          </w:p>
          <w:p w:rsidR="0034621C" w:rsidRPr="00BB2223" w:rsidRDefault="0034621C" w:rsidP="001167C2">
            <w:pPr>
              <w:autoSpaceDE w:val="0"/>
              <w:jc w:val="both"/>
              <w:rPr>
                <w:sz w:val="28"/>
                <w:szCs w:val="28"/>
              </w:rPr>
            </w:pPr>
            <w:r w:rsidRPr="00BB2223">
              <w:rPr>
                <w:kern w:val="2"/>
                <w:sz w:val="28"/>
                <w:szCs w:val="28"/>
              </w:rPr>
              <w:t>подпрограммы</w:t>
            </w:r>
          </w:p>
        </w:tc>
        <w:tc>
          <w:tcPr>
            <w:tcW w:w="7446" w:type="dxa"/>
            <w:shd w:val="clear" w:color="auto" w:fill="auto"/>
          </w:tcPr>
          <w:p w:rsidR="0034621C" w:rsidRPr="00BB2223" w:rsidRDefault="0034621C" w:rsidP="001167C2">
            <w:pPr>
              <w:autoSpaceDE w:val="0"/>
              <w:snapToGrid w:val="0"/>
              <w:jc w:val="both"/>
              <w:rPr>
                <w:kern w:val="2"/>
                <w:sz w:val="28"/>
                <w:szCs w:val="28"/>
              </w:rPr>
            </w:pPr>
          </w:p>
          <w:p w:rsidR="0034621C" w:rsidRPr="00BB2223" w:rsidRDefault="0034621C" w:rsidP="001167C2">
            <w:pPr>
              <w:autoSpaceDE w:val="0"/>
              <w:ind w:left="718" w:hanging="671"/>
              <w:jc w:val="both"/>
              <w:rPr>
                <w:sz w:val="28"/>
                <w:szCs w:val="28"/>
              </w:rPr>
            </w:pPr>
            <w:r w:rsidRPr="00BB2223">
              <w:rPr>
                <w:kern w:val="2"/>
                <w:sz w:val="28"/>
                <w:szCs w:val="28"/>
              </w:rPr>
              <w:t xml:space="preserve">Администрация </w:t>
            </w:r>
            <w:r>
              <w:rPr>
                <w:kern w:val="2"/>
                <w:sz w:val="28"/>
                <w:szCs w:val="28"/>
              </w:rPr>
              <w:t>Казанского</w:t>
            </w:r>
            <w:r w:rsidRPr="00BB2223">
              <w:rPr>
                <w:kern w:val="2"/>
                <w:sz w:val="28"/>
                <w:szCs w:val="28"/>
              </w:rPr>
              <w:t xml:space="preserve"> сельского поселения</w:t>
            </w:r>
          </w:p>
        </w:tc>
      </w:tr>
      <w:tr w:rsidR="0034621C" w:rsidRPr="00BB2223" w:rsidTr="001167C2">
        <w:tc>
          <w:tcPr>
            <w:tcW w:w="2760" w:type="dxa"/>
            <w:shd w:val="clear" w:color="auto" w:fill="auto"/>
          </w:tcPr>
          <w:p w:rsidR="0034621C" w:rsidRPr="00BB2223" w:rsidRDefault="0034621C" w:rsidP="001167C2">
            <w:pPr>
              <w:autoSpaceDE w:val="0"/>
              <w:snapToGrid w:val="0"/>
              <w:jc w:val="both"/>
              <w:rPr>
                <w:kern w:val="2"/>
                <w:sz w:val="28"/>
                <w:szCs w:val="28"/>
              </w:rPr>
            </w:pPr>
          </w:p>
          <w:p w:rsidR="0034621C" w:rsidRPr="00BB2223" w:rsidRDefault="0034621C" w:rsidP="00BD6AFA">
            <w:pPr>
              <w:autoSpaceDE w:val="0"/>
              <w:ind w:left="-28" w:firstLine="28"/>
              <w:jc w:val="both"/>
              <w:rPr>
                <w:kern w:val="2"/>
                <w:sz w:val="28"/>
                <w:szCs w:val="28"/>
              </w:rPr>
            </w:pPr>
            <w:r w:rsidRPr="00BB2223">
              <w:rPr>
                <w:kern w:val="2"/>
                <w:sz w:val="28"/>
                <w:szCs w:val="28"/>
              </w:rPr>
              <w:t>Участники подпрограммы</w:t>
            </w:r>
          </w:p>
        </w:tc>
        <w:tc>
          <w:tcPr>
            <w:tcW w:w="7446" w:type="dxa"/>
            <w:shd w:val="clear" w:color="auto" w:fill="auto"/>
          </w:tcPr>
          <w:p w:rsidR="0034621C" w:rsidRPr="00BB2223" w:rsidRDefault="0034621C" w:rsidP="001167C2">
            <w:pPr>
              <w:autoSpaceDE w:val="0"/>
              <w:snapToGrid w:val="0"/>
              <w:jc w:val="both"/>
              <w:rPr>
                <w:kern w:val="2"/>
                <w:sz w:val="28"/>
                <w:szCs w:val="28"/>
              </w:rPr>
            </w:pPr>
          </w:p>
          <w:p w:rsidR="0034621C" w:rsidRPr="00BB2223" w:rsidRDefault="0034621C" w:rsidP="001167C2">
            <w:pPr>
              <w:autoSpaceDE w:val="0"/>
              <w:jc w:val="both"/>
              <w:rPr>
                <w:sz w:val="28"/>
                <w:szCs w:val="28"/>
              </w:rPr>
            </w:pPr>
            <w:r w:rsidRPr="00BB2223">
              <w:rPr>
                <w:sz w:val="28"/>
                <w:szCs w:val="28"/>
              </w:rPr>
              <w:t>Отделение МБУК «ДК ст.</w:t>
            </w:r>
            <w:r>
              <w:rPr>
                <w:sz w:val="28"/>
                <w:szCs w:val="28"/>
              </w:rPr>
              <w:t xml:space="preserve"> </w:t>
            </w:r>
            <w:proofErr w:type="gramStart"/>
            <w:r w:rsidRPr="00BB2223">
              <w:rPr>
                <w:sz w:val="28"/>
                <w:szCs w:val="28"/>
              </w:rPr>
              <w:t>Казанская</w:t>
            </w:r>
            <w:proofErr w:type="gramEnd"/>
            <w:r w:rsidRPr="00BB2223">
              <w:rPr>
                <w:sz w:val="28"/>
                <w:szCs w:val="28"/>
              </w:rPr>
              <w:t xml:space="preserve">» </w:t>
            </w:r>
            <w:r>
              <w:rPr>
                <w:sz w:val="28"/>
                <w:szCs w:val="28"/>
              </w:rPr>
              <w:t>Краснооктябрьский</w:t>
            </w:r>
            <w:r w:rsidRPr="00BB2223">
              <w:rPr>
                <w:sz w:val="28"/>
                <w:szCs w:val="28"/>
              </w:rPr>
              <w:t xml:space="preserve"> СДК</w:t>
            </w:r>
          </w:p>
        </w:tc>
      </w:tr>
      <w:tr w:rsidR="0034621C" w:rsidRPr="00BB2223" w:rsidTr="001167C2">
        <w:tc>
          <w:tcPr>
            <w:tcW w:w="2760" w:type="dxa"/>
            <w:shd w:val="clear" w:color="auto" w:fill="auto"/>
          </w:tcPr>
          <w:p w:rsidR="0034621C" w:rsidRPr="00BB2223" w:rsidRDefault="0034621C" w:rsidP="001167C2">
            <w:pPr>
              <w:autoSpaceDE w:val="0"/>
              <w:rPr>
                <w:sz w:val="28"/>
                <w:szCs w:val="28"/>
              </w:rPr>
            </w:pPr>
            <w:r w:rsidRPr="00BB2223">
              <w:rPr>
                <w:kern w:val="2"/>
                <w:sz w:val="28"/>
                <w:szCs w:val="28"/>
              </w:rPr>
              <w:t>Программно-</w:t>
            </w:r>
          </w:p>
          <w:p w:rsidR="0034621C" w:rsidRPr="00BB2223" w:rsidRDefault="0034621C" w:rsidP="001167C2">
            <w:pPr>
              <w:autoSpaceDE w:val="0"/>
              <w:rPr>
                <w:sz w:val="28"/>
                <w:szCs w:val="28"/>
              </w:rPr>
            </w:pPr>
            <w:r w:rsidRPr="00BB2223">
              <w:rPr>
                <w:kern w:val="2"/>
                <w:sz w:val="28"/>
                <w:szCs w:val="28"/>
              </w:rPr>
              <w:t>целевые инструменты подпрограммы</w:t>
            </w:r>
          </w:p>
        </w:tc>
        <w:tc>
          <w:tcPr>
            <w:tcW w:w="7446" w:type="dxa"/>
            <w:shd w:val="clear" w:color="auto" w:fill="auto"/>
          </w:tcPr>
          <w:p w:rsidR="0034621C" w:rsidRPr="00BB2223" w:rsidRDefault="0034621C" w:rsidP="001167C2">
            <w:pPr>
              <w:jc w:val="both"/>
              <w:rPr>
                <w:sz w:val="28"/>
                <w:szCs w:val="28"/>
              </w:rPr>
            </w:pPr>
            <w:r w:rsidRPr="00BB2223">
              <w:rPr>
                <w:kern w:val="2"/>
                <w:sz w:val="28"/>
                <w:szCs w:val="28"/>
              </w:rPr>
              <w:t xml:space="preserve">Отсутствуют </w:t>
            </w:r>
          </w:p>
        </w:tc>
      </w:tr>
      <w:tr w:rsidR="0034621C" w:rsidRPr="00BB2223" w:rsidTr="001167C2">
        <w:tc>
          <w:tcPr>
            <w:tcW w:w="2760" w:type="dxa"/>
            <w:shd w:val="clear" w:color="auto" w:fill="auto"/>
          </w:tcPr>
          <w:p w:rsidR="0034621C" w:rsidRPr="00BB2223" w:rsidRDefault="0034621C" w:rsidP="001167C2">
            <w:pPr>
              <w:autoSpaceDE w:val="0"/>
              <w:snapToGrid w:val="0"/>
              <w:jc w:val="both"/>
              <w:rPr>
                <w:color w:val="FF0000"/>
                <w:kern w:val="2"/>
                <w:sz w:val="28"/>
                <w:szCs w:val="28"/>
              </w:rPr>
            </w:pPr>
          </w:p>
          <w:p w:rsidR="0034621C" w:rsidRPr="00BB2223" w:rsidRDefault="0034621C" w:rsidP="001167C2">
            <w:pPr>
              <w:autoSpaceDE w:val="0"/>
              <w:jc w:val="both"/>
              <w:rPr>
                <w:kern w:val="2"/>
                <w:sz w:val="28"/>
                <w:szCs w:val="28"/>
              </w:rPr>
            </w:pPr>
            <w:r w:rsidRPr="00BB2223">
              <w:rPr>
                <w:kern w:val="2"/>
                <w:sz w:val="28"/>
                <w:szCs w:val="28"/>
              </w:rPr>
              <w:t xml:space="preserve">Цели </w:t>
            </w:r>
          </w:p>
          <w:p w:rsidR="0034621C" w:rsidRPr="00BB2223" w:rsidRDefault="0034621C" w:rsidP="001167C2">
            <w:pPr>
              <w:autoSpaceDE w:val="0"/>
              <w:jc w:val="both"/>
              <w:rPr>
                <w:sz w:val="28"/>
                <w:szCs w:val="28"/>
              </w:rPr>
            </w:pPr>
            <w:r w:rsidRPr="00BB2223">
              <w:rPr>
                <w:kern w:val="2"/>
                <w:sz w:val="28"/>
                <w:szCs w:val="28"/>
              </w:rPr>
              <w:t>подпрограммы</w:t>
            </w:r>
          </w:p>
        </w:tc>
        <w:tc>
          <w:tcPr>
            <w:tcW w:w="7446" w:type="dxa"/>
            <w:shd w:val="clear" w:color="auto" w:fill="auto"/>
          </w:tcPr>
          <w:p w:rsidR="0034621C" w:rsidRPr="00BB2223" w:rsidRDefault="0034621C" w:rsidP="001167C2">
            <w:pPr>
              <w:snapToGrid w:val="0"/>
              <w:jc w:val="both"/>
              <w:rPr>
                <w:color w:val="FF0000"/>
                <w:kern w:val="2"/>
                <w:sz w:val="28"/>
                <w:szCs w:val="28"/>
              </w:rPr>
            </w:pPr>
          </w:p>
          <w:p w:rsidR="0034621C" w:rsidRPr="00BB2223" w:rsidRDefault="0034621C" w:rsidP="001167C2">
            <w:pPr>
              <w:jc w:val="both"/>
              <w:rPr>
                <w:sz w:val="28"/>
                <w:szCs w:val="28"/>
              </w:rPr>
            </w:pPr>
            <w:r w:rsidRPr="00BB2223">
              <w:rPr>
                <w:sz w:val="28"/>
                <w:szCs w:val="28"/>
              </w:rPr>
              <w:t xml:space="preserve">Создание условий для развития культурного потенциала </w:t>
            </w:r>
            <w:r>
              <w:rPr>
                <w:sz w:val="28"/>
                <w:szCs w:val="28"/>
              </w:rPr>
              <w:t>Казанского</w:t>
            </w:r>
            <w:r w:rsidRPr="00BB2223">
              <w:rPr>
                <w:sz w:val="28"/>
                <w:szCs w:val="28"/>
              </w:rPr>
              <w:t xml:space="preserve"> сельского поселения;</w:t>
            </w:r>
          </w:p>
          <w:p w:rsidR="0034621C" w:rsidRPr="00BB2223" w:rsidRDefault="0034621C" w:rsidP="001167C2">
            <w:pPr>
              <w:jc w:val="both"/>
              <w:rPr>
                <w:color w:val="FF0000"/>
                <w:kern w:val="2"/>
                <w:sz w:val="28"/>
                <w:szCs w:val="28"/>
              </w:rPr>
            </w:pPr>
          </w:p>
        </w:tc>
      </w:tr>
      <w:tr w:rsidR="0034621C" w:rsidRPr="00BB2223" w:rsidTr="001167C2">
        <w:tc>
          <w:tcPr>
            <w:tcW w:w="2760" w:type="dxa"/>
            <w:shd w:val="clear" w:color="auto" w:fill="auto"/>
          </w:tcPr>
          <w:p w:rsidR="0034621C" w:rsidRPr="00BB2223" w:rsidRDefault="0034621C" w:rsidP="001167C2">
            <w:pPr>
              <w:autoSpaceDE w:val="0"/>
              <w:jc w:val="both"/>
              <w:rPr>
                <w:kern w:val="2"/>
                <w:sz w:val="28"/>
                <w:szCs w:val="28"/>
              </w:rPr>
            </w:pPr>
            <w:r w:rsidRPr="00BB2223">
              <w:rPr>
                <w:kern w:val="2"/>
                <w:sz w:val="28"/>
                <w:szCs w:val="28"/>
              </w:rPr>
              <w:t xml:space="preserve">Задачи </w:t>
            </w:r>
          </w:p>
          <w:p w:rsidR="0034621C" w:rsidRPr="00BB2223" w:rsidRDefault="0034621C" w:rsidP="001167C2">
            <w:pPr>
              <w:autoSpaceDE w:val="0"/>
              <w:jc w:val="both"/>
              <w:rPr>
                <w:sz w:val="28"/>
                <w:szCs w:val="28"/>
              </w:rPr>
            </w:pPr>
            <w:r w:rsidRPr="00BB2223">
              <w:rPr>
                <w:kern w:val="2"/>
                <w:sz w:val="28"/>
                <w:szCs w:val="28"/>
              </w:rPr>
              <w:t>подпрограммы</w:t>
            </w:r>
          </w:p>
          <w:p w:rsidR="0034621C" w:rsidRPr="00BB2223" w:rsidRDefault="0034621C" w:rsidP="001167C2">
            <w:pPr>
              <w:autoSpaceDE w:val="0"/>
              <w:jc w:val="both"/>
              <w:rPr>
                <w:kern w:val="2"/>
                <w:sz w:val="28"/>
                <w:szCs w:val="28"/>
              </w:rPr>
            </w:pPr>
          </w:p>
          <w:p w:rsidR="0034621C" w:rsidRPr="00BB2223" w:rsidRDefault="0034621C" w:rsidP="001167C2">
            <w:pPr>
              <w:autoSpaceDE w:val="0"/>
              <w:jc w:val="both"/>
              <w:rPr>
                <w:kern w:val="2"/>
                <w:sz w:val="28"/>
                <w:szCs w:val="28"/>
              </w:rPr>
            </w:pPr>
          </w:p>
        </w:tc>
        <w:tc>
          <w:tcPr>
            <w:tcW w:w="7446" w:type="dxa"/>
            <w:shd w:val="clear" w:color="auto" w:fill="auto"/>
          </w:tcPr>
          <w:p w:rsidR="0034621C" w:rsidRPr="00BB2223" w:rsidRDefault="0034621C" w:rsidP="001167C2">
            <w:pPr>
              <w:jc w:val="both"/>
              <w:rPr>
                <w:sz w:val="28"/>
                <w:szCs w:val="28"/>
              </w:rPr>
            </w:pPr>
            <w:r w:rsidRPr="00BB2223">
              <w:rPr>
                <w:sz w:val="28"/>
                <w:szCs w:val="28"/>
              </w:rPr>
              <w:t xml:space="preserve">   Обеспечение доступа различных групп населения к учреждениям культуры;</w:t>
            </w:r>
          </w:p>
          <w:p w:rsidR="0034621C" w:rsidRPr="00BB2223" w:rsidRDefault="0034621C" w:rsidP="00BD6AFA">
            <w:pPr>
              <w:jc w:val="both"/>
              <w:rPr>
                <w:sz w:val="28"/>
                <w:szCs w:val="28"/>
              </w:rPr>
            </w:pPr>
            <w:r w:rsidRPr="00BB2223">
              <w:rPr>
                <w:sz w:val="28"/>
                <w:szCs w:val="28"/>
              </w:rPr>
              <w:t xml:space="preserve">   Сохранение объектов культурного наследия муниципальной собственности </w:t>
            </w:r>
            <w:r>
              <w:rPr>
                <w:sz w:val="28"/>
                <w:szCs w:val="28"/>
              </w:rPr>
              <w:t>Казанского</w:t>
            </w:r>
            <w:r w:rsidRPr="00BB2223">
              <w:rPr>
                <w:sz w:val="28"/>
                <w:szCs w:val="28"/>
              </w:rPr>
              <w:t xml:space="preserve"> сельского поселения;    </w:t>
            </w:r>
          </w:p>
        </w:tc>
      </w:tr>
      <w:tr w:rsidR="0034621C" w:rsidRPr="00BB2223" w:rsidTr="001167C2">
        <w:tc>
          <w:tcPr>
            <w:tcW w:w="2760" w:type="dxa"/>
            <w:shd w:val="clear" w:color="auto" w:fill="auto"/>
          </w:tcPr>
          <w:p w:rsidR="0034621C" w:rsidRPr="00BB2223" w:rsidRDefault="0034621C" w:rsidP="001167C2">
            <w:pPr>
              <w:autoSpaceDE w:val="0"/>
              <w:rPr>
                <w:sz w:val="28"/>
                <w:szCs w:val="28"/>
              </w:rPr>
            </w:pPr>
            <w:r w:rsidRPr="00BB2223">
              <w:rPr>
                <w:kern w:val="2"/>
                <w:sz w:val="28"/>
                <w:szCs w:val="28"/>
              </w:rPr>
              <w:t>Целевые индикаторы и показатели подпрограммы</w:t>
            </w:r>
          </w:p>
          <w:p w:rsidR="0034621C" w:rsidRPr="00BB2223" w:rsidRDefault="0034621C" w:rsidP="001167C2">
            <w:pPr>
              <w:autoSpaceDE w:val="0"/>
              <w:jc w:val="both"/>
              <w:rPr>
                <w:kern w:val="2"/>
                <w:sz w:val="28"/>
                <w:szCs w:val="28"/>
              </w:rPr>
            </w:pPr>
          </w:p>
        </w:tc>
        <w:tc>
          <w:tcPr>
            <w:tcW w:w="7446" w:type="dxa"/>
            <w:shd w:val="clear" w:color="auto" w:fill="auto"/>
          </w:tcPr>
          <w:p w:rsidR="0034621C" w:rsidRPr="00BB2223" w:rsidRDefault="0034621C" w:rsidP="001167C2">
            <w:pPr>
              <w:jc w:val="both"/>
              <w:rPr>
                <w:sz w:val="28"/>
                <w:szCs w:val="28"/>
              </w:rPr>
            </w:pPr>
            <w:r w:rsidRPr="00BB2223">
              <w:rPr>
                <w:kern w:val="2"/>
                <w:sz w:val="28"/>
                <w:szCs w:val="28"/>
              </w:rPr>
              <w:t xml:space="preserve">  увеличение численности участников </w:t>
            </w:r>
            <w:proofErr w:type="spellStart"/>
            <w:r w:rsidRPr="00BB2223">
              <w:rPr>
                <w:kern w:val="2"/>
                <w:sz w:val="28"/>
                <w:szCs w:val="28"/>
              </w:rPr>
              <w:t>культурно-досуговых</w:t>
            </w:r>
            <w:proofErr w:type="spellEnd"/>
            <w:r w:rsidRPr="00BB2223">
              <w:rPr>
                <w:kern w:val="2"/>
                <w:sz w:val="28"/>
                <w:szCs w:val="28"/>
              </w:rPr>
              <w:t xml:space="preserve"> мероприятий;</w:t>
            </w:r>
          </w:p>
          <w:p w:rsidR="0034621C" w:rsidRPr="00BB2223" w:rsidRDefault="0034621C" w:rsidP="001167C2">
            <w:pPr>
              <w:jc w:val="both"/>
              <w:rPr>
                <w:sz w:val="28"/>
                <w:szCs w:val="28"/>
              </w:rPr>
            </w:pPr>
            <w:r w:rsidRPr="00BB2223">
              <w:rPr>
                <w:kern w:val="2"/>
                <w:sz w:val="28"/>
                <w:szCs w:val="28"/>
              </w:rPr>
              <w:t xml:space="preserve">  увеличение числа клубных формирований;</w:t>
            </w:r>
          </w:p>
          <w:p w:rsidR="0034621C" w:rsidRPr="00BB2223" w:rsidRDefault="0034621C" w:rsidP="001167C2">
            <w:pPr>
              <w:jc w:val="both"/>
              <w:rPr>
                <w:sz w:val="28"/>
                <w:szCs w:val="28"/>
              </w:rPr>
            </w:pPr>
            <w:r w:rsidRPr="00BB2223">
              <w:rPr>
                <w:kern w:val="2"/>
                <w:sz w:val="28"/>
                <w:szCs w:val="28"/>
              </w:rPr>
              <w:t xml:space="preserve">  освоение в полном объеме бюджетных средств, выделенных на реализацию муниципальной программы</w:t>
            </w:r>
          </w:p>
          <w:p w:rsidR="0034621C" w:rsidRPr="00BB2223" w:rsidRDefault="0034621C" w:rsidP="001167C2">
            <w:pPr>
              <w:widowControl w:val="0"/>
              <w:autoSpaceDE w:val="0"/>
              <w:snapToGrid w:val="0"/>
              <w:jc w:val="both"/>
              <w:rPr>
                <w:kern w:val="2"/>
                <w:sz w:val="28"/>
                <w:szCs w:val="28"/>
              </w:rPr>
            </w:pPr>
          </w:p>
        </w:tc>
      </w:tr>
      <w:tr w:rsidR="0034621C" w:rsidRPr="00BB2223" w:rsidTr="001167C2">
        <w:tc>
          <w:tcPr>
            <w:tcW w:w="2760" w:type="dxa"/>
            <w:shd w:val="clear" w:color="auto" w:fill="auto"/>
          </w:tcPr>
          <w:p w:rsidR="0034621C" w:rsidRPr="00BB2223" w:rsidRDefault="0034621C" w:rsidP="001167C2">
            <w:pPr>
              <w:autoSpaceDE w:val="0"/>
              <w:rPr>
                <w:sz w:val="28"/>
                <w:szCs w:val="28"/>
              </w:rPr>
            </w:pPr>
            <w:r w:rsidRPr="00BB2223">
              <w:rPr>
                <w:kern w:val="2"/>
                <w:sz w:val="28"/>
                <w:szCs w:val="28"/>
              </w:rPr>
              <w:t>Этапы и сроки реализации подпрограммы</w:t>
            </w:r>
          </w:p>
        </w:tc>
        <w:tc>
          <w:tcPr>
            <w:tcW w:w="7446" w:type="dxa"/>
            <w:shd w:val="clear" w:color="auto" w:fill="auto"/>
          </w:tcPr>
          <w:p w:rsidR="0034621C" w:rsidRPr="00BB2223" w:rsidRDefault="0034621C" w:rsidP="001167C2">
            <w:pPr>
              <w:autoSpaceDE w:val="0"/>
              <w:jc w:val="both"/>
              <w:rPr>
                <w:sz w:val="28"/>
                <w:szCs w:val="28"/>
              </w:rPr>
            </w:pPr>
            <w:r w:rsidRPr="00BB2223">
              <w:rPr>
                <w:kern w:val="2"/>
                <w:sz w:val="28"/>
                <w:szCs w:val="28"/>
              </w:rPr>
              <w:t xml:space="preserve">Срок реализации подпрограммы: 2019 – 2030 годы, </w:t>
            </w:r>
          </w:p>
          <w:p w:rsidR="0034621C" w:rsidRPr="00BB2223" w:rsidRDefault="0034621C" w:rsidP="001167C2">
            <w:pPr>
              <w:autoSpaceDE w:val="0"/>
              <w:jc w:val="both"/>
              <w:rPr>
                <w:sz w:val="28"/>
                <w:szCs w:val="28"/>
              </w:rPr>
            </w:pPr>
            <w:r w:rsidRPr="00BB2223">
              <w:rPr>
                <w:kern w:val="2"/>
                <w:sz w:val="28"/>
                <w:szCs w:val="28"/>
              </w:rPr>
              <w:t>этапы реализации подпрограммы не предусмотрены</w:t>
            </w:r>
          </w:p>
        </w:tc>
      </w:tr>
      <w:tr w:rsidR="0034621C" w:rsidRPr="00BB2223" w:rsidTr="001167C2">
        <w:tc>
          <w:tcPr>
            <w:tcW w:w="2760" w:type="dxa"/>
            <w:shd w:val="clear" w:color="auto" w:fill="auto"/>
          </w:tcPr>
          <w:p w:rsidR="0034621C" w:rsidRPr="00BB2223" w:rsidRDefault="0034621C" w:rsidP="001167C2">
            <w:pPr>
              <w:autoSpaceDE w:val="0"/>
              <w:snapToGrid w:val="0"/>
              <w:jc w:val="both"/>
              <w:rPr>
                <w:color w:val="FF0000"/>
                <w:kern w:val="2"/>
                <w:sz w:val="28"/>
                <w:szCs w:val="28"/>
              </w:rPr>
            </w:pPr>
          </w:p>
          <w:p w:rsidR="0034621C" w:rsidRPr="00BB2223" w:rsidRDefault="0034621C" w:rsidP="001167C2">
            <w:pPr>
              <w:autoSpaceDE w:val="0"/>
              <w:rPr>
                <w:sz w:val="28"/>
                <w:szCs w:val="28"/>
              </w:rPr>
            </w:pPr>
            <w:r w:rsidRPr="00BB2223">
              <w:rPr>
                <w:kern w:val="2"/>
                <w:sz w:val="28"/>
                <w:szCs w:val="28"/>
              </w:rPr>
              <w:t xml:space="preserve">Ресурсное                     обеспечение </w:t>
            </w:r>
            <w:r w:rsidRPr="00BB2223">
              <w:rPr>
                <w:kern w:val="2"/>
                <w:sz w:val="28"/>
                <w:szCs w:val="28"/>
              </w:rPr>
              <w:lastRenderedPageBreak/>
              <w:t>подпрограммы</w:t>
            </w:r>
          </w:p>
          <w:p w:rsidR="0034621C" w:rsidRPr="00BB2223" w:rsidRDefault="0034621C" w:rsidP="001167C2">
            <w:pPr>
              <w:autoSpaceDE w:val="0"/>
              <w:jc w:val="both"/>
              <w:rPr>
                <w:color w:val="FF0000"/>
                <w:kern w:val="2"/>
                <w:sz w:val="28"/>
                <w:szCs w:val="28"/>
              </w:rPr>
            </w:pPr>
          </w:p>
        </w:tc>
        <w:tc>
          <w:tcPr>
            <w:tcW w:w="7446" w:type="dxa"/>
            <w:shd w:val="clear" w:color="auto" w:fill="auto"/>
          </w:tcPr>
          <w:p w:rsidR="0034621C" w:rsidRPr="00BB2223" w:rsidRDefault="0034621C" w:rsidP="001167C2">
            <w:pPr>
              <w:autoSpaceDE w:val="0"/>
              <w:snapToGrid w:val="0"/>
              <w:jc w:val="both"/>
              <w:rPr>
                <w:color w:val="FF0000"/>
                <w:kern w:val="2"/>
                <w:sz w:val="28"/>
                <w:szCs w:val="28"/>
              </w:rPr>
            </w:pPr>
          </w:p>
          <w:p w:rsidR="0034621C" w:rsidRPr="00BB2223" w:rsidRDefault="0034621C" w:rsidP="001167C2">
            <w:pPr>
              <w:rPr>
                <w:sz w:val="28"/>
                <w:szCs w:val="28"/>
              </w:rPr>
            </w:pPr>
            <w:r w:rsidRPr="00BB2223">
              <w:rPr>
                <w:sz w:val="28"/>
                <w:szCs w:val="28"/>
              </w:rPr>
              <w:t xml:space="preserve">Финансирование программных мероприятий осуществляется за счет средств областного бюджета и местного бюджетов и </w:t>
            </w:r>
            <w:r w:rsidRPr="00BB2223">
              <w:rPr>
                <w:sz w:val="28"/>
                <w:szCs w:val="28"/>
              </w:rPr>
              <w:lastRenderedPageBreak/>
              <w:t>внебюджетных источников в объемах, предусмотренных муниципальной программой.</w:t>
            </w:r>
          </w:p>
          <w:p w:rsidR="0034621C" w:rsidRPr="00BB2223" w:rsidRDefault="0034621C" w:rsidP="001167C2">
            <w:pPr>
              <w:rPr>
                <w:sz w:val="28"/>
                <w:szCs w:val="28"/>
              </w:rPr>
            </w:pPr>
            <w:r w:rsidRPr="00BB2223">
              <w:rPr>
                <w:sz w:val="28"/>
                <w:szCs w:val="28"/>
              </w:rPr>
              <w:t xml:space="preserve">Общий объем финансирования </w:t>
            </w:r>
            <w:r>
              <w:rPr>
                <w:sz w:val="28"/>
                <w:szCs w:val="28"/>
              </w:rPr>
              <w:t>под</w:t>
            </w:r>
            <w:r w:rsidRPr="00BB2223">
              <w:rPr>
                <w:sz w:val="28"/>
                <w:szCs w:val="28"/>
              </w:rPr>
              <w:t xml:space="preserve">программы составляет </w:t>
            </w:r>
            <w:r>
              <w:rPr>
                <w:sz w:val="28"/>
                <w:szCs w:val="28"/>
              </w:rPr>
              <w:t>16435,5</w:t>
            </w:r>
            <w:r w:rsidRPr="00BB2223">
              <w:rPr>
                <w:sz w:val="28"/>
                <w:szCs w:val="28"/>
              </w:rPr>
              <w:t xml:space="preserve">  тыс. рублей, в том числе:</w:t>
            </w:r>
          </w:p>
          <w:p w:rsidR="0034621C" w:rsidRPr="00BB2223" w:rsidRDefault="0034621C" w:rsidP="001167C2">
            <w:pPr>
              <w:rPr>
                <w:sz w:val="28"/>
                <w:szCs w:val="28"/>
              </w:rPr>
            </w:pPr>
            <w:r w:rsidRPr="00BB2223">
              <w:rPr>
                <w:sz w:val="28"/>
                <w:szCs w:val="28"/>
              </w:rPr>
              <w:t xml:space="preserve">2019 год – </w:t>
            </w:r>
            <w:r>
              <w:rPr>
                <w:sz w:val="28"/>
                <w:szCs w:val="28"/>
              </w:rPr>
              <w:t>1422,3</w:t>
            </w:r>
            <w:r w:rsidRPr="00BB2223">
              <w:rPr>
                <w:sz w:val="28"/>
                <w:szCs w:val="28"/>
              </w:rPr>
              <w:t xml:space="preserve">  тыс. рублей;</w:t>
            </w:r>
          </w:p>
          <w:p w:rsidR="0034621C" w:rsidRPr="00BB2223" w:rsidRDefault="0034621C" w:rsidP="001167C2">
            <w:pPr>
              <w:rPr>
                <w:sz w:val="28"/>
                <w:szCs w:val="28"/>
              </w:rPr>
            </w:pPr>
            <w:r w:rsidRPr="00BB2223">
              <w:rPr>
                <w:sz w:val="28"/>
                <w:szCs w:val="28"/>
              </w:rPr>
              <w:t xml:space="preserve">2020 год – </w:t>
            </w:r>
            <w:r>
              <w:rPr>
                <w:sz w:val="28"/>
                <w:szCs w:val="28"/>
              </w:rPr>
              <w:t xml:space="preserve">1210,2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2021 год – </w:t>
            </w:r>
            <w:r>
              <w:rPr>
                <w:sz w:val="28"/>
                <w:szCs w:val="28"/>
              </w:rPr>
              <w:t xml:space="preserve">1210,2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2022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2023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2024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2025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2026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2027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2028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2029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2030 год – </w:t>
            </w:r>
            <w:r>
              <w:rPr>
                <w:sz w:val="28"/>
                <w:szCs w:val="28"/>
              </w:rPr>
              <w:t>1399,2</w:t>
            </w:r>
            <w:r w:rsidRPr="00BB2223">
              <w:rPr>
                <w:sz w:val="28"/>
                <w:szCs w:val="28"/>
              </w:rPr>
              <w:t>тыс. рублей.</w:t>
            </w:r>
          </w:p>
          <w:p w:rsidR="0034621C" w:rsidRPr="00BB2223" w:rsidRDefault="0034621C" w:rsidP="001167C2">
            <w:pPr>
              <w:rPr>
                <w:sz w:val="28"/>
                <w:szCs w:val="28"/>
              </w:rPr>
            </w:pPr>
          </w:p>
          <w:p w:rsidR="0034621C" w:rsidRPr="00BB2223" w:rsidRDefault="0034621C" w:rsidP="001167C2">
            <w:pPr>
              <w:rPr>
                <w:sz w:val="28"/>
                <w:szCs w:val="28"/>
              </w:rPr>
            </w:pPr>
            <w:r w:rsidRPr="00BB2223">
              <w:rPr>
                <w:sz w:val="28"/>
                <w:szCs w:val="28"/>
              </w:rPr>
              <w:t>из них:</w:t>
            </w:r>
          </w:p>
          <w:p w:rsidR="0034621C" w:rsidRPr="00BB2223" w:rsidRDefault="0034621C" w:rsidP="001167C2">
            <w:pPr>
              <w:rPr>
                <w:sz w:val="28"/>
                <w:szCs w:val="28"/>
              </w:rPr>
            </w:pPr>
            <w:r w:rsidRPr="00BB2223">
              <w:rPr>
                <w:sz w:val="28"/>
                <w:szCs w:val="28"/>
              </w:rPr>
              <w:t xml:space="preserve"> местный бюджет составляет – </w:t>
            </w:r>
            <w:r>
              <w:rPr>
                <w:sz w:val="28"/>
                <w:szCs w:val="28"/>
              </w:rPr>
              <w:t>16435,5</w:t>
            </w:r>
            <w:r w:rsidRPr="00BB2223">
              <w:rPr>
                <w:sz w:val="28"/>
                <w:szCs w:val="28"/>
              </w:rPr>
              <w:t xml:space="preserve"> тыс. рублей, в том числе:</w:t>
            </w:r>
          </w:p>
          <w:p w:rsidR="0034621C" w:rsidRPr="00BB2223" w:rsidRDefault="0034621C" w:rsidP="001167C2">
            <w:pPr>
              <w:rPr>
                <w:sz w:val="28"/>
                <w:szCs w:val="28"/>
              </w:rPr>
            </w:pPr>
            <w:r w:rsidRPr="00BB2223">
              <w:rPr>
                <w:sz w:val="28"/>
                <w:szCs w:val="28"/>
              </w:rPr>
              <w:t xml:space="preserve">2019 год – </w:t>
            </w:r>
            <w:r>
              <w:rPr>
                <w:sz w:val="28"/>
                <w:szCs w:val="28"/>
              </w:rPr>
              <w:t>1422,3</w:t>
            </w:r>
            <w:r w:rsidRPr="00BB2223">
              <w:rPr>
                <w:sz w:val="28"/>
                <w:szCs w:val="28"/>
              </w:rPr>
              <w:t xml:space="preserve">  тыс. рублей;</w:t>
            </w:r>
          </w:p>
          <w:p w:rsidR="0034621C" w:rsidRPr="00BB2223" w:rsidRDefault="0034621C" w:rsidP="001167C2">
            <w:pPr>
              <w:rPr>
                <w:sz w:val="28"/>
                <w:szCs w:val="28"/>
              </w:rPr>
            </w:pPr>
            <w:r w:rsidRPr="00BB2223">
              <w:rPr>
                <w:sz w:val="28"/>
                <w:szCs w:val="28"/>
              </w:rPr>
              <w:t xml:space="preserve">2020 год – </w:t>
            </w:r>
            <w:r>
              <w:rPr>
                <w:sz w:val="28"/>
                <w:szCs w:val="28"/>
              </w:rPr>
              <w:t xml:space="preserve">1210,2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2021 год – </w:t>
            </w:r>
            <w:r>
              <w:rPr>
                <w:sz w:val="28"/>
                <w:szCs w:val="28"/>
              </w:rPr>
              <w:t xml:space="preserve">1210,2 </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2022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2023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2024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2025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2026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2027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2028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2029 год – </w:t>
            </w:r>
            <w:r>
              <w:rPr>
                <w:sz w:val="28"/>
                <w:szCs w:val="28"/>
              </w:rPr>
              <w:t>1399,2</w:t>
            </w:r>
            <w:r w:rsidRPr="00BB2223">
              <w:rPr>
                <w:sz w:val="28"/>
                <w:szCs w:val="28"/>
              </w:rPr>
              <w:t>тыс. рублей;</w:t>
            </w:r>
          </w:p>
          <w:p w:rsidR="0034621C" w:rsidRPr="00BB2223" w:rsidRDefault="0034621C" w:rsidP="001167C2">
            <w:pPr>
              <w:rPr>
                <w:sz w:val="28"/>
                <w:szCs w:val="28"/>
              </w:rPr>
            </w:pPr>
            <w:r w:rsidRPr="00BB2223">
              <w:rPr>
                <w:sz w:val="28"/>
                <w:szCs w:val="28"/>
              </w:rPr>
              <w:t xml:space="preserve">2030 год – </w:t>
            </w:r>
            <w:r>
              <w:rPr>
                <w:sz w:val="28"/>
                <w:szCs w:val="28"/>
              </w:rPr>
              <w:t>1399,2</w:t>
            </w:r>
            <w:r w:rsidRPr="00BB2223">
              <w:rPr>
                <w:sz w:val="28"/>
                <w:szCs w:val="28"/>
              </w:rPr>
              <w:t>тыс. рублей.</w:t>
            </w:r>
          </w:p>
          <w:p w:rsidR="0034621C" w:rsidRPr="00BB2223" w:rsidRDefault="0034621C" w:rsidP="001167C2">
            <w:pPr>
              <w:rPr>
                <w:color w:val="FF0000"/>
                <w:kern w:val="2"/>
                <w:sz w:val="28"/>
                <w:szCs w:val="28"/>
              </w:rPr>
            </w:pPr>
          </w:p>
        </w:tc>
      </w:tr>
      <w:tr w:rsidR="0034621C" w:rsidRPr="00BB2223" w:rsidTr="001167C2">
        <w:tc>
          <w:tcPr>
            <w:tcW w:w="2760" w:type="dxa"/>
            <w:shd w:val="clear" w:color="auto" w:fill="auto"/>
          </w:tcPr>
          <w:p w:rsidR="0034621C" w:rsidRPr="00BB2223" w:rsidRDefault="0034621C" w:rsidP="001167C2">
            <w:pPr>
              <w:autoSpaceDE w:val="0"/>
              <w:rPr>
                <w:sz w:val="28"/>
                <w:szCs w:val="28"/>
              </w:rPr>
            </w:pPr>
            <w:r w:rsidRPr="00BB2223">
              <w:rPr>
                <w:kern w:val="2"/>
                <w:sz w:val="28"/>
                <w:szCs w:val="28"/>
              </w:rPr>
              <w:lastRenderedPageBreak/>
              <w:t>Ожидаемые результаты реализации подпрограммы</w:t>
            </w:r>
          </w:p>
          <w:p w:rsidR="0034621C" w:rsidRPr="00BB2223" w:rsidRDefault="0034621C" w:rsidP="001167C2">
            <w:pPr>
              <w:jc w:val="both"/>
              <w:rPr>
                <w:kern w:val="2"/>
                <w:sz w:val="28"/>
                <w:szCs w:val="28"/>
              </w:rPr>
            </w:pPr>
          </w:p>
          <w:p w:rsidR="0034621C" w:rsidRPr="00BB2223" w:rsidRDefault="0034621C" w:rsidP="001167C2">
            <w:pPr>
              <w:autoSpaceDE w:val="0"/>
              <w:jc w:val="both"/>
              <w:rPr>
                <w:kern w:val="2"/>
                <w:sz w:val="28"/>
                <w:szCs w:val="28"/>
              </w:rPr>
            </w:pPr>
          </w:p>
        </w:tc>
        <w:tc>
          <w:tcPr>
            <w:tcW w:w="7446" w:type="dxa"/>
            <w:shd w:val="clear" w:color="auto" w:fill="auto"/>
          </w:tcPr>
          <w:p w:rsidR="0034621C" w:rsidRPr="00BB2223" w:rsidRDefault="0034621C" w:rsidP="001167C2">
            <w:pPr>
              <w:autoSpaceDE w:val="0"/>
              <w:jc w:val="both"/>
              <w:rPr>
                <w:sz w:val="28"/>
                <w:szCs w:val="28"/>
              </w:rPr>
            </w:pPr>
            <w:r w:rsidRPr="00BB2223">
              <w:rPr>
                <w:kern w:val="2"/>
                <w:sz w:val="28"/>
                <w:szCs w:val="28"/>
              </w:rPr>
              <w:t xml:space="preserve">   Обеспечение сохранности зданий учреждений культуры;</w:t>
            </w:r>
          </w:p>
          <w:p w:rsidR="0034621C" w:rsidRPr="00BB2223" w:rsidRDefault="0034621C" w:rsidP="001167C2">
            <w:pPr>
              <w:autoSpaceDE w:val="0"/>
              <w:jc w:val="both"/>
              <w:rPr>
                <w:sz w:val="28"/>
                <w:szCs w:val="28"/>
              </w:rPr>
            </w:pPr>
            <w:r w:rsidRPr="00BB2223">
              <w:rPr>
                <w:kern w:val="2"/>
                <w:sz w:val="28"/>
                <w:szCs w:val="28"/>
              </w:rPr>
              <w:t xml:space="preserve">   Создание безопасных и благоприятных условий нахождения граждан в учреждениях культуры;</w:t>
            </w:r>
          </w:p>
          <w:p w:rsidR="0034621C" w:rsidRPr="00BB2223" w:rsidRDefault="0034621C" w:rsidP="001167C2">
            <w:pPr>
              <w:autoSpaceDE w:val="0"/>
              <w:jc w:val="both"/>
              <w:rPr>
                <w:sz w:val="28"/>
                <w:szCs w:val="28"/>
              </w:rPr>
            </w:pPr>
            <w:r w:rsidRPr="00BB2223">
              <w:rPr>
                <w:kern w:val="2"/>
                <w:sz w:val="28"/>
                <w:szCs w:val="28"/>
              </w:rPr>
              <w:t xml:space="preserve">   Улучшение технического состояния зданий учреждений культуры;</w:t>
            </w:r>
          </w:p>
          <w:p w:rsidR="0034621C" w:rsidRPr="00BB2223" w:rsidRDefault="0034621C" w:rsidP="001167C2">
            <w:pPr>
              <w:jc w:val="both"/>
              <w:rPr>
                <w:sz w:val="28"/>
                <w:szCs w:val="28"/>
              </w:rPr>
            </w:pPr>
            <w:r w:rsidRPr="00BB2223">
              <w:rPr>
                <w:kern w:val="2"/>
                <w:sz w:val="28"/>
                <w:szCs w:val="28"/>
              </w:rPr>
              <w:t xml:space="preserve">   Применение новых информационных технологий в представлении услуг культуры;</w:t>
            </w:r>
          </w:p>
          <w:p w:rsidR="0034621C" w:rsidRPr="00BB2223" w:rsidRDefault="0034621C" w:rsidP="001167C2">
            <w:pPr>
              <w:jc w:val="both"/>
              <w:rPr>
                <w:sz w:val="28"/>
                <w:szCs w:val="28"/>
              </w:rPr>
            </w:pPr>
            <w:r w:rsidRPr="00BB2223">
              <w:rPr>
                <w:kern w:val="2"/>
                <w:sz w:val="28"/>
                <w:szCs w:val="28"/>
              </w:rPr>
              <w:t xml:space="preserve">   Создание условий для удовлетворения потребностей населения в </w:t>
            </w:r>
            <w:proofErr w:type="spellStart"/>
            <w:r w:rsidRPr="00BB2223">
              <w:rPr>
                <w:kern w:val="2"/>
                <w:sz w:val="28"/>
                <w:szCs w:val="28"/>
              </w:rPr>
              <w:t>культурно-досуговой</w:t>
            </w:r>
            <w:proofErr w:type="spellEnd"/>
            <w:r w:rsidRPr="00BB2223">
              <w:rPr>
                <w:kern w:val="2"/>
                <w:sz w:val="28"/>
                <w:szCs w:val="28"/>
              </w:rPr>
              <w:t xml:space="preserve"> деятельности, расширение возможностей для духовного развития;</w:t>
            </w:r>
          </w:p>
          <w:p w:rsidR="0034621C" w:rsidRPr="00BB2223" w:rsidRDefault="0034621C" w:rsidP="001167C2">
            <w:pPr>
              <w:jc w:val="both"/>
              <w:rPr>
                <w:sz w:val="28"/>
                <w:szCs w:val="28"/>
              </w:rPr>
            </w:pPr>
            <w:r w:rsidRPr="00BB2223">
              <w:rPr>
                <w:kern w:val="2"/>
                <w:sz w:val="28"/>
                <w:szCs w:val="28"/>
              </w:rPr>
              <w:t xml:space="preserve">   Повышение творческого потенциала самодеятельных коллективов народного творчества.</w:t>
            </w:r>
          </w:p>
          <w:p w:rsidR="0034621C" w:rsidRPr="00BB2223" w:rsidRDefault="0034621C" w:rsidP="001167C2">
            <w:pPr>
              <w:jc w:val="both"/>
              <w:rPr>
                <w:sz w:val="28"/>
                <w:szCs w:val="28"/>
              </w:rPr>
            </w:pPr>
          </w:p>
        </w:tc>
      </w:tr>
    </w:tbl>
    <w:p w:rsidR="0034621C" w:rsidRDefault="0034621C" w:rsidP="0034621C">
      <w:pPr>
        <w:widowControl w:val="0"/>
        <w:autoSpaceDE w:val="0"/>
        <w:jc w:val="center"/>
        <w:rPr>
          <w:b/>
          <w:sz w:val="28"/>
          <w:szCs w:val="28"/>
        </w:rPr>
      </w:pPr>
    </w:p>
    <w:p w:rsidR="0034621C" w:rsidRPr="00DD7262" w:rsidRDefault="0034621C" w:rsidP="0034621C">
      <w:pPr>
        <w:widowControl w:val="0"/>
        <w:autoSpaceDE w:val="0"/>
        <w:jc w:val="center"/>
        <w:rPr>
          <w:b/>
        </w:rPr>
      </w:pPr>
      <w:r w:rsidRPr="00DD7262">
        <w:rPr>
          <w:b/>
          <w:sz w:val="28"/>
          <w:szCs w:val="28"/>
        </w:rPr>
        <w:t>3. Приоритеты и цели муниципальной</w:t>
      </w:r>
    </w:p>
    <w:p w:rsidR="0034621C" w:rsidRPr="00DD7262" w:rsidRDefault="0034621C" w:rsidP="0034621C">
      <w:pPr>
        <w:widowControl w:val="0"/>
        <w:autoSpaceDE w:val="0"/>
        <w:jc w:val="center"/>
        <w:rPr>
          <w:b/>
        </w:rPr>
      </w:pPr>
      <w:r w:rsidRPr="00DD7262">
        <w:rPr>
          <w:b/>
          <w:sz w:val="28"/>
          <w:szCs w:val="28"/>
        </w:rPr>
        <w:t xml:space="preserve"> политики </w:t>
      </w:r>
      <w:r>
        <w:rPr>
          <w:b/>
          <w:sz w:val="28"/>
          <w:szCs w:val="28"/>
        </w:rPr>
        <w:t>Казанского</w:t>
      </w:r>
      <w:r w:rsidRPr="00DD7262">
        <w:rPr>
          <w:b/>
          <w:sz w:val="28"/>
          <w:szCs w:val="28"/>
        </w:rPr>
        <w:t xml:space="preserve"> сельского поселения в сфере культуры</w:t>
      </w:r>
    </w:p>
    <w:p w:rsidR="0034621C" w:rsidRPr="00DD7262" w:rsidRDefault="0034621C" w:rsidP="0034621C">
      <w:pPr>
        <w:widowControl w:val="0"/>
        <w:autoSpaceDE w:val="0"/>
        <w:jc w:val="center"/>
      </w:pPr>
      <w:r w:rsidRPr="00DD7262">
        <w:rPr>
          <w:sz w:val="28"/>
          <w:szCs w:val="28"/>
        </w:rPr>
        <w:t xml:space="preserve"> </w:t>
      </w:r>
    </w:p>
    <w:p w:rsidR="0034621C" w:rsidRPr="00DD7262" w:rsidRDefault="0034621C" w:rsidP="0034621C">
      <w:pPr>
        <w:autoSpaceDE w:val="0"/>
        <w:ind w:firstLine="709"/>
        <w:jc w:val="both"/>
        <w:rPr>
          <w:kern w:val="2"/>
          <w:sz w:val="28"/>
          <w:szCs w:val="28"/>
        </w:rPr>
      </w:pPr>
      <w:r w:rsidRPr="00DD7262">
        <w:rPr>
          <w:kern w:val="2"/>
          <w:sz w:val="28"/>
          <w:szCs w:val="28"/>
        </w:rPr>
        <w:t xml:space="preserve">Определены приоритетные направления развития сферы культуры, в рамках реализации муниципальной программы планируется выполнение мероприятий по сохранению объектов культурного наследия муниципальной собственности, развития </w:t>
      </w:r>
      <w:proofErr w:type="spellStart"/>
      <w:r w:rsidRPr="00DD7262">
        <w:rPr>
          <w:kern w:val="2"/>
          <w:sz w:val="28"/>
          <w:szCs w:val="28"/>
        </w:rPr>
        <w:t>культурно-досуговой</w:t>
      </w:r>
      <w:proofErr w:type="spellEnd"/>
      <w:r w:rsidRPr="00DD7262">
        <w:rPr>
          <w:kern w:val="2"/>
          <w:sz w:val="28"/>
          <w:szCs w:val="28"/>
        </w:rPr>
        <w:t xml:space="preserve"> деятельности.</w:t>
      </w:r>
    </w:p>
    <w:p w:rsidR="0034621C" w:rsidRPr="00DD7262" w:rsidRDefault="0034621C" w:rsidP="0034621C">
      <w:pPr>
        <w:autoSpaceDE w:val="0"/>
        <w:ind w:firstLine="709"/>
        <w:jc w:val="both"/>
      </w:pPr>
      <w:r w:rsidRPr="00DD7262">
        <w:rPr>
          <w:kern w:val="2"/>
          <w:sz w:val="28"/>
          <w:szCs w:val="28"/>
        </w:rPr>
        <w:t xml:space="preserve">Стратегические цели развития отрасли культуры </w:t>
      </w:r>
      <w:r>
        <w:rPr>
          <w:kern w:val="2"/>
          <w:sz w:val="28"/>
          <w:szCs w:val="28"/>
        </w:rPr>
        <w:t>Казанского</w:t>
      </w:r>
      <w:r w:rsidRPr="00DD7262">
        <w:rPr>
          <w:kern w:val="2"/>
          <w:sz w:val="28"/>
          <w:szCs w:val="28"/>
        </w:rPr>
        <w:t xml:space="preserve"> сельского поселения включают в себя:</w:t>
      </w:r>
    </w:p>
    <w:p w:rsidR="0034621C" w:rsidRPr="00DD7262" w:rsidRDefault="0034621C" w:rsidP="0034621C">
      <w:pPr>
        <w:autoSpaceDE w:val="0"/>
        <w:ind w:firstLine="709"/>
        <w:jc w:val="both"/>
      </w:pPr>
      <w:r w:rsidRPr="00DD7262">
        <w:rPr>
          <w:kern w:val="2"/>
          <w:sz w:val="28"/>
          <w:szCs w:val="28"/>
        </w:rPr>
        <w:t xml:space="preserve">сохранение исторического и культурного наследия </w:t>
      </w:r>
      <w:r>
        <w:rPr>
          <w:kern w:val="2"/>
          <w:sz w:val="28"/>
          <w:szCs w:val="28"/>
        </w:rPr>
        <w:t>Казанского</w:t>
      </w:r>
      <w:r w:rsidRPr="00DD7262">
        <w:rPr>
          <w:kern w:val="2"/>
          <w:sz w:val="28"/>
          <w:szCs w:val="28"/>
        </w:rPr>
        <w:t xml:space="preserve"> сельского поселения;</w:t>
      </w:r>
    </w:p>
    <w:p w:rsidR="0034621C" w:rsidRPr="00DD7262" w:rsidRDefault="0034621C" w:rsidP="0034621C">
      <w:pPr>
        <w:autoSpaceDE w:val="0"/>
        <w:ind w:firstLine="709"/>
        <w:jc w:val="both"/>
      </w:pPr>
      <w:r w:rsidRPr="00DD7262">
        <w:rPr>
          <w:kern w:val="2"/>
          <w:sz w:val="28"/>
          <w:szCs w:val="28"/>
        </w:rPr>
        <w:t>формирование единого культурного пространства, создание условий для выравнивания доступа населения к культурным ценностям, информационным ресурсам и пользованию учреждениями культуры;</w:t>
      </w:r>
    </w:p>
    <w:p w:rsidR="0034621C" w:rsidRPr="00DD7262" w:rsidRDefault="0034621C" w:rsidP="0034621C">
      <w:pPr>
        <w:autoSpaceDE w:val="0"/>
        <w:ind w:firstLine="709"/>
        <w:jc w:val="both"/>
      </w:pPr>
      <w:r w:rsidRPr="00DD7262">
        <w:rPr>
          <w:kern w:val="2"/>
          <w:sz w:val="28"/>
          <w:szCs w:val="28"/>
        </w:rPr>
        <w:t xml:space="preserve">создание условий для сохранения и развития культурного потенциала </w:t>
      </w:r>
      <w:r>
        <w:rPr>
          <w:kern w:val="2"/>
          <w:sz w:val="28"/>
          <w:szCs w:val="28"/>
        </w:rPr>
        <w:t>Казанского</w:t>
      </w:r>
      <w:r w:rsidRPr="00DD7262">
        <w:rPr>
          <w:kern w:val="2"/>
          <w:sz w:val="28"/>
          <w:szCs w:val="28"/>
        </w:rPr>
        <w:t xml:space="preserve"> сельского поселения.</w:t>
      </w:r>
    </w:p>
    <w:p w:rsidR="0034621C" w:rsidRPr="00DD7262" w:rsidRDefault="0034621C" w:rsidP="0034621C">
      <w:pPr>
        <w:ind w:firstLine="709"/>
        <w:jc w:val="both"/>
      </w:pPr>
      <w:r w:rsidRPr="00DD7262">
        <w:rPr>
          <w:kern w:val="2"/>
          <w:sz w:val="28"/>
          <w:szCs w:val="28"/>
        </w:rPr>
        <w:t>Для реализации указанных целей необходимо обеспечить:</w:t>
      </w:r>
    </w:p>
    <w:p w:rsidR="0034621C" w:rsidRPr="00DD7262" w:rsidRDefault="0034621C" w:rsidP="0034621C">
      <w:pPr>
        <w:ind w:firstLine="709"/>
        <w:jc w:val="both"/>
      </w:pPr>
      <w:r w:rsidRPr="00DD7262">
        <w:rPr>
          <w:kern w:val="2"/>
          <w:sz w:val="28"/>
          <w:szCs w:val="28"/>
        </w:rPr>
        <w:t xml:space="preserve">сохранение объектов культурного наследия </w:t>
      </w:r>
      <w:r>
        <w:rPr>
          <w:kern w:val="2"/>
          <w:sz w:val="28"/>
          <w:szCs w:val="28"/>
        </w:rPr>
        <w:t>Казанского</w:t>
      </w:r>
      <w:r w:rsidRPr="00DD7262">
        <w:rPr>
          <w:kern w:val="2"/>
          <w:sz w:val="28"/>
          <w:szCs w:val="28"/>
        </w:rPr>
        <w:t xml:space="preserve"> сельского поселения;</w:t>
      </w:r>
    </w:p>
    <w:p w:rsidR="0034621C" w:rsidRPr="00DD7262" w:rsidRDefault="0034621C" w:rsidP="0034621C">
      <w:pPr>
        <w:ind w:firstLine="709"/>
        <w:jc w:val="both"/>
      </w:pPr>
      <w:r w:rsidRPr="00DD7262">
        <w:rPr>
          <w:kern w:val="2"/>
          <w:sz w:val="28"/>
          <w:szCs w:val="28"/>
        </w:rPr>
        <w:t>развитие художественного, музыкального, хореографического искусства;</w:t>
      </w:r>
    </w:p>
    <w:p w:rsidR="0034621C" w:rsidRPr="00DD7262" w:rsidRDefault="0034621C" w:rsidP="0034621C">
      <w:pPr>
        <w:ind w:firstLine="709"/>
        <w:jc w:val="both"/>
      </w:pPr>
      <w:r w:rsidRPr="00DD7262">
        <w:rPr>
          <w:kern w:val="2"/>
          <w:sz w:val="28"/>
          <w:szCs w:val="28"/>
        </w:rPr>
        <w:t xml:space="preserve">развитие </w:t>
      </w:r>
      <w:proofErr w:type="spellStart"/>
      <w:r w:rsidRPr="00DD7262">
        <w:rPr>
          <w:kern w:val="2"/>
          <w:sz w:val="28"/>
          <w:szCs w:val="28"/>
        </w:rPr>
        <w:t>культурно-досуговой</w:t>
      </w:r>
      <w:proofErr w:type="spellEnd"/>
      <w:r w:rsidRPr="00DD7262">
        <w:rPr>
          <w:kern w:val="2"/>
          <w:sz w:val="28"/>
          <w:szCs w:val="28"/>
        </w:rPr>
        <w:t xml:space="preserve"> деятельности;</w:t>
      </w:r>
    </w:p>
    <w:p w:rsidR="0034621C" w:rsidRPr="00DD7262" w:rsidRDefault="0034621C" w:rsidP="0034621C">
      <w:pPr>
        <w:ind w:firstLine="709"/>
        <w:jc w:val="both"/>
      </w:pPr>
      <w:r w:rsidRPr="00DD7262">
        <w:rPr>
          <w:kern w:val="2"/>
          <w:sz w:val="28"/>
          <w:szCs w:val="28"/>
        </w:rPr>
        <w:t>улучшение материально-технической базы учреждений культуры и дополнительного образования в сфере культуры и искусства;</w:t>
      </w:r>
    </w:p>
    <w:p w:rsidR="0034621C" w:rsidRPr="00DD7262" w:rsidRDefault="0034621C" w:rsidP="0034621C">
      <w:pPr>
        <w:ind w:firstLine="709"/>
        <w:jc w:val="both"/>
      </w:pPr>
      <w:r w:rsidRPr="00DD7262">
        <w:rPr>
          <w:kern w:val="2"/>
          <w:sz w:val="28"/>
          <w:szCs w:val="28"/>
        </w:rPr>
        <w:t>условия для эффективного развития системы дополнительного образования в сфере культуры и искусства, выявления и поддержки талантливых детей и молодежи.</w:t>
      </w:r>
    </w:p>
    <w:p w:rsidR="0034621C" w:rsidRPr="00DD7262" w:rsidRDefault="0034621C" w:rsidP="0034621C">
      <w:pPr>
        <w:autoSpaceDE w:val="0"/>
        <w:ind w:firstLine="709"/>
        <w:jc w:val="both"/>
      </w:pPr>
      <w:r w:rsidRPr="00DD7262">
        <w:rPr>
          <w:kern w:val="2"/>
          <w:sz w:val="28"/>
          <w:szCs w:val="28"/>
        </w:rPr>
        <w:t>Сведения о показателях (индикаторах) муниципальной программы,</w:t>
      </w:r>
      <w:r w:rsidRPr="00DD7262">
        <w:rPr>
          <w:kern w:val="2"/>
          <w:sz w:val="28"/>
          <w:szCs w:val="28"/>
        </w:rPr>
        <w:br/>
        <w:t>подпрограмм муниципальной программы и их значениях приведены в приложении № 1.</w:t>
      </w:r>
    </w:p>
    <w:p w:rsidR="0034621C" w:rsidRPr="00DD7262" w:rsidRDefault="0034621C" w:rsidP="0034621C">
      <w:pPr>
        <w:autoSpaceDE w:val="0"/>
        <w:ind w:firstLine="709"/>
        <w:jc w:val="both"/>
      </w:pPr>
      <w:r w:rsidRPr="00DD7262">
        <w:rPr>
          <w:kern w:val="2"/>
          <w:sz w:val="28"/>
          <w:szCs w:val="28"/>
        </w:rPr>
        <w:t>Перечень подпрограмм и основных мероприятий муниципальной программы приведен в приложении № 2.</w:t>
      </w:r>
    </w:p>
    <w:p w:rsidR="0034621C" w:rsidRPr="00DD7262" w:rsidRDefault="0034621C" w:rsidP="0034621C">
      <w:pPr>
        <w:autoSpaceDE w:val="0"/>
        <w:ind w:firstLine="709"/>
        <w:jc w:val="both"/>
      </w:pPr>
      <w:r w:rsidRPr="00DD7262">
        <w:rPr>
          <w:kern w:val="2"/>
          <w:sz w:val="28"/>
          <w:szCs w:val="28"/>
        </w:rPr>
        <w:t xml:space="preserve">Расходы бюджета </w:t>
      </w:r>
      <w:r>
        <w:rPr>
          <w:kern w:val="2"/>
          <w:sz w:val="28"/>
          <w:szCs w:val="28"/>
        </w:rPr>
        <w:t>Казанского</w:t>
      </w:r>
      <w:r w:rsidRPr="00DD7262">
        <w:rPr>
          <w:kern w:val="2"/>
          <w:sz w:val="28"/>
          <w:szCs w:val="28"/>
        </w:rPr>
        <w:t xml:space="preserve"> сельского поселения на реализацию муниципальной программы приведены в приложении № 3.</w:t>
      </w:r>
    </w:p>
    <w:p w:rsidR="0034621C" w:rsidRPr="00DD7262" w:rsidRDefault="0034621C" w:rsidP="0034621C">
      <w:pPr>
        <w:autoSpaceDE w:val="0"/>
        <w:ind w:firstLine="709"/>
        <w:jc w:val="both"/>
      </w:pPr>
      <w:r w:rsidRPr="00DD7262">
        <w:rPr>
          <w:kern w:val="2"/>
          <w:sz w:val="28"/>
          <w:szCs w:val="28"/>
        </w:rPr>
        <w:t>Расходы на реализацию муниципальной программы приведены в приложении № 4.</w:t>
      </w:r>
    </w:p>
    <w:p w:rsidR="0034621C" w:rsidRPr="00DD7262" w:rsidRDefault="0034621C" w:rsidP="0034621C">
      <w:pPr>
        <w:widowControl w:val="0"/>
        <w:autoSpaceDE w:val="0"/>
        <w:jc w:val="center"/>
        <w:rPr>
          <w:kern w:val="2"/>
          <w:sz w:val="28"/>
          <w:szCs w:val="28"/>
        </w:rPr>
      </w:pPr>
    </w:p>
    <w:p w:rsidR="0034621C" w:rsidRPr="00DD7262" w:rsidRDefault="0034621C" w:rsidP="0034621C">
      <w:pPr>
        <w:autoSpaceDE w:val="0"/>
        <w:jc w:val="center"/>
        <w:rPr>
          <w:b/>
        </w:rPr>
      </w:pPr>
      <w:r w:rsidRPr="00DD7262">
        <w:rPr>
          <w:b/>
          <w:color w:val="000000"/>
          <w:kern w:val="2"/>
          <w:sz w:val="28"/>
          <w:szCs w:val="28"/>
        </w:rPr>
        <w:t>5. Характеристика участия Отделение МБУК «ДК ст</w:t>
      </w:r>
      <w:proofErr w:type="gramStart"/>
      <w:r w:rsidRPr="00DD7262">
        <w:rPr>
          <w:b/>
          <w:color w:val="000000"/>
          <w:kern w:val="2"/>
          <w:sz w:val="28"/>
          <w:szCs w:val="28"/>
        </w:rPr>
        <w:t>.К</w:t>
      </w:r>
      <w:proofErr w:type="gramEnd"/>
      <w:r w:rsidRPr="00DD7262">
        <w:rPr>
          <w:b/>
          <w:color w:val="000000"/>
          <w:kern w:val="2"/>
          <w:sz w:val="28"/>
          <w:szCs w:val="28"/>
        </w:rPr>
        <w:t xml:space="preserve">азанская» </w:t>
      </w:r>
      <w:proofErr w:type="spellStart"/>
      <w:r>
        <w:rPr>
          <w:b/>
          <w:color w:val="000000"/>
          <w:kern w:val="2"/>
          <w:sz w:val="28"/>
          <w:szCs w:val="28"/>
        </w:rPr>
        <w:t>Красноктябрьский</w:t>
      </w:r>
      <w:proofErr w:type="spellEnd"/>
      <w:r w:rsidRPr="00DD7262">
        <w:rPr>
          <w:b/>
          <w:color w:val="000000"/>
          <w:kern w:val="2"/>
          <w:sz w:val="28"/>
          <w:szCs w:val="28"/>
        </w:rPr>
        <w:t xml:space="preserve"> СДК</w:t>
      </w:r>
      <w:r>
        <w:rPr>
          <w:b/>
          <w:color w:val="000000"/>
          <w:kern w:val="2"/>
          <w:sz w:val="28"/>
          <w:szCs w:val="28"/>
        </w:rPr>
        <w:t xml:space="preserve"> </w:t>
      </w:r>
      <w:r w:rsidRPr="00DD7262">
        <w:rPr>
          <w:b/>
          <w:color w:val="000000"/>
          <w:kern w:val="2"/>
          <w:sz w:val="28"/>
          <w:szCs w:val="28"/>
        </w:rPr>
        <w:t>в реализации муниципальной программы</w:t>
      </w:r>
    </w:p>
    <w:p w:rsidR="0034621C" w:rsidRPr="00DD7262" w:rsidRDefault="0034621C" w:rsidP="0034621C">
      <w:pPr>
        <w:widowControl w:val="0"/>
        <w:tabs>
          <w:tab w:val="left" w:pos="900"/>
        </w:tabs>
        <w:rPr>
          <w:sz w:val="28"/>
          <w:szCs w:val="28"/>
        </w:rPr>
      </w:pPr>
      <w:r>
        <w:rPr>
          <w:color w:val="000000"/>
          <w:kern w:val="2"/>
          <w:sz w:val="28"/>
          <w:szCs w:val="28"/>
        </w:rPr>
        <w:t xml:space="preserve">        </w:t>
      </w:r>
      <w:r w:rsidRPr="00DD7262">
        <w:rPr>
          <w:color w:val="000000"/>
          <w:kern w:val="2"/>
          <w:sz w:val="28"/>
          <w:szCs w:val="28"/>
        </w:rPr>
        <w:t>Участие Отделение МБУК «ДК ст</w:t>
      </w:r>
      <w:proofErr w:type="gramStart"/>
      <w:r w:rsidRPr="00DD7262">
        <w:rPr>
          <w:color w:val="000000"/>
          <w:kern w:val="2"/>
          <w:sz w:val="28"/>
          <w:szCs w:val="28"/>
        </w:rPr>
        <w:t>.К</w:t>
      </w:r>
      <w:proofErr w:type="gramEnd"/>
      <w:r w:rsidRPr="00DD7262">
        <w:rPr>
          <w:color w:val="000000"/>
          <w:kern w:val="2"/>
          <w:sz w:val="28"/>
          <w:szCs w:val="28"/>
        </w:rPr>
        <w:t xml:space="preserve">азанская» </w:t>
      </w:r>
      <w:r>
        <w:rPr>
          <w:color w:val="000000"/>
          <w:kern w:val="2"/>
          <w:sz w:val="28"/>
          <w:szCs w:val="28"/>
        </w:rPr>
        <w:t xml:space="preserve">Краснооктябрьский </w:t>
      </w:r>
      <w:r w:rsidRPr="00DD7262">
        <w:rPr>
          <w:color w:val="000000"/>
          <w:kern w:val="2"/>
          <w:sz w:val="28"/>
          <w:szCs w:val="28"/>
        </w:rPr>
        <w:t xml:space="preserve">СДК в реализации муниципальной программы предусмотрено в рамках подпрограммы 1 «Сохранение и развитие культуры </w:t>
      </w:r>
      <w:r>
        <w:rPr>
          <w:color w:val="000000"/>
          <w:kern w:val="2"/>
          <w:sz w:val="28"/>
          <w:szCs w:val="28"/>
        </w:rPr>
        <w:t>Казанского</w:t>
      </w:r>
      <w:r w:rsidRPr="00DD7262">
        <w:rPr>
          <w:color w:val="000000"/>
          <w:kern w:val="2"/>
          <w:sz w:val="28"/>
          <w:szCs w:val="28"/>
        </w:rPr>
        <w:t xml:space="preserve"> сельского поселения».</w:t>
      </w:r>
    </w:p>
    <w:p w:rsidR="0034621C" w:rsidRDefault="0034621C" w:rsidP="0034621C">
      <w:pPr>
        <w:widowControl w:val="0"/>
        <w:autoSpaceDE w:val="0"/>
        <w:autoSpaceDN w:val="0"/>
        <w:adjustRightInd w:val="0"/>
        <w:outlineLvl w:val="2"/>
        <w:rPr>
          <w:sz w:val="28"/>
          <w:szCs w:val="28"/>
        </w:rPr>
        <w:sectPr w:rsidR="0034621C" w:rsidSect="00EF71CF">
          <w:headerReference w:type="even" r:id="rId13"/>
          <w:headerReference w:type="default" r:id="rId14"/>
          <w:footerReference w:type="even" r:id="rId15"/>
          <w:footerReference w:type="default" r:id="rId16"/>
          <w:pgSz w:w="11905" w:h="16838"/>
          <w:pgMar w:top="539" w:right="425" w:bottom="720" w:left="567" w:header="720" w:footer="720" w:gutter="0"/>
          <w:cols w:space="720"/>
          <w:noEndnote/>
          <w:titlePg/>
        </w:sectPr>
      </w:pPr>
    </w:p>
    <w:p w:rsidR="0034621C" w:rsidRPr="003C6EBC" w:rsidRDefault="0034621C" w:rsidP="0034621C">
      <w:pPr>
        <w:widowControl w:val="0"/>
        <w:jc w:val="right"/>
      </w:pPr>
      <w:r w:rsidRPr="003C6EBC">
        <w:lastRenderedPageBreak/>
        <w:t xml:space="preserve">Приложение № 1 </w:t>
      </w:r>
    </w:p>
    <w:p w:rsidR="0034621C" w:rsidRPr="003C6EBC" w:rsidRDefault="0034621C" w:rsidP="0034621C">
      <w:pPr>
        <w:widowControl w:val="0"/>
        <w:jc w:val="right"/>
      </w:pPr>
      <w:r w:rsidRPr="003C6EBC">
        <w:t xml:space="preserve">к </w:t>
      </w:r>
      <w:r w:rsidRPr="003C6EBC">
        <w:rPr>
          <w:bCs/>
        </w:rPr>
        <w:t>муниципальной программе</w:t>
      </w:r>
    </w:p>
    <w:p w:rsidR="0034621C" w:rsidRPr="003C6EBC" w:rsidRDefault="0034621C" w:rsidP="0034621C">
      <w:pPr>
        <w:widowControl w:val="0"/>
        <w:jc w:val="right"/>
      </w:pPr>
      <w:r w:rsidRPr="003C6EBC">
        <w:rPr>
          <w:bCs/>
        </w:rPr>
        <w:t xml:space="preserve">                                                                                                                                                                                  </w:t>
      </w:r>
      <w:r>
        <w:rPr>
          <w:bCs/>
        </w:rPr>
        <w:t>Казанского</w:t>
      </w:r>
      <w:r w:rsidRPr="003C6EBC">
        <w:rPr>
          <w:bCs/>
        </w:rPr>
        <w:t xml:space="preserve"> сельского поселения                        </w:t>
      </w:r>
    </w:p>
    <w:p w:rsidR="0034621C" w:rsidRPr="003C6EBC" w:rsidRDefault="0034621C" w:rsidP="0034621C">
      <w:pPr>
        <w:widowControl w:val="0"/>
        <w:jc w:val="right"/>
      </w:pPr>
      <w:r w:rsidRPr="003C6EBC">
        <w:rPr>
          <w:bCs/>
        </w:rPr>
        <w:t xml:space="preserve">                                                                                                                                                                                           «Развитие культуры</w:t>
      </w:r>
      <w:r>
        <w:rPr>
          <w:bCs/>
        </w:rPr>
        <w:t xml:space="preserve"> и туризма</w:t>
      </w:r>
      <w:r w:rsidRPr="003C6EBC">
        <w:rPr>
          <w:bCs/>
        </w:rPr>
        <w:t>»</w:t>
      </w:r>
    </w:p>
    <w:p w:rsidR="0034621C" w:rsidRPr="003C6EBC" w:rsidRDefault="0034621C" w:rsidP="0034621C">
      <w:pPr>
        <w:jc w:val="right"/>
      </w:pPr>
      <w:r w:rsidRPr="003C6EBC">
        <w:t xml:space="preserve">                                                                                                </w:t>
      </w:r>
    </w:p>
    <w:p w:rsidR="0034621C" w:rsidRPr="003C6EBC" w:rsidRDefault="0034621C" w:rsidP="0034621C">
      <w:pPr>
        <w:widowControl w:val="0"/>
        <w:tabs>
          <w:tab w:val="left" w:pos="9610"/>
        </w:tabs>
        <w:autoSpaceDE w:val="0"/>
        <w:jc w:val="center"/>
        <w:rPr>
          <w:b/>
        </w:rPr>
      </w:pPr>
      <w:r w:rsidRPr="003C6EBC">
        <w:rPr>
          <w:b/>
        </w:rPr>
        <w:t>Сведения</w:t>
      </w:r>
    </w:p>
    <w:p w:rsidR="0034621C" w:rsidRPr="003C6EBC" w:rsidRDefault="0034621C" w:rsidP="0034621C">
      <w:pPr>
        <w:widowControl w:val="0"/>
        <w:autoSpaceDE w:val="0"/>
        <w:jc w:val="center"/>
        <w:rPr>
          <w:b/>
        </w:rPr>
      </w:pPr>
      <w:r w:rsidRPr="003C6EBC">
        <w:rPr>
          <w:b/>
        </w:rPr>
        <w:t xml:space="preserve">о показателях муниципальной программы </w:t>
      </w:r>
      <w:r>
        <w:rPr>
          <w:b/>
        </w:rPr>
        <w:t>Казанского</w:t>
      </w:r>
      <w:r w:rsidRPr="003C6EBC">
        <w:rPr>
          <w:b/>
        </w:rPr>
        <w:t xml:space="preserve"> сельского поселения «Развитие культуры</w:t>
      </w:r>
      <w:r>
        <w:rPr>
          <w:b/>
        </w:rPr>
        <w:t xml:space="preserve"> и туризма</w:t>
      </w:r>
      <w:r w:rsidRPr="003C6EBC">
        <w:rPr>
          <w:b/>
        </w:rPr>
        <w:t xml:space="preserve">», </w:t>
      </w:r>
    </w:p>
    <w:p w:rsidR="0034621C" w:rsidRPr="003C6EBC" w:rsidRDefault="0034621C" w:rsidP="0034621C">
      <w:pPr>
        <w:widowControl w:val="0"/>
        <w:autoSpaceDE w:val="0"/>
        <w:jc w:val="center"/>
        <w:rPr>
          <w:b/>
        </w:rPr>
      </w:pPr>
      <w:r w:rsidRPr="003C6EBC">
        <w:rPr>
          <w:b/>
        </w:rPr>
        <w:t xml:space="preserve">подпрограмм муниципальной программы и их </w:t>
      </w:r>
      <w:proofErr w:type="gramStart"/>
      <w:r w:rsidRPr="003C6EBC">
        <w:rPr>
          <w:b/>
        </w:rPr>
        <w:t>значениях</w:t>
      </w:r>
      <w:proofErr w:type="gramEnd"/>
    </w:p>
    <w:p w:rsidR="0034621C" w:rsidRPr="003C6EBC" w:rsidRDefault="0034621C" w:rsidP="0034621C">
      <w:pPr>
        <w:widowControl w:val="0"/>
        <w:autoSpaceDE w:val="0"/>
        <w:jc w:val="center"/>
        <w:rPr>
          <w:sz w:val="16"/>
          <w:szCs w:val="16"/>
        </w:rPr>
      </w:pPr>
    </w:p>
    <w:tbl>
      <w:tblPr>
        <w:tblW w:w="16110" w:type="dxa"/>
        <w:tblInd w:w="-743" w:type="dxa"/>
        <w:tblLayout w:type="fixed"/>
        <w:tblLook w:val="0000"/>
      </w:tblPr>
      <w:tblGrid>
        <w:gridCol w:w="425"/>
        <w:gridCol w:w="2407"/>
        <w:gridCol w:w="1415"/>
        <w:gridCol w:w="1505"/>
        <w:gridCol w:w="621"/>
        <w:gridCol w:w="1195"/>
        <w:gridCol w:w="711"/>
        <w:gridCol w:w="711"/>
        <w:gridCol w:w="711"/>
        <w:gridCol w:w="711"/>
        <w:gridCol w:w="711"/>
        <w:gridCol w:w="711"/>
        <w:gridCol w:w="711"/>
        <w:gridCol w:w="711"/>
        <w:gridCol w:w="711"/>
        <w:gridCol w:w="711"/>
        <w:gridCol w:w="711"/>
        <w:gridCol w:w="721"/>
      </w:tblGrid>
      <w:tr w:rsidR="0034621C" w:rsidRPr="003C6EBC" w:rsidTr="001167C2">
        <w:tc>
          <w:tcPr>
            <w:tcW w:w="425"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autoSpaceDE w:val="0"/>
              <w:jc w:val="center"/>
            </w:pPr>
            <w:r w:rsidRPr="003C6EBC">
              <w:rPr>
                <w:kern w:val="2"/>
                <w:sz w:val="18"/>
                <w:szCs w:val="18"/>
              </w:rPr>
              <w:t>№</w:t>
            </w:r>
          </w:p>
          <w:p w:rsidR="0034621C" w:rsidRPr="003C6EBC" w:rsidRDefault="0034621C" w:rsidP="001167C2">
            <w:pPr>
              <w:autoSpaceDE w:val="0"/>
              <w:jc w:val="center"/>
            </w:pPr>
            <w:proofErr w:type="spellStart"/>
            <w:proofErr w:type="gramStart"/>
            <w:r w:rsidRPr="003C6EBC">
              <w:rPr>
                <w:kern w:val="2"/>
                <w:sz w:val="18"/>
                <w:szCs w:val="18"/>
              </w:rPr>
              <w:t>п</w:t>
            </w:r>
            <w:proofErr w:type="spellEnd"/>
            <w:proofErr w:type="gramEnd"/>
            <w:r w:rsidRPr="003C6EBC">
              <w:rPr>
                <w:kern w:val="2"/>
                <w:sz w:val="18"/>
                <w:szCs w:val="18"/>
              </w:rPr>
              <w:t>/</w:t>
            </w:r>
            <w:proofErr w:type="spellStart"/>
            <w:r w:rsidRPr="003C6EBC">
              <w:rPr>
                <w:kern w:val="2"/>
                <w:sz w:val="18"/>
                <w:szCs w:val="18"/>
              </w:rPr>
              <w:t>п</w:t>
            </w:r>
            <w:proofErr w:type="spellEnd"/>
          </w:p>
        </w:tc>
        <w:tc>
          <w:tcPr>
            <w:tcW w:w="2407"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autoSpaceDE w:val="0"/>
              <w:jc w:val="center"/>
            </w:pPr>
            <w:r w:rsidRPr="003C6EBC">
              <w:rPr>
                <w:kern w:val="2"/>
                <w:sz w:val="18"/>
                <w:szCs w:val="18"/>
              </w:rPr>
              <w:t xml:space="preserve">Номер </w:t>
            </w:r>
          </w:p>
          <w:p w:rsidR="0034621C" w:rsidRPr="003C6EBC" w:rsidRDefault="0034621C" w:rsidP="001167C2">
            <w:pPr>
              <w:autoSpaceDE w:val="0"/>
              <w:jc w:val="center"/>
            </w:pPr>
            <w:r w:rsidRPr="003C6EBC">
              <w:rPr>
                <w:kern w:val="2"/>
                <w:sz w:val="18"/>
                <w:szCs w:val="18"/>
              </w:rPr>
              <w:t>и наименование</w:t>
            </w:r>
          </w:p>
          <w:p w:rsidR="0034621C" w:rsidRPr="003C6EBC" w:rsidRDefault="0034621C" w:rsidP="001167C2">
            <w:pPr>
              <w:jc w:val="center"/>
            </w:pPr>
            <w:r w:rsidRPr="003C6EBC">
              <w:rPr>
                <w:kern w:val="2"/>
                <w:sz w:val="18"/>
                <w:szCs w:val="18"/>
              </w:rPr>
              <w:t>показателя</w:t>
            </w:r>
          </w:p>
        </w:tc>
        <w:tc>
          <w:tcPr>
            <w:tcW w:w="1415"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autoSpaceDE w:val="0"/>
              <w:jc w:val="center"/>
            </w:pPr>
            <w:r w:rsidRPr="003C6EBC">
              <w:rPr>
                <w:kern w:val="2"/>
                <w:sz w:val="18"/>
                <w:szCs w:val="18"/>
              </w:rPr>
              <w:t xml:space="preserve">Вид </w:t>
            </w:r>
            <w:proofErr w:type="spellStart"/>
            <w:proofErr w:type="gramStart"/>
            <w:r w:rsidRPr="003C6EBC">
              <w:rPr>
                <w:kern w:val="2"/>
                <w:sz w:val="18"/>
                <w:szCs w:val="18"/>
              </w:rPr>
              <w:t>показа-теля</w:t>
            </w:r>
            <w:proofErr w:type="spellEnd"/>
            <w:proofErr w:type="gramEnd"/>
            <w:r w:rsidRPr="003C6EBC">
              <w:rPr>
                <w:kern w:val="2"/>
                <w:sz w:val="18"/>
                <w:szCs w:val="18"/>
              </w:rPr>
              <w:t xml:space="preserve"> *</w:t>
            </w:r>
          </w:p>
        </w:tc>
        <w:tc>
          <w:tcPr>
            <w:tcW w:w="1505"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kern w:val="2"/>
                <w:sz w:val="18"/>
                <w:szCs w:val="18"/>
              </w:rPr>
              <w:t>Единица измерения</w:t>
            </w:r>
          </w:p>
        </w:tc>
        <w:tc>
          <w:tcPr>
            <w:tcW w:w="10358" w:type="dxa"/>
            <w:gridSpan w:val="14"/>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Значение показателей</w:t>
            </w:r>
          </w:p>
        </w:tc>
      </w:tr>
      <w:tr w:rsidR="0034621C" w:rsidRPr="003C6EBC" w:rsidTr="001167C2">
        <w:tc>
          <w:tcPr>
            <w:tcW w:w="42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snapToGrid w:val="0"/>
              <w:jc w:val="center"/>
              <w:rPr>
                <w:sz w:val="18"/>
                <w:szCs w:val="18"/>
              </w:rPr>
            </w:pPr>
          </w:p>
        </w:tc>
        <w:tc>
          <w:tcPr>
            <w:tcW w:w="2407"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snapToGrid w:val="0"/>
              <w:jc w:val="center"/>
              <w:rPr>
                <w:sz w:val="18"/>
                <w:szCs w:val="18"/>
              </w:rPr>
            </w:pPr>
          </w:p>
        </w:tc>
        <w:tc>
          <w:tcPr>
            <w:tcW w:w="141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snapToGrid w:val="0"/>
              <w:jc w:val="center"/>
              <w:rPr>
                <w:sz w:val="18"/>
                <w:szCs w:val="18"/>
              </w:rPr>
            </w:pPr>
          </w:p>
        </w:tc>
        <w:tc>
          <w:tcPr>
            <w:tcW w:w="150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snapToGrid w:val="0"/>
              <w:jc w:val="center"/>
              <w:rPr>
                <w:sz w:val="18"/>
                <w:szCs w:val="18"/>
              </w:rPr>
            </w:pPr>
          </w:p>
        </w:tc>
        <w:tc>
          <w:tcPr>
            <w:tcW w:w="62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2017</w:t>
            </w:r>
          </w:p>
        </w:tc>
        <w:tc>
          <w:tcPr>
            <w:tcW w:w="119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proofErr w:type="gramStart"/>
            <w:r w:rsidRPr="003C6EBC">
              <w:rPr>
                <w:sz w:val="18"/>
                <w:szCs w:val="18"/>
              </w:rPr>
              <w:t>2018 (пред</w:t>
            </w:r>
            <w:proofErr w:type="gramEnd"/>
          </w:p>
          <w:p w:rsidR="0034621C" w:rsidRPr="003C6EBC" w:rsidRDefault="0034621C" w:rsidP="001167C2">
            <w:pPr>
              <w:widowControl w:val="0"/>
              <w:autoSpaceDE w:val="0"/>
              <w:jc w:val="center"/>
            </w:pPr>
            <w:proofErr w:type="spellStart"/>
            <w:proofErr w:type="gramStart"/>
            <w:r w:rsidRPr="003C6EBC">
              <w:rPr>
                <w:sz w:val="18"/>
                <w:szCs w:val="18"/>
              </w:rPr>
              <w:t>варительные</w:t>
            </w:r>
            <w:proofErr w:type="spellEnd"/>
            <w:r w:rsidRPr="003C6EBC">
              <w:rPr>
                <w:sz w:val="18"/>
                <w:szCs w:val="18"/>
              </w:rPr>
              <w:t xml:space="preserve"> данные)</w:t>
            </w:r>
            <w:proofErr w:type="gramEnd"/>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2019</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2020</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2021</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2022</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2023</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2024</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2025</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2026</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2027</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2028</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2029</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2030</w:t>
            </w:r>
          </w:p>
        </w:tc>
      </w:tr>
      <w:tr w:rsidR="0034621C" w:rsidRPr="003C6EBC" w:rsidTr="001167C2">
        <w:tc>
          <w:tcPr>
            <w:tcW w:w="42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w:t>
            </w:r>
          </w:p>
        </w:tc>
        <w:tc>
          <w:tcPr>
            <w:tcW w:w="141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3</w:t>
            </w:r>
          </w:p>
        </w:tc>
        <w:tc>
          <w:tcPr>
            <w:tcW w:w="150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4</w:t>
            </w:r>
          </w:p>
        </w:tc>
        <w:tc>
          <w:tcPr>
            <w:tcW w:w="62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5</w:t>
            </w:r>
          </w:p>
        </w:tc>
        <w:tc>
          <w:tcPr>
            <w:tcW w:w="119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6</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7</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8</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9</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10</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11</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12</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13</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14</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15</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16</w:t>
            </w:r>
          </w:p>
        </w:tc>
        <w:tc>
          <w:tcPr>
            <w:tcW w:w="71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17</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18</w:t>
            </w:r>
          </w:p>
        </w:tc>
      </w:tr>
      <w:tr w:rsidR="0034621C" w:rsidRPr="003C6EBC" w:rsidTr="001167C2">
        <w:tc>
          <w:tcPr>
            <w:tcW w:w="16110" w:type="dxa"/>
            <w:gridSpan w:val="18"/>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rPr>
                <w:b/>
              </w:rPr>
            </w:pPr>
            <w:r w:rsidRPr="003C6EBC">
              <w:rPr>
                <w:b/>
                <w:sz w:val="18"/>
                <w:szCs w:val="18"/>
              </w:rPr>
              <w:t xml:space="preserve">Муниципальная программа </w:t>
            </w:r>
            <w:r>
              <w:rPr>
                <w:b/>
                <w:sz w:val="18"/>
                <w:szCs w:val="18"/>
              </w:rPr>
              <w:t>Казанского</w:t>
            </w:r>
            <w:r w:rsidRPr="003C6EBC">
              <w:rPr>
                <w:b/>
                <w:sz w:val="18"/>
                <w:szCs w:val="18"/>
              </w:rPr>
              <w:t xml:space="preserve"> сельского поселения «Развитие культуры</w:t>
            </w:r>
            <w:r>
              <w:rPr>
                <w:b/>
                <w:sz w:val="18"/>
                <w:szCs w:val="18"/>
              </w:rPr>
              <w:t xml:space="preserve"> и туризма</w:t>
            </w:r>
            <w:r w:rsidRPr="003C6EBC">
              <w:rPr>
                <w:b/>
                <w:sz w:val="18"/>
                <w:szCs w:val="18"/>
              </w:rPr>
              <w:t>»</w:t>
            </w:r>
          </w:p>
        </w:tc>
      </w:tr>
      <w:tr w:rsidR="0034621C" w:rsidRPr="003C6EBC" w:rsidTr="001167C2">
        <w:tc>
          <w:tcPr>
            <w:tcW w:w="42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1</w:t>
            </w:r>
          </w:p>
        </w:tc>
        <w:tc>
          <w:tcPr>
            <w:tcW w:w="240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 xml:space="preserve">Показатель 1.Число </w:t>
            </w:r>
            <w:proofErr w:type="spellStart"/>
            <w:r w:rsidRPr="003C6EBC">
              <w:t>культурно-досуговых</w:t>
            </w:r>
            <w:proofErr w:type="spellEnd"/>
            <w:r w:rsidRPr="003C6EBC">
              <w:t xml:space="preserve"> мероприятий</w:t>
            </w:r>
          </w:p>
          <w:p w:rsidR="0034621C" w:rsidRPr="003C6EBC" w:rsidRDefault="0034621C" w:rsidP="001167C2">
            <w:pPr>
              <w:widowControl w:val="0"/>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Ед.</w:t>
            </w:r>
          </w:p>
        </w:tc>
        <w:tc>
          <w:tcPr>
            <w:tcW w:w="62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315</w:t>
            </w:r>
          </w:p>
        </w:tc>
        <w:tc>
          <w:tcPr>
            <w:tcW w:w="1195"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324</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4621C" w:rsidRPr="00453B61" w:rsidRDefault="0034621C" w:rsidP="001167C2">
            <w:r w:rsidRPr="00453B61">
              <w:t>324</w:t>
            </w:r>
          </w:p>
        </w:tc>
      </w:tr>
      <w:tr w:rsidR="0034621C" w:rsidRPr="003C6EBC" w:rsidTr="001167C2">
        <w:tc>
          <w:tcPr>
            <w:tcW w:w="42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2</w:t>
            </w:r>
          </w:p>
        </w:tc>
        <w:tc>
          <w:tcPr>
            <w:tcW w:w="240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Показатель 2.Число посетителей</w:t>
            </w:r>
          </w:p>
          <w:p w:rsidR="0034621C" w:rsidRPr="003C6EBC" w:rsidRDefault="0034621C" w:rsidP="001167C2">
            <w:pPr>
              <w:widowControl w:val="0"/>
              <w:autoSpaceDE w:val="0"/>
              <w:jc w:val="center"/>
            </w:pPr>
            <w:proofErr w:type="spellStart"/>
            <w:r w:rsidRPr="003C6EBC">
              <w:t>культурно-досуговых</w:t>
            </w:r>
            <w:proofErr w:type="spellEnd"/>
            <w:r w:rsidRPr="003C6EBC">
              <w:t xml:space="preserve"> мероприятий</w:t>
            </w:r>
          </w:p>
          <w:p w:rsidR="0034621C" w:rsidRPr="003C6EBC" w:rsidRDefault="0034621C" w:rsidP="001167C2">
            <w:pPr>
              <w:widowControl w:val="0"/>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человек</w:t>
            </w:r>
          </w:p>
        </w:tc>
        <w:tc>
          <w:tcPr>
            <w:tcW w:w="62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sz w:val="18"/>
                <w:szCs w:val="18"/>
                <w:lang w:val="en-US"/>
              </w:rPr>
              <w:t>6542</w:t>
            </w:r>
          </w:p>
        </w:tc>
        <w:tc>
          <w:tcPr>
            <w:tcW w:w="1195"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sz w:val="18"/>
                <w:szCs w:val="18"/>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6854</w:t>
            </w:r>
          </w:p>
        </w:tc>
      </w:tr>
      <w:tr w:rsidR="0034621C" w:rsidRPr="003C6EBC" w:rsidTr="001167C2">
        <w:tc>
          <w:tcPr>
            <w:tcW w:w="16110" w:type="dxa"/>
            <w:gridSpan w:val="18"/>
            <w:tcBorders>
              <w:top w:val="single" w:sz="4" w:space="0" w:color="000000"/>
              <w:left w:val="single" w:sz="4" w:space="0" w:color="000000"/>
              <w:bottom w:val="single" w:sz="4" w:space="0" w:color="000000"/>
              <w:right w:val="single" w:sz="4" w:space="0" w:color="000000"/>
            </w:tcBorders>
            <w:shd w:val="clear" w:color="auto" w:fill="auto"/>
          </w:tcPr>
          <w:p w:rsidR="0034621C" w:rsidRPr="00453B61" w:rsidRDefault="0034621C" w:rsidP="001167C2">
            <w:pPr>
              <w:widowControl w:val="0"/>
              <w:autoSpaceDE w:val="0"/>
              <w:jc w:val="center"/>
              <w:rPr>
                <w:b/>
              </w:rPr>
            </w:pPr>
            <w:r w:rsidRPr="00453B61">
              <w:rPr>
                <w:b/>
              </w:rPr>
              <w:t>Подпрограмма 1 «Сохранение и развитие культуры Казанского сельского поселения»</w:t>
            </w:r>
          </w:p>
        </w:tc>
      </w:tr>
      <w:tr w:rsidR="0034621C" w:rsidRPr="003C6EBC" w:rsidTr="001167C2">
        <w:tc>
          <w:tcPr>
            <w:tcW w:w="42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3</w:t>
            </w:r>
          </w:p>
        </w:tc>
        <w:tc>
          <w:tcPr>
            <w:tcW w:w="240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Показатель 1.1.Число клубных формирований</w:t>
            </w:r>
          </w:p>
          <w:p w:rsidR="0034621C" w:rsidRPr="003C6EBC" w:rsidRDefault="0034621C" w:rsidP="001167C2">
            <w:pPr>
              <w:widowControl w:val="0"/>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Ед.</w:t>
            </w:r>
          </w:p>
        </w:tc>
        <w:tc>
          <w:tcPr>
            <w:tcW w:w="62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12</w:t>
            </w:r>
          </w:p>
        </w:tc>
        <w:tc>
          <w:tcPr>
            <w:tcW w:w="1195"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12</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4621C" w:rsidRPr="00453B61" w:rsidRDefault="0034621C" w:rsidP="001167C2">
            <w:r w:rsidRPr="00453B61">
              <w:t>12</w:t>
            </w:r>
          </w:p>
        </w:tc>
      </w:tr>
      <w:tr w:rsidR="0034621C" w:rsidRPr="003C6EBC" w:rsidTr="001167C2">
        <w:tc>
          <w:tcPr>
            <w:tcW w:w="42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4</w:t>
            </w:r>
          </w:p>
        </w:tc>
        <w:tc>
          <w:tcPr>
            <w:tcW w:w="240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Показатель 1.2.Количество участников в клубных формированиях</w:t>
            </w:r>
          </w:p>
          <w:p w:rsidR="0034621C" w:rsidRPr="003C6EBC" w:rsidRDefault="0034621C" w:rsidP="001167C2">
            <w:pPr>
              <w:widowControl w:val="0"/>
              <w:autoSpaceDE w:val="0"/>
              <w:jc w:val="center"/>
            </w:pPr>
          </w:p>
        </w:tc>
        <w:tc>
          <w:tcPr>
            <w:tcW w:w="141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lastRenderedPageBreak/>
              <w:t>статистический</w:t>
            </w:r>
          </w:p>
        </w:tc>
        <w:tc>
          <w:tcPr>
            <w:tcW w:w="150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чел</w:t>
            </w:r>
          </w:p>
        </w:tc>
        <w:tc>
          <w:tcPr>
            <w:tcW w:w="62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sz w:val="18"/>
                <w:szCs w:val="18"/>
                <w:lang w:val="en-US"/>
              </w:rPr>
              <w:t>130</w:t>
            </w:r>
          </w:p>
        </w:tc>
        <w:tc>
          <w:tcPr>
            <w:tcW w:w="1195"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pPr>
            <w:r w:rsidRPr="00453B61">
              <w:rPr>
                <w:sz w:val="18"/>
                <w:szCs w:val="18"/>
                <w:lang w:val="en-US"/>
              </w:rPr>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140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4621C" w:rsidRPr="00453B61" w:rsidRDefault="0034621C" w:rsidP="001167C2">
            <w:r w:rsidRPr="00453B61">
              <w:t>140</w:t>
            </w:r>
          </w:p>
        </w:tc>
      </w:tr>
      <w:tr w:rsidR="0034621C" w:rsidRPr="003C6EBC" w:rsidTr="001167C2">
        <w:tc>
          <w:tcPr>
            <w:tcW w:w="42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lastRenderedPageBreak/>
              <w:t>5</w:t>
            </w:r>
          </w:p>
        </w:tc>
        <w:tc>
          <w:tcPr>
            <w:tcW w:w="240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Показатель 1.3.Уровень освоения бюджетных средств, выделенных на реализацию муниципальной программы</w:t>
            </w:r>
          </w:p>
        </w:tc>
        <w:tc>
          <w:tcPr>
            <w:tcW w:w="141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ведомственный</w:t>
            </w:r>
          </w:p>
        </w:tc>
        <w:tc>
          <w:tcPr>
            <w:tcW w:w="150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8"/>
                <w:szCs w:val="18"/>
              </w:rPr>
              <w:t>процентов</w:t>
            </w:r>
          </w:p>
        </w:tc>
        <w:tc>
          <w:tcPr>
            <w:tcW w:w="621"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rPr>
                <w:lang w:val="en-US"/>
              </w:rPr>
            </w:pPr>
            <w:r w:rsidRPr="00453B61">
              <w:rPr>
                <w:lang w:val="en-US"/>
              </w:rPr>
              <w:t>100</w:t>
            </w:r>
          </w:p>
        </w:tc>
        <w:tc>
          <w:tcPr>
            <w:tcW w:w="1195" w:type="dxa"/>
            <w:tcBorders>
              <w:top w:val="single" w:sz="4" w:space="0" w:color="000000"/>
              <w:left w:val="single" w:sz="4" w:space="0" w:color="000000"/>
              <w:bottom w:val="single" w:sz="4" w:space="0" w:color="000000"/>
            </w:tcBorders>
            <w:shd w:val="clear" w:color="auto" w:fill="auto"/>
          </w:tcPr>
          <w:p w:rsidR="0034621C" w:rsidRPr="00453B61" w:rsidRDefault="0034621C" w:rsidP="001167C2">
            <w:pPr>
              <w:widowControl w:val="0"/>
              <w:autoSpaceDE w:val="0"/>
              <w:jc w:val="center"/>
            </w:pPr>
            <w:r w:rsidRPr="00453B61">
              <w:rPr>
                <w:sz w:val="18"/>
                <w:szCs w:val="18"/>
                <w:lang w:val="en-US"/>
              </w:rPr>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11" w:type="dxa"/>
            <w:tcBorders>
              <w:top w:val="single" w:sz="4" w:space="0" w:color="000000"/>
              <w:left w:val="single" w:sz="4" w:space="0" w:color="000000"/>
              <w:bottom w:val="single" w:sz="4" w:space="0" w:color="000000"/>
            </w:tcBorders>
            <w:shd w:val="clear" w:color="auto" w:fill="auto"/>
          </w:tcPr>
          <w:p w:rsidR="0034621C" w:rsidRPr="00453B61" w:rsidRDefault="0034621C" w:rsidP="001167C2">
            <w:r w:rsidRPr="00453B61">
              <w:t>100</w:t>
            </w:r>
          </w:p>
        </w:tc>
        <w:tc>
          <w:tcPr>
            <w:tcW w:w="721" w:type="dxa"/>
            <w:tcBorders>
              <w:top w:val="single" w:sz="4" w:space="0" w:color="000000"/>
              <w:left w:val="single" w:sz="4" w:space="0" w:color="000000"/>
              <w:bottom w:val="single" w:sz="4" w:space="0" w:color="000000"/>
              <w:right w:val="single" w:sz="4" w:space="0" w:color="000000"/>
            </w:tcBorders>
            <w:shd w:val="clear" w:color="auto" w:fill="auto"/>
          </w:tcPr>
          <w:p w:rsidR="0034621C" w:rsidRPr="00453B61" w:rsidRDefault="0034621C" w:rsidP="001167C2">
            <w:r w:rsidRPr="00453B61">
              <w:t>100</w:t>
            </w:r>
          </w:p>
        </w:tc>
      </w:tr>
    </w:tbl>
    <w:p w:rsidR="0034621C" w:rsidRPr="003C6EBC" w:rsidRDefault="0034621C" w:rsidP="0034621C">
      <w:pPr>
        <w:widowControl w:val="0"/>
        <w:autoSpaceDE w:val="0"/>
        <w:jc w:val="center"/>
      </w:pPr>
    </w:p>
    <w:p w:rsidR="0034621C" w:rsidRPr="003C6EBC" w:rsidRDefault="0034621C" w:rsidP="0034621C">
      <w:pPr>
        <w:autoSpaceDE w:val="0"/>
        <w:ind w:firstLine="709"/>
        <w:jc w:val="both"/>
      </w:pPr>
      <w:r w:rsidRPr="003C6EBC">
        <w:rPr>
          <w:kern w:val="2"/>
          <w:sz w:val="18"/>
          <w:szCs w:val="18"/>
        </w:rPr>
        <w:t>* Статистический или ведомственный.</w:t>
      </w:r>
    </w:p>
    <w:p w:rsidR="0034621C" w:rsidRPr="003C6EBC" w:rsidRDefault="0034621C" w:rsidP="0034621C">
      <w:pPr>
        <w:widowControl w:val="0"/>
        <w:jc w:val="right"/>
      </w:pPr>
      <w:r w:rsidRPr="003C6EBC">
        <w:t xml:space="preserve">Приложение № 2 </w:t>
      </w:r>
    </w:p>
    <w:p w:rsidR="0034621C" w:rsidRDefault="0034621C" w:rsidP="0034621C">
      <w:pPr>
        <w:widowControl w:val="0"/>
        <w:jc w:val="right"/>
        <w:rPr>
          <w:bCs/>
        </w:rPr>
      </w:pPr>
      <w:r w:rsidRPr="003C6EBC">
        <w:t xml:space="preserve">к </w:t>
      </w:r>
      <w:r w:rsidRPr="003C6EBC">
        <w:rPr>
          <w:bCs/>
        </w:rPr>
        <w:t xml:space="preserve">муниципальной программе </w:t>
      </w:r>
    </w:p>
    <w:p w:rsidR="0034621C" w:rsidRPr="003C6EBC" w:rsidRDefault="0034621C" w:rsidP="0034621C">
      <w:pPr>
        <w:widowControl w:val="0"/>
        <w:jc w:val="right"/>
      </w:pPr>
      <w:r w:rsidRPr="003C6EBC">
        <w:rPr>
          <w:bCs/>
        </w:rPr>
        <w:t xml:space="preserve">                                                                                                                                                                         </w:t>
      </w:r>
      <w:r>
        <w:rPr>
          <w:bCs/>
        </w:rPr>
        <w:t>Казанского</w:t>
      </w:r>
      <w:r w:rsidRPr="003C6EBC">
        <w:rPr>
          <w:bCs/>
        </w:rPr>
        <w:t xml:space="preserve"> сельского поселения  </w:t>
      </w:r>
    </w:p>
    <w:p w:rsidR="0034621C" w:rsidRPr="003C6EBC" w:rsidRDefault="0034621C" w:rsidP="0034621C">
      <w:pPr>
        <w:widowControl w:val="0"/>
        <w:jc w:val="right"/>
      </w:pPr>
      <w:r w:rsidRPr="003C6EBC">
        <w:rPr>
          <w:bCs/>
        </w:rPr>
        <w:t xml:space="preserve">                                                                                                                                                                                           «Развитие культуры</w:t>
      </w:r>
      <w:r>
        <w:rPr>
          <w:bCs/>
        </w:rPr>
        <w:t xml:space="preserve"> и туризма</w:t>
      </w:r>
      <w:r w:rsidRPr="003C6EBC">
        <w:rPr>
          <w:bCs/>
        </w:rPr>
        <w:t>»</w:t>
      </w:r>
    </w:p>
    <w:p w:rsidR="0034621C" w:rsidRPr="003C6EBC" w:rsidRDefault="0034621C" w:rsidP="0034621C">
      <w:pPr>
        <w:widowControl w:val="0"/>
        <w:autoSpaceDE w:val="0"/>
        <w:jc w:val="center"/>
      </w:pPr>
    </w:p>
    <w:p w:rsidR="0034621C" w:rsidRPr="003C6EBC" w:rsidRDefault="0034621C" w:rsidP="0034621C">
      <w:pPr>
        <w:widowControl w:val="0"/>
        <w:autoSpaceDE w:val="0"/>
        <w:jc w:val="center"/>
        <w:rPr>
          <w:b/>
        </w:rPr>
      </w:pPr>
      <w:r w:rsidRPr="003C6EBC">
        <w:rPr>
          <w:b/>
        </w:rPr>
        <w:t>Перечень</w:t>
      </w:r>
    </w:p>
    <w:p w:rsidR="0034621C" w:rsidRPr="003C6EBC" w:rsidRDefault="0034621C" w:rsidP="0034621C">
      <w:pPr>
        <w:widowControl w:val="0"/>
        <w:autoSpaceDE w:val="0"/>
        <w:jc w:val="center"/>
        <w:rPr>
          <w:b/>
        </w:rPr>
      </w:pPr>
      <w:r w:rsidRPr="003C6EBC">
        <w:rPr>
          <w:b/>
        </w:rPr>
        <w:t xml:space="preserve">подпрограмм, основных мероприятий муниципальной программы </w:t>
      </w:r>
      <w:r>
        <w:rPr>
          <w:b/>
        </w:rPr>
        <w:t>Казанского</w:t>
      </w:r>
      <w:r w:rsidRPr="003C6EBC">
        <w:rPr>
          <w:b/>
        </w:rPr>
        <w:t xml:space="preserve"> сельского поселения «Развитие культуры</w:t>
      </w:r>
      <w:r>
        <w:rPr>
          <w:b/>
        </w:rPr>
        <w:t xml:space="preserve"> и туризма</w:t>
      </w:r>
      <w:r w:rsidRPr="003C6EBC">
        <w:rPr>
          <w:b/>
        </w:rPr>
        <w:t>»</w:t>
      </w:r>
    </w:p>
    <w:p w:rsidR="0034621C" w:rsidRPr="003C6EBC" w:rsidRDefault="0034621C" w:rsidP="0034621C">
      <w:pPr>
        <w:widowControl w:val="0"/>
        <w:autoSpaceDE w:val="0"/>
        <w:ind w:firstLine="540"/>
        <w:jc w:val="both"/>
        <w:rPr>
          <w:sz w:val="16"/>
          <w:szCs w:val="16"/>
        </w:rPr>
      </w:pPr>
    </w:p>
    <w:tbl>
      <w:tblPr>
        <w:tblW w:w="15733" w:type="dxa"/>
        <w:tblInd w:w="-492" w:type="dxa"/>
        <w:tblLayout w:type="fixed"/>
        <w:tblCellMar>
          <w:left w:w="75" w:type="dxa"/>
          <w:right w:w="75" w:type="dxa"/>
        </w:tblCellMar>
        <w:tblLook w:val="0000"/>
      </w:tblPr>
      <w:tblGrid>
        <w:gridCol w:w="567"/>
        <w:gridCol w:w="2977"/>
        <w:gridCol w:w="2268"/>
        <w:gridCol w:w="1418"/>
        <w:gridCol w:w="1417"/>
        <w:gridCol w:w="3042"/>
        <w:gridCol w:w="2090"/>
        <w:gridCol w:w="1954"/>
      </w:tblGrid>
      <w:tr w:rsidR="0034621C" w:rsidRPr="003C6EBC" w:rsidTr="001167C2">
        <w:trPr>
          <w:cantSplit/>
          <w:tblHeader/>
        </w:trPr>
        <w:tc>
          <w:tcPr>
            <w:tcW w:w="567"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w:t>
            </w:r>
            <w:r w:rsidRPr="003C6EBC">
              <w:br/>
            </w:r>
            <w:proofErr w:type="spellStart"/>
            <w:proofErr w:type="gramStart"/>
            <w:r w:rsidRPr="003C6EBC">
              <w:t>п</w:t>
            </w:r>
            <w:proofErr w:type="spellEnd"/>
            <w:proofErr w:type="gramEnd"/>
            <w:r w:rsidRPr="003C6EBC">
              <w:t>/</w:t>
            </w:r>
            <w:proofErr w:type="spellStart"/>
            <w:r w:rsidRPr="003C6EBC">
              <w:t>п</w:t>
            </w:r>
            <w:proofErr w:type="spellEnd"/>
          </w:p>
        </w:tc>
        <w:tc>
          <w:tcPr>
            <w:tcW w:w="2977"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 xml:space="preserve">Номер и наименование    </w:t>
            </w:r>
            <w:r w:rsidRPr="003C6EBC">
              <w:br/>
              <w:t>основного мероприятия</w:t>
            </w:r>
          </w:p>
        </w:tc>
        <w:tc>
          <w:tcPr>
            <w:tcW w:w="2268"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Соисполнитель, участник, ответственный за исполнение основного мероприятия</w:t>
            </w:r>
          </w:p>
        </w:tc>
        <w:tc>
          <w:tcPr>
            <w:tcW w:w="2835" w:type="dxa"/>
            <w:gridSpan w:val="2"/>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Срок</w:t>
            </w:r>
          </w:p>
        </w:tc>
        <w:tc>
          <w:tcPr>
            <w:tcW w:w="3042"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 xml:space="preserve">Ожидаемый     </w:t>
            </w:r>
            <w:r w:rsidRPr="003C6EBC">
              <w:br/>
              <w:t>непосредственный</w:t>
            </w:r>
            <w:r w:rsidRPr="003C6EBC">
              <w:br/>
              <w:t xml:space="preserve">результат     </w:t>
            </w:r>
            <w:r w:rsidRPr="003C6EBC">
              <w:br/>
              <w:t>(краткое описание)</w:t>
            </w:r>
          </w:p>
        </w:tc>
        <w:tc>
          <w:tcPr>
            <w:tcW w:w="2090"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 xml:space="preserve">Последствия </w:t>
            </w:r>
            <w:r w:rsidRPr="003C6EBC">
              <w:br/>
              <w:t xml:space="preserve">не реализации основного   </w:t>
            </w:r>
            <w:r w:rsidRPr="003C6EBC">
              <w:br/>
              <w:t xml:space="preserve">мероприятия </w:t>
            </w:r>
          </w:p>
        </w:tc>
        <w:tc>
          <w:tcPr>
            <w:tcW w:w="195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pPr>
            <w:r w:rsidRPr="003C6EBC">
              <w:t xml:space="preserve">Связь с </w:t>
            </w:r>
            <w:r w:rsidRPr="003C6EBC">
              <w:br/>
              <w:t xml:space="preserve">показателями   муниципальной </w:t>
            </w:r>
            <w:r w:rsidRPr="003C6EBC">
              <w:br/>
              <w:t xml:space="preserve">программы    </w:t>
            </w:r>
            <w:r w:rsidRPr="003C6EBC">
              <w:br/>
              <w:t>(подпрограммы)</w:t>
            </w:r>
            <w:r w:rsidRPr="003C6EBC">
              <w:br/>
            </w:r>
          </w:p>
        </w:tc>
      </w:tr>
      <w:tr w:rsidR="0034621C" w:rsidRPr="003C6EBC" w:rsidTr="001167C2">
        <w:trPr>
          <w:cantSplit/>
          <w:tblHeader/>
        </w:trPr>
        <w:tc>
          <w:tcPr>
            <w:tcW w:w="567"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pPr>
          </w:p>
        </w:tc>
        <w:tc>
          <w:tcPr>
            <w:tcW w:w="2977"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pPr>
          </w:p>
        </w:tc>
        <w:tc>
          <w:tcPr>
            <w:tcW w:w="2268"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pPr>
          </w:p>
        </w:tc>
        <w:tc>
          <w:tcPr>
            <w:tcW w:w="1418" w:type="dxa"/>
            <w:tcBorders>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 xml:space="preserve">начала  </w:t>
            </w:r>
            <w:r w:rsidRPr="003C6EBC">
              <w:br/>
              <w:t>реализации</w:t>
            </w:r>
          </w:p>
        </w:tc>
        <w:tc>
          <w:tcPr>
            <w:tcW w:w="1417" w:type="dxa"/>
            <w:tcBorders>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 xml:space="preserve">окончания </w:t>
            </w:r>
            <w:r w:rsidRPr="003C6EBC">
              <w:br/>
              <w:t>реализации</w:t>
            </w:r>
          </w:p>
        </w:tc>
        <w:tc>
          <w:tcPr>
            <w:tcW w:w="3042"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pPr>
          </w:p>
        </w:tc>
        <w:tc>
          <w:tcPr>
            <w:tcW w:w="2090"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pPr>
          </w:p>
        </w:tc>
        <w:tc>
          <w:tcPr>
            <w:tcW w:w="1954" w:type="dxa"/>
            <w:vMerge/>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snapToGrid w:val="0"/>
            </w:pPr>
          </w:p>
        </w:tc>
      </w:tr>
      <w:tr w:rsidR="0034621C" w:rsidRPr="003C6EBC" w:rsidTr="001167C2">
        <w:trPr>
          <w:tblHeader/>
        </w:trPr>
        <w:tc>
          <w:tcPr>
            <w:tcW w:w="56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1</w:t>
            </w:r>
          </w:p>
        </w:tc>
        <w:tc>
          <w:tcPr>
            <w:tcW w:w="297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2</w:t>
            </w:r>
          </w:p>
        </w:tc>
        <w:tc>
          <w:tcPr>
            <w:tcW w:w="22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3</w:t>
            </w:r>
          </w:p>
        </w:tc>
        <w:tc>
          <w:tcPr>
            <w:tcW w:w="141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4</w:t>
            </w:r>
          </w:p>
        </w:tc>
        <w:tc>
          <w:tcPr>
            <w:tcW w:w="141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5</w:t>
            </w:r>
          </w:p>
        </w:tc>
        <w:tc>
          <w:tcPr>
            <w:tcW w:w="304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6</w:t>
            </w:r>
          </w:p>
        </w:tc>
        <w:tc>
          <w:tcPr>
            <w:tcW w:w="209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7</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pPr>
            <w:r w:rsidRPr="003C6EBC">
              <w:t>8</w:t>
            </w:r>
          </w:p>
        </w:tc>
      </w:tr>
      <w:tr w:rsidR="0034621C" w:rsidRPr="003C6EBC" w:rsidTr="001167C2">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rPr>
                <w:b/>
              </w:rPr>
            </w:pPr>
            <w:r w:rsidRPr="003C6EBC">
              <w:rPr>
                <w:b/>
              </w:rPr>
              <w:t xml:space="preserve">Подпрограмма 1 «Сохранение и развитие культуры </w:t>
            </w:r>
            <w:r>
              <w:rPr>
                <w:b/>
              </w:rPr>
              <w:t>Казанского</w:t>
            </w:r>
            <w:r w:rsidRPr="003C6EBC">
              <w:rPr>
                <w:b/>
              </w:rPr>
              <w:t xml:space="preserve"> сельского поселения»</w:t>
            </w:r>
          </w:p>
        </w:tc>
      </w:tr>
      <w:tr w:rsidR="0034621C" w:rsidRPr="003C6EBC" w:rsidTr="001167C2">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rPr>
                <w:b/>
              </w:rPr>
            </w:pPr>
            <w:r w:rsidRPr="003C6EBC">
              <w:rPr>
                <w:b/>
              </w:rPr>
              <w:t>Цель подпрограммы 1</w:t>
            </w:r>
            <w:r w:rsidRPr="003C6EBC">
              <w:t xml:space="preserve">  «</w:t>
            </w:r>
            <w:r w:rsidRPr="003C6EBC">
              <w:rPr>
                <w:b/>
              </w:rPr>
              <w:t xml:space="preserve">Создание условий для развития культурного потенциала </w:t>
            </w:r>
            <w:r>
              <w:rPr>
                <w:b/>
              </w:rPr>
              <w:t>Казанского</w:t>
            </w:r>
            <w:r w:rsidRPr="003C6EBC">
              <w:rPr>
                <w:b/>
              </w:rPr>
              <w:t xml:space="preserve"> сельского поселения»</w:t>
            </w:r>
          </w:p>
        </w:tc>
      </w:tr>
      <w:tr w:rsidR="0034621C" w:rsidRPr="003C6EBC" w:rsidTr="001167C2">
        <w:tc>
          <w:tcPr>
            <w:tcW w:w="15733" w:type="dxa"/>
            <w:gridSpan w:val="8"/>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rPr>
                <w:b/>
              </w:rPr>
            </w:pPr>
            <w:r w:rsidRPr="003C6EBC">
              <w:rPr>
                <w:b/>
              </w:rPr>
              <w:t>Задача 1 подпрограммы 1 «Обеспечение доступа различных групп населения к учреждениям культуры»</w:t>
            </w:r>
          </w:p>
        </w:tc>
      </w:tr>
      <w:tr w:rsidR="0034621C" w:rsidRPr="003C6EBC" w:rsidTr="001167C2">
        <w:tc>
          <w:tcPr>
            <w:tcW w:w="567" w:type="dxa"/>
            <w:tcBorders>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t>1.</w:t>
            </w:r>
          </w:p>
        </w:tc>
        <w:tc>
          <w:tcPr>
            <w:tcW w:w="2977" w:type="dxa"/>
            <w:tcBorders>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t>ОМ 1.1. Обеспечение деятельности Отделение МБУК «ДК ст</w:t>
            </w:r>
            <w:proofErr w:type="gramStart"/>
            <w:r w:rsidRPr="003C6EBC">
              <w:t>.К</w:t>
            </w:r>
            <w:proofErr w:type="gramEnd"/>
            <w:r w:rsidRPr="003C6EBC">
              <w:t xml:space="preserve">азанская» </w:t>
            </w:r>
            <w:r>
              <w:t>Краснооктябрьский</w:t>
            </w:r>
            <w:r w:rsidRPr="003C6EBC">
              <w:t xml:space="preserve"> СДК</w:t>
            </w:r>
          </w:p>
        </w:tc>
        <w:tc>
          <w:tcPr>
            <w:tcW w:w="2268" w:type="dxa"/>
            <w:tcBorders>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t xml:space="preserve">Администрация </w:t>
            </w:r>
            <w:r>
              <w:t>Казанского</w:t>
            </w:r>
            <w:r w:rsidRPr="003C6EBC">
              <w:t xml:space="preserve"> сельского поселения</w:t>
            </w:r>
          </w:p>
        </w:tc>
        <w:tc>
          <w:tcPr>
            <w:tcW w:w="1418" w:type="dxa"/>
            <w:tcBorders>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2019</w:t>
            </w:r>
          </w:p>
        </w:tc>
        <w:tc>
          <w:tcPr>
            <w:tcW w:w="1417" w:type="dxa"/>
            <w:tcBorders>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2030</w:t>
            </w:r>
          </w:p>
        </w:tc>
        <w:tc>
          <w:tcPr>
            <w:tcW w:w="3042" w:type="dxa"/>
            <w:tcBorders>
              <w:left w:val="single" w:sz="4" w:space="0" w:color="000000"/>
              <w:bottom w:val="single" w:sz="4" w:space="0" w:color="000000"/>
            </w:tcBorders>
            <w:shd w:val="clear" w:color="auto" w:fill="auto"/>
          </w:tcPr>
          <w:p w:rsidR="0034621C" w:rsidRPr="003C6EBC" w:rsidRDefault="0034621C" w:rsidP="001167C2">
            <w:pPr>
              <w:ind w:firstLine="30"/>
              <w:jc w:val="both"/>
            </w:pPr>
            <w:r w:rsidRPr="003C6EBC">
              <w:t>развитие художественного, музыкального, хореографического искусства;</w:t>
            </w:r>
          </w:p>
          <w:p w:rsidR="0034621C" w:rsidRPr="003C6EBC" w:rsidRDefault="0034621C" w:rsidP="001167C2">
            <w:pPr>
              <w:ind w:firstLine="30"/>
              <w:jc w:val="both"/>
            </w:pPr>
            <w:r w:rsidRPr="003C6EBC">
              <w:t>улучшение материально-технической базы учреждений культуры;</w:t>
            </w:r>
          </w:p>
          <w:p w:rsidR="0034621C" w:rsidRPr="003C6EBC" w:rsidRDefault="0034621C" w:rsidP="001167C2">
            <w:pPr>
              <w:widowControl w:val="0"/>
              <w:autoSpaceDE w:val="0"/>
              <w:jc w:val="both"/>
            </w:pPr>
          </w:p>
        </w:tc>
        <w:tc>
          <w:tcPr>
            <w:tcW w:w="2090" w:type="dxa"/>
            <w:tcBorders>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t>Снижение доступа различных групп населения к учреждениям культуры и искусства, культурным ценностям</w:t>
            </w:r>
          </w:p>
        </w:tc>
        <w:tc>
          <w:tcPr>
            <w:tcW w:w="1954" w:type="dxa"/>
            <w:tcBorders>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pPr>
            <w:r w:rsidRPr="003C6EBC">
              <w:t>1,2,3,4</w:t>
            </w:r>
          </w:p>
        </w:tc>
      </w:tr>
      <w:tr w:rsidR="0034621C" w:rsidRPr="003C6EBC" w:rsidTr="001167C2">
        <w:tc>
          <w:tcPr>
            <w:tcW w:w="15733" w:type="dxa"/>
            <w:gridSpan w:val="8"/>
            <w:tcBorders>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rPr>
                <w:b/>
              </w:rPr>
            </w:pPr>
            <w:r w:rsidRPr="003C6EBC">
              <w:rPr>
                <w:b/>
              </w:rPr>
              <w:t xml:space="preserve">Задача 2 подпрограммы 1 «Сохранение объектов культурного наследия муниципальной собственности </w:t>
            </w:r>
            <w:r>
              <w:rPr>
                <w:b/>
              </w:rPr>
              <w:t>Казанского</w:t>
            </w:r>
            <w:r w:rsidRPr="003C6EBC">
              <w:rPr>
                <w:b/>
              </w:rPr>
              <w:t xml:space="preserve"> сельского поселения»</w:t>
            </w:r>
          </w:p>
        </w:tc>
      </w:tr>
      <w:tr w:rsidR="0034621C" w:rsidRPr="003C6EBC" w:rsidTr="001167C2">
        <w:trPr>
          <w:trHeight w:val="3486"/>
        </w:trPr>
        <w:tc>
          <w:tcPr>
            <w:tcW w:w="56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lastRenderedPageBreak/>
              <w:t>2.</w:t>
            </w:r>
          </w:p>
        </w:tc>
        <w:tc>
          <w:tcPr>
            <w:tcW w:w="297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rPr>
                <w:bCs/>
              </w:rPr>
              <w:t>ОМ 1.2.</w:t>
            </w:r>
            <w:r w:rsidRPr="003C6EBC">
              <w:t xml:space="preserve"> «Капитальный ремонт памятных объектов на территории </w:t>
            </w:r>
            <w:r>
              <w:t>Казанского</w:t>
            </w:r>
            <w:r w:rsidRPr="003C6EBC">
              <w:t xml:space="preserve"> сельского поселения»</w:t>
            </w:r>
          </w:p>
          <w:p w:rsidR="0034621C" w:rsidRPr="003C6EBC" w:rsidRDefault="0034621C" w:rsidP="001167C2">
            <w:pPr>
              <w:widowControl w:val="0"/>
              <w:autoSpaceDE w:val="0"/>
            </w:pPr>
          </w:p>
        </w:tc>
        <w:tc>
          <w:tcPr>
            <w:tcW w:w="22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t xml:space="preserve">Администрация </w:t>
            </w:r>
            <w:r>
              <w:t>Казанского</w:t>
            </w:r>
            <w:r w:rsidRPr="003C6EBC">
              <w:t xml:space="preserve"> сельского поселения </w:t>
            </w:r>
          </w:p>
        </w:tc>
        <w:tc>
          <w:tcPr>
            <w:tcW w:w="141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2019</w:t>
            </w:r>
          </w:p>
        </w:tc>
        <w:tc>
          <w:tcPr>
            <w:tcW w:w="141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2030</w:t>
            </w:r>
          </w:p>
        </w:tc>
        <w:tc>
          <w:tcPr>
            <w:tcW w:w="304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t xml:space="preserve">Сохранение культурного и исторического наследия </w:t>
            </w:r>
            <w:r>
              <w:t>Казанского</w:t>
            </w:r>
            <w:r w:rsidRPr="003C6EBC">
              <w:t xml:space="preserve"> сельского поселения.</w:t>
            </w:r>
          </w:p>
        </w:tc>
        <w:tc>
          <w:tcPr>
            <w:tcW w:w="209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t>Отсутствие эффективной системы управления реализацией муниципальной программы, реализация не в полном объеме мероприятий муниципальной программы, не достижение ее целей и задач.</w:t>
            </w:r>
          </w:p>
        </w:tc>
        <w:tc>
          <w:tcPr>
            <w:tcW w:w="1954"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pPr>
            <w:r w:rsidRPr="003C6EBC">
              <w:rPr>
                <w:bCs/>
              </w:rPr>
              <w:t>5</w:t>
            </w:r>
          </w:p>
        </w:tc>
      </w:tr>
    </w:tbl>
    <w:p w:rsidR="0034621C" w:rsidRPr="003C6EBC" w:rsidRDefault="0034621C" w:rsidP="0034621C">
      <w:pPr>
        <w:widowControl w:val="0"/>
        <w:jc w:val="right"/>
      </w:pPr>
      <w:bookmarkStart w:id="2" w:name="Par1770"/>
      <w:bookmarkEnd w:id="2"/>
    </w:p>
    <w:p w:rsidR="0034621C" w:rsidRPr="003C6EBC" w:rsidRDefault="0034621C" w:rsidP="0034621C">
      <w:pPr>
        <w:widowControl w:val="0"/>
        <w:jc w:val="right"/>
      </w:pPr>
      <w:r w:rsidRPr="003C6EBC">
        <w:t xml:space="preserve">Приложение № 3 </w:t>
      </w:r>
    </w:p>
    <w:p w:rsidR="0034621C" w:rsidRDefault="0034621C" w:rsidP="0034621C">
      <w:pPr>
        <w:widowControl w:val="0"/>
        <w:jc w:val="right"/>
        <w:rPr>
          <w:bCs/>
        </w:rPr>
      </w:pPr>
      <w:r w:rsidRPr="003C6EBC">
        <w:t xml:space="preserve">к </w:t>
      </w:r>
      <w:r w:rsidRPr="003C6EBC">
        <w:rPr>
          <w:bCs/>
        </w:rPr>
        <w:t xml:space="preserve">муниципальной программе </w:t>
      </w:r>
    </w:p>
    <w:p w:rsidR="0034621C" w:rsidRPr="003C6EBC" w:rsidRDefault="0034621C" w:rsidP="0034621C">
      <w:pPr>
        <w:widowControl w:val="0"/>
        <w:jc w:val="right"/>
      </w:pPr>
      <w:r w:rsidRPr="003C6EBC">
        <w:rPr>
          <w:bCs/>
        </w:rPr>
        <w:t xml:space="preserve">                                                                                                                                                                         </w:t>
      </w:r>
      <w:r>
        <w:rPr>
          <w:bCs/>
        </w:rPr>
        <w:t>Казанского</w:t>
      </w:r>
      <w:r w:rsidRPr="003C6EBC">
        <w:rPr>
          <w:bCs/>
        </w:rPr>
        <w:t xml:space="preserve"> сельского поселения                      </w:t>
      </w:r>
    </w:p>
    <w:p w:rsidR="0034621C" w:rsidRPr="003C6EBC" w:rsidRDefault="0034621C" w:rsidP="0034621C">
      <w:pPr>
        <w:widowControl w:val="0"/>
        <w:jc w:val="right"/>
      </w:pPr>
      <w:r w:rsidRPr="003C6EBC">
        <w:rPr>
          <w:bCs/>
        </w:rPr>
        <w:t xml:space="preserve">                                                                                                                                                                                           «Развитие культуры»</w:t>
      </w:r>
    </w:p>
    <w:p w:rsidR="0034621C" w:rsidRPr="003C6EBC" w:rsidRDefault="0034621C" w:rsidP="0034621C">
      <w:pPr>
        <w:widowControl w:val="0"/>
        <w:autoSpaceDE w:val="0"/>
        <w:jc w:val="center"/>
        <w:rPr>
          <w:b/>
        </w:rPr>
      </w:pPr>
      <w:r w:rsidRPr="003C6EBC">
        <w:rPr>
          <w:b/>
        </w:rPr>
        <w:t xml:space="preserve">РАСХОДЫ </w:t>
      </w:r>
    </w:p>
    <w:p w:rsidR="0034621C" w:rsidRPr="003C6EBC" w:rsidRDefault="0034621C" w:rsidP="0034621C">
      <w:pPr>
        <w:widowControl w:val="0"/>
        <w:autoSpaceDE w:val="0"/>
        <w:jc w:val="center"/>
        <w:rPr>
          <w:b/>
        </w:rPr>
      </w:pPr>
      <w:r w:rsidRPr="003C6EBC">
        <w:rPr>
          <w:b/>
        </w:rPr>
        <w:t xml:space="preserve"> бюджета </w:t>
      </w:r>
      <w:r>
        <w:rPr>
          <w:b/>
        </w:rPr>
        <w:t>Казанского</w:t>
      </w:r>
      <w:r w:rsidRPr="003C6EBC">
        <w:rPr>
          <w:b/>
        </w:rPr>
        <w:t xml:space="preserve"> сельского поселения на реализацию муниципальной программы «Развитие культуры</w:t>
      </w:r>
      <w:r>
        <w:rPr>
          <w:b/>
        </w:rPr>
        <w:t xml:space="preserve">  туризма</w:t>
      </w:r>
      <w:r w:rsidRPr="003C6EBC">
        <w:rPr>
          <w:b/>
        </w:rPr>
        <w:t>»</w:t>
      </w:r>
    </w:p>
    <w:p w:rsidR="0034621C" w:rsidRPr="003C6EBC" w:rsidRDefault="0034621C" w:rsidP="0034621C">
      <w:pPr>
        <w:widowControl w:val="0"/>
        <w:autoSpaceDE w:val="0"/>
        <w:jc w:val="center"/>
        <w:rPr>
          <w:sz w:val="16"/>
          <w:szCs w:val="16"/>
        </w:rPr>
      </w:pPr>
    </w:p>
    <w:tbl>
      <w:tblPr>
        <w:tblW w:w="15314" w:type="dxa"/>
        <w:tblInd w:w="-497" w:type="dxa"/>
        <w:tblLayout w:type="fixed"/>
        <w:tblCellMar>
          <w:left w:w="75" w:type="dxa"/>
          <w:right w:w="75" w:type="dxa"/>
        </w:tblCellMar>
        <w:tblLook w:val="0000"/>
      </w:tblPr>
      <w:tblGrid>
        <w:gridCol w:w="1423"/>
        <w:gridCol w:w="1984"/>
        <w:gridCol w:w="709"/>
        <w:gridCol w:w="567"/>
        <w:gridCol w:w="709"/>
        <w:gridCol w:w="567"/>
        <w:gridCol w:w="850"/>
        <w:gridCol w:w="709"/>
        <w:gridCol w:w="709"/>
        <w:gridCol w:w="709"/>
        <w:gridCol w:w="708"/>
        <w:gridCol w:w="709"/>
        <w:gridCol w:w="709"/>
        <w:gridCol w:w="709"/>
        <w:gridCol w:w="850"/>
        <w:gridCol w:w="567"/>
        <w:gridCol w:w="709"/>
        <w:gridCol w:w="850"/>
        <w:gridCol w:w="567"/>
      </w:tblGrid>
      <w:tr w:rsidR="0034621C" w:rsidRPr="003C6EBC" w:rsidTr="001167C2">
        <w:trPr>
          <w:trHeight w:val="720"/>
        </w:trPr>
        <w:tc>
          <w:tcPr>
            <w:tcW w:w="1423"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 xml:space="preserve">Номер и наименование </w:t>
            </w:r>
            <w:r w:rsidRPr="003C6EBC">
              <w:rPr>
                <w:sz w:val="16"/>
                <w:szCs w:val="16"/>
              </w:rPr>
              <w:br/>
              <w:t xml:space="preserve">подпрограммы, </w:t>
            </w:r>
            <w:r w:rsidRPr="003C6EBC">
              <w:rPr>
                <w:sz w:val="16"/>
                <w:szCs w:val="16"/>
              </w:rPr>
              <w:lastRenderedPageBreak/>
              <w:t>основного мероприятия подпрограммы</w:t>
            </w:r>
          </w:p>
        </w:tc>
        <w:tc>
          <w:tcPr>
            <w:tcW w:w="1984"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lastRenderedPageBreak/>
              <w:t>Ответственный</w:t>
            </w:r>
          </w:p>
          <w:p w:rsidR="0034621C" w:rsidRPr="003C6EBC" w:rsidRDefault="0034621C" w:rsidP="001167C2">
            <w:pPr>
              <w:widowControl w:val="0"/>
              <w:autoSpaceDE w:val="0"/>
              <w:jc w:val="center"/>
            </w:pPr>
            <w:r w:rsidRPr="003C6EBC">
              <w:rPr>
                <w:sz w:val="16"/>
                <w:szCs w:val="16"/>
              </w:rPr>
              <w:t>исполнитель,</w:t>
            </w:r>
          </w:p>
          <w:p w:rsidR="0034621C" w:rsidRPr="003C6EBC" w:rsidRDefault="0034621C" w:rsidP="001167C2">
            <w:pPr>
              <w:widowControl w:val="0"/>
              <w:autoSpaceDE w:val="0"/>
              <w:jc w:val="center"/>
            </w:pPr>
            <w:r w:rsidRPr="003C6EBC">
              <w:rPr>
                <w:sz w:val="16"/>
                <w:szCs w:val="16"/>
              </w:rPr>
              <w:t>соисполнители,</w:t>
            </w:r>
          </w:p>
          <w:p w:rsidR="0034621C" w:rsidRPr="003C6EBC" w:rsidRDefault="0034621C" w:rsidP="001167C2">
            <w:pPr>
              <w:widowControl w:val="0"/>
              <w:autoSpaceDE w:val="0"/>
              <w:jc w:val="center"/>
            </w:pPr>
            <w:r w:rsidRPr="003C6EBC">
              <w:rPr>
                <w:sz w:val="16"/>
                <w:szCs w:val="16"/>
              </w:rPr>
              <w:lastRenderedPageBreak/>
              <w:t xml:space="preserve"> участники</w:t>
            </w:r>
          </w:p>
        </w:tc>
        <w:tc>
          <w:tcPr>
            <w:tcW w:w="2552" w:type="dxa"/>
            <w:gridSpan w:val="4"/>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lastRenderedPageBreak/>
              <w:t xml:space="preserve">Код бюджетной   </w:t>
            </w:r>
            <w:r w:rsidRPr="003C6EBC">
              <w:rPr>
                <w:sz w:val="16"/>
                <w:szCs w:val="16"/>
              </w:rPr>
              <w:br/>
              <w:t>классификации расходов</w:t>
            </w:r>
          </w:p>
        </w:tc>
        <w:tc>
          <w:tcPr>
            <w:tcW w:w="850" w:type="dxa"/>
            <w:vMerge w:val="restart"/>
            <w:tcBorders>
              <w:top w:val="single" w:sz="4" w:space="0" w:color="000000"/>
              <w:left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Объем расходов всего</w:t>
            </w:r>
            <w:r w:rsidRPr="003C6EBC">
              <w:rPr>
                <w:sz w:val="16"/>
                <w:szCs w:val="16"/>
              </w:rPr>
              <w:br/>
            </w:r>
            <w:r w:rsidRPr="003C6EBC">
              <w:rPr>
                <w:sz w:val="16"/>
                <w:szCs w:val="16"/>
              </w:rPr>
              <w:lastRenderedPageBreak/>
              <w:t>(тыс. рублей)</w:t>
            </w:r>
          </w:p>
        </w:tc>
        <w:tc>
          <w:tcPr>
            <w:tcW w:w="8505" w:type="dxa"/>
            <w:gridSpan w:val="12"/>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lastRenderedPageBreak/>
              <w:t>в том числе по годам реализации</w:t>
            </w:r>
          </w:p>
          <w:p w:rsidR="0034621C" w:rsidRPr="003C6EBC" w:rsidRDefault="0034621C" w:rsidP="001167C2">
            <w:pPr>
              <w:widowControl w:val="0"/>
              <w:autoSpaceDE w:val="0"/>
              <w:jc w:val="center"/>
            </w:pPr>
            <w:r w:rsidRPr="003C6EBC">
              <w:rPr>
                <w:sz w:val="16"/>
                <w:szCs w:val="16"/>
              </w:rPr>
              <w:t>муниципальной программы</w:t>
            </w:r>
          </w:p>
        </w:tc>
      </w:tr>
      <w:tr w:rsidR="0034621C" w:rsidRPr="003C6EBC" w:rsidTr="001167C2">
        <w:trPr>
          <w:cantSplit/>
          <w:trHeight w:val="2012"/>
        </w:trPr>
        <w:tc>
          <w:tcPr>
            <w:tcW w:w="1423"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snapToGrid w:val="0"/>
              <w:rPr>
                <w:i/>
                <w:sz w:val="16"/>
                <w:szCs w:val="16"/>
              </w:rPr>
            </w:pPr>
          </w:p>
        </w:tc>
        <w:tc>
          <w:tcPr>
            <w:tcW w:w="1984"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snapToGrid w:val="0"/>
              <w:rPr>
                <w:i/>
                <w:sz w:val="16"/>
                <w:szCs w:val="16"/>
              </w:rPr>
            </w:pPr>
          </w:p>
        </w:tc>
        <w:tc>
          <w:tcPr>
            <w:tcW w:w="709" w:type="dxa"/>
            <w:tcBorders>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ГРБС</w:t>
            </w:r>
          </w:p>
        </w:tc>
        <w:tc>
          <w:tcPr>
            <w:tcW w:w="567" w:type="dxa"/>
            <w:tcBorders>
              <w:left w:val="single" w:sz="4" w:space="0" w:color="000000"/>
              <w:bottom w:val="single" w:sz="4" w:space="0" w:color="000000"/>
            </w:tcBorders>
            <w:shd w:val="clear" w:color="auto" w:fill="auto"/>
          </w:tcPr>
          <w:p w:rsidR="0034621C" w:rsidRPr="003C6EBC" w:rsidRDefault="0034621C" w:rsidP="001167C2">
            <w:pPr>
              <w:widowControl w:val="0"/>
              <w:autoSpaceDE w:val="0"/>
              <w:jc w:val="center"/>
            </w:pPr>
            <w:proofErr w:type="spellStart"/>
            <w:r w:rsidRPr="003C6EBC">
              <w:rPr>
                <w:sz w:val="16"/>
                <w:szCs w:val="16"/>
              </w:rPr>
              <w:t>РзПр</w:t>
            </w:r>
            <w:proofErr w:type="spellEnd"/>
          </w:p>
        </w:tc>
        <w:tc>
          <w:tcPr>
            <w:tcW w:w="709" w:type="dxa"/>
            <w:tcBorders>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ЦСР</w:t>
            </w:r>
          </w:p>
        </w:tc>
        <w:tc>
          <w:tcPr>
            <w:tcW w:w="567" w:type="dxa"/>
            <w:tcBorders>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ВР</w:t>
            </w:r>
          </w:p>
        </w:tc>
        <w:tc>
          <w:tcPr>
            <w:tcW w:w="850" w:type="dxa"/>
            <w:vMerge/>
            <w:tcBorders>
              <w:top w:val="single" w:sz="4" w:space="0" w:color="000000"/>
              <w:left w:val="single" w:sz="4" w:space="0" w:color="000000"/>
              <w:bottom w:val="single" w:sz="4" w:space="0" w:color="auto"/>
            </w:tcBorders>
            <w:shd w:val="clear" w:color="auto" w:fill="auto"/>
          </w:tcPr>
          <w:p w:rsidR="0034621C" w:rsidRPr="003C6EBC" w:rsidRDefault="0034621C" w:rsidP="001167C2">
            <w:pPr>
              <w:widowControl w:val="0"/>
              <w:autoSpaceDE w:val="0"/>
              <w:snapToGrid w:val="0"/>
              <w:jc w:val="center"/>
              <w:rPr>
                <w:b/>
                <w:sz w:val="16"/>
                <w:szCs w:val="16"/>
              </w:rPr>
            </w:pPr>
          </w:p>
        </w:tc>
        <w:tc>
          <w:tcPr>
            <w:tcW w:w="709" w:type="dxa"/>
            <w:tcBorders>
              <w:top w:val="single" w:sz="4" w:space="0" w:color="000000"/>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75" w:right="-75"/>
              <w:jc w:val="center"/>
            </w:pPr>
            <w:r w:rsidRPr="003C6EBC">
              <w:rPr>
                <w:sz w:val="16"/>
                <w:szCs w:val="16"/>
              </w:rPr>
              <w:t>2019</w:t>
            </w:r>
          </w:p>
        </w:tc>
        <w:tc>
          <w:tcPr>
            <w:tcW w:w="709" w:type="dxa"/>
            <w:tcBorders>
              <w:top w:val="single" w:sz="4" w:space="0" w:color="000000"/>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75" w:right="-75"/>
              <w:jc w:val="center"/>
            </w:pPr>
            <w:r w:rsidRPr="003C6EBC">
              <w:rPr>
                <w:sz w:val="16"/>
                <w:szCs w:val="16"/>
              </w:rPr>
              <w:t>2020</w:t>
            </w:r>
          </w:p>
        </w:tc>
        <w:tc>
          <w:tcPr>
            <w:tcW w:w="709" w:type="dxa"/>
            <w:tcBorders>
              <w:top w:val="single" w:sz="4" w:space="0" w:color="000000"/>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75" w:right="113"/>
              <w:jc w:val="center"/>
            </w:pPr>
            <w:r w:rsidRPr="003C6EBC">
              <w:rPr>
                <w:sz w:val="16"/>
                <w:szCs w:val="16"/>
              </w:rPr>
              <w:t>2021</w:t>
            </w:r>
          </w:p>
        </w:tc>
        <w:tc>
          <w:tcPr>
            <w:tcW w:w="708" w:type="dxa"/>
            <w:tcBorders>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75" w:right="113"/>
              <w:jc w:val="center"/>
            </w:pPr>
            <w:r w:rsidRPr="003C6EBC">
              <w:rPr>
                <w:sz w:val="16"/>
                <w:szCs w:val="16"/>
              </w:rPr>
              <w:t>2022</w:t>
            </w:r>
          </w:p>
        </w:tc>
        <w:tc>
          <w:tcPr>
            <w:tcW w:w="709" w:type="dxa"/>
            <w:tcBorders>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113" w:right="113"/>
              <w:jc w:val="center"/>
            </w:pPr>
            <w:r w:rsidRPr="003C6EBC">
              <w:rPr>
                <w:sz w:val="16"/>
                <w:szCs w:val="16"/>
              </w:rPr>
              <w:t>2023</w:t>
            </w:r>
          </w:p>
        </w:tc>
        <w:tc>
          <w:tcPr>
            <w:tcW w:w="709" w:type="dxa"/>
            <w:tcBorders>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113" w:right="113"/>
              <w:jc w:val="center"/>
            </w:pPr>
            <w:r w:rsidRPr="003C6EBC">
              <w:rPr>
                <w:sz w:val="16"/>
                <w:szCs w:val="16"/>
              </w:rPr>
              <w:t>2024</w:t>
            </w:r>
          </w:p>
        </w:tc>
        <w:tc>
          <w:tcPr>
            <w:tcW w:w="709" w:type="dxa"/>
            <w:tcBorders>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113" w:right="113"/>
              <w:jc w:val="center"/>
            </w:pPr>
            <w:r w:rsidRPr="003C6EBC">
              <w:rPr>
                <w:sz w:val="16"/>
                <w:szCs w:val="16"/>
              </w:rPr>
              <w:t>2025</w:t>
            </w:r>
          </w:p>
        </w:tc>
        <w:tc>
          <w:tcPr>
            <w:tcW w:w="850" w:type="dxa"/>
            <w:tcBorders>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113" w:right="113"/>
              <w:jc w:val="center"/>
            </w:pPr>
            <w:r w:rsidRPr="003C6EBC">
              <w:rPr>
                <w:sz w:val="16"/>
                <w:szCs w:val="16"/>
              </w:rPr>
              <w:t>2026</w:t>
            </w:r>
          </w:p>
        </w:tc>
        <w:tc>
          <w:tcPr>
            <w:tcW w:w="567" w:type="dxa"/>
            <w:tcBorders>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113" w:right="113"/>
              <w:jc w:val="center"/>
            </w:pPr>
            <w:r w:rsidRPr="003C6EBC">
              <w:rPr>
                <w:sz w:val="16"/>
                <w:szCs w:val="16"/>
              </w:rPr>
              <w:t>2027</w:t>
            </w:r>
          </w:p>
        </w:tc>
        <w:tc>
          <w:tcPr>
            <w:tcW w:w="709" w:type="dxa"/>
            <w:tcBorders>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113" w:right="113"/>
              <w:jc w:val="center"/>
            </w:pPr>
            <w:r w:rsidRPr="003C6EBC">
              <w:rPr>
                <w:sz w:val="16"/>
                <w:szCs w:val="16"/>
              </w:rPr>
              <w:t>2028</w:t>
            </w:r>
          </w:p>
        </w:tc>
        <w:tc>
          <w:tcPr>
            <w:tcW w:w="850" w:type="dxa"/>
            <w:tcBorders>
              <w:left w:val="single" w:sz="4" w:space="0" w:color="000000"/>
              <w:bottom w:val="single" w:sz="4" w:space="0" w:color="000000"/>
            </w:tcBorders>
            <w:shd w:val="clear" w:color="auto" w:fill="auto"/>
            <w:textDirection w:val="btLr"/>
          </w:tcPr>
          <w:p w:rsidR="0034621C" w:rsidRPr="003C6EBC" w:rsidRDefault="0034621C" w:rsidP="001167C2">
            <w:pPr>
              <w:widowControl w:val="0"/>
              <w:autoSpaceDE w:val="0"/>
              <w:ind w:left="113" w:right="113"/>
              <w:jc w:val="center"/>
            </w:pPr>
            <w:r w:rsidRPr="003C6EBC">
              <w:rPr>
                <w:sz w:val="16"/>
                <w:szCs w:val="16"/>
              </w:rPr>
              <w:t>2029</w:t>
            </w:r>
          </w:p>
        </w:tc>
        <w:tc>
          <w:tcPr>
            <w:tcW w:w="567" w:type="dxa"/>
            <w:tcBorders>
              <w:left w:val="single" w:sz="4" w:space="0" w:color="000000"/>
              <w:bottom w:val="single" w:sz="4" w:space="0" w:color="000000"/>
              <w:right w:val="single" w:sz="4" w:space="0" w:color="000000"/>
            </w:tcBorders>
            <w:shd w:val="clear" w:color="auto" w:fill="auto"/>
            <w:textDirection w:val="btLr"/>
          </w:tcPr>
          <w:p w:rsidR="0034621C" w:rsidRPr="003C6EBC" w:rsidRDefault="0034621C" w:rsidP="001167C2">
            <w:pPr>
              <w:widowControl w:val="0"/>
              <w:autoSpaceDE w:val="0"/>
              <w:ind w:left="113" w:right="113"/>
              <w:jc w:val="center"/>
            </w:pPr>
            <w:r w:rsidRPr="003C6EBC">
              <w:rPr>
                <w:sz w:val="16"/>
                <w:szCs w:val="16"/>
              </w:rPr>
              <w:t>2030</w:t>
            </w:r>
          </w:p>
        </w:tc>
      </w:tr>
    </w:tbl>
    <w:p w:rsidR="0034621C" w:rsidRPr="003C6EBC" w:rsidRDefault="0034621C" w:rsidP="0034621C">
      <w:pPr>
        <w:widowControl w:val="0"/>
        <w:autoSpaceDE w:val="0"/>
        <w:jc w:val="center"/>
        <w:rPr>
          <w:sz w:val="4"/>
          <w:szCs w:val="4"/>
        </w:rPr>
      </w:pPr>
    </w:p>
    <w:tbl>
      <w:tblPr>
        <w:tblW w:w="15387" w:type="dxa"/>
        <w:tblInd w:w="-497" w:type="dxa"/>
        <w:tblLayout w:type="fixed"/>
        <w:tblCellMar>
          <w:left w:w="75" w:type="dxa"/>
          <w:right w:w="75" w:type="dxa"/>
        </w:tblCellMar>
        <w:tblLook w:val="0000"/>
      </w:tblPr>
      <w:tblGrid>
        <w:gridCol w:w="1445"/>
        <w:gridCol w:w="2024"/>
        <w:gridCol w:w="709"/>
        <w:gridCol w:w="567"/>
        <w:gridCol w:w="708"/>
        <w:gridCol w:w="568"/>
        <w:gridCol w:w="850"/>
        <w:gridCol w:w="647"/>
        <w:gridCol w:w="771"/>
        <w:gridCol w:w="709"/>
        <w:gridCol w:w="708"/>
        <w:gridCol w:w="709"/>
        <w:gridCol w:w="709"/>
        <w:gridCol w:w="709"/>
        <w:gridCol w:w="708"/>
        <w:gridCol w:w="709"/>
        <w:gridCol w:w="709"/>
        <w:gridCol w:w="709"/>
        <w:gridCol w:w="719"/>
      </w:tblGrid>
      <w:tr w:rsidR="0034621C" w:rsidRPr="003C6EBC" w:rsidTr="001167C2">
        <w:trPr>
          <w:cantSplit/>
          <w:tblHeader/>
        </w:trPr>
        <w:tc>
          <w:tcPr>
            <w:tcW w:w="144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w:t>
            </w:r>
          </w:p>
        </w:tc>
        <w:tc>
          <w:tcPr>
            <w:tcW w:w="2024"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2</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3</w:t>
            </w:r>
          </w:p>
        </w:tc>
        <w:tc>
          <w:tcPr>
            <w:tcW w:w="56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4</w:t>
            </w:r>
          </w:p>
        </w:tc>
        <w:tc>
          <w:tcPr>
            <w:tcW w:w="70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5</w:t>
            </w:r>
          </w:p>
        </w:tc>
        <w:tc>
          <w:tcPr>
            <w:tcW w:w="5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6</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7</w:t>
            </w:r>
          </w:p>
        </w:tc>
        <w:tc>
          <w:tcPr>
            <w:tcW w:w="64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10</w:t>
            </w:r>
          </w:p>
        </w:tc>
        <w:tc>
          <w:tcPr>
            <w:tcW w:w="77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11</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12</w:t>
            </w:r>
          </w:p>
        </w:tc>
        <w:tc>
          <w:tcPr>
            <w:tcW w:w="70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13</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14</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15</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16</w:t>
            </w:r>
          </w:p>
        </w:tc>
        <w:tc>
          <w:tcPr>
            <w:tcW w:w="70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17</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18</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19</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20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21</w:t>
            </w:r>
          </w:p>
        </w:tc>
      </w:tr>
      <w:tr w:rsidR="0034621C" w:rsidRPr="003C6EBC" w:rsidTr="001167C2">
        <w:trPr>
          <w:trHeight w:val="540"/>
        </w:trPr>
        <w:tc>
          <w:tcPr>
            <w:tcW w:w="1445" w:type="dxa"/>
            <w:vMerge w:val="restart"/>
            <w:tcBorders>
              <w:top w:val="single" w:sz="4" w:space="0" w:color="000000"/>
              <w:left w:val="single" w:sz="4" w:space="0" w:color="000000"/>
            </w:tcBorders>
            <w:shd w:val="clear" w:color="auto" w:fill="auto"/>
          </w:tcPr>
          <w:p w:rsidR="0034621C" w:rsidRPr="003C6EBC" w:rsidRDefault="0034621C" w:rsidP="001167C2">
            <w:pPr>
              <w:widowControl w:val="0"/>
              <w:autoSpaceDE w:val="0"/>
              <w:rPr>
                <w:b/>
              </w:rPr>
            </w:pPr>
            <w:r w:rsidRPr="003C6EBC">
              <w:rPr>
                <w:b/>
                <w:sz w:val="16"/>
                <w:szCs w:val="16"/>
              </w:rPr>
              <w:t xml:space="preserve">Муниципальная </w:t>
            </w:r>
            <w:r w:rsidRPr="003C6EBC">
              <w:rPr>
                <w:b/>
                <w:sz w:val="16"/>
                <w:szCs w:val="16"/>
              </w:rPr>
              <w:br/>
              <w:t xml:space="preserve">программа «Развитие культуры»      </w:t>
            </w:r>
          </w:p>
        </w:tc>
        <w:tc>
          <w:tcPr>
            <w:tcW w:w="2024"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rPr>
                <w:sz w:val="16"/>
                <w:szCs w:val="16"/>
              </w:rPr>
              <w:t xml:space="preserve">Всего, </w:t>
            </w:r>
          </w:p>
          <w:p w:rsidR="0034621C" w:rsidRPr="003C6EBC" w:rsidRDefault="0034621C" w:rsidP="001167C2">
            <w:pPr>
              <w:widowControl w:val="0"/>
              <w:autoSpaceDE w:val="0"/>
            </w:pPr>
            <w:r w:rsidRPr="003C6EBC">
              <w:rPr>
                <w:sz w:val="16"/>
                <w:szCs w:val="16"/>
              </w:rPr>
              <w:t xml:space="preserve">в том числе:          </w:t>
            </w:r>
          </w:p>
        </w:tc>
        <w:tc>
          <w:tcPr>
            <w:tcW w:w="709"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widowControl w:val="0"/>
              <w:autoSpaceDE w:val="0"/>
              <w:jc w:val="center"/>
              <w:rPr>
                <w:sz w:val="20"/>
                <w:szCs w:val="20"/>
              </w:rPr>
            </w:pPr>
            <w:r w:rsidRPr="00C33702">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rPr>
                <w:sz w:val="20"/>
                <w:szCs w:val="20"/>
              </w:rPr>
            </w:pPr>
            <w:r w:rsidRPr="00C33702">
              <w:rPr>
                <w:sz w:val="20"/>
                <w:szCs w:val="20"/>
              </w:rPr>
              <w:t>0801</w:t>
            </w:r>
          </w:p>
        </w:tc>
        <w:tc>
          <w:tcPr>
            <w:tcW w:w="708"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rPr>
                <w:sz w:val="20"/>
                <w:szCs w:val="20"/>
              </w:rPr>
            </w:pPr>
            <w:r w:rsidRPr="00C33702">
              <w:rPr>
                <w:sz w:val="20"/>
                <w:szCs w:val="20"/>
              </w:rPr>
              <w:t>0500000000</w:t>
            </w:r>
          </w:p>
        </w:tc>
        <w:tc>
          <w:tcPr>
            <w:tcW w:w="5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X</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16435,5</w:t>
            </w:r>
          </w:p>
        </w:tc>
        <w:tc>
          <w:tcPr>
            <w:tcW w:w="64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77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708"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8"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1236"/>
        </w:trPr>
        <w:tc>
          <w:tcPr>
            <w:tcW w:w="1445" w:type="dxa"/>
            <w:vMerge/>
            <w:tcBorders>
              <w:top w:val="single" w:sz="4" w:space="0" w:color="000000"/>
              <w:left w:val="single" w:sz="4" w:space="0" w:color="000000"/>
            </w:tcBorders>
            <w:shd w:val="clear" w:color="auto" w:fill="auto"/>
          </w:tcPr>
          <w:p w:rsidR="0034621C" w:rsidRPr="003C6EBC" w:rsidRDefault="0034621C" w:rsidP="001167C2">
            <w:pPr>
              <w:widowControl w:val="0"/>
              <w:autoSpaceDE w:val="0"/>
              <w:snapToGrid w:val="0"/>
              <w:rPr>
                <w:b/>
                <w:sz w:val="16"/>
                <w:szCs w:val="16"/>
              </w:rPr>
            </w:pPr>
          </w:p>
        </w:tc>
        <w:tc>
          <w:tcPr>
            <w:tcW w:w="2024"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rPr>
                <w:sz w:val="16"/>
                <w:szCs w:val="16"/>
              </w:rPr>
              <w:t>ответственный исполнитель муниципальной программ</w:t>
            </w:r>
            <w:proofErr w:type="gramStart"/>
            <w:r w:rsidRPr="003C6EBC">
              <w:rPr>
                <w:sz w:val="16"/>
                <w:szCs w:val="16"/>
              </w:rPr>
              <w:t>ы-</w:t>
            </w:r>
            <w:proofErr w:type="gramEnd"/>
            <w:r w:rsidRPr="003C6EBC">
              <w:rPr>
                <w:sz w:val="16"/>
                <w:szCs w:val="16"/>
              </w:rPr>
              <w:t xml:space="preserve"> Администрация </w:t>
            </w:r>
            <w:r>
              <w:rPr>
                <w:sz w:val="16"/>
                <w:szCs w:val="16"/>
              </w:rPr>
              <w:t>Казанского</w:t>
            </w:r>
            <w:r w:rsidRPr="003C6EBC">
              <w:rPr>
                <w:sz w:val="16"/>
                <w:szCs w:val="16"/>
              </w:rPr>
              <w:t xml:space="preserve"> сельского поселения, всего </w:t>
            </w:r>
          </w:p>
        </w:tc>
        <w:tc>
          <w:tcPr>
            <w:tcW w:w="709"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widowControl w:val="0"/>
              <w:autoSpaceDE w:val="0"/>
              <w:snapToGrid w:val="0"/>
              <w:jc w:val="center"/>
              <w:rPr>
                <w:sz w:val="20"/>
                <w:szCs w:val="20"/>
              </w:rPr>
            </w:pPr>
          </w:p>
        </w:tc>
        <w:tc>
          <w:tcPr>
            <w:tcW w:w="567"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rPr>
                <w:sz w:val="20"/>
                <w:szCs w:val="20"/>
              </w:rPr>
            </w:pPr>
          </w:p>
        </w:tc>
        <w:tc>
          <w:tcPr>
            <w:tcW w:w="708"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rPr>
                <w:sz w:val="20"/>
                <w:szCs w:val="20"/>
              </w:rPr>
            </w:pPr>
          </w:p>
        </w:tc>
        <w:tc>
          <w:tcPr>
            <w:tcW w:w="5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647"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71"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8"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8"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tc>
      </w:tr>
      <w:tr w:rsidR="0034621C" w:rsidRPr="003C6EBC" w:rsidTr="001167C2">
        <w:trPr>
          <w:trHeight w:val="199"/>
        </w:trPr>
        <w:tc>
          <w:tcPr>
            <w:tcW w:w="1445" w:type="dxa"/>
            <w:vMerge w:val="restart"/>
            <w:tcBorders>
              <w:top w:val="single" w:sz="4" w:space="0" w:color="000000"/>
              <w:left w:val="single" w:sz="4" w:space="0" w:color="000000"/>
            </w:tcBorders>
            <w:shd w:val="clear" w:color="auto" w:fill="auto"/>
          </w:tcPr>
          <w:p w:rsidR="0034621C" w:rsidRPr="003C6EBC" w:rsidRDefault="0034621C" w:rsidP="001167C2">
            <w:pPr>
              <w:widowControl w:val="0"/>
              <w:autoSpaceDE w:val="0"/>
              <w:rPr>
                <w:b/>
              </w:rPr>
            </w:pPr>
            <w:r w:rsidRPr="003C6EBC">
              <w:rPr>
                <w:b/>
                <w:sz w:val="16"/>
                <w:szCs w:val="16"/>
              </w:rPr>
              <w:t>Подпрограмма 1 «</w:t>
            </w:r>
            <w:bookmarkStart w:id="3" w:name="_Hlk527099344"/>
            <w:r w:rsidRPr="003C6EBC">
              <w:rPr>
                <w:b/>
                <w:sz w:val="16"/>
                <w:szCs w:val="16"/>
              </w:rPr>
              <w:t xml:space="preserve">Сохранение и развитие культуры </w:t>
            </w:r>
            <w:r>
              <w:rPr>
                <w:b/>
                <w:sz w:val="16"/>
                <w:szCs w:val="16"/>
              </w:rPr>
              <w:t>Казанского</w:t>
            </w:r>
            <w:r w:rsidRPr="003C6EBC">
              <w:rPr>
                <w:b/>
                <w:sz w:val="16"/>
                <w:szCs w:val="16"/>
              </w:rPr>
              <w:t xml:space="preserve"> сельского поселения</w:t>
            </w:r>
            <w:bookmarkEnd w:id="3"/>
            <w:r w:rsidRPr="003C6EBC">
              <w:rPr>
                <w:b/>
                <w:sz w:val="16"/>
                <w:szCs w:val="16"/>
              </w:rPr>
              <w:t xml:space="preserve">»   </w:t>
            </w:r>
          </w:p>
        </w:tc>
        <w:tc>
          <w:tcPr>
            <w:tcW w:w="2024"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pPr>
            <w:r w:rsidRPr="003C6EBC">
              <w:rPr>
                <w:sz w:val="16"/>
                <w:szCs w:val="16"/>
              </w:rPr>
              <w:t xml:space="preserve">всего, </w:t>
            </w:r>
          </w:p>
          <w:p w:rsidR="0034621C" w:rsidRPr="003C6EBC" w:rsidRDefault="0034621C" w:rsidP="001167C2">
            <w:pPr>
              <w:widowControl w:val="0"/>
              <w:autoSpaceDE w:val="0"/>
            </w:pPr>
            <w:r w:rsidRPr="003C6EBC">
              <w:rPr>
                <w:sz w:val="16"/>
                <w:szCs w:val="16"/>
              </w:rPr>
              <w:t>в том числе:</w:t>
            </w:r>
          </w:p>
        </w:tc>
        <w:tc>
          <w:tcPr>
            <w:tcW w:w="709"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widowControl w:val="0"/>
              <w:autoSpaceDE w:val="0"/>
              <w:jc w:val="center"/>
              <w:rPr>
                <w:sz w:val="20"/>
                <w:szCs w:val="20"/>
              </w:rPr>
            </w:pPr>
            <w:r w:rsidRPr="00C33702">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rPr>
                <w:sz w:val="20"/>
                <w:szCs w:val="20"/>
              </w:rPr>
            </w:pPr>
            <w:r w:rsidRPr="00C33702">
              <w:rPr>
                <w:sz w:val="20"/>
                <w:szCs w:val="20"/>
              </w:rPr>
              <w:t>0801</w:t>
            </w:r>
          </w:p>
        </w:tc>
        <w:tc>
          <w:tcPr>
            <w:tcW w:w="708"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rPr>
                <w:sz w:val="20"/>
                <w:szCs w:val="20"/>
              </w:rPr>
            </w:pPr>
            <w:r w:rsidRPr="00C33702">
              <w:rPr>
                <w:sz w:val="20"/>
                <w:szCs w:val="20"/>
              </w:rPr>
              <w:t>0510000000</w:t>
            </w:r>
          </w:p>
        </w:tc>
        <w:tc>
          <w:tcPr>
            <w:tcW w:w="5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X</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16435,5</w:t>
            </w:r>
          </w:p>
        </w:tc>
        <w:tc>
          <w:tcPr>
            <w:tcW w:w="64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77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708"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8"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439"/>
        </w:trPr>
        <w:tc>
          <w:tcPr>
            <w:tcW w:w="1445" w:type="dxa"/>
            <w:vMerge/>
            <w:tcBorders>
              <w:top w:val="single" w:sz="4" w:space="0" w:color="000000"/>
              <w:left w:val="single" w:sz="4" w:space="0" w:color="000000"/>
            </w:tcBorders>
            <w:shd w:val="clear" w:color="auto" w:fill="auto"/>
          </w:tcPr>
          <w:p w:rsidR="0034621C" w:rsidRPr="003C6EBC" w:rsidRDefault="0034621C" w:rsidP="001167C2">
            <w:pPr>
              <w:widowControl w:val="0"/>
              <w:autoSpaceDE w:val="0"/>
              <w:snapToGrid w:val="0"/>
              <w:rPr>
                <w:sz w:val="16"/>
                <w:szCs w:val="16"/>
                <w:highlight w:val="yellow"/>
              </w:rPr>
            </w:pPr>
          </w:p>
        </w:tc>
        <w:tc>
          <w:tcPr>
            <w:tcW w:w="2024"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rPr>
                <w:sz w:val="16"/>
                <w:szCs w:val="16"/>
              </w:rPr>
            </w:pPr>
            <w:r w:rsidRPr="003C6EBC">
              <w:rPr>
                <w:sz w:val="16"/>
                <w:szCs w:val="16"/>
              </w:rPr>
              <w:t xml:space="preserve">исполнитель подпрограммы </w:t>
            </w:r>
          </w:p>
          <w:p w:rsidR="0034621C" w:rsidRPr="003C6EBC" w:rsidRDefault="0034621C" w:rsidP="001167C2">
            <w:pPr>
              <w:widowControl w:val="0"/>
              <w:autoSpaceDE w:val="0"/>
            </w:pPr>
            <w:r w:rsidRPr="003C6EBC">
              <w:rPr>
                <w:sz w:val="16"/>
                <w:szCs w:val="16"/>
              </w:rPr>
              <w:t>Отделение МБУК «ДК ст</w:t>
            </w:r>
            <w:proofErr w:type="gramStart"/>
            <w:r w:rsidRPr="003C6EBC">
              <w:rPr>
                <w:sz w:val="16"/>
                <w:szCs w:val="16"/>
              </w:rPr>
              <w:t>.К</w:t>
            </w:r>
            <w:proofErr w:type="gramEnd"/>
            <w:r w:rsidRPr="003C6EBC">
              <w:rPr>
                <w:sz w:val="16"/>
                <w:szCs w:val="16"/>
              </w:rPr>
              <w:t xml:space="preserve">азанская» </w:t>
            </w:r>
            <w:r>
              <w:rPr>
                <w:sz w:val="16"/>
                <w:szCs w:val="16"/>
              </w:rPr>
              <w:t>Краснооктябрьский</w:t>
            </w:r>
            <w:r w:rsidRPr="003C6EBC">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widowControl w:val="0"/>
              <w:autoSpaceDE w:val="0"/>
              <w:snapToGrid w:val="0"/>
              <w:jc w:val="center"/>
              <w:rPr>
                <w:sz w:val="20"/>
                <w:szCs w:val="20"/>
              </w:rPr>
            </w:pPr>
            <w:r w:rsidRPr="00C33702">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rPr>
                <w:sz w:val="20"/>
                <w:szCs w:val="20"/>
              </w:rPr>
            </w:pPr>
            <w:r w:rsidRPr="00C33702">
              <w:rPr>
                <w:sz w:val="20"/>
                <w:szCs w:val="20"/>
              </w:rPr>
              <w:t>0801</w:t>
            </w:r>
          </w:p>
        </w:tc>
        <w:tc>
          <w:tcPr>
            <w:tcW w:w="708"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rPr>
                <w:sz w:val="20"/>
                <w:szCs w:val="20"/>
              </w:rPr>
            </w:pPr>
            <w:r w:rsidRPr="00C33702">
              <w:rPr>
                <w:sz w:val="20"/>
                <w:szCs w:val="20"/>
              </w:rPr>
              <w:t>0510000000</w:t>
            </w:r>
          </w:p>
        </w:tc>
        <w:tc>
          <w:tcPr>
            <w:tcW w:w="5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rPr>
                <w:sz w:val="16"/>
                <w:szCs w:val="16"/>
              </w:rPr>
              <w:t>X</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16435,5</w:t>
            </w:r>
          </w:p>
        </w:tc>
        <w:tc>
          <w:tcPr>
            <w:tcW w:w="64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77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708"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8"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343"/>
        </w:trPr>
        <w:tc>
          <w:tcPr>
            <w:tcW w:w="1445" w:type="dxa"/>
            <w:vMerge w:val="restart"/>
            <w:tcBorders>
              <w:top w:val="single" w:sz="4" w:space="0" w:color="000000"/>
              <w:left w:val="single" w:sz="4" w:space="0" w:color="000000"/>
            </w:tcBorders>
            <w:shd w:val="clear" w:color="auto" w:fill="auto"/>
          </w:tcPr>
          <w:p w:rsidR="0034621C" w:rsidRPr="003C6EBC" w:rsidRDefault="0034621C" w:rsidP="001167C2">
            <w:pPr>
              <w:widowControl w:val="0"/>
              <w:autoSpaceDE w:val="0"/>
              <w:rPr>
                <w:sz w:val="16"/>
                <w:szCs w:val="16"/>
              </w:rPr>
            </w:pPr>
            <w:r w:rsidRPr="003C6EBC">
              <w:rPr>
                <w:sz w:val="16"/>
                <w:szCs w:val="16"/>
              </w:rPr>
              <w:t xml:space="preserve">Основное        </w:t>
            </w:r>
          </w:p>
          <w:p w:rsidR="0034621C" w:rsidRPr="003C6EBC" w:rsidRDefault="0034621C" w:rsidP="001167C2">
            <w:pPr>
              <w:widowControl w:val="0"/>
              <w:autoSpaceDE w:val="0"/>
            </w:pPr>
            <w:r w:rsidRPr="003C6EBC">
              <w:rPr>
                <w:sz w:val="16"/>
                <w:szCs w:val="16"/>
              </w:rPr>
              <w:t>мероприятие 1.1 Обеспечение деятельности Отделение МБУК «ДК ст</w:t>
            </w:r>
            <w:proofErr w:type="gramStart"/>
            <w:r w:rsidRPr="003C6EBC">
              <w:rPr>
                <w:sz w:val="16"/>
                <w:szCs w:val="16"/>
              </w:rPr>
              <w:t>.К</w:t>
            </w:r>
            <w:proofErr w:type="gramEnd"/>
            <w:r w:rsidRPr="003C6EBC">
              <w:rPr>
                <w:sz w:val="16"/>
                <w:szCs w:val="16"/>
              </w:rPr>
              <w:t xml:space="preserve">азанская» </w:t>
            </w:r>
            <w:r>
              <w:rPr>
                <w:sz w:val="16"/>
                <w:szCs w:val="16"/>
              </w:rPr>
              <w:t>Краснооктябрьский</w:t>
            </w:r>
            <w:r w:rsidRPr="003C6EBC">
              <w:rPr>
                <w:sz w:val="16"/>
                <w:szCs w:val="16"/>
              </w:rPr>
              <w:t xml:space="preserve"> СДК</w:t>
            </w:r>
          </w:p>
        </w:tc>
        <w:tc>
          <w:tcPr>
            <w:tcW w:w="2024" w:type="dxa"/>
            <w:vMerge w:val="restart"/>
            <w:tcBorders>
              <w:top w:val="single" w:sz="4" w:space="0" w:color="000000"/>
              <w:left w:val="single" w:sz="4" w:space="0" w:color="000000"/>
            </w:tcBorders>
            <w:shd w:val="clear" w:color="auto" w:fill="auto"/>
          </w:tcPr>
          <w:p w:rsidR="0034621C" w:rsidRPr="003C6EBC" w:rsidRDefault="0034621C" w:rsidP="001167C2">
            <w:pPr>
              <w:widowControl w:val="0"/>
              <w:autoSpaceDE w:val="0"/>
            </w:pPr>
            <w:r w:rsidRPr="003C6EBC">
              <w:rPr>
                <w:sz w:val="16"/>
                <w:szCs w:val="16"/>
              </w:rPr>
              <w:t xml:space="preserve">исполнитель основного мероприятия 1.1 </w:t>
            </w:r>
          </w:p>
          <w:p w:rsidR="0034621C" w:rsidRPr="003C6EBC" w:rsidRDefault="0034621C" w:rsidP="001167C2">
            <w:pPr>
              <w:widowControl w:val="0"/>
              <w:autoSpaceDE w:val="0"/>
            </w:pPr>
            <w:r w:rsidRPr="003C6EBC">
              <w:rPr>
                <w:sz w:val="16"/>
                <w:szCs w:val="16"/>
              </w:rPr>
              <w:t>Отделение МБУК «ДК ст</w:t>
            </w:r>
            <w:proofErr w:type="gramStart"/>
            <w:r w:rsidRPr="003C6EBC">
              <w:rPr>
                <w:sz w:val="16"/>
                <w:szCs w:val="16"/>
              </w:rPr>
              <w:t>.К</w:t>
            </w:r>
            <w:proofErr w:type="gramEnd"/>
            <w:r w:rsidRPr="003C6EBC">
              <w:rPr>
                <w:sz w:val="16"/>
                <w:szCs w:val="16"/>
              </w:rPr>
              <w:t xml:space="preserve">азанская» </w:t>
            </w:r>
            <w:r>
              <w:rPr>
                <w:sz w:val="16"/>
                <w:szCs w:val="16"/>
              </w:rPr>
              <w:t>Краснооктябрьский</w:t>
            </w:r>
            <w:r w:rsidRPr="003C6EBC">
              <w:rPr>
                <w:sz w:val="16"/>
                <w:szCs w:val="16"/>
              </w:rPr>
              <w:t xml:space="preserve"> СДК</w:t>
            </w:r>
          </w:p>
        </w:tc>
        <w:tc>
          <w:tcPr>
            <w:tcW w:w="709"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0801</w:t>
            </w:r>
          </w:p>
        </w:tc>
        <w:tc>
          <w:tcPr>
            <w:tcW w:w="708"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0510000000</w:t>
            </w:r>
          </w:p>
        </w:tc>
        <w:tc>
          <w:tcPr>
            <w:tcW w:w="5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p>
        </w:tc>
        <w:tc>
          <w:tcPr>
            <w:tcW w:w="850"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164</w:t>
            </w:r>
            <w:r>
              <w:rPr>
                <w:sz w:val="16"/>
                <w:szCs w:val="16"/>
              </w:rPr>
              <w:t>35,5</w:t>
            </w:r>
          </w:p>
        </w:tc>
        <w:tc>
          <w:tcPr>
            <w:tcW w:w="647"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14</w:t>
            </w:r>
            <w:r>
              <w:rPr>
                <w:sz w:val="16"/>
                <w:szCs w:val="16"/>
              </w:rPr>
              <w:t>22,3</w:t>
            </w:r>
          </w:p>
        </w:tc>
        <w:tc>
          <w:tcPr>
            <w:tcW w:w="771"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1210,2</w:t>
            </w:r>
          </w:p>
        </w:tc>
        <w:tc>
          <w:tcPr>
            <w:tcW w:w="709"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1210,2</w:t>
            </w:r>
          </w:p>
        </w:tc>
        <w:tc>
          <w:tcPr>
            <w:tcW w:w="708"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8"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r>
      <w:tr w:rsidR="0034621C" w:rsidRPr="003C6EBC" w:rsidTr="001167C2">
        <w:trPr>
          <w:trHeight w:val="343"/>
        </w:trPr>
        <w:tc>
          <w:tcPr>
            <w:tcW w:w="1445" w:type="dxa"/>
            <w:vMerge/>
            <w:tcBorders>
              <w:left w:val="single" w:sz="4" w:space="0" w:color="000000"/>
            </w:tcBorders>
            <w:shd w:val="clear" w:color="auto" w:fill="auto"/>
          </w:tcPr>
          <w:p w:rsidR="0034621C" w:rsidRPr="003C6EBC" w:rsidRDefault="0034621C" w:rsidP="001167C2">
            <w:pPr>
              <w:widowControl w:val="0"/>
              <w:autoSpaceDE w:val="0"/>
              <w:rPr>
                <w:sz w:val="16"/>
                <w:szCs w:val="16"/>
              </w:rPr>
            </w:pPr>
          </w:p>
        </w:tc>
        <w:tc>
          <w:tcPr>
            <w:tcW w:w="2024" w:type="dxa"/>
            <w:vMerge/>
            <w:tcBorders>
              <w:left w:val="single" w:sz="4" w:space="0" w:color="000000"/>
            </w:tcBorders>
            <w:shd w:val="clear" w:color="auto" w:fill="auto"/>
          </w:tcPr>
          <w:p w:rsidR="0034621C" w:rsidRPr="003C6EBC" w:rsidRDefault="0034621C" w:rsidP="001167C2">
            <w:pPr>
              <w:widowControl w:val="0"/>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0801</w:t>
            </w:r>
          </w:p>
        </w:tc>
        <w:tc>
          <w:tcPr>
            <w:tcW w:w="708"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0510085010</w:t>
            </w:r>
          </w:p>
        </w:tc>
        <w:tc>
          <w:tcPr>
            <w:tcW w:w="5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r w:rsidRPr="003C6EBC">
              <w:rPr>
                <w:sz w:val="16"/>
                <w:szCs w:val="16"/>
              </w:rPr>
              <w:t>540</w:t>
            </w:r>
          </w:p>
        </w:tc>
        <w:tc>
          <w:tcPr>
            <w:tcW w:w="850" w:type="dxa"/>
            <w:tcBorders>
              <w:left w:val="single" w:sz="4" w:space="0" w:color="000000"/>
              <w:bottom w:val="single" w:sz="4" w:space="0" w:color="000000"/>
            </w:tcBorders>
            <w:shd w:val="clear" w:color="auto" w:fill="auto"/>
          </w:tcPr>
          <w:p w:rsidR="0034621C" w:rsidRPr="00DC09D1" w:rsidRDefault="0034621C" w:rsidP="001167C2">
            <w:pPr>
              <w:rPr>
                <w:sz w:val="16"/>
                <w:szCs w:val="16"/>
              </w:rPr>
            </w:pPr>
            <w:r>
              <w:rPr>
                <w:sz w:val="16"/>
                <w:szCs w:val="16"/>
              </w:rPr>
              <w:t>1415,3</w:t>
            </w:r>
          </w:p>
        </w:tc>
        <w:tc>
          <w:tcPr>
            <w:tcW w:w="647"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Pr>
                <w:sz w:val="16"/>
                <w:szCs w:val="16"/>
              </w:rPr>
              <w:t>1415,3</w:t>
            </w:r>
          </w:p>
        </w:tc>
        <w:tc>
          <w:tcPr>
            <w:tcW w:w="771"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0,0</w:t>
            </w:r>
          </w:p>
        </w:tc>
        <w:tc>
          <w:tcPr>
            <w:tcW w:w="709"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08"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09"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09"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09"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08"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09"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09"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09" w:type="dxa"/>
            <w:tcBorders>
              <w:left w:val="single" w:sz="4" w:space="0" w:color="000000"/>
              <w:bottom w:val="single" w:sz="4" w:space="0" w:color="000000"/>
            </w:tcBorders>
            <w:shd w:val="clear" w:color="auto" w:fill="auto"/>
          </w:tcPr>
          <w:p w:rsidR="0034621C" w:rsidRDefault="0034621C" w:rsidP="001167C2">
            <w:r w:rsidRPr="00F6560E">
              <w:rPr>
                <w:sz w:val="16"/>
                <w:szCs w:val="16"/>
              </w:rPr>
              <w:t>0,0</w:t>
            </w:r>
          </w:p>
        </w:tc>
        <w:tc>
          <w:tcPr>
            <w:tcW w:w="719" w:type="dxa"/>
            <w:tcBorders>
              <w:left w:val="single" w:sz="4" w:space="0" w:color="000000"/>
              <w:bottom w:val="single" w:sz="4" w:space="0" w:color="000000"/>
              <w:right w:val="single" w:sz="4" w:space="0" w:color="000000"/>
            </w:tcBorders>
            <w:shd w:val="clear" w:color="auto" w:fill="auto"/>
          </w:tcPr>
          <w:p w:rsidR="0034621C" w:rsidRDefault="0034621C" w:rsidP="001167C2">
            <w:r w:rsidRPr="00F6560E">
              <w:rPr>
                <w:sz w:val="16"/>
                <w:szCs w:val="16"/>
              </w:rPr>
              <w:t>0,0</w:t>
            </w:r>
          </w:p>
        </w:tc>
      </w:tr>
      <w:tr w:rsidR="0034621C" w:rsidRPr="003C6EBC" w:rsidTr="001167C2">
        <w:trPr>
          <w:trHeight w:val="343"/>
        </w:trPr>
        <w:tc>
          <w:tcPr>
            <w:tcW w:w="1445" w:type="dxa"/>
            <w:vMerge/>
            <w:tcBorders>
              <w:left w:val="single" w:sz="4" w:space="0" w:color="000000"/>
              <w:bottom w:val="single" w:sz="4" w:space="0" w:color="000000"/>
            </w:tcBorders>
            <w:shd w:val="clear" w:color="auto" w:fill="auto"/>
          </w:tcPr>
          <w:p w:rsidR="0034621C" w:rsidRPr="003C6EBC" w:rsidRDefault="0034621C" w:rsidP="001167C2">
            <w:pPr>
              <w:widowControl w:val="0"/>
              <w:autoSpaceDE w:val="0"/>
              <w:rPr>
                <w:sz w:val="16"/>
                <w:szCs w:val="16"/>
              </w:rPr>
            </w:pPr>
          </w:p>
        </w:tc>
        <w:tc>
          <w:tcPr>
            <w:tcW w:w="2024" w:type="dxa"/>
            <w:vMerge/>
            <w:tcBorders>
              <w:left w:val="single" w:sz="4" w:space="0" w:color="000000"/>
              <w:bottom w:val="single" w:sz="4" w:space="0" w:color="000000"/>
            </w:tcBorders>
            <w:shd w:val="clear" w:color="auto" w:fill="auto"/>
          </w:tcPr>
          <w:p w:rsidR="0034621C" w:rsidRPr="003C6EBC" w:rsidRDefault="0034621C" w:rsidP="001167C2">
            <w:pPr>
              <w:widowControl w:val="0"/>
              <w:autoSpaceDE w:val="0"/>
              <w:rPr>
                <w:sz w:val="16"/>
                <w:szCs w:val="16"/>
              </w:rPr>
            </w:pPr>
          </w:p>
        </w:tc>
        <w:tc>
          <w:tcPr>
            <w:tcW w:w="709"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0801</w:t>
            </w:r>
          </w:p>
        </w:tc>
        <w:tc>
          <w:tcPr>
            <w:tcW w:w="708"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0510</w:t>
            </w:r>
            <w:r w:rsidRPr="00C33702">
              <w:rPr>
                <w:sz w:val="20"/>
                <w:szCs w:val="20"/>
                <w:lang w:val="en-US"/>
              </w:rPr>
              <w:t>9999</w:t>
            </w:r>
            <w:r w:rsidRPr="00C33702">
              <w:rPr>
                <w:sz w:val="20"/>
                <w:szCs w:val="20"/>
              </w:rPr>
              <w:t>0</w:t>
            </w:r>
          </w:p>
        </w:tc>
        <w:tc>
          <w:tcPr>
            <w:tcW w:w="568" w:type="dxa"/>
            <w:tcBorders>
              <w:top w:val="single" w:sz="4" w:space="0" w:color="000000"/>
              <w:left w:val="single" w:sz="4" w:space="0" w:color="000000"/>
              <w:bottom w:val="single" w:sz="4" w:space="0" w:color="000000"/>
            </w:tcBorders>
            <w:shd w:val="clear" w:color="auto" w:fill="auto"/>
          </w:tcPr>
          <w:p w:rsidR="0034621C" w:rsidRPr="000B79B3" w:rsidRDefault="0034621C" w:rsidP="001167C2">
            <w:pPr>
              <w:jc w:val="center"/>
              <w:rPr>
                <w:sz w:val="16"/>
                <w:szCs w:val="16"/>
                <w:lang w:val="en-US"/>
              </w:rPr>
            </w:pPr>
            <w:r>
              <w:rPr>
                <w:sz w:val="16"/>
                <w:szCs w:val="16"/>
                <w:lang w:val="en-US"/>
              </w:rPr>
              <w:t>244</w:t>
            </w:r>
          </w:p>
        </w:tc>
        <w:tc>
          <w:tcPr>
            <w:tcW w:w="850" w:type="dxa"/>
            <w:tcBorders>
              <w:left w:val="single" w:sz="4" w:space="0" w:color="000000"/>
              <w:bottom w:val="single" w:sz="4" w:space="0" w:color="000000"/>
            </w:tcBorders>
            <w:shd w:val="clear" w:color="auto" w:fill="auto"/>
          </w:tcPr>
          <w:p w:rsidR="0034621C" w:rsidRPr="003805E1" w:rsidRDefault="0034621C" w:rsidP="001167C2">
            <w:pPr>
              <w:rPr>
                <w:sz w:val="16"/>
                <w:szCs w:val="16"/>
              </w:rPr>
            </w:pPr>
            <w:bookmarkStart w:id="4" w:name="_GoBack"/>
            <w:bookmarkEnd w:id="4"/>
            <w:r>
              <w:rPr>
                <w:sz w:val="16"/>
                <w:szCs w:val="16"/>
              </w:rPr>
              <w:t>15020,2</w:t>
            </w:r>
          </w:p>
        </w:tc>
        <w:tc>
          <w:tcPr>
            <w:tcW w:w="647" w:type="dxa"/>
            <w:tcBorders>
              <w:left w:val="single" w:sz="4" w:space="0" w:color="000000"/>
              <w:bottom w:val="single" w:sz="4" w:space="0" w:color="000000"/>
            </w:tcBorders>
            <w:shd w:val="clear" w:color="auto" w:fill="auto"/>
          </w:tcPr>
          <w:p w:rsidR="0034621C" w:rsidRPr="000B79B3" w:rsidRDefault="0034621C" w:rsidP="001167C2">
            <w:pPr>
              <w:rPr>
                <w:sz w:val="16"/>
                <w:szCs w:val="16"/>
                <w:lang w:val="en-US"/>
              </w:rPr>
            </w:pPr>
            <w:r>
              <w:rPr>
                <w:sz w:val="16"/>
                <w:szCs w:val="16"/>
              </w:rPr>
              <w:t>7,0</w:t>
            </w:r>
          </w:p>
        </w:tc>
        <w:tc>
          <w:tcPr>
            <w:tcW w:w="771" w:type="dxa"/>
            <w:tcBorders>
              <w:left w:val="single" w:sz="4" w:space="0" w:color="000000"/>
              <w:bottom w:val="single" w:sz="4" w:space="0" w:color="000000"/>
            </w:tcBorders>
            <w:shd w:val="clear" w:color="auto" w:fill="auto"/>
          </w:tcPr>
          <w:p w:rsidR="0034621C" w:rsidRPr="000B79B3" w:rsidRDefault="0034621C" w:rsidP="001167C2">
            <w:pPr>
              <w:rPr>
                <w:sz w:val="16"/>
                <w:szCs w:val="16"/>
                <w:lang w:val="en-US"/>
              </w:rPr>
            </w:pPr>
            <w:r w:rsidRPr="000B79B3">
              <w:rPr>
                <w:sz w:val="16"/>
                <w:szCs w:val="16"/>
                <w:lang w:val="en-US"/>
              </w:rPr>
              <w:t>1210</w:t>
            </w:r>
            <w:r>
              <w:rPr>
                <w:sz w:val="16"/>
                <w:szCs w:val="16"/>
              </w:rPr>
              <w:t>,</w:t>
            </w:r>
            <w:r w:rsidRPr="000B79B3">
              <w:rPr>
                <w:sz w:val="16"/>
                <w:szCs w:val="16"/>
                <w:lang w:val="en-US"/>
              </w:rPr>
              <w:t>2</w:t>
            </w:r>
          </w:p>
        </w:tc>
        <w:tc>
          <w:tcPr>
            <w:tcW w:w="709"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1210,2</w:t>
            </w:r>
          </w:p>
        </w:tc>
        <w:tc>
          <w:tcPr>
            <w:tcW w:w="708"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8"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09" w:type="dxa"/>
            <w:tcBorders>
              <w:left w:val="single" w:sz="4" w:space="0" w:color="000000"/>
              <w:bottom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c>
          <w:tcPr>
            <w:tcW w:w="719" w:type="dxa"/>
            <w:tcBorders>
              <w:left w:val="single" w:sz="4" w:space="0" w:color="000000"/>
              <w:bottom w:val="single" w:sz="4" w:space="0" w:color="000000"/>
              <w:right w:val="single" w:sz="4" w:space="0" w:color="000000"/>
            </w:tcBorders>
            <w:shd w:val="clear" w:color="auto" w:fill="auto"/>
          </w:tcPr>
          <w:p w:rsidR="0034621C" w:rsidRPr="000B79B3" w:rsidRDefault="0034621C" w:rsidP="001167C2">
            <w:pPr>
              <w:rPr>
                <w:sz w:val="16"/>
                <w:szCs w:val="16"/>
              </w:rPr>
            </w:pPr>
            <w:r w:rsidRPr="000B79B3">
              <w:rPr>
                <w:sz w:val="16"/>
                <w:szCs w:val="16"/>
              </w:rPr>
              <w:t>1399,2</w:t>
            </w:r>
          </w:p>
        </w:tc>
      </w:tr>
      <w:tr w:rsidR="0034621C" w:rsidRPr="003C6EBC" w:rsidTr="001167C2">
        <w:trPr>
          <w:trHeight w:val="719"/>
        </w:trPr>
        <w:tc>
          <w:tcPr>
            <w:tcW w:w="1445" w:type="dxa"/>
            <w:tcBorders>
              <w:top w:val="single" w:sz="4" w:space="0" w:color="000000"/>
              <w:left w:val="single" w:sz="4" w:space="0" w:color="000000"/>
              <w:bottom w:val="single" w:sz="4" w:space="0" w:color="auto"/>
            </w:tcBorders>
            <w:shd w:val="clear" w:color="auto" w:fill="auto"/>
          </w:tcPr>
          <w:p w:rsidR="0034621C" w:rsidRPr="003C6EBC" w:rsidRDefault="0034621C" w:rsidP="001167C2">
            <w:pPr>
              <w:widowControl w:val="0"/>
              <w:autoSpaceDE w:val="0"/>
              <w:rPr>
                <w:sz w:val="16"/>
                <w:szCs w:val="16"/>
              </w:rPr>
            </w:pPr>
            <w:r w:rsidRPr="003C6EBC">
              <w:rPr>
                <w:sz w:val="16"/>
                <w:szCs w:val="16"/>
              </w:rPr>
              <w:t xml:space="preserve">Основное  </w:t>
            </w:r>
          </w:p>
          <w:p w:rsidR="0034621C" w:rsidRPr="003C6EBC" w:rsidRDefault="0034621C" w:rsidP="001167C2">
            <w:pPr>
              <w:widowControl w:val="0"/>
              <w:autoSpaceDE w:val="0"/>
              <w:snapToGrid w:val="0"/>
              <w:rPr>
                <w:sz w:val="16"/>
                <w:szCs w:val="16"/>
              </w:rPr>
            </w:pPr>
            <w:r w:rsidRPr="003C6EBC">
              <w:rPr>
                <w:sz w:val="16"/>
                <w:szCs w:val="16"/>
              </w:rPr>
              <w:t xml:space="preserve">мероприятие 1.2. «Капитальный ремонт памятных объектов на территории </w:t>
            </w:r>
            <w:r>
              <w:rPr>
                <w:sz w:val="16"/>
                <w:szCs w:val="16"/>
              </w:rPr>
              <w:t>Казанского</w:t>
            </w:r>
            <w:r w:rsidRPr="003C6EBC">
              <w:rPr>
                <w:sz w:val="16"/>
                <w:szCs w:val="16"/>
              </w:rPr>
              <w:t xml:space="preserve"> сельского поселения» </w:t>
            </w:r>
          </w:p>
        </w:tc>
        <w:tc>
          <w:tcPr>
            <w:tcW w:w="2024" w:type="dxa"/>
            <w:tcBorders>
              <w:top w:val="single" w:sz="4" w:space="0" w:color="000000"/>
              <w:left w:val="single" w:sz="4" w:space="0" w:color="000000"/>
              <w:bottom w:val="single" w:sz="4" w:space="0" w:color="auto"/>
            </w:tcBorders>
            <w:shd w:val="clear" w:color="auto" w:fill="auto"/>
          </w:tcPr>
          <w:p w:rsidR="0034621C" w:rsidRPr="003C6EBC" w:rsidRDefault="0034621C" w:rsidP="001167C2">
            <w:pPr>
              <w:widowControl w:val="0"/>
              <w:autoSpaceDE w:val="0"/>
              <w:snapToGrid w:val="0"/>
            </w:pPr>
            <w:r w:rsidRPr="003C6EBC">
              <w:rPr>
                <w:sz w:val="16"/>
                <w:szCs w:val="16"/>
              </w:rPr>
              <w:t xml:space="preserve">исполнитель основного мероприятия -  Администрация </w:t>
            </w:r>
            <w:r>
              <w:rPr>
                <w:sz w:val="16"/>
                <w:szCs w:val="16"/>
              </w:rPr>
              <w:t>Казанского</w:t>
            </w:r>
            <w:r w:rsidRPr="003C6EBC">
              <w:rPr>
                <w:sz w:val="16"/>
                <w:szCs w:val="16"/>
              </w:rPr>
              <w:t xml:space="preserve"> сельского поселения и Отделение МБУК «ДК ст</w:t>
            </w:r>
            <w:proofErr w:type="gramStart"/>
            <w:r w:rsidRPr="003C6EBC">
              <w:rPr>
                <w:sz w:val="16"/>
                <w:szCs w:val="16"/>
              </w:rPr>
              <w:t>.К</w:t>
            </w:r>
            <w:proofErr w:type="gramEnd"/>
            <w:r w:rsidRPr="003C6EBC">
              <w:rPr>
                <w:sz w:val="16"/>
                <w:szCs w:val="16"/>
              </w:rPr>
              <w:t xml:space="preserve">азанская» </w:t>
            </w:r>
            <w:r>
              <w:rPr>
                <w:sz w:val="16"/>
                <w:szCs w:val="16"/>
              </w:rPr>
              <w:t>Краснооктябрьский</w:t>
            </w:r>
            <w:r w:rsidRPr="003C6EBC">
              <w:rPr>
                <w:sz w:val="16"/>
                <w:szCs w:val="16"/>
              </w:rPr>
              <w:t xml:space="preserve"> СДК (участник муниципальной программы)         </w:t>
            </w:r>
          </w:p>
        </w:tc>
        <w:tc>
          <w:tcPr>
            <w:tcW w:w="709" w:type="dxa"/>
            <w:tcBorders>
              <w:top w:val="single" w:sz="4" w:space="0" w:color="000000"/>
              <w:left w:val="single" w:sz="4" w:space="0" w:color="000000"/>
              <w:bottom w:val="single" w:sz="4" w:space="0" w:color="auto"/>
            </w:tcBorders>
            <w:shd w:val="clear" w:color="auto" w:fill="auto"/>
          </w:tcPr>
          <w:p w:rsidR="0034621C" w:rsidRPr="00C33702" w:rsidRDefault="0034621C" w:rsidP="001167C2">
            <w:pPr>
              <w:widowControl w:val="0"/>
              <w:autoSpaceDE w:val="0"/>
              <w:jc w:val="center"/>
              <w:rPr>
                <w:sz w:val="20"/>
                <w:szCs w:val="20"/>
              </w:rPr>
            </w:pPr>
            <w:r w:rsidRPr="00C33702">
              <w:rPr>
                <w:sz w:val="20"/>
                <w:szCs w:val="20"/>
              </w:rPr>
              <w:t>951</w:t>
            </w:r>
          </w:p>
        </w:tc>
        <w:tc>
          <w:tcPr>
            <w:tcW w:w="567"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widowControl w:val="0"/>
              <w:autoSpaceDE w:val="0"/>
              <w:jc w:val="center"/>
              <w:rPr>
                <w:sz w:val="20"/>
                <w:szCs w:val="20"/>
              </w:rPr>
            </w:pPr>
            <w:r w:rsidRPr="00C33702">
              <w:rPr>
                <w:sz w:val="20"/>
                <w:szCs w:val="20"/>
              </w:rPr>
              <w:t>0801</w:t>
            </w:r>
          </w:p>
        </w:tc>
        <w:tc>
          <w:tcPr>
            <w:tcW w:w="708" w:type="dxa"/>
            <w:tcBorders>
              <w:top w:val="single" w:sz="4" w:space="0" w:color="000000"/>
              <w:left w:val="single" w:sz="4" w:space="0" w:color="000000"/>
              <w:bottom w:val="single" w:sz="4" w:space="0" w:color="000000"/>
            </w:tcBorders>
            <w:shd w:val="clear" w:color="auto" w:fill="auto"/>
          </w:tcPr>
          <w:p w:rsidR="0034621C" w:rsidRPr="00C33702" w:rsidRDefault="0034621C" w:rsidP="001167C2">
            <w:pPr>
              <w:jc w:val="center"/>
              <w:rPr>
                <w:sz w:val="20"/>
                <w:szCs w:val="20"/>
              </w:rPr>
            </w:pPr>
            <w:r w:rsidRPr="00C33702">
              <w:rPr>
                <w:sz w:val="20"/>
                <w:szCs w:val="20"/>
              </w:rPr>
              <w:t>0510027000</w:t>
            </w:r>
          </w:p>
        </w:tc>
        <w:tc>
          <w:tcPr>
            <w:tcW w:w="56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rPr>
                <w:sz w:val="16"/>
                <w:szCs w:val="16"/>
              </w:rPr>
            </w:pPr>
            <w:r>
              <w:rPr>
                <w:sz w:val="16"/>
                <w:szCs w:val="16"/>
              </w:rPr>
              <w:t>243</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0,0</w:t>
            </w:r>
          </w:p>
        </w:tc>
        <w:tc>
          <w:tcPr>
            <w:tcW w:w="64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77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70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708"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0</w:t>
            </w:r>
          </w:p>
        </w:tc>
        <w:tc>
          <w:tcPr>
            <w:tcW w:w="70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0</w:t>
            </w:r>
          </w:p>
        </w:tc>
        <w:tc>
          <w:tcPr>
            <w:tcW w:w="719"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rPr>
                <w:sz w:val="16"/>
                <w:szCs w:val="16"/>
              </w:rPr>
            </w:pPr>
            <w:r w:rsidRPr="003C6EBC">
              <w:rPr>
                <w:sz w:val="16"/>
                <w:szCs w:val="16"/>
              </w:rPr>
              <w:t>0</w:t>
            </w:r>
          </w:p>
        </w:tc>
      </w:tr>
    </w:tbl>
    <w:p w:rsidR="0034621C" w:rsidRPr="003C6EBC" w:rsidRDefault="0034621C" w:rsidP="0034621C">
      <w:pPr>
        <w:widowControl w:val="0"/>
        <w:jc w:val="right"/>
      </w:pPr>
      <w:r w:rsidRPr="003C6EBC">
        <w:t xml:space="preserve">Приложение № 4 </w:t>
      </w:r>
    </w:p>
    <w:p w:rsidR="0034621C" w:rsidRDefault="0034621C" w:rsidP="0034621C">
      <w:pPr>
        <w:widowControl w:val="0"/>
        <w:jc w:val="right"/>
        <w:rPr>
          <w:bCs/>
        </w:rPr>
      </w:pPr>
      <w:r w:rsidRPr="003C6EBC">
        <w:t xml:space="preserve">к </w:t>
      </w:r>
      <w:r w:rsidRPr="003C6EBC">
        <w:rPr>
          <w:bCs/>
        </w:rPr>
        <w:t xml:space="preserve">муниципальной программе </w:t>
      </w:r>
    </w:p>
    <w:p w:rsidR="0034621C" w:rsidRPr="003C6EBC" w:rsidRDefault="0034621C" w:rsidP="0034621C">
      <w:pPr>
        <w:widowControl w:val="0"/>
        <w:jc w:val="right"/>
      </w:pPr>
      <w:r w:rsidRPr="003C6EBC">
        <w:rPr>
          <w:bCs/>
        </w:rPr>
        <w:t xml:space="preserve">                                                                                                                                                                     </w:t>
      </w:r>
      <w:r>
        <w:rPr>
          <w:bCs/>
        </w:rPr>
        <w:t>Казанского</w:t>
      </w:r>
      <w:r w:rsidRPr="003C6EBC">
        <w:rPr>
          <w:bCs/>
        </w:rPr>
        <w:t xml:space="preserve"> сельского поселения                        </w:t>
      </w:r>
    </w:p>
    <w:p w:rsidR="0034621C" w:rsidRPr="003C6EBC" w:rsidRDefault="0034621C" w:rsidP="0034621C">
      <w:pPr>
        <w:widowControl w:val="0"/>
        <w:jc w:val="right"/>
      </w:pPr>
      <w:r w:rsidRPr="003C6EBC">
        <w:rPr>
          <w:bCs/>
        </w:rPr>
        <w:lastRenderedPageBreak/>
        <w:t xml:space="preserve">                                                                                                                                                                                           «Развитие культуры</w:t>
      </w:r>
      <w:r>
        <w:rPr>
          <w:bCs/>
        </w:rPr>
        <w:t xml:space="preserve"> и туризма</w:t>
      </w:r>
      <w:r w:rsidRPr="003C6EBC">
        <w:rPr>
          <w:bCs/>
        </w:rPr>
        <w:t>»</w:t>
      </w:r>
    </w:p>
    <w:p w:rsidR="0034621C" w:rsidRPr="003C6EBC" w:rsidRDefault="0034621C" w:rsidP="0034621C">
      <w:pPr>
        <w:widowControl w:val="0"/>
        <w:autoSpaceDE w:val="0"/>
        <w:jc w:val="center"/>
        <w:rPr>
          <w:b/>
        </w:rPr>
      </w:pPr>
      <w:r w:rsidRPr="003C6EBC">
        <w:rPr>
          <w:b/>
        </w:rPr>
        <w:t>РАСХОДЫ</w:t>
      </w:r>
    </w:p>
    <w:p w:rsidR="0034621C" w:rsidRPr="003C6EBC" w:rsidRDefault="0034621C" w:rsidP="0034621C">
      <w:pPr>
        <w:widowControl w:val="0"/>
        <w:autoSpaceDE w:val="0"/>
        <w:jc w:val="center"/>
        <w:rPr>
          <w:b/>
        </w:rPr>
      </w:pPr>
      <w:r w:rsidRPr="003C6EBC">
        <w:rPr>
          <w:b/>
        </w:rPr>
        <w:t xml:space="preserve">на реализацию муниципальной программы </w:t>
      </w:r>
      <w:r>
        <w:rPr>
          <w:b/>
        </w:rPr>
        <w:t>Казанского</w:t>
      </w:r>
      <w:r w:rsidRPr="003C6EBC">
        <w:rPr>
          <w:b/>
        </w:rPr>
        <w:t xml:space="preserve"> сельского поселения «Развитие культуры</w:t>
      </w:r>
      <w:r>
        <w:rPr>
          <w:b/>
        </w:rPr>
        <w:t xml:space="preserve">  и туризма</w:t>
      </w:r>
      <w:r w:rsidRPr="003C6EBC">
        <w:rPr>
          <w:b/>
        </w:rPr>
        <w:t>»</w:t>
      </w:r>
    </w:p>
    <w:p w:rsidR="0034621C" w:rsidRPr="003C6EBC" w:rsidRDefault="0034621C" w:rsidP="0034621C">
      <w:pPr>
        <w:widowControl w:val="0"/>
        <w:autoSpaceDE w:val="0"/>
        <w:jc w:val="right"/>
      </w:pPr>
    </w:p>
    <w:tbl>
      <w:tblPr>
        <w:tblW w:w="15877" w:type="dxa"/>
        <w:tblInd w:w="-601" w:type="dxa"/>
        <w:tblLayout w:type="fixed"/>
        <w:tblLook w:val="0000"/>
      </w:tblPr>
      <w:tblGrid>
        <w:gridCol w:w="1985"/>
        <w:gridCol w:w="2835"/>
        <w:gridCol w:w="851"/>
        <w:gridCol w:w="850"/>
        <w:gridCol w:w="851"/>
        <w:gridCol w:w="850"/>
        <w:gridCol w:w="851"/>
        <w:gridCol w:w="850"/>
        <w:gridCol w:w="851"/>
        <w:gridCol w:w="850"/>
        <w:gridCol w:w="851"/>
        <w:gridCol w:w="850"/>
        <w:gridCol w:w="851"/>
        <w:gridCol w:w="850"/>
        <w:gridCol w:w="851"/>
      </w:tblGrid>
      <w:tr w:rsidR="0034621C" w:rsidRPr="003C6EBC" w:rsidTr="001167C2">
        <w:trPr>
          <w:trHeight w:val="300"/>
        </w:trPr>
        <w:tc>
          <w:tcPr>
            <w:tcW w:w="1985"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widowControl w:val="0"/>
              <w:autoSpaceDE w:val="0"/>
              <w:jc w:val="center"/>
            </w:pPr>
            <w:r w:rsidRPr="003C6EBC">
              <w:t xml:space="preserve">Наименование </w:t>
            </w:r>
            <w:r w:rsidRPr="003C6EBC">
              <w:br/>
              <w:t>муниципальной программы, номер и наименование подпрограммы</w:t>
            </w:r>
          </w:p>
          <w:p w:rsidR="0034621C" w:rsidRPr="003C6EBC" w:rsidRDefault="0034621C" w:rsidP="001167C2">
            <w:pPr>
              <w:rPr>
                <w:color w:val="000000"/>
              </w:rPr>
            </w:pPr>
          </w:p>
        </w:tc>
        <w:tc>
          <w:tcPr>
            <w:tcW w:w="2835"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bCs/>
                <w:color w:val="000000"/>
              </w:rPr>
              <w:t>Источники</w:t>
            </w:r>
          </w:p>
          <w:p w:rsidR="0034621C" w:rsidRPr="003C6EBC" w:rsidRDefault="0034621C" w:rsidP="001167C2">
            <w:pPr>
              <w:jc w:val="center"/>
            </w:pPr>
            <w:r w:rsidRPr="003C6EBC">
              <w:rPr>
                <w:bCs/>
                <w:color w:val="000000"/>
              </w:rPr>
              <w:t xml:space="preserve">финансирования </w:t>
            </w:r>
          </w:p>
        </w:tc>
        <w:tc>
          <w:tcPr>
            <w:tcW w:w="851"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BD6AFA">
            <w:pPr>
              <w:jc w:val="center"/>
              <w:rPr>
                <w:color w:val="000000"/>
              </w:rPr>
            </w:pPr>
            <w:r w:rsidRPr="003C6EBC">
              <w:t>Объем расходов всего</w:t>
            </w:r>
            <w:r w:rsidRPr="003C6EBC">
              <w:br/>
              <w:t>(тыс. рублей),</w:t>
            </w:r>
          </w:p>
        </w:tc>
        <w:tc>
          <w:tcPr>
            <w:tcW w:w="10206" w:type="dxa"/>
            <w:gridSpan w:val="12"/>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widowControl w:val="0"/>
              <w:autoSpaceDE w:val="0"/>
              <w:jc w:val="center"/>
            </w:pPr>
            <w:r w:rsidRPr="003C6EBC">
              <w:t>в том числе по годам реализации</w:t>
            </w:r>
          </w:p>
          <w:p w:rsidR="0034621C" w:rsidRPr="003C6EBC" w:rsidRDefault="0034621C" w:rsidP="001167C2">
            <w:pPr>
              <w:widowControl w:val="0"/>
              <w:autoSpaceDE w:val="0"/>
              <w:jc w:val="center"/>
            </w:pPr>
            <w:r w:rsidRPr="003C6EBC">
              <w:t>муниципальной программы</w:t>
            </w:r>
          </w:p>
        </w:tc>
      </w:tr>
      <w:tr w:rsidR="0034621C" w:rsidRPr="003C6EBC" w:rsidTr="001167C2">
        <w:trPr>
          <w:cantSplit/>
          <w:trHeight w:val="1158"/>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3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bCs/>
                <w:color w:val="000000"/>
              </w:rPr>
            </w:pPr>
          </w:p>
        </w:tc>
        <w:tc>
          <w:tcPr>
            <w:tcW w:w="851"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bCs/>
                <w:color w:val="000000"/>
              </w:rPr>
            </w:pPr>
          </w:p>
        </w:tc>
        <w:tc>
          <w:tcPr>
            <w:tcW w:w="850" w:type="dxa"/>
            <w:tcBorders>
              <w:left w:val="single" w:sz="4" w:space="0" w:color="000000"/>
              <w:bottom w:val="single" w:sz="4" w:space="0" w:color="000000"/>
            </w:tcBorders>
            <w:shd w:val="clear" w:color="auto" w:fill="auto"/>
            <w:textDirection w:val="btLr"/>
          </w:tcPr>
          <w:p w:rsidR="0034621C" w:rsidRPr="003C6EBC" w:rsidRDefault="0034621C" w:rsidP="001167C2">
            <w:pPr>
              <w:ind w:left="-108" w:right="-108"/>
              <w:jc w:val="center"/>
            </w:pPr>
            <w:r w:rsidRPr="003C6EBC">
              <w:t>2019</w:t>
            </w:r>
          </w:p>
        </w:tc>
        <w:tc>
          <w:tcPr>
            <w:tcW w:w="851" w:type="dxa"/>
            <w:tcBorders>
              <w:left w:val="single" w:sz="4" w:space="0" w:color="000000"/>
              <w:bottom w:val="single" w:sz="4" w:space="0" w:color="000000"/>
            </w:tcBorders>
            <w:shd w:val="clear" w:color="auto" w:fill="auto"/>
            <w:textDirection w:val="btLr"/>
          </w:tcPr>
          <w:p w:rsidR="0034621C" w:rsidRPr="003C6EBC" w:rsidRDefault="0034621C" w:rsidP="001167C2">
            <w:pPr>
              <w:ind w:left="-108" w:right="-108"/>
              <w:jc w:val="center"/>
            </w:pPr>
            <w:r w:rsidRPr="003C6EBC">
              <w:t>2020</w:t>
            </w:r>
          </w:p>
        </w:tc>
        <w:tc>
          <w:tcPr>
            <w:tcW w:w="850" w:type="dxa"/>
            <w:tcBorders>
              <w:left w:val="single" w:sz="4" w:space="0" w:color="000000"/>
              <w:bottom w:val="single" w:sz="4" w:space="0" w:color="000000"/>
            </w:tcBorders>
            <w:shd w:val="clear" w:color="auto" w:fill="auto"/>
            <w:textDirection w:val="btLr"/>
          </w:tcPr>
          <w:p w:rsidR="0034621C" w:rsidRPr="003C6EBC" w:rsidRDefault="0034621C" w:rsidP="001167C2">
            <w:pPr>
              <w:ind w:left="-108" w:right="-108"/>
              <w:jc w:val="center"/>
            </w:pPr>
            <w:r w:rsidRPr="003C6EBC">
              <w:t>2021</w:t>
            </w:r>
          </w:p>
        </w:tc>
        <w:tc>
          <w:tcPr>
            <w:tcW w:w="851" w:type="dxa"/>
            <w:tcBorders>
              <w:left w:val="single" w:sz="4" w:space="0" w:color="000000"/>
              <w:bottom w:val="single" w:sz="4" w:space="0" w:color="000000"/>
            </w:tcBorders>
            <w:shd w:val="clear" w:color="auto" w:fill="auto"/>
            <w:textDirection w:val="btLr"/>
          </w:tcPr>
          <w:p w:rsidR="0034621C" w:rsidRPr="003C6EBC" w:rsidRDefault="0034621C" w:rsidP="001167C2">
            <w:pPr>
              <w:ind w:left="113" w:right="113"/>
              <w:jc w:val="center"/>
            </w:pPr>
            <w:r w:rsidRPr="003C6EBC">
              <w:t>2022</w:t>
            </w:r>
          </w:p>
        </w:tc>
        <w:tc>
          <w:tcPr>
            <w:tcW w:w="850" w:type="dxa"/>
            <w:tcBorders>
              <w:left w:val="single" w:sz="4" w:space="0" w:color="000000"/>
              <w:bottom w:val="single" w:sz="4" w:space="0" w:color="000000"/>
            </w:tcBorders>
            <w:shd w:val="clear" w:color="auto" w:fill="auto"/>
            <w:textDirection w:val="btLr"/>
          </w:tcPr>
          <w:p w:rsidR="0034621C" w:rsidRPr="003C6EBC" w:rsidRDefault="0034621C" w:rsidP="001167C2">
            <w:pPr>
              <w:tabs>
                <w:tab w:val="left" w:pos="884"/>
              </w:tabs>
              <w:ind w:left="-108" w:right="113"/>
              <w:jc w:val="center"/>
            </w:pPr>
            <w:r w:rsidRPr="003C6EBC">
              <w:t>2023</w:t>
            </w:r>
          </w:p>
        </w:tc>
        <w:tc>
          <w:tcPr>
            <w:tcW w:w="851" w:type="dxa"/>
            <w:tcBorders>
              <w:left w:val="single" w:sz="4" w:space="0" w:color="000000"/>
              <w:bottom w:val="single" w:sz="4" w:space="0" w:color="000000"/>
            </w:tcBorders>
            <w:shd w:val="clear" w:color="auto" w:fill="auto"/>
            <w:textDirection w:val="btLr"/>
          </w:tcPr>
          <w:p w:rsidR="0034621C" w:rsidRPr="003C6EBC" w:rsidRDefault="0034621C" w:rsidP="001167C2">
            <w:pPr>
              <w:ind w:left="113" w:right="113"/>
              <w:jc w:val="center"/>
            </w:pPr>
            <w:r w:rsidRPr="003C6EBC">
              <w:t>2024</w:t>
            </w:r>
          </w:p>
        </w:tc>
        <w:tc>
          <w:tcPr>
            <w:tcW w:w="850" w:type="dxa"/>
            <w:tcBorders>
              <w:left w:val="single" w:sz="4" w:space="0" w:color="000000"/>
              <w:bottom w:val="single" w:sz="4" w:space="0" w:color="000000"/>
            </w:tcBorders>
            <w:shd w:val="clear" w:color="auto" w:fill="auto"/>
            <w:textDirection w:val="btLr"/>
          </w:tcPr>
          <w:p w:rsidR="0034621C" w:rsidRPr="003C6EBC" w:rsidRDefault="0034621C" w:rsidP="001167C2">
            <w:pPr>
              <w:ind w:left="113" w:right="113"/>
              <w:jc w:val="center"/>
            </w:pPr>
            <w:r w:rsidRPr="003C6EBC">
              <w:t>2025</w:t>
            </w:r>
          </w:p>
        </w:tc>
        <w:tc>
          <w:tcPr>
            <w:tcW w:w="851" w:type="dxa"/>
            <w:tcBorders>
              <w:left w:val="single" w:sz="4" w:space="0" w:color="000000"/>
              <w:bottom w:val="single" w:sz="4" w:space="0" w:color="000000"/>
            </w:tcBorders>
            <w:shd w:val="clear" w:color="auto" w:fill="auto"/>
            <w:textDirection w:val="btLr"/>
          </w:tcPr>
          <w:p w:rsidR="0034621C" w:rsidRPr="003C6EBC" w:rsidRDefault="0034621C" w:rsidP="001167C2">
            <w:pPr>
              <w:ind w:left="113" w:right="113"/>
              <w:jc w:val="center"/>
            </w:pPr>
            <w:r w:rsidRPr="003C6EBC">
              <w:t>2026</w:t>
            </w:r>
          </w:p>
        </w:tc>
        <w:tc>
          <w:tcPr>
            <w:tcW w:w="850" w:type="dxa"/>
            <w:tcBorders>
              <w:left w:val="single" w:sz="4" w:space="0" w:color="000000"/>
              <w:bottom w:val="single" w:sz="4" w:space="0" w:color="000000"/>
            </w:tcBorders>
            <w:shd w:val="clear" w:color="auto" w:fill="auto"/>
            <w:textDirection w:val="btLr"/>
          </w:tcPr>
          <w:p w:rsidR="0034621C" w:rsidRPr="003C6EBC" w:rsidRDefault="0034621C" w:rsidP="001167C2">
            <w:pPr>
              <w:ind w:left="113" w:right="113"/>
              <w:jc w:val="center"/>
            </w:pPr>
            <w:r w:rsidRPr="003C6EBC">
              <w:t>2027</w:t>
            </w:r>
          </w:p>
        </w:tc>
        <w:tc>
          <w:tcPr>
            <w:tcW w:w="851" w:type="dxa"/>
            <w:tcBorders>
              <w:left w:val="single" w:sz="4" w:space="0" w:color="000000"/>
              <w:bottom w:val="single" w:sz="4" w:space="0" w:color="000000"/>
            </w:tcBorders>
            <w:shd w:val="clear" w:color="auto" w:fill="auto"/>
            <w:textDirection w:val="btLr"/>
          </w:tcPr>
          <w:p w:rsidR="0034621C" w:rsidRPr="003C6EBC" w:rsidRDefault="0034621C" w:rsidP="001167C2">
            <w:pPr>
              <w:ind w:left="113" w:right="113"/>
              <w:jc w:val="center"/>
            </w:pPr>
            <w:r w:rsidRPr="003C6EBC">
              <w:t>2028</w:t>
            </w:r>
          </w:p>
        </w:tc>
        <w:tc>
          <w:tcPr>
            <w:tcW w:w="850" w:type="dxa"/>
            <w:tcBorders>
              <w:left w:val="single" w:sz="4" w:space="0" w:color="000000"/>
              <w:bottom w:val="single" w:sz="4" w:space="0" w:color="000000"/>
            </w:tcBorders>
            <w:shd w:val="clear" w:color="auto" w:fill="auto"/>
            <w:textDirection w:val="btLr"/>
          </w:tcPr>
          <w:p w:rsidR="0034621C" w:rsidRPr="003C6EBC" w:rsidRDefault="0034621C" w:rsidP="001167C2">
            <w:pPr>
              <w:ind w:left="113" w:right="113"/>
              <w:jc w:val="center"/>
            </w:pPr>
            <w:r w:rsidRPr="003C6EBC">
              <w:t>2029</w:t>
            </w:r>
          </w:p>
        </w:tc>
        <w:tc>
          <w:tcPr>
            <w:tcW w:w="851" w:type="dxa"/>
            <w:tcBorders>
              <w:left w:val="single" w:sz="4" w:space="0" w:color="000000"/>
              <w:bottom w:val="single" w:sz="4" w:space="0" w:color="000000"/>
              <w:right w:val="single" w:sz="4" w:space="0" w:color="000000"/>
            </w:tcBorders>
            <w:shd w:val="clear" w:color="auto" w:fill="auto"/>
            <w:textDirection w:val="btLr"/>
          </w:tcPr>
          <w:p w:rsidR="0034621C" w:rsidRPr="003C6EBC" w:rsidRDefault="0034621C" w:rsidP="001167C2">
            <w:pPr>
              <w:ind w:left="113" w:right="113"/>
              <w:jc w:val="center"/>
            </w:pPr>
            <w:r w:rsidRPr="003C6EBC">
              <w:t>2030</w:t>
            </w:r>
          </w:p>
        </w:tc>
      </w:tr>
    </w:tbl>
    <w:p w:rsidR="0034621C" w:rsidRPr="003C6EBC" w:rsidRDefault="0034621C" w:rsidP="0034621C">
      <w:pPr>
        <w:widowControl w:val="0"/>
        <w:autoSpaceDE w:val="0"/>
        <w:jc w:val="right"/>
        <w:rPr>
          <w:sz w:val="4"/>
          <w:szCs w:val="4"/>
        </w:rPr>
      </w:pPr>
    </w:p>
    <w:tbl>
      <w:tblPr>
        <w:tblW w:w="15859" w:type="dxa"/>
        <w:tblInd w:w="-601" w:type="dxa"/>
        <w:tblLayout w:type="fixed"/>
        <w:tblLook w:val="0000"/>
      </w:tblPr>
      <w:tblGrid>
        <w:gridCol w:w="1985"/>
        <w:gridCol w:w="2807"/>
        <w:gridCol w:w="879"/>
        <w:gridCol w:w="822"/>
        <w:gridCol w:w="851"/>
        <w:gridCol w:w="850"/>
        <w:gridCol w:w="851"/>
        <w:gridCol w:w="850"/>
        <w:gridCol w:w="851"/>
        <w:gridCol w:w="850"/>
        <w:gridCol w:w="851"/>
        <w:gridCol w:w="850"/>
        <w:gridCol w:w="851"/>
        <w:gridCol w:w="850"/>
        <w:gridCol w:w="861"/>
      </w:tblGrid>
      <w:tr w:rsidR="0034621C" w:rsidRPr="003C6EBC" w:rsidTr="001167C2">
        <w:trPr>
          <w:trHeight w:val="315"/>
          <w:tblHeader/>
        </w:trPr>
        <w:tc>
          <w:tcPr>
            <w:tcW w:w="1985"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color w:val="000000"/>
              </w:rPr>
              <w:t>1</w:t>
            </w: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bCs/>
                <w:color w:val="000000"/>
              </w:rPr>
              <w:t>2</w:t>
            </w:r>
          </w:p>
        </w:tc>
        <w:tc>
          <w:tcPr>
            <w:tcW w:w="87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bCs/>
                <w:color w:val="000000"/>
              </w:rPr>
              <w:t>3</w:t>
            </w: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t>4</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t>5</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t>6</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t>7</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t>8</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t>9</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color w:val="000000"/>
              </w:rPr>
              <w:t>10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color w:val="000000"/>
              </w:rPr>
              <w:t>11</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color w:val="000000"/>
              </w:rPr>
              <w:t>12</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color w:val="000000"/>
              </w:rPr>
              <w:t>13</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pPr>
            <w:r w:rsidRPr="003C6EBC">
              <w:rPr>
                <w:color w:val="000000"/>
              </w:rPr>
              <w:t>14</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jc w:val="center"/>
            </w:pPr>
            <w:r w:rsidRPr="003C6EBC">
              <w:rPr>
                <w:color w:val="000000"/>
              </w:rPr>
              <w:t>15</w:t>
            </w:r>
          </w:p>
        </w:tc>
      </w:tr>
      <w:tr w:rsidR="0034621C" w:rsidRPr="003C6EBC" w:rsidTr="001167C2">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rPr>
                <w:b/>
              </w:rPr>
            </w:pPr>
            <w:r w:rsidRPr="003C6EBC">
              <w:rPr>
                <w:b/>
                <w:color w:val="000000"/>
              </w:rPr>
              <w:t>Муниципальная программа «Развитие культуры</w:t>
            </w:r>
            <w:r>
              <w:rPr>
                <w:b/>
                <w:color w:val="000000"/>
              </w:rPr>
              <w:t xml:space="preserve">  туризма</w:t>
            </w:r>
            <w:r w:rsidRPr="003C6EBC">
              <w:rPr>
                <w:b/>
                <w:color w:val="000000"/>
              </w:rPr>
              <w:t>»</w:t>
            </w: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34621C" w:rsidRDefault="0034621C" w:rsidP="001167C2">
            <w:r w:rsidRPr="00EF395A">
              <w:rPr>
                <w:sz w:val="16"/>
                <w:szCs w:val="16"/>
              </w:rPr>
              <w:t>16435,5</w:t>
            </w: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color w:val="000000"/>
                <w:sz w:val="18"/>
                <w:szCs w:val="18"/>
              </w:rPr>
              <w:t xml:space="preserve">Бюджет </w:t>
            </w:r>
            <w:r>
              <w:rPr>
                <w:color w:val="000000"/>
                <w:sz w:val="18"/>
                <w:szCs w:val="18"/>
              </w:rPr>
              <w:t>Казанского</w:t>
            </w:r>
            <w:r w:rsidRPr="003C6EBC">
              <w:rPr>
                <w:color w:val="000000"/>
                <w:sz w:val="18"/>
                <w:szCs w:val="18"/>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34621C" w:rsidRDefault="0034621C" w:rsidP="001167C2">
            <w:r w:rsidRPr="00EF395A">
              <w:rPr>
                <w:sz w:val="16"/>
                <w:szCs w:val="16"/>
              </w:rPr>
              <w:t>16435,5</w:t>
            </w: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34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bCs/>
                <w:color w:val="000000"/>
                <w:sz w:val="18"/>
                <w:szCs w:val="18"/>
              </w:rPr>
              <w:t xml:space="preserve">безвозмездные поступления в  бюджет </w:t>
            </w:r>
            <w:r>
              <w:rPr>
                <w:bCs/>
                <w:color w:val="000000"/>
                <w:sz w:val="18"/>
                <w:szCs w:val="18"/>
              </w:rPr>
              <w:t>Казанского</w:t>
            </w:r>
            <w:r w:rsidRPr="003C6EBC">
              <w:rPr>
                <w:bCs/>
                <w:color w:val="000000"/>
                <w:sz w:val="18"/>
                <w:szCs w:val="18"/>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r>
              <w:rPr>
                <w:sz w:val="16"/>
                <w:szCs w:val="16"/>
              </w:rPr>
              <w:t>0</w:t>
            </w: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snapToGrid w:val="0"/>
              <w:jc w:val="center"/>
              <w:rPr>
                <w:sz w:val="16"/>
                <w:szCs w:val="16"/>
              </w:rPr>
            </w:pPr>
            <w:r w:rsidRPr="003C6EBC">
              <w:rPr>
                <w:sz w:val="16"/>
                <w:szCs w:val="16"/>
              </w:rPr>
              <w:t>0</w:t>
            </w: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snapToGrid w:val="0"/>
              <w:jc w:val="center"/>
              <w:rPr>
                <w:color w:val="000000"/>
                <w:sz w:val="16"/>
                <w:szCs w:val="16"/>
              </w:rPr>
            </w:pP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left w:val="single" w:sz="4" w:space="0" w:color="000000"/>
              <w:bottom w:val="single" w:sz="4" w:space="0" w:color="000000"/>
            </w:tcBorders>
            <w:shd w:val="clear" w:color="auto" w:fill="auto"/>
          </w:tcPr>
          <w:p w:rsidR="0034621C" w:rsidRPr="003C6EBC" w:rsidRDefault="0034621C" w:rsidP="001167C2">
            <w:r w:rsidRPr="003C6EBC">
              <w:rPr>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Pr>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rPr>
                <w:sz w:val="16"/>
                <w:szCs w:val="16"/>
              </w:rPr>
            </w:pPr>
            <w:r w:rsidRPr="003C6EBC">
              <w:rPr>
                <w:sz w:val="16"/>
                <w:szCs w:val="16"/>
              </w:rPr>
              <w:t>0</w:t>
            </w: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color w:val="000000"/>
                <w:sz w:val="18"/>
                <w:szCs w:val="18"/>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rsidR="0034621C" w:rsidRDefault="0034621C" w:rsidP="001167C2">
            <w:r w:rsidRPr="00EF395A">
              <w:rPr>
                <w:sz w:val="16"/>
                <w:szCs w:val="16"/>
              </w:rPr>
              <w:t>16435,5</w:t>
            </w: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color w:val="000000"/>
                <w:sz w:val="18"/>
                <w:szCs w:val="18"/>
              </w:rPr>
              <w:t xml:space="preserve">внебюджетные источники </w:t>
            </w:r>
          </w:p>
        </w:tc>
        <w:tc>
          <w:tcPr>
            <w:tcW w:w="87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jc w:val="center"/>
              <w:rPr>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jc w:val="center"/>
              <w:rPr>
                <w:sz w:val="16"/>
                <w:szCs w:val="16"/>
              </w:rPr>
            </w:pPr>
          </w:p>
        </w:tc>
      </w:tr>
      <w:tr w:rsidR="0034621C" w:rsidRPr="003C6EBC" w:rsidTr="001167C2">
        <w:trPr>
          <w:trHeight w:val="315"/>
        </w:trPr>
        <w:tc>
          <w:tcPr>
            <w:tcW w:w="1985" w:type="dxa"/>
            <w:vMerge w:val="restart"/>
            <w:tcBorders>
              <w:top w:val="single" w:sz="4" w:space="0" w:color="000000"/>
              <w:left w:val="single" w:sz="4" w:space="0" w:color="000000"/>
              <w:bottom w:val="single" w:sz="4" w:space="0" w:color="000000"/>
            </w:tcBorders>
            <w:shd w:val="clear" w:color="auto" w:fill="auto"/>
          </w:tcPr>
          <w:p w:rsidR="0034621C" w:rsidRPr="003C6EBC" w:rsidRDefault="0034621C" w:rsidP="001167C2">
            <w:pPr>
              <w:rPr>
                <w:b/>
              </w:rPr>
            </w:pPr>
            <w:r w:rsidRPr="003C6EBC">
              <w:rPr>
                <w:b/>
                <w:color w:val="000000"/>
              </w:rPr>
              <w:t xml:space="preserve">Подпрограмма 1. «Сохранение и развитие культуры </w:t>
            </w:r>
            <w:r>
              <w:rPr>
                <w:b/>
                <w:color w:val="000000"/>
              </w:rPr>
              <w:t>Казанского</w:t>
            </w:r>
            <w:r w:rsidRPr="003C6EBC">
              <w:rPr>
                <w:b/>
                <w:color w:val="000000"/>
              </w:rPr>
              <w:t xml:space="preserve"> сельского поселения»</w:t>
            </w: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color w:val="000000"/>
                <w:sz w:val="18"/>
                <w:szCs w:val="18"/>
              </w:rPr>
              <w:t>Всего</w:t>
            </w:r>
          </w:p>
        </w:tc>
        <w:tc>
          <w:tcPr>
            <w:tcW w:w="879" w:type="dxa"/>
            <w:tcBorders>
              <w:top w:val="single" w:sz="4" w:space="0" w:color="000000"/>
              <w:left w:val="single" w:sz="4" w:space="0" w:color="000000"/>
              <w:bottom w:val="single" w:sz="4" w:space="0" w:color="000000"/>
            </w:tcBorders>
            <w:shd w:val="clear" w:color="auto" w:fill="auto"/>
          </w:tcPr>
          <w:p w:rsidR="0034621C" w:rsidRDefault="0034621C" w:rsidP="001167C2">
            <w:r w:rsidRPr="00EF395A">
              <w:rPr>
                <w:sz w:val="16"/>
                <w:szCs w:val="16"/>
              </w:rPr>
              <w:t>16435,5</w:t>
            </w: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444"/>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color w:val="000000"/>
                <w:sz w:val="18"/>
                <w:szCs w:val="18"/>
              </w:rPr>
              <w:t xml:space="preserve">Бюджет </w:t>
            </w:r>
            <w:r>
              <w:rPr>
                <w:color w:val="000000"/>
                <w:sz w:val="18"/>
                <w:szCs w:val="18"/>
              </w:rPr>
              <w:t>Казанского</w:t>
            </w:r>
            <w:r w:rsidRPr="003C6EBC">
              <w:rPr>
                <w:color w:val="000000"/>
                <w:sz w:val="18"/>
                <w:szCs w:val="18"/>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tcPr>
          <w:p w:rsidR="0034621C" w:rsidRDefault="0034621C" w:rsidP="001167C2">
            <w:r w:rsidRPr="00EF395A">
              <w:rPr>
                <w:sz w:val="16"/>
                <w:szCs w:val="16"/>
              </w:rPr>
              <w:t>16435,5</w:t>
            </w: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330"/>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bCs/>
                <w:color w:val="000000"/>
                <w:sz w:val="18"/>
                <w:szCs w:val="18"/>
              </w:rPr>
              <w:t xml:space="preserve">безвозмездные поступления в  бюджет </w:t>
            </w:r>
            <w:r>
              <w:rPr>
                <w:bCs/>
                <w:color w:val="000000"/>
                <w:sz w:val="18"/>
                <w:szCs w:val="18"/>
              </w:rPr>
              <w:t>Казанского</w:t>
            </w:r>
            <w:r w:rsidRPr="003C6EBC">
              <w:rPr>
                <w:bCs/>
                <w:color w:val="000000"/>
                <w:sz w:val="18"/>
                <w:szCs w:val="18"/>
              </w:rPr>
              <w:t xml:space="preserve"> сельского поселения, </w:t>
            </w:r>
          </w:p>
        </w:tc>
        <w:tc>
          <w:tcPr>
            <w:tcW w:w="879"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Pr>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c>
          <w:tcPr>
            <w:tcW w:w="851"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c>
          <w:tcPr>
            <w:tcW w:w="850"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vAlign w:val="bottom"/>
          </w:tcPr>
          <w:p w:rsidR="0034621C" w:rsidRPr="003C6EBC" w:rsidRDefault="0034621C" w:rsidP="001167C2">
            <w:pPr>
              <w:jc w:val="center"/>
              <w:rPr>
                <w:sz w:val="16"/>
                <w:szCs w:val="16"/>
              </w:rPr>
            </w:pPr>
            <w:r w:rsidRPr="003C6EBC">
              <w:rPr>
                <w:color w:val="000000"/>
                <w:sz w:val="16"/>
                <w:szCs w:val="16"/>
              </w:rPr>
              <w:t>0</w:t>
            </w: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bCs/>
                <w:i/>
                <w:iCs/>
                <w:color w:val="000000"/>
                <w:sz w:val="18"/>
                <w:szCs w:val="18"/>
              </w:rPr>
              <w:t>в том числе за счет средств:</w:t>
            </w:r>
          </w:p>
        </w:tc>
        <w:tc>
          <w:tcPr>
            <w:tcW w:w="879"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sz w:val="16"/>
                <w:szCs w:val="16"/>
              </w:rPr>
            </w:pP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jc w:val="center"/>
              <w:rPr>
                <w:color w:val="000000"/>
                <w:sz w:val="16"/>
                <w:szCs w:val="16"/>
              </w:rPr>
            </w:pP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snapToGrid w:val="0"/>
              <w:jc w:val="center"/>
              <w:rPr>
                <w:color w:val="000000"/>
                <w:sz w:val="16"/>
                <w:szCs w:val="16"/>
              </w:rPr>
            </w:pP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sz w:val="18"/>
                <w:szCs w:val="18"/>
              </w:rPr>
              <w:t xml:space="preserve"> - областного бюджета</w:t>
            </w:r>
          </w:p>
        </w:tc>
        <w:tc>
          <w:tcPr>
            <w:tcW w:w="879"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Pr>
                <w:sz w:val="16"/>
                <w:szCs w:val="16"/>
              </w:rPr>
              <w:t>0</w:t>
            </w:r>
          </w:p>
        </w:tc>
        <w:tc>
          <w:tcPr>
            <w:tcW w:w="822" w:type="dxa"/>
            <w:tcBorders>
              <w:top w:val="single" w:sz="4" w:space="0" w:color="000000"/>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1"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50"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sidRPr="003C6EBC">
              <w:rPr>
                <w:sz w:val="16"/>
                <w:szCs w:val="16"/>
              </w:rPr>
              <w:t>0</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Pr="003C6EBC" w:rsidRDefault="0034621C" w:rsidP="001167C2">
            <w:pPr>
              <w:rPr>
                <w:sz w:val="16"/>
                <w:szCs w:val="16"/>
              </w:rPr>
            </w:pPr>
            <w:r w:rsidRPr="003C6EBC">
              <w:rPr>
                <w:sz w:val="16"/>
                <w:szCs w:val="16"/>
              </w:rPr>
              <w:t>0</w:t>
            </w: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top w:val="single" w:sz="4" w:space="0" w:color="000000"/>
              <w:left w:val="single" w:sz="4" w:space="0" w:color="000000"/>
              <w:bottom w:val="single" w:sz="4" w:space="0" w:color="000000"/>
            </w:tcBorders>
            <w:shd w:val="clear" w:color="auto" w:fill="auto"/>
          </w:tcPr>
          <w:p w:rsidR="0034621C" w:rsidRPr="003C6EBC" w:rsidRDefault="0034621C" w:rsidP="001167C2">
            <w:r w:rsidRPr="003C6EBC">
              <w:rPr>
                <w:color w:val="000000"/>
                <w:sz w:val="18"/>
                <w:szCs w:val="18"/>
              </w:rPr>
              <w:t xml:space="preserve">бюджет поселений </w:t>
            </w:r>
          </w:p>
        </w:tc>
        <w:tc>
          <w:tcPr>
            <w:tcW w:w="879" w:type="dxa"/>
            <w:tcBorders>
              <w:top w:val="single" w:sz="4" w:space="0" w:color="000000"/>
              <w:left w:val="single" w:sz="4" w:space="0" w:color="000000"/>
              <w:bottom w:val="single" w:sz="4" w:space="0" w:color="000000"/>
            </w:tcBorders>
            <w:shd w:val="clear" w:color="auto" w:fill="auto"/>
          </w:tcPr>
          <w:p w:rsidR="0034621C" w:rsidRDefault="0034621C" w:rsidP="001167C2">
            <w:r w:rsidRPr="00EF395A">
              <w:rPr>
                <w:sz w:val="16"/>
                <w:szCs w:val="16"/>
              </w:rPr>
              <w:t>16435,5</w:t>
            </w:r>
          </w:p>
        </w:tc>
        <w:tc>
          <w:tcPr>
            <w:tcW w:w="822" w:type="dxa"/>
            <w:tcBorders>
              <w:top w:val="single" w:sz="4" w:space="0" w:color="000000"/>
              <w:left w:val="single" w:sz="4" w:space="0" w:color="000000"/>
              <w:bottom w:val="single" w:sz="4" w:space="0" w:color="000000"/>
            </w:tcBorders>
            <w:shd w:val="clear" w:color="auto" w:fill="auto"/>
          </w:tcPr>
          <w:p w:rsidR="0034621C" w:rsidRPr="003C6EBC" w:rsidRDefault="0034621C" w:rsidP="001167C2">
            <w:pPr>
              <w:rPr>
                <w:sz w:val="16"/>
                <w:szCs w:val="16"/>
              </w:rPr>
            </w:pPr>
            <w:r>
              <w:rPr>
                <w:sz w:val="16"/>
                <w:szCs w:val="16"/>
              </w:rPr>
              <w:t>1422,3</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Pr>
                <w:sz w:val="16"/>
                <w:szCs w:val="16"/>
              </w:rPr>
              <w:t>1210,2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1"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50" w:type="dxa"/>
            <w:tcBorders>
              <w:top w:val="single" w:sz="4" w:space="0" w:color="000000"/>
              <w:left w:val="single" w:sz="4" w:space="0" w:color="000000"/>
              <w:bottom w:val="single" w:sz="4" w:space="0" w:color="000000"/>
            </w:tcBorders>
            <w:shd w:val="clear" w:color="auto" w:fill="auto"/>
          </w:tcPr>
          <w:p w:rsidR="0034621C" w:rsidRDefault="0034621C" w:rsidP="001167C2">
            <w:r w:rsidRPr="00F337AD">
              <w:rPr>
                <w:sz w:val="16"/>
                <w:szCs w:val="16"/>
              </w:rPr>
              <w:t>1399,2</w:t>
            </w:r>
          </w:p>
        </w:tc>
        <w:tc>
          <w:tcPr>
            <w:tcW w:w="861" w:type="dxa"/>
            <w:tcBorders>
              <w:top w:val="single" w:sz="4" w:space="0" w:color="000000"/>
              <w:left w:val="single" w:sz="4" w:space="0" w:color="000000"/>
              <w:bottom w:val="single" w:sz="4" w:space="0" w:color="000000"/>
              <w:right w:val="single" w:sz="4" w:space="0" w:color="000000"/>
            </w:tcBorders>
            <w:shd w:val="clear" w:color="auto" w:fill="auto"/>
          </w:tcPr>
          <w:p w:rsidR="0034621C" w:rsidRDefault="0034621C" w:rsidP="001167C2">
            <w:r w:rsidRPr="00F337AD">
              <w:rPr>
                <w:sz w:val="16"/>
                <w:szCs w:val="16"/>
              </w:rPr>
              <w:t>1399,2</w:t>
            </w:r>
          </w:p>
        </w:tc>
      </w:tr>
      <w:tr w:rsidR="0034621C" w:rsidRPr="003C6EBC" w:rsidTr="001167C2">
        <w:trPr>
          <w:trHeight w:val="315"/>
        </w:trPr>
        <w:tc>
          <w:tcPr>
            <w:tcW w:w="1985" w:type="dxa"/>
            <w:vMerge/>
            <w:tcBorders>
              <w:top w:val="single" w:sz="4" w:space="0" w:color="000000"/>
              <w:left w:val="single" w:sz="4" w:space="0" w:color="000000"/>
              <w:bottom w:val="single" w:sz="4" w:space="0" w:color="000000"/>
            </w:tcBorders>
            <w:shd w:val="clear" w:color="auto" w:fill="auto"/>
          </w:tcPr>
          <w:p w:rsidR="0034621C" w:rsidRPr="003C6EBC" w:rsidRDefault="0034621C" w:rsidP="001167C2">
            <w:pPr>
              <w:snapToGrid w:val="0"/>
              <w:rPr>
                <w:color w:val="000000"/>
              </w:rPr>
            </w:pPr>
          </w:p>
        </w:tc>
        <w:tc>
          <w:tcPr>
            <w:tcW w:w="2807" w:type="dxa"/>
            <w:tcBorders>
              <w:left w:val="single" w:sz="4" w:space="0" w:color="000000"/>
              <w:bottom w:val="single" w:sz="4" w:space="0" w:color="000000"/>
            </w:tcBorders>
            <w:shd w:val="clear" w:color="auto" w:fill="auto"/>
          </w:tcPr>
          <w:p w:rsidR="0034621C" w:rsidRPr="003C6EBC" w:rsidRDefault="0034621C" w:rsidP="001167C2">
            <w:r w:rsidRPr="003C6EBC">
              <w:rPr>
                <w:color w:val="000000"/>
                <w:sz w:val="18"/>
                <w:szCs w:val="18"/>
              </w:rPr>
              <w:t xml:space="preserve">внебюджетные источники </w:t>
            </w:r>
          </w:p>
        </w:tc>
        <w:tc>
          <w:tcPr>
            <w:tcW w:w="879"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22"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1"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50" w:type="dxa"/>
            <w:tcBorders>
              <w:left w:val="single" w:sz="4" w:space="0" w:color="000000"/>
              <w:bottom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c>
          <w:tcPr>
            <w:tcW w:w="861" w:type="dxa"/>
            <w:tcBorders>
              <w:left w:val="single" w:sz="4" w:space="0" w:color="000000"/>
              <w:bottom w:val="single" w:sz="4" w:space="0" w:color="000000"/>
              <w:right w:val="single" w:sz="4" w:space="0" w:color="000000"/>
            </w:tcBorders>
            <w:shd w:val="clear" w:color="auto" w:fill="auto"/>
            <w:vAlign w:val="bottom"/>
          </w:tcPr>
          <w:p w:rsidR="0034621C" w:rsidRPr="003C6EBC" w:rsidRDefault="0034621C" w:rsidP="001167C2">
            <w:pPr>
              <w:jc w:val="center"/>
              <w:rPr>
                <w:sz w:val="16"/>
                <w:szCs w:val="16"/>
              </w:rPr>
            </w:pPr>
            <w:r w:rsidRPr="003C6EBC">
              <w:rPr>
                <w:sz w:val="16"/>
                <w:szCs w:val="16"/>
              </w:rPr>
              <w:t>0</w:t>
            </w:r>
          </w:p>
        </w:tc>
      </w:tr>
    </w:tbl>
    <w:p w:rsidR="0034621C" w:rsidRPr="003C6EBC" w:rsidRDefault="0034621C" w:rsidP="0034621C">
      <w:pPr>
        <w:spacing w:line="216" w:lineRule="auto"/>
        <w:rPr>
          <w:bCs/>
          <w:sz w:val="28"/>
          <w:szCs w:val="28"/>
        </w:rPr>
        <w:sectPr w:rsidR="0034621C" w:rsidRPr="003C6EBC">
          <w:footerReference w:type="default" r:id="rId17"/>
          <w:footerReference w:type="first" r:id="rId18"/>
          <w:pgSz w:w="16838" w:h="11906" w:orient="landscape"/>
          <w:pgMar w:top="567" w:right="1134" w:bottom="1134" w:left="1134" w:header="720" w:footer="720" w:gutter="0"/>
          <w:cols w:space="720"/>
          <w:docGrid w:linePitch="272" w:charSpace="1638"/>
        </w:sectPr>
      </w:pPr>
    </w:p>
    <w:p w:rsidR="0034621C" w:rsidRPr="003C6EBC" w:rsidRDefault="0034621C" w:rsidP="0034621C">
      <w:pPr>
        <w:jc w:val="right"/>
        <w:rPr>
          <w:sz w:val="28"/>
          <w:szCs w:val="28"/>
        </w:rPr>
      </w:pPr>
    </w:p>
    <w:p w:rsidR="0034621C" w:rsidRDefault="0034621C"/>
    <w:p w:rsidR="0034621C" w:rsidRDefault="0034621C"/>
    <w:tbl>
      <w:tblPr>
        <w:tblpPr w:leftFromText="180" w:rightFromText="180" w:bottomFromText="200" w:vertAnchor="text" w:horzAnchor="margin" w:tblpY="277"/>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1"/>
        <w:gridCol w:w="4536"/>
        <w:gridCol w:w="5812"/>
      </w:tblGrid>
      <w:tr w:rsidR="00EC35BD" w:rsidRPr="00F55D24" w:rsidTr="00F05CD9">
        <w:trPr>
          <w:trHeight w:val="561"/>
        </w:trPr>
        <w:tc>
          <w:tcPr>
            <w:tcW w:w="4361" w:type="dxa"/>
            <w:tcBorders>
              <w:top w:val="single" w:sz="4" w:space="0" w:color="auto"/>
              <w:left w:val="single" w:sz="4" w:space="0" w:color="auto"/>
              <w:bottom w:val="single" w:sz="4" w:space="0" w:color="auto"/>
              <w:right w:val="single" w:sz="4" w:space="0" w:color="auto"/>
            </w:tcBorders>
            <w:hideMark/>
          </w:tcPr>
          <w:p w:rsidR="00EC35BD" w:rsidRPr="00F55D24" w:rsidRDefault="00EC35BD" w:rsidP="00F05CD9">
            <w:pPr>
              <w:ind w:left="284"/>
              <w:jc w:val="center"/>
            </w:pPr>
            <w:r w:rsidRPr="00F55D24">
              <w:t>ИЗДАТЕЛЬ ОФИЦИАЛЬНОГО БЮЛЛЕТЕНЯ:</w:t>
            </w:r>
          </w:p>
          <w:p w:rsidR="00EC35BD" w:rsidRPr="00F55D24" w:rsidRDefault="00EC35BD" w:rsidP="00F05CD9">
            <w:pPr>
              <w:ind w:left="284"/>
              <w:jc w:val="center"/>
              <w:rPr>
                <w:sz w:val="28"/>
                <w:szCs w:val="28"/>
              </w:rPr>
            </w:pPr>
            <w:r w:rsidRPr="00F55D24">
              <w:t>Администрация Казанского сельского поселения</w:t>
            </w:r>
          </w:p>
        </w:tc>
        <w:tc>
          <w:tcPr>
            <w:tcW w:w="4536" w:type="dxa"/>
            <w:tcBorders>
              <w:top w:val="single" w:sz="4" w:space="0" w:color="auto"/>
              <w:left w:val="single" w:sz="4" w:space="0" w:color="auto"/>
              <w:bottom w:val="single" w:sz="4" w:space="0" w:color="auto"/>
              <w:right w:val="single" w:sz="4" w:space="0" w:color="auto"/>
            </w:tcBorders>
            <w:hideMark/>
          </w:tcPr>
          <w:p w:rsidR="00EC35BD" w:rsidRPr="00F55D24" w:rsidRDefault="00EC35BD" w:rsidP="00F05CD9">
            <w:pPr>
              <w:ind w:left="113" w:right="113"/>
              <w:jc w:val="center"/>
            </w:pPr>
            <w:r w:rsidRPr="00F55D24">
              <w:t xml:space="preserve">Отпечатано в Администрации Казанского сельского поселения </w:t>
            </w:r>
            <w:proofErr w:type="spellStart"/>
            <w:r w:rsidRPr="00F55D24">
              <w:t>Верхнедонского</w:t>
            </w:r>
            <w:proofErr w:type="spellEnd"/>
            <w:r w:rsidRPr="00F55D24">
              <w:t xml:space="preserve"> района:</w:t>
            </w:r>
          </w:p>
          <w:p w:rsidR="00EC35BD" w:rsidRPr="00F55D24" w:rsidRDefault="00EC35BD" w:rsidP="00F05CD9">
            <w:pPr>
              <w:ind w:left="113" w:right="113"/>
              <w:jc w:val="center"/>
            </w:pPr>
            <w:r w:rsidRPr="00F55D24">
              <w:t>346170, ул. Маяковского,25</w:t>
            </w:r>
          </w:p>
          <w:p w:rsidR="00EC35BD" w:rsidRPr="00F55D24" w:rsidRDefault="00EC35BD" w:rsidP="00F05CD9">
            <w:pPr>
              <w:ind w:left="113" w:right="113"/>
              <w:jc w:val="center"/>
            </w:pPr>
            <w:r w:rsidRPr="00F55D24">
              <w:t>ст. Казанская</w:t>
            </w:r>
          </w:p>
          <w:p w:rsidR="00EC35BD" w:rsidRPr="00F55D24" w:rsidRDefault="00EC35BD" w:rsidP="00F05CD9">
            <w:pPr>
              <w:jc w:val="center"/>
              <w:rPr>
                <w:sz w:val="28"/>
                <w:szCs w:val="28"/>
              </w:rPr>
            </w:pPr>
            <w:r w:rsidRPr="00F55D24">
              <w:rPr>
                <w:lang w:val="en-US"/>
              </w:rPr>
              <w:t>E</w:t>
            </w:r>
            <w:r w:rsidRPr="00F55D24">
              <w:t>-</w:t>
            </w:r>
            <w:r w:rsidRPr="00F55D24">
              <w:rPr>
                <w:lang w:val="en-US"/>
              </w:rPr>
              <w:t>mail</w:t>
            </w:r>
            <w:r w:rsidRPr="00F55D24">
              <w:t>:</w:t>
            </w:r>
            <w:proofErr w:type="spellStart"/>
            <w:r w:rsidRPr="00F55D24">
              <w:rPr>
                <w:lang w:val="en-US"/>
              </w:rPr>
              <w:t>kazsp</w:t>
            </w:r>
            <w:proofErr w:type="spellEnd"/>
            <w:r w:rsidRPr="00F55D24">
              <w:t>06059@</w:t>
            </w:r>
            <w:proofErr w:type="spellStart"/>
            <w:r w:rsidRPr="00F55D24">
              <w:rPr>
                <w:lang w:val="en-US"/>
              </w:rPr>
              <w:t>yandex</w:t>
            </w:r>
            <w:proofErr w:type="spellEnd"/>
            <w:r w:rsidRPr="00F55D24">
              <w:t>.</w:t>
            </w:r>
            <w:proofErr w:type="spellStart"/>
            <w:r w:rsidRPr="00F55D24">
              <w:rPr>
                <w:lang w:val="en-US"/>
              </w:rPr>
              <w:t>ru</w:t>
            </w:r>
            <w:proofErr w:type="spellEnd"/>
          </w:p>
        </w:tc>
        <w:tc>
          <w:tcPr>
            <w:tcW w:w="5812" w:type="dxa"/>
            <w:tcBorders>
              <w:top w:val="single" w:sz="4" w:space="0" w:color="auto"/>
              <w:left w:val="single" w:sz="4" w:space="0" w:color="auto"/>
              <w:bottom w:val="single" w:sz="4" w:space="0" w:color="auto"/>
              <w:right w:val="single" w:sz="4" w:space="0" w:color="auto"/>
            </w:tcBorders>
          </w:tcPr>
          <w:p w:rsidR="00EC35BD" w:rsidRPr="00F55D24" w:rsidRDefault="00EC35BD" w:rsidP="00F05CD9">
            <w:pPr>
              <w:jc w:val="center"/>
            </w:pPr>
            <w:r w:rsidRPr="00F55D24">
              <w:t>РАСПРОНЯЕТСЯ БЕСПЛАТНО</w:t>
            </w:r>
          </w:p>
          <w:p w:rsidR="00EC35BD" w:rsidRPr="00F55D24" w:rsidRDefault="00EC35BD" w:rsidP="00F05CD9">
            <w:pPr>
              <w:jc w:val="center"/>
            </w:pPr>
          </w:p>
          <w:p w:rsidR="00EC35BD" w:rsidRPr="00F55D24" w:rsidRDefault="00EC35BD" w:rsidP="00F05CD9">
            <w:pPr>
              <w:jc w:val="center"/>
            </w:pPr>
            <w:r w:rsidRPr="00F55D24">
              <w:t>Тираж 30 экземпляров</w:t>
            </w:r>
          </w:p>
        </w:tc>
      </w:tr>
    </w:tbl>
    <w:p w:rsidR="00EC35BD" w:rsidRDefault="00EC35BD"/>
    <w:p w:rsidR="00EC35BD" w:rsidRDefault="00EC35BD">
      <w:pPr>
        <w:sectPr w:rsidR="00EC35BD" w:rsidSect="00EC35BD">
          <w:footerReference w:type="default" r:id="rId19"/>
          <w:footerReference w:type="first" r:id="rId20"/>
          <w:pgSz w:w="16838" w:h="11906" w:orient="landscape"/>
          <w:pgMar w:top="851" w:right="1134" w:bottom="1701" w:left="1134" w:header="709" w:footer="709" w:gutter="0"/>
          <w:cols w:space="708"/>
          <w:docGrid w:linePitch="360"/>
        </w:sectPr>
      </w:pPr>
    </w:p>
    <w:p w:rsidR="00EC35BD" w:rsidRDefault="00EC35BD"/>
    <w:p w:rsidR="00EC35BD" w:rsidRDefault="00EC35BD"/>
    <w:p w:rsidR="00EC35BD" w:rsidRDefault="00EC35BD"/>
    <w:p w:rsidR="00EC35BD" w:rsidRDefault="00EC35BD"/>
    <w:p w:rsidR="00EC35BD" w:rsidRDefault="00EC35BD"/>
    <w:p w:rsidR="00EC35BD" w:rsidRDefault="00EC35BD"/>
    <w:p w:rsidR="00EC35BD" w:rsidRDefault="00EC35BD"/>
    <w:p w:rsidR="00EC35BD" w:rsidRDefault="00EC35BD"/>
    <w:p w:rsidR="00EC35BD" w:rsidRDefault="00EC35BD"/>
    <w:sectPr w:rsidR="00EC35BD" w:rsidSect="00E329C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78C0" w:rsidRDefault="002078C0" w:rsidP="004A23D7">
      <w:r>
        <w:separator/>
      </w:r>
    </w:p>
  </w:endnote>
  <w:endnote w:type="continuationSeparator" w:id="0">
    <w:p w:rsidR="002078C0" w:rsidRDefault="002078C0" w:rsidP="004A23D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OEKGHE+OfficinaSerifWinC">
    <w:altName w:val="Times New Roman"/>
    <w:panose1 w:val="00000000000000000000"/>
    <w:charset w:val="00"/>
    <w:family w:val="roman"/>
    <w:notTrueType/>
    <w:pitch w:val="default"/>
    <w:sig w:usb0="00000003" w:usb1="00000000" w:usb2="00000000" w:usb3="00000000" w:csb0="00000001" w:csb1="00000000"/>
  </w:font>
  <w:font w:name="Franklin Gothic Medium">
    <w:panose1 w:val="020B06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AG Souvenir">
    <w:altName w:val="Times New Roman"/>
    <w:charset w:val="00"/>
    <w:family w:val="roman"/>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High Tower Text">
    <w:panose1 w:val="0204050205050603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734ABE" w:rsidP="009A2F11">
    <w:pPr>
      <w:pStyle w:val="a3"/>
      <w:framePr w:wrap="around" w:vAnchor="text" w:hAnchor="margin" w:xAlign="right" w:y="1"/>
      <w:rPr>
        <w:rStyle w:val="a5"/>
      </w:rPr>
    </w:pPr>
    <w:r>
      <w:rPr>
        <w:rStyle w:val="a5"/>
      </w:rPr>
      <w:fldChar w:fldCharType="begin"/>
    </w:r>
    <w:r w:rsidR="0034621C">
      <w:rPr>
        <w:rStyle w:val="a5"/>
      </w:rPr>
      <w:instrText xml:space="preserve">PAGE  </w:instrText>
    </w:r>
    <w:r>
      <w:rPr>
        <w:rStyle w:val="a5"/>
      </w:rPr>
      <w:fldChar w:fldCharType="end"/>
    </w:r>
  </w:p>
  <w:p w:rsidR="0034621C" w:rsidRDefault="0034621C">
    <w:pPr>
      <w:pStyle w:val="a3"/>
      <w:ind w:right="360"/>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F2" w:rsidRPr="00C541B0" w:rsidRDefault="00655CF2">
    <w:pPr>
      <w:pStyle w:val="a3"/>
      <w:rPr>
        <w:sz w:val="16"/>
        <w:szCs w:val="16"/>
      </w:rPr>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CF2" w:rsidRDefault="00734ABE" w:rsidP="00F05CD9">
    <w:pPr>
      <w:pStyle w:val="a3"/>
      <w:framePr w:wrap="auto" w:vAnchor="text" w:hAnchor="margin" w:xAlign="right" w:y="1"/>
      <w:rPr>
        <w:rStyle w:val="a5"/>
      </w:rPr>
    </w:pPr>
    <w:r>
      <w:rPr>
        <w:rStyle w:val="a5"/>
      </w:rPr>
      <w:fldChar w:fldCharType="begin"/>
    </w:r>
    <w:r w:rsidR="00655CF2">
      <w:rPr>
        <w:rStyle w:val="a5"/>
      </w:rPr>
      <w:instrText xml:space="preserve">PAGE  </w:instrText>
    </w:r>
    <w:r>
      <w:rPr>
        <w:rStyle w:val="a5"/>
      </w:rPr>
      <w:fldChar w:fldCharType="separate"/>
    </w:r>
    <w:r w:rsidR="00655CF2">
      <w:rPr>
        <w:rStyle w:val="a5"/>
        <w:noProof/>
      </w:rPr>
      <w:t>1</w:t>
    </w:r>
    <w:r>
      <w:rPr>
        <w:rStyle w:val="a5"/>
      </w:rPr>
      <w:fldChar w:fldCharType="end"/>
    </w:r>
  </w:p>
  <w:p w:rsidR="00655CF2" w:rsidRPr="0041316B" w:rsidRDefault="00655CF2" w:rsidP="00F05CD9">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Pr="008911D1" w:rsidRDefault="0034621C" w:rsidP="007850C5">
    <w:pPr>
      <w:pStyle w:val="a3"/>
      <w:rPr>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Pr="008911D1" w:rsidRDefault="0034621C">
    <w:pPr>
      <w:pStyle w:val="a3"/>
      <w:rPr>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734ABE" w:rsidP="00D00358">
    <w:pPr>
      <w:pStyle w:val="a3"/>
      <w:framePr w:wrap="around" w:vAnchor="text" w:hAnchor="margin" w:xAlign="right" w:y="1"/>
      <w:rPr>
        <w:rStyle w:val="a5"/>
      </w:rPr>
    </w:pPr>
    <w:r>
      <w:rPr>
        <w:rStyle w:val="a5"/>
      </w:rPr>
      <w:fldChar w:fldCharType="begin"/>
    </w:r>
    <w:r w:rsidR="0034621C">
      <w:rPr>
        <w:rStyle w:val="a5"/>
      </w:rPr>
      <w:instrText xml:space="preserve">PAGE  </w:instrText>
    </w:r>
    <w:r>
      <w:rPr>
        <w:rStyle w:val="a5"/>
      </w:rPr>
      <w:fldChar w:fldCharType="end"/>
    </w:r>
  </w:p>
  <w:p w:rsidR="0034621C" w:rsidRDefault="0034621C">
    <w:pPr>
      <w:pStyle w:val="a3"/>
      <w:ind w:right="360"/>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34621C" w:rsidP="00D00358">
    <w:pPr>
      <w:pStyle w:val="a3"/>
      <w:framePr w:wrap="around" w:vAnchor="text" w:hAnchor="margin" w:xAlign="right" w:y="1"/>
      <w:rPr>
        <w:rStyle w:val="a5"/>
      </w:rPr>
    </w:pPr>
  </w:p>
  <w:p w:rsidR="0034621C" w:rsidRPr="00A65563" w:rsidRDefault="0034621C" w:rsidP="00A65563">
    <w:pPr>
      <w:pStyle w:val="a3"/>
      <w:rPr>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734ABE" w:rsidP="00995F98">
    <w:pPr>
      <w:pStyle w:val="a3"/>
      <w:framePr w:wrap="around" w:vAnchor="text" w:hAnchor="margin" w:xAlign="right" w:y="1"/>
      <w:rPr>
        <w:rStyle w:val="a5"/>
      </w:rPr>
    </w:pPr>
    <w:r>
      <w:rPr>
        <w:rStyle w:val="a5"/>
      </w:rPr>
      <w:fldChar w:fldCharType="begin"/>
    </w:r>
    <w:r w:rsidR="0034621C">
      <w:rPr>
        <w:rStyle w:val="a5"/>
      </w:rPr>
      <w:instrText xml:space="preserve">PAGE  </w:instrText>
    </w:r>
    <w:r>
      <w:rPr>
        <w:rStyle w:val="a5"/>
      </w:rPr>
      <w:fldChar w:fldCharType="end"/>
    </w:r>
  </w:p>
  <w:p w:rsidR="0034621C" w:rsidRDefault="0034621C" w:rsidP="00A96FF3">
    <w:pPr>
      <w:pStyle w:val="a3"/>
      <w:ind w:right="360"/>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34621C">
    <w:pPr>
      <w:pStyle w:val="a3"/>
      <w:jc w:val="right"/>
    </w:pPr>
  </w:p>
  <w:p w:rsidR="0034621C" w:rsidRDefault="0034621C">
    <w:pPr>
      <w:pStyle w:val="a3"/>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34621C">
    <w:pPr>
      <w:pStyle w:val="a3"/>
      <w:jc w:val="right"/>
    </w:pPr>
  </w:p>
  <w:p w:rsidR="0034621C" w:rsidRDefault="0034621C">
    <w:pPr>
      <w:pStyle w:val="a3"/>
      <w:jc w:val="right"/>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34621C"/>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78C0" w:rsidRDefault="002078C0" w:rsidP="004A23D7">
      <w:r>
        <w:separator/>
      </w:r>
    </w:p>
  </w:footnote>
  <w:footnote w:type="continuationSeparator" w:id="0">
    <w:p w:rsidR="002078C0" w:rsidRDefault="002078C0" w:rsidP="004A23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734ABE" w:rsidP="00995F98">
    <w:pPr>
      <w:pStyle w:val="a7"/>
      <w:framePr w:wrap="around" w:vAnchor="text" w:hAnchor="margin" w:xAlign="right" w:y="1"/>
      <w:rPr>
        <w:rStyle w:val="a5"/>
      </w:rPr>
    </w:pPr>
    <w:r>
      <w:rPr>
        <w:rStyle w:val="a5"/>
      </w:rPr>
      <w:fldChar w:fldCharType="begin"/>
    </w:r>
    <w:r w:rsidR="0034621C">
      <w:rPr>
        <w:rStyle w:val="a5"/>
      </w:rPr>
      <w:instrText xml:space="preserve">PAGE  </w:instrText>
    </w:r>
    <w:r>
      <w:rPr>
        <w:rStyle w:val="a5"/>
      </w:rPr>
      <w:fldChar w:fldCharType="end"/>
    </w:r>
  </w:p>
  <w:p w:rsidR="0034621C" w:rsidRDefault="0034621C" w:rsidP="00995F98">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4621C" w:rsidRDefault="0034621C" w:rsidP="00995F98">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268147A"/>
    <w:lvl w:ilvl="0">
      <w:start w:val="1"/>
      <w:numFmt w:val="decimal"/>
      <w:lvlText w:val="%1."/>
      <w:lvlJc w:val="left"/>
      <w:pPr>
        <w:tabs>
          <w:tab w:val="num" w:pos="1492"/>
        </w:tabs>
        <w:ind w:left="1492" w:hanging="360"/>
      </w:pPr>
    </w:lvl>
  </w:abstractNum>
  <w:abstractNum w:abstractNumId="1">
    <w:nsid w:val="FFFFFF7D"/>
    <w:multiLevelType w:val="singleLevel"/>
    <w:tmpl w:val="2BAE1862"/>
    <w:lvl w:ilvl="0">
      <w:start w:val="1"/>
      <w:numFmt w:val="decimal"/>
      <w:lvlText w:val="%1."/>
      <w:lvlJc w:val="left"/>
      <w:pPr>
        <w:tabs>
          <w:tab w:val="num" w:pos="1209"/>
        </w:tabs>
        <w:ind w:left="1209" w:hanging="360"/>
      </w:pPr>
    </w:lvl>
  </w:abstractNum>
  <w:abstractNum w:abstractNumId="2">
    <w:nsid w:val="FFFFFF7E"/>
    <w:multiLevelType w:val="singleLevel"/>
    <w:tmpl w:val="E1646BC4"/>
    <w:lvl w:ilvl="0">
      <w:start w:val="1"/>
      <w:numFmt w:val="decimal"/>
      <w:lvlText w:val="%1."/>
      <w:lvlJc w:val="left"/>
      <w:pPr>
        <w:tabs>
          <w:tab w:val="num" w:pos="926"/>
        </w:tabs>
        <w:ind w:left="926" w:hanging="360"/>
      </w:pPr>
    </w:lvl>
  </w:abstractNum>
  <w:abstractNum w:abstractNumId="3">
    <w:nsid w:val="FFFFFF7F"/>
    <w:multiLevelType w:val="singleLevel"/>
    <w:tmpl w:val="36A00F76"/>
    <w:lvl w:ilvl="0">
      <w:start w:val="1"/>
      <w:numFmt w:val="decimal"/>
      <w:lvlText w:val="%1."/>
      <w:lvlJc w:val="left"/>
      <w:pPr>
        <w:tabs>
          <w:tab w:val="num" w:pos="643"/>
        </w:tabs>
        <w:ind w:left="643" w:hanging="360"/>
      </w:pPr>
    </w:lvl>
  </w:abstractNum>
  <w:abstractNum w:abstractNumId="4">
    <w:nsid w:val="FFFFFF80"/>
    <w:multiLevelType w:val="singleLevel"/>
    <w:tmpl w:val="86A0332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EC889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742632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C2AA6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3B297A8"/>
    <w:lvl w:ilvl="0">
      <w:start w:val="1"/>
      <w:numFmt w:val="decimal"/>
      <w:lvlText w:val="%1."/>
      <w:lvlJc w:val="left"/>
      <w:pPr>
        <w:tabs>
          <w:tab w:val="num" w:pos="360"/>
        </w:tabs>
        <w:ind w:left="360" w:hanging="360"/>
      </w:pPr>
    </w:lvl>
  </w:abstractNum>
  <w:abstractNum w:abstractNumId="9">
    <w:nsid w:val="FFFFFF89"/>
    <w:multiLevelType w:val="singleLevel"/>
    <w:tmpl w:val="242899CE"/>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0000005"/>
    <w:multiLevelType w:val="multilevel"/>
    <w:tmpl w:val="00000004"/>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2">
    <w:nsid w:val="00000009"/>
    <w:multiLevelType w:val="multilevel"/>
    <w:tmpl w:val="00000008"/>
    <w:lvl w:ilvl="0">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3">
    <w:nsid w:val="00000013"/>
    <w:multiLevelType w:val="multilevel"/>
    <w:tmpl w:val="00000012"/>
    <w:lvl w:ilvl="0">
      <w:start w:val="1"/>
      <w:numFmt w:val="bullet"/>
      <w:lvlText w:val="-"/>
      <w:lvlJc w:val="left"/>
      <w:rPr>
        <w:rFonts w:ascii="Times New Roman" w:hAnsi="Times New Roman"/>
        <w:b w:val="0"/>
        <w:i w:val="0"/>
        <w:smallCaps w:val="0"/>
        <w:strike w:val="0"/>
        <w:color w:val="000000"/>
        <w:spacing w:val="0"/>
        <w:w w:val="100"/>
        <w:position w:val="0"/>
        <w:sz w:val="24"/>
        <w:u w:val="none"/>
      </w:rPr>
    </w:lvl>
    <w:lvl w:ilvl="1">
      <w:start w:val="1"/>
      <w:numFmt w:val="bullet"/>
      <w:lvlText w:val="-"/>
      <w:lvlJc w:val="left"/>
      <w:rPr>
        <w:rFonts w:ascii="Times New Roman" w:hAnsi="Times New Roman"/>
        <w:b w:val="0"/>
        <w:i w:val="0"/>
        <w:smallCaps w:val="0"/>
        <w:strike w:val="0"/>
        <w:color w:val="000000"/>
        <w:spacing w:val="0"/>
        <w:w w:val="100"/>
        <w:position w:val="0"/>
        <w:sz w:val="24"/>
        <w:u w:val="none"/>
      </w:rPr>
    </w:lvl>
    <w:lvl w:ilvl="2">
      <w:start w:val="1"/>
      <w:numFmt w:val="bullet"/>
      <w:lvlText w:val="-"/>
      <w:lvlJc w:val="left"/>
      <w:rPr>
        <w:rFonts w:ascii="Times New Roman" w:hAnsi="Times New Roman"/>
        <w:b w:val="0"/>
        <w:i w:val="0"/>
        <w:smallCaps w:val="0"/>
        <w:strike w:val="0"/>
        <w:color w:val="000000"/>
        <w:spacing w:val="0"/>
        <w:w w:val="100"/>
        <w:position w:val="0"/>
        <w:sz w:val="24"/>
        <w:u w:val="none"/>
      </w:rPr>
    </w:lvl>
    <w:lvl w:ilvl="3">
      <w:start w:val="1"/>
      <w:numFmt w:val="bullet"/>
      <w:lvlText w:val="-"/>
      <w:lvlJc w:val="left"/>
      <w:rPr>
        <w:rFonts w:ascii="Times New Roman" w:hAnsi="Times New Roman"/>
        <w:b w:val="0"/>
        <w:i w:val="0"/>
        <w:smallCaps w:val="0"/>
        <w:strike w:val="0"/>
        <w:color w:val="000000"/>
        <w:spacing w:val="0"/>
        <w:w w:val="100"/>
        <w:position w:val="0"/>
        <w:sz w:val="24"/>
        <w:u w:val="none"/>
      </w:rPr>
    </w:lvl>
    <w:lvl w:ilvl="4">
      <w:start w:val="1"/>
      <w:numFmt w:val="bullet"/>
      <w:lvlText w:val="-"/>
      <w:lvlJc w:val="left"/>
      <w:rPr>
        <w:rFonts w:ascii="Times New Roman" w:hAnsi="Times New Roman"/>
        <w:b w:val="0"/>
        <w:i w:val="0"/>
        <w:smallCaps w:val="0"/>
        <w:strike w:val="0"/>
        <w:color w:val="000000"/>
        <w:spacing w:val="0"/>
        <w:w w:val="100"/>
        <w:position w:val="0"/>
        <w:sz w:val="24"/>
        <w:u w:val="none"/>
      </w:rPr>
    </w:lvl>
    <w:lvl w:ilvl="5">
      <w:start w:val="1"/>
      <w:numFmt w:val="bullet"/>
      <w:lvlText w:val="-"/>
      <w:lvlJc w:val="left"/>
      <w:rPr>
        <w:rFonts w:ascii="Times New Roman" w:hAnsi="Times New Roman"/>
        <w:b w:val="0"/>
        <w:i w:val="0"/>
        <w:smallCaps w:val="0"/>
        <w:strike w:val="0"/>
        <w:color w:val="000000"/>
        <w:spacing w:val="0"/>
        <w:w w:val="100"/>
        <w:position w:val="0"/>
        <w:sz w:val="24"/>
        <w:u w:val="none"/>
      </w:rPr>
    </w:lvl>
    <w:lvl w:ilvl="6">
      <w:start w:val="1"/>
      <w:numFmt w:val="bullet"/>
      <w:lvlText w:val="-"/>
      <w:lvlJc w:val="left"/>
      <w:rPr>
        <w:rFonts w:ascii="Times New Roman" w:hAnsi="Times New Roman"/>
        <w:b w:val="0"/>
        <w:i w:val="0"/>
        <w:smallCaps w:val="0"/>
        <w:strike w:val="0"/>
        <w:color w:val="000000"/>
        <w:spacing w:val="0"/>
        <w:w w:val="100"/>
        <w:position w:val="0"/>
        <w:sz w:val="24"/>
        <w:u w:val="none"/>
      </w:rPr>
    </w:lvl>
    <w:lvl w:ilvl="7">
      <w:start w:val="1"/>
      <w:numFmt w:val="bullet"/>
      <w:lvlText w:val="-"/>
      <w:lvlJc w:val="left"/>
      <w:rPr>
        <w:rFonts w:ascii="Times New Roman" w:hAnsi="Times New Roman"/>
        <w:b w:val="0"/>
        <w:i w:val="0"/>
        <w:smallCaps w:val="0"/>
        <w:strike w:val="0"/>
        <w:color w:val="000000"/>
        <w:spacing w:val="0"/>
        <w:w w:val="100"/>
        <w:position w:val="0"/>
        <w:sz w:val="24"/>
        <w:u w:val="none"/>
      </w:rPr>
    </w:lvl>
    <w:lvl w:ilvl="8">
      <w:start w:val="1"/>
      <w:numFmt w:val="bullet"/>
      <w:lvlText w:val="-"/>
      <w:lvlJc w:val="left"/>
      <w:rPr>
        <w:rFonts w:ascii="Times New Roman" w:hAnsi="Times New Roman"/>
        <w:b w:val="0"/>
        <w:i w:val="0"/>
        <w:smallCaps w:val="0"/>
        <w:strike w:val="0"/>
        <w:color w:val="000000"/>
        <w:spacing w:val="0"/>
        <w:w w:val="100"/>
        <w:position w:val="0"/>
        <w:sz w:val="24"/>
        <w:u w:val="none"/>
      </w:rPr>
    </w:lvl>
  </w:abstractNum>
  <w:abstractNum w:abstractNumId="14">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5">
    <w:nsid w:val="017643FE"/>
    <w:multiLevelType w:val="hybridMultilevel"/>
    <w:tmpl w:val="478C40FC"/>
    <w:lvl w:ilvl="0" w:tplc="92B6EB02">
      <w:start w:val="1"/>
      <w:numFmt w:val="decimal"/>
      <w:lvlText w:val="%1."/>
      <w:lvlJc w:val="left"/>
      <w:pPr>
        <w:ind w:left="833" w:hanging="360"/>
      </w:pPr>
      <w:rPr>
        <w:rFonts w:cs="Times New Roman" w:hint="default"/>
      </w:rPr>
    </w:lvl>
    <w:lvl w:ilvl="1" w:tplc="6F4AF584" w:tentative="1">
      <w:start w:val="1"/>
      <w:numFmt w:val="lowerLetter"/>
      <w:lvlText w:val="%2."/>
      <w:lvlJc w:val="left"/>
      <w:pPr>
        <w:ind w:left="1440" w:hanging="360"/>
      </w:pPr>
      <w:rPr>
        <w:rFonts w:cs="Times New Roman"/>
      </w:rPr>
    </w:lvl>
    <w:lvl w:ilvl="2" w:tplc="6F8E3AF6" w:tentative="1">
      <w:start w:val="1"/>
      <w:numFmt w:val="lowerRoman"/>
      <w:lvlText w:val="%3."/>
      <w:lvlJc w:val="right"/>
      <w:pPr>
        <w:ind w:left="2160" w:hanging="180"/>
      </w:pPr>
      <w:rPr>
        <w:rFonts w:cs="Times New Roman"/>
      </w:rPr>
    </w:lvl>
    <w:lvl w:ilvl="3" w:tplc="7358850A" w:tentative="1">
      <w:start w:val="1"/>
      <w:numFmt w:val="decimal"/>
      <w:lvlText w:val="%4."/>
      <w:lvlJc w:val="left"/>
      <w:pPr>
        <w:ind w:left="2880" w:hanging="360"/>
      </w:pPr>
      <w:rPr>
        <w:rFonts w:cs="Times New Roman"/>
      </w:rPr>
    </w:lvl>
    <w:lvl w:ilvl="4" w:tplc="2FFAF7C0" w:tentative="1">
      <w:start w:val="1"/>
      <w:numFmt w:val="lowerLetter"/>
      <w:lvlText w:val="%5."/>
      <w:lvlJc w:val="left"/>
      <w:pPr>
        <w:ind w:left="3600" w:hanging="360"/>
      </w:pPr>
      <w:rPr>
        <w:rFonts w:cs="Times New Roman"/>
      </w:rPr>
    </w:lvl>
    <w:lvl w:ilvl="5" w:tplc="131EA1BA" w:tentative="1">
      <w:start w:val="1"/>
      <w:numFmt w:val="lowerRoman"/>
      <w:lvlText w:val="%6."/>
      <w:lvlJc w:val="right"/>
      <w:pPr>
        <w:ind w:left="4320" w:hanging="180"/>
      </w:pPr>
      <w:rPr>
        <w:rFonts w:cs="Times New Roman"/>
      </w:rPr>
    </w:lvl>
    <w:lvl w:ilvl="6" w:tplc="0DCA6950" w:tentative="1">
      <w:start w:val="1"/>
      <w:numFmt w:val="decimal"/>
      <w:lvlText w:val="%7."/>
      <w:lvlJc w:val="left"/>
      <w:pPr>
        <w:ind w:left="5040" w:hanging="360"/>
      </w:pPr>
      <w:rPr>
        <w:rFonts w:cs="Times New Roman"/>
      </w:rPr>
    </w:lvl>
    <w:lvl w:ilvl="7" w:tplc="ABB84BE4" w:tentative="1">
      <w:start w:val="1"/>
      <w:numFmt w:val="lowerLetter"/>
      <w:lvlText w:val="%8."/>
      <w:lvlJc w:val="left"/>
      <w:pPr>
        <w:ind w:left="5760" w:hanging="360"/>
      </w:pPr>
      <w:rPr>
        <w:rFonts w:cs="Times New Roman"/>
      </w:rPr>
    </w:lvl>
    <w:lvl w:ilvl="8" w:tplc="FD7C1BBA" w:tentative="1">
      <w:start w:val="1"/>
      <w:numFmt w:val="lowerRoman"/>
      <w:lvlText w:val="%9."/>
      <w:lvlJc w:val="right"/>
      <w:pPr>
        <w:ind w:left="6480" w:hanging="180"/>
      </w:pPr>
      <w:rPr>
        <w:rFonts w:cs="Times New Roman"/>
      </w:rPr>
    </w:lvl>
  </w:abstractNum>
  <w:abstractNum w:abstractNumId="16">
    <w:nsid w:val="06F463D5"/>
    <w:multiLevelType w:val="hybridMultilevel"/>
    <w:tmpl w:val="45C62C16"/>
    <w:lvl w:ilvl="0" w:tplc="77CE80E4">
      <w:start w:val="1"/>
      <w:numFmt w:val="decimal"/>
      <w:lvlText w:val="%1."/>
      <w:lvlJc w:val="left"/>
      <w:pPr>
        <w:ind w:left="502" w:hanging="360"/>
      </w:pPr>
    </w:lvl>
    <w:lvl w:ilvl="1" w:tplc="04190019">
      <w:start w:val="1"/>
      <w:numFmt w:val="lowerLetter"/>
      <w:lvlText w:val="%2."/>
      <w:lvlJc w:val="left"/>
      <w:pPr>
        <w:ind w:left="1503" w:hanging="360"/>
      </w:pPr>
    </w:lvl>
    <w:lvl w:ilvl="2" w:tplc="0419001B">
      <w:start w:val="1"/>
      <w:numFmt w:val="lowerRoman"/>
      <w:lvlText w:val="%3."/>
      <w:lvlJc w:val="right"/>
      <w:pPr>
        <w:ind w:left="2223" w:hanging="180"/>
      </w:pPr>
    </w:lvl>
    <w:lvl w:ilvl="3" w:tplc="0419000F">
      <w:start w:val="1"/>
      <w:numFmt w:val="decimal"/>
      <w:lvlText w:val="%4."/>
      <w:lvlJc w:val="left"/>
      <w:pPr>
        <w:ind w:left="2943" w:hanging="360"/>
      </w:pPr>
    </w:lvl>
    <w:lvl w:ilvl="4" w:tplc="04190019">
      <w:start w:val="1"/>
      <w:numFmt w:val="lowerLetter"/>
      <w:lvlText w:val="%5."/>
      <w:lvlJc w:val="left"/>
      <w:pPr>
        <w:ind w:left="3663" w:hanging="360"/>
      </w:pPr>
    </w:lvl>
    <w:lvl w:ilvl="5" w:tplc="0419001B">
      <w:start w:val="1"/>
      <w:numFmt w:val="lowerRoman"/>
      <w:lvlText w:val="%6."/>
      <w:lvlJc w:val="right"/>
      <w:pPr>
        <w:ind w:left="4383" w:hanging="180"/>
      </w:pPr>
    </w:lvl>
    <w:lvl w:ilvl="6" w:tplc="0419000F">
      <w:start w:val="1"/>
      <w:numFmt w:val="decimal"/>
      <w:lvlText w:val="%7."/>
      <w:lvlJc w:val="left"/>
      <w:pPr>
        <w:ind w:left="5103" w:hanging="360"/>
      </w:pPr>
    </w:lvl>
    <w:lvl w:ilvl="7" w:tplc="04190019">
      <w:start w:val="1"/>
      <w:numFmt w:val="lowerLetter"/>
      <w:lvlText w:val="%8."/>
      <w:lvlJc w:val="left"/>
      <w:pPr>
        <w:ind w:left="5823" w:hanging="360"/>
      </w:pPr>
    </w:lvl>
    <w:lvl w:ilvl="8" w:tplc="0419001B">
      <w:start w:val="1"/>
      <w:numFmt w:val="lowerRoman"/>
      <w:lvlText w:val="%9."/>
      <w:lvlJc w:val="right"/>
      <w:pPr>
        <w:ind w:left="6543" w:hanging="180"/>
      </w:pPr>
    </w:lvl>
  </w:abstractNum>
  <w:abstractNum w:abstractNumId="17">
    <w:nsid w:val="09676CC0"/>
    <w:multiLevelType w:val="hybridMultilevel"/>
    <w:tmpl w:val="1BDABBA8"/>
    <w:lvl w:ilvl="0" w:tplc="614896E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8">
    <w:nsid w:val="0F6B3FB9"/>
    <w:multiLevelType w:val="hybridMultilevel"/>
    <w:tmpl w:val="6F50DDB2"/>
    <w:lvl w:ilvl="0" w:tplc="9ED25C6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9">
    <w:nsid w:val="175C6B10"/>
    <w:multiLevelType w:val="hybridMultilevel"/>
    <w:tmpl w:val="FCA87A24"/>
    <w:lvl w:ilvl="0" w:tplc="D7FEE6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183C6977"/>
    <w:multiLevelType w:val="hybridMultilevel"/>
    <w:tmpl w:val="E864CB7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18B46999"/>
    <w:multiLevelType w:val="hybridMultilevel"/>
    <w:tmpl w:val="CF1AC5A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22A7125A"/>
    <w:multiLevelType w:val="hybridMultilevel"/>
    <w:tmpl w:val="2E5025D6"/>
    <w:lvl w:ilvl="0" w:tplc="DC8A306C">
      <w:start w:val="4"/>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28260056"/>
    <w:multiLevelType w:val="hybridMultilevel"/>
    <w:tmpl w:val="67DCC1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8B73AC8"/>
    <w:multiLevelType w:val="hybridMultilevel"/>
    <w:tmpl w:val="84180B5A"/>
    <w:lvl w:ilvl="0" w:tplc="D94CBEBE">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2A4C5AEC"/>
    <w:multiLevelType w:val="hybridMultilevel"/>
    <w:tmpl w:val="F424B9FC"/>
    <w:lvl w:ilvl="0" w:tplc="848ED25C">
      <w:start w:val="1"/>
      <w:numFmt w:val="decimal"/>
      <w:lvlText w:val="%1."/>
      <w:lvlJc w:val="left"/>
      <w:pPr>
        <w:ind w:left="927"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2C74145A"/>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96445F"/>
    <w:multiLevelType w:val="hybridMultilevel"/>
    <w:tmpl w:val="A6DE36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71B38A3"/>
    <w:multiLevelType w:val="hybridMultilevel"/>
    <w:tmpl w:val="A002F2CA"/>
    <w:lvl w:ilvl="0" w:tplc="5350AC82">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3F8813CA"/>
    <w:multiLevelType w:val="hybridMultilevel"/>
    <w:tmpl w:val="57B406AE"/>
    <w:lvl w:ilvl="0" w:tplc="BD981900">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0">
    <w:nsid w:val="41132F1B"/>
    <w:multiLevelType w:val="hybridMultilevel"/>
    <w:tmpl w:val="51C8E6B4"/>
    <w:lvl w:ilvl="0" w:tplc="3224081A">
      <w:start w:val="62"/>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nsid w:val="4A637924"/>
    <w:multiLevelType w:val="hybridMultilevel"/>
    <w:tmpl w:val="540241DE"/>
    <w:lvl w:ilvl="0" w:tplc="0419000F">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4AAC747C"/>
    <w:multiLevelType w:val="hybridMultilevel"/>
    <w:tmpl w:val="20605308"/>
    <w:lvl w:ilvl="0" w:tplc="0419000F">
      <w:start w:val="1"/>
      <w:numFmt w:val="decimal"/>
      <w:lvlText w:val="%1."/>
      <w:lvlJc w:val="left"/>
      <w:pPr>
        <w:ind w:left="1211"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4D12020A"/>
    <w:multiLevelType w:val="hybridMultilevel"/>
    <w:tmpl w:val="F46C7E32"/>
    <w:lvl w:ilvl="0" w:tplc="D2FA516A">
      <w:start w:val="1"/>
      <w:numFmt w:val="decimal"/>
      <w:lvlText w:val="%1."/>
      <w:lvlJc w:val="left"/>
      <w:pPr>
        <w:ind w:left="720"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D2E1826"/>
    <w:multiLevelType w:val="hybridMultilevel"/>
    <w:tmpl w:val="12DE30C0"/>
    <w:lvl w:ilvl="0" w:tplc="04190011">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52B82C76"/>
    <w:multiLevelType w:val="hybridMultilevel"/>
    <w:tmpl w:val="F2CAAE94"/>
    <w:lvl w:ilvl="0" w:tplc="04190001">
      <w:start w:val="1"/>
      <w:numFmt w:val="decimal"/>
      <w:lvlText w:val="%1)"/>
      <w:lvlJc w:val="left"/>
      <w:pPr>
        <w:ind w:left="644" w:hanging="360"/>
      </w:pPr>
    </w:lvl>
    <w:lvl w:ilvl="1" w:tplc="04190003" w:tentative="1">
      <w:start w:val="1"/>
      <w:numFmt w:val="lowerLetter"/>
      <w:lvlText w:val="%2."/>
      <w:lvlJc w:val="left"/>
      <w:pPr>
        <w:ind w:left="1364" w:hanging="360"/>
      </w:pPr>
    </w:lvl>
    <w:lvl w:ilvl="2" w:tplc="04190005" w:tentative="1">
      <w:start w:val="1"/>
      <w:numFmt w:val="lowerRoman"/>
      <w:lvlText w:val="%3."/>
      <w:lvlJc w:val="right"/>
      <w:pPr>
        <w:ind w:left="2084" w:hanging="180"/>
      </w:pPr>
    </w:lvl>
    <w:lvl w:ilvl="3" w:tplc="04190001" w:tentative="1">
      <w:start w:val="1"/>
      <w:numFmt w:val="decimal"/>
      <w:lvlText w:val="%4."/>
      <w:lvlJc w:val="left"/>
      <w:pPr>
        <w:ind w:left="2804" w:hanging="360"/>
      </w:pPr>
    </w:lvl>
    <w:lvl w:ilvl="4" w:tplc="04190003" w:tentative="1">
      <w:start w:val="1"/>
      <w:numFmt w:val="lowerLetter"/>
      <w:lvlText w:val="%5."/>
      <w:lvlJc w:val="left"/>
      <w:pPr>
        <w:ind w:left="3524" w:hanging="360"/>
      </w:pPr>
    </w:lvl>
    <w:lvl w:ilvl="5" w:tplc="04190005" w:tentative="1">
      <w:start w:val="1"/>
      <w:numFmt w:val="lowerRoman"/>
      <w:lvlText w:val="%6."/>
      <w:lvlJc w:val="right"/>
      <w:pPr>
        <w:ind w:left="4244" w:hanging="180"/>
      </w:pPr>
    </w:lvl>
    <w:lvl w:ilvl="6" w:tplc="04190001" w:tentative="1">
      <w:start w:val="1"/>
      <w:numFmt w:val="decimal"/>
      <w:lvlText w:val="%7."/>
      <w:lvlJc w:val="left"/>
      <w:pPr>
        <w:ind w:left="4964" w:hanging="360"/>
      </w:pPr>
    </w:lvl>
    <w:lvl w:ilvl="7" w:tplc="04190003" w:tentative="1">
      <w:start w:val="1"/>
      <w:numFmt w:val="lowerLetter"/>
      <w:lvlText w:val="%8."/>
      <w:lvlJc w:val="left"/>
      <w:pPr>
        <w:ind w:left="5684" w:hanging="360"/>
      </w:pPr>
    </w:lvl>
    <w:lvl w:ilvl="8" w:tplc="04190005" w:tentative="1">
      <w:start w:val="1"/>
      <w:numFmt w:val="lowerRoman"/>
      <w:lvlText w:val="%9."/>
      <w:lvlJc w:val="right"/>
      <w:pPr>
        <w:ind w:left="6404" w:hanging="180"/>
      </w:pPr>
    </w:lvl>
  </w:abstractNum>
  <w:abstractNum w:abstractNumId="36">
    <w:nsid w:val="5E3D051B"/>
    <w:multiLevelType w:val="singleLevel"/>
    <w:tmpl w:val="C6B21272"/>
    <w:lvl w:ilvl="0">
      <w:start w:val="1"/>
      <w:numFmt w:val="none"/>
      <w:lvlText w:val="-"/>
      <w:legacy w:legacy="1" w:legacySpace="120" w:legacyIndent="360"/>
      <w:lvlJc w:val="left"/>
      <w:pPr>
        <w:ind w:left="720" w:hanging="360"/>
      </w:pPr>
    </w:lvl>
  </w:abstractNum>
  <w:abstractNum w:abstractNumId="37">
    <w:nsid w:val="638D66AF"/>
    <w:multiLevelType w:val="hybridMultilevel"/>
    <w:tmpl w:val="FB36EE62"/>
    <w:lvl w:ilvl="0" w:tplc="B01EE76E">
      <w:start w:val="2"/>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690B0881"/>
    <w:multiLevelType w:val="hybridMultilevel"/>
    <w:tmpl w:val="DD2ED40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9">
    <w:nsid w:val="6DD31116"/>
    <w:multiLevelType w:val="hybridMultilevel"/>
    <w:tmpl w:val="03A2CBA4"/>
    <w:lvl w:ilvl="0" w:tplc="FFB671A4">
      <w:start w:val="1"/>
      <w:numFmt w:val="decimal"/>
      <w:lvlText w:val="%1."/>
      <w:lvlJc w:val="left"/>
      <w:pPr>
        <w:ind w:left="1684" w:hanging="975"/>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6F695C18"/>
    <w:multiLevelType w:val="hybridMultilevel"/>
    <w:tmpl w:val="9A4CE85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1">
    <w:nsid w:val="70F06D9A"/>
    <w:multiLevelType w:val="hybridMultilevel"/>
    <w:tmpl w:val="601C9930"/>
    <w:lvl w:ilvl="0" w:tplc="B4E066B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71977077"/>
    <w:multiLevelType w:val="hybridMultilevel"/>
    <w:tmpl w:val="47B2F8FA"/>
    <w:lvl w:ilvl="0" w:tplc="9CEC870C">
      <w:start w:val="1"/>
      <w:numFmt w:val="decimal"/>
      <w:lvlText w:val="%1."/>
      <w:lvlJc w:val="center"/>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3">
    <w:nsid w:val="77B65C9D"/>
    <w:multiLevelType w:val="hybridMultilevel"/>
    <w:tmpl w:val="DAD6D79A"/>
    <w:lvl w:ilvl="0" w:tplc="3FA63EFC">
      <w:start w:val="1"/>
      <w:numFmt w:val="decimal"/>
      <w:lvlText w:val="%1."/>
      <w:lvlJc w:val="right"/>
      <w:pPr>
        <w:ind w:left="92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D185B27"/>
    <w:multiLevelType w:val="hybridMultilevel"/>
    <w:tmpl w:val="8458A97A"/>
    <w:lvl w:ilvl="0" w:tplc="94B2E332">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2"/>
  </w:num>
  <w:num w:numId="4">
    <w:abstractNumId w:val="38"/>
  </w:num>
  <w:num w:numId="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8"/>
  </w:num>
  <w:num w:numId="1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0"/>
  </w:num>
  <w:num w:numId="19">
    <w:abstractNumId w:val="41"/>
  </w:num>
  <w:num w:numId="20">
    <w:abstractNumId w:val="43"/>
  </w:num>
  <w:num w:numId="21">
    <w:abstractNumId w:val="26"/>
  </w:num>
  <w:num w:numId="22">
    <w:abstractNumId w:val="33"/>
  </w:num>
  <w:num w:numId="23">
    <w:abstractNumId w:val="27"/>
  </w:num>
  <w:num w:numId="24">
    <w:abstractNumId w:val="40"/>
  </w:num>
  <w:num w:numId="25">
    <w:abstractNumId w:val="10"/>
  </w:num>
  <w:num w:numId="26">
    <w:abstractNumId w:val="37"/>
  </w:num>
  <w:num w:numId="2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0"/>
  </w:num>
  <w:num w:numId="29">
    <w:abstractNumId w:val="39"/>
  </w:num>
  <w:num w:numId="30">
    <w:abstractNumId w:val="44"/>
  </w:num>
  <w:num w:numId="31">
    <w:abstractNumId w:val="21"/>
  </w:num>
  <w:num w:numId="32">
    <w:abstractNumId w:val="19"/>
  </w:num>
  <w:num w:numId="33">
    <w:abstractNumId w:val="23"/>
  </w:num>
  <w:num w:numId="34">
    <w:abstractNumId w:val="18"/>
  </w:num>
  <w:num w:numId="3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4"/>
  </w:num>
  <w:num w:numId="38">
    <w:abstractNumId w:val="11"/>
  </w:num>
  <w:num w:numId="39">
    <w:abstractNumId w:val="12"/>
  </w:num>
  <w:num w:numId="40">
    <w:abstractNumId w:val="17"/>
  </w:num>
  <w:num w:numId="41">
    <w:abstractNumId w:val="36"/>
    <w:lvlOverride w:ilvl="0">
      <w:startOverride w:val="1"/>
    </w:lvlOverride>
  </w:num>
  <w:num w:numId="42">
    <w:abstractNumId w:val="34"/>
  </w:num>
  <w:num w:numId="43">
    <w:abstractNumId w:val="29"/>
  </w:num>
  <w:num w:numId="44">
    <w:abstractNumId w:val="35"/>
  </w:num>
  <w:num w:numId="45">
    <w:abstractNumId w:val="22"/>
  </w:num>
  <w:num w:numId="46">
    <w:abstractNumId w:val="24"/>
  </w:num>
  <w:num w:numId="47">
    <w:abstractNumId w:val="15"/>
  </w:num>
  <w:num w:numId="48">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rsids>
    <w:rsidRoot w:val="00EC35BD"/>
    <w:rsid w:val="000151D1"/>
    <w:rsid w:val="00040539"/>
    <w:rsid w:val="00053BF0"/>
    <w:rsid w:val="00097205"/>
    <w:rsid w:val="00194F59"/>
    <w:rsid w:val="001D5141"/>
    <w:rsid w:val="002078C0"/>
    <w:rsid w:val="002B7DCB"/>
    <w:rsid w:val="002D68E9"/>
    <w:rsid w:val="0034621C"/>
    <w:rsid w:val="00346922"/>
    <w:rsid w:val="004A23D7"/>
    <w:rsid w:val="004B0EB1"/>
    <w:rsid w:val="004E3699"/>
    <w:rsid w:val="00572FAD"/>
    <w:rsid w:val="005B758E"/>
    <w:rsid w:val="006474AF"/>
    <w:rsid w:val="00655CF2"/>
    <w:rsid w:val="00734ABE"/>
    <w:rsid w:val="00755C48"/>
    <w:rsid w:val="00776079"/>
    <w:rsid w:val="009C77AD"/>
    <w:rsid w:val="00A20155"/>
    <w:rsid w:val="00A80F83"/>
    <w:rsid w:val="00AB4F6E"/>
    <w:rsid w:val="00B13BE5"/>
    <w:rsid w:val="00BD6AFA"/>
    <w:rsid w:val="00C203B4"/>
    <w:rsid w:val="00C33702"/>
    <w:rsid w:val="00D27849"/>
    <w:rsid w:val="00E329C9"/>
    <w:rsid w:val="00E367FA"/>
    <w:rsid w:val="00EB0388"/>
    <w:rsid w:val="00EC35BD"/>
    <w:rsid w:val="00ED70D8"/>
    <w:rsid w:val="00F05CD9"/>
    <w:rsid w:val="00F86A21"/>
    <w:rsid w:val="00F945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text" w:uiPriority="0"/>
    <w:lsdException w:name="List" w:uiPriority="0"/>
    <w:lsdException w:name="List Bullet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5B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C35BD"/>
    <w:pPr>
      <w:widowControl w:val="0"/>
      <w:autoSpaceDE w:val="0"/>
      <w:autoSpaceDN w:val="0"/>
      <w:adjustRightInd w:val="0"/>
      <w:spacing w:before="108" w:after="108"/>
      <w:jc w:val="center"/>
      <w:outlineLvl w:val="0"/>
    </w:pPr>
    <w:rPr>
      <w:rFonts w:ascii="Arial" w:hAnsi="Arial"/>
      <w:b/>
      <w:bCs/>
      <w:color w:val="26282F"/>
    </w:rPr>
  </w:style>
  <w:style w:type="paragraph" w:styleId="2">
    <w:name w:val="heading 2"/>
    <w:basedOn w:val="a"/>
    <w:next w:val="a"/>
    <w:link w:val="20"/>
    <w:qFormat/>
    <w:rsid w:val="0034621C"/>
    <w:pPr>
      <w:keepNext/>
      <w:ind w:left="709"/>
      <w:outlineLvl w:val="1"/>
    </w:pPr>
    <w:rPr>
      <w:sz w:val="28"/>
      <w:szCs w:val="20"/>
    </w:rPr>
  </w:style>
  <w:style w:type="paragraph" w:styleId="3">
    <w:name w:val="heading 3"/>
    <w:aliases w:val="Знак2 Знак"/>
    <w:basedOn w:val="a"/>
    <w:next w:val="a"/>
    <w:link w:val="30"/>
    <w:unhideWhenUsed/>
    <w:qFormat/>
    <w:rsid w:val="00EC35BD"/>
    <w:pPr>
      <w:keepNext/>
      <w:spacing w:before="240" w:after="60"/>
      <w:outlineLvl w:val="2"/>
    </w:pPr>
    <w:rPr>
      <w:rFonts w:ascii="Cambria" w:hAnsi="Cambria"/>
      <w:b/>
      <w:bCs/>
      <w:sz w:val="26"/>
      <w:szCs w:val="26"/>
    </w:rPr>
  </w:style>
  <w:style w:type="paragraph" w:styleId="4">
    <w:name w:val="heading 4"/>
    <w:basedOn w:val="a"/>
    <w:next w:val="a"/>
    <w:link w:val="40"/>
    <w:qFormat/>
    <w:rsid w:val="0034621C"/>
    <w:pPr>
      <w:keepNext/>
      <w:spacing w:before="240" w:after="60"/>
      <w:outlineLvl w:val="3"/>
    </w:pPr>
    <w:rPr>
      <w:rFonts w:ascii="Calibri" w:hAnsi="Calibri"/>
      <w:b/>
      <w:bCs/>
      <w:sz w:val="28"/>
      <w:szCs w:val="28"/>
    </w:rPr>
  </w:style>
  <w:style w:type="paragraph" w:styleId="5">
    <w:name w:val="heading 5"/>
    <w:basedOn w:val="a"/>
    <w:next w:val="a"/>
    <w:link w:val="50"/>
    <w:qFormat/>
    <w:rsid w:val="0034621C"/>
    <w:pPr>
      <w:keepNext/>
      <w:keepLines/>
      <w:spacing w:before="200"/>
      <w:outlineLvl w:val="4"/>
    </w:pPr>
    <w:rPr>
      <w:rFonts w:ascii="Cambria" w:hAnsi="Cambria"/>
      <w:color w:val="243F60"/>
      <w:sz w:val="20"/>
      <w:szCs w:val="20"/>
    </w:rPr>
  </w:style>
  <w:style w:type="paragraph" w:styleId="6">
    <w:name w:val="heading 6"/>
    <w:basedOn w:val="a"/>
    <w:next w:val="a"/>
    <w:link w:val="60"/>
    <w:qFormat/>
    <w:rsid w:val="0034621C"/>
    <w:pPr>
      <w:keepNext/>
      <w:widowControl w:val="0"/>
      <w:ind w:right="283" w:firstLine="567"/>
      <w:jc w:val="right"/>
      <w:outlineLvl w:val="5"/>
    </w:pPr>
    <w:rPr>
      <w:snapToGrid w:val="0"/>
      <w:szCs w:val="20"/>
    </w:rPr>
  </w:style>
  <w:style w:type="paragraph" w:styleId="7">
    <w:name w:val="heading 7"/>
    <w:basedOn w:val="a"/>
    <w:next w:val="a"/>
    <w:link w:val="70"/>
    <w:qFormat/>
    <w:rsid w:val="0034621C"/>
    <w:pPr>
      <w:keepNext/>
      <w:widowControl w:val="0"/>
      <w:jc w:val="both"/>
      <w:outlineLvl w:val="6"/>
    </w:pPr>
    <w:rPr>
      <w:snapToGrid w:val="0"/>
      <w:szCs w:val="20"/>
    </w:rPr>
  </w:style>
  <w:style w:type="paragraph" w:styleId="8">
    <w:name w:val="heading 8"/>
    <w:basedOn w:val="a"/>
    <w:next w:val="a"/>
    <w:link w:val="80"/>
    <w:qFormat/>
    <w:rsid w:val="0034621C"/>
    <w:pPr>
      <w:spacing w:before="240" w:after="60"/>
      <w:outlineLvl w:val="7"/>
    </w:pPr>
    <w:rPr>
      <w:rFonts w:ascii="Calibri" w:hAnsi="Calibri"/>
      <w:i/>
      <w:iCs/>
    </w:rPr>
  </w:style>
  <w:style w:type="paragraph" w:styleId="9">
    <w:name w:val="heading 9"/>
    <w:basedOn w:val="a"/>
    <w:next w:val="a"/>
    <w:link w:val="90"/>
    <w:qFormat/>
    <w:rsid w:val="0034621C"/>
    <w:pPr>
      <w:keepNext/>
      <w:widowControl w:val="0"/>
      <w:ind w:firstLine="851"/>
      <w:jc w:val="right"/>
      <w:outlineLvl w:val="8"/>
    </w:pPr>
    <w:rPr>
      <w:snapToGrid w:val="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35BD"/>
    <w:rPr>
      <w:rFonts w:ascii="Arial" w:eastAsia="Times New Roman" w:hAnsi="Arial" w:cs="Times New Roman"/>
      <w:b/>
      <w:bCs/>
      <w:color w:val="26282F"/>
      <w:sz w:val="24"/>
      <w:szCs w:val="24"/>
      <w:lang w:eastAsia="ru-RU"/>
    </w:rPr>
  </w:style>
  <w:style w:type="character" w:customStyle="1" w:styleId="30">
    <w:name w:val="Заголовок 3 Знак"/>
    <w:aliases w:val="Знак2 Знак Знак"/>
    <w:basedOn w:val="a0"/>
    <w:link w:val="3"/>
    <w:rsid w:val="00EC35BD"/>
    <w:rPr>
      <w:rFonts w:ascii="Cambria" w:eastAsia="Times New Roman" w:hAnsi="Cambria" w:cs="Times New Roman"/>
      <w:b/>
      <w:bCs/>
      <w:sz w:val="26"/>
      <w:szCs w:val="26"/>
      <w:lang w:eastAsia="ru-RU"/>
    </w:rPr>
  </w:style>
  <w:style w:type="paragraph" w:styleId="a3">
    <w:name w:val="footer"/>
    <w:basedOn w:val="a"/>
    <w:link w:val="a4"/>
    <w:uiPriority w:val="99"/>
    <w:rsid w:val="00EC35BD"/>
    <w:pPr>
      <w:tabs>
        <w:tab w:val="center" w:pos="4153"/>
        <w:tab w:val="right" w:pos="8306"/>
      </w:tabs>
    </w:pPr>
    <w:rPr>
      <w:sz w:val="20"/>
      <w:szCs w:val="20"/>
    </w:rPr>
  </w:style>
  <w:style w:type="character" w:customStyle="1" w:styleId="a4">
    <w:name w:val="Нижний колонтитул Знак"/>
    <w:basedOn w:val="a0"/>
    <w:link w:val="a3"/>
    <w:uiPriority w:val="99"/>
    <w:rsid w:val="00EC35BD"/>
    <w:rPr>
      <w:rFonts w:ascii="Times New Roman" w:eastAsia="Times New Roman" w:hAnsi="Times New Roman" w:cs="Times New Roman"/>
      <w:sz w:val="20"/>
      <w:szCs w:val="20"/>
      <w:lang w:eastAsia="ru-RU"/>
    </w:rPr>
  </w:style>
  <w:style w:type="character" w:styleId="a5">
    <w:name w:val="page number"/>
    <w:basedOn w:val="a0"/>
    <w:rsid w:val="00EC35BD"/>
  </w:style>
  <w:style w:type="paragraph" w:customStyle="1" w:styleId="ConsPlusNormal">
    <w:name w:val="ConsPlusNormal"/>
    <w:rsid w:val="00EC35BD"/>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a6">
    <w:name w:val="Верхний колонтитул Знак"/>
    <w:basedOn w:val="a0"/>
    <w:link w:val="a7"/>
    <w:rsid w:val="00F05CD9"/>
    <w:rPr>
      <w:rFonts w:ascii="Times New Roman" w:eastAsia="Times New Roman" w:hAnsi="Times New Roman" w:cs="Times New Roman"/>
      <w:sz w:val="24"/>
      <w:szCs w:val="24"/>
      <w:lang w:eastAsia="ru-RU"/>
    </w:rPr>
  </w:style>
  <w:style w:type="paragraph" w:styleId="a7">
    <w:name w:val="header"/>
    <w:basedOn w:val="a"/>
    <w:link w:val="a6"/>
    <w:unhideWhenUsed/>
    <w:rsid w:val="00F05CD9"/>
    <w:pPr>
      <w:tabs>
        <w:tab w:val="center" w:pos="4677"/>
        <w:tab w:val="right" w:pos="9355"/>
      </w:tabs>
    </w:pPr>
  </w:style>
  <w:style w:type="paragraph" w:customStyle="1" w:styleId="ConsPlusTitle">
    <w:name w:val="ConsPlusTitle"/>
    <w:rsid w:val="00F05CD9"/>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styleId="a8">
    <w:name w:val="Hyperlink"/>
    <w:basedOn w:val="a0"/>
    <w:unhideWhenUsed/>
    <w:rsid w:val="00655CF2"/>
    <w:rPr>
      <w:color w:val="0000FF"/>
      <w:u w:val="single"/>
    </w:rPr>
  </w:style>
  <w:style w:type="paragraph" w:customStyle="1" w:styleId="formattext">
    <w:name w:val="formattext"/>
    <w:basedOn w:val="a"/>
    <w:rsid w:val="00655CF2"/>
    <w:pPr>
      <w:spacing w:after="223"/>
      <w:jc w:val="both"/>
    </w:pPr>
  </w:style>
  <w:style w:type="character" w:customStyle="1" w:styleId="20">
    <w:name w:val="Заголовок 2 Знак"/>
    <w:basedOn w:val="a0"/>
    <w:link w:val="2"/>
    <w:rsid w:val="0034621C"/>
    <w:rPr>
      <w:rFonts w:ascii="Times New Roman" w:eastAsia="Times New Roman" w:hAnsi="Times New Roman" w:cs="Times New Roman"/>
      <w:sz w:val="28"/>
      <w:szCs w:val="20"/>
    </w:rPr>
  </w:style>
  <w:style w:type="character" w:customStyle="1" w:styleId="40">
    <w:name w:val="Заголовок 4 Знак"/>
    <w:basedOn w:val="a0"/>
    <w:link w:val="4"/>
    <w:rsid w:val="0034621C"/>
    <w:rPr>
      <w:rFonts w:ascii="Calibri" w:eastAsia="Times New Roman" w:hAnsi="Calibri" w:cs="Times New Roman"/>
      <w:b/>
      <w:bCs/>
      <w:sz w:val="28"/>
      <w:szCs w:val="28"/>
    </w:rPr>
  </w:style>
  <w:style w:type="character" w:customStyle="1" w:styleId="50">
    <w:name w:val="Заголовок 5 Знак"/>
    <w:basedOn w:val="a0"/>
    <w:link w:val="5"/>
    <w:rsid w:val="0034621C"/>
    <w:rPr>
      <w:rFonts w:ascii="Cambria" w:eastAsia="Times New Roman" w:hAnsi="Cambria" w:cs="Times New Roman"/>
      <w:color w:val="243F60"/>
      <w:sz w:val="20"/>
      <w:szCs w:val="20"/>
    </w:rPr>
  </w:style>
  <w:style w:type="character" w:customStyle="1" w:styleId="80">
    <w:name w:val="Заголовок 8 Знак"/>
    <w:basedOn w:val="a0"/>
    <w:link w:val="8"/>
    <w:rsid w:val="0034621C"/>
    <w:rPr>
      <w:rFonts w:ascii="Calibri" w:eastAsia="Times New Roman" w:hAnsi="Calibri" w:cs="Times New Roman"/>
      <w:i/>
      <w:iCs/>
      <w:sz w:val="24"/>
      <w:szCs w:val="24"/>
    </w:rPr>
  </w:style>
  <w:style w:type="paragraph" w:styleId="a9">
    <w:name w:val="Body Text"/>
    <w:basedOn w:val="a"/>
    <w:link w:val="aa"/>
    <w:rsid w:val="0034621C"/>
    <w:rPr>
      <w:sz w:val="28"/>
      <w:szCs w:val="20"/>
    </w:rPr>
  </w:style>
  <w:style w:type="character" w:customStyle="1" w:styleId="aa">
    <w:name w:val="Основной текст Знак"/>
    <w:basedOn w:val="a0"/>
    <w:link w:val="a9"/>
    <w:rsid w:val="0034621C"/>
    <w:rPr>
      <w:rFonts w:ascii="Times New Roman" w:eastAsia="Times New Roman" w:hAnsi="Times New Roman" w:cs="Times New Roman"/>
      <w:sz w:val="28"/>
      <w:szCs w:val="20"/>
    </w:rPr>
  </w:style>
  <w:style w:type="paragraph" w:styleId="ab">
    <w:name w:val="Body Text Indent"/>
    <w:basedOn w:val="a"/>
    <w:link w:val="ac"/>
    <w:rsid w:val="0034621C"/>
    <w:pPr>
      <w:ind w:firstLine="709"/>
      <w:jc w:val="both"/>
    </w:pPr>
    <w:rPr>
      <w:sz w:val="28"/>
      <w:szCs w:val="20"/>
    </w:rPr>
  </w:style>
  <w:style w:type="character" w:customStyle="1" w:styleId="ac">
    <w:name w:val="Основной текст с отступом Знак"/>
    <w:basedOn w:val="a0"/>
    <w:link w:val="ab"/>
    <w:rsid w:val="0034621C"/>
    <w:rPr>
      <w:rFonts w:ascii="Times New Roman" w:eastAsia="Times New Roman" w:hAnsi="Times New Roman" w:cs="Times New Roman"/>
      <w:sz w:val="28"/>
      <w:szCs w:val="20"/>
    </w:rPr>
  </w:style>
  <w:style w:type="paragraph" w:customStyle="1" w:styleId="Postan">
    <w:name w:val="Postan"/>
    <w:basedOn w:val="a"/>
    <w:rsid w:val="0034621C"/>
    <w:pPr>
      <w:jc w:val="center"/>
    </w:pPr>
    <w:rPr>
      <w:sz w:val="28"/>
      <w:szCs w:val="20"/>
    </w:rPr>
  </w:style>
  <w:style w:type="character" w:styleId="ad">
    <w:name w:val="FollowedHyperlink"/>
    <w:unhideWhenUsed/>
    <w:rsid w:val="0034621C"/>
    <w:rPr>
      <w:color w:val="800080"/>
      <w:u w:val="single"/>
    </w:rPr>
  </w:style>
  <w:style w:type="paragraph" w:styleId="HTML">
    <w:name w:val="HTML Preformatted"/>
    <w:basedOn w:val="a"/>
    <w:link w:val="HTML0"/>
    <w:uiPriority w:val="99"/>
    <w:unhideWhenUsed/>
    <w:rsid w:val="003462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sz w:val="20"/>
      <w:szCs w:val="20"/>
    </w:rPr>
  </w:style>
  <w:style w:type="character" w:customStyle="1" w:styleId="HTML0">
    <w:name w:val="Стандартный HTML Знак"/>
    <w:basedOn w:val="a0"/>
    <w:link w:val="HTML"/>
    <w:uiPriority w:val="99"/>
    <w:rsid w:val="0034621C"/>
    <w:rPr>
      <w:rFonts w:ascii="Courier New" w:eastAsia="Times New Roman" w:hAnsi="Courier New" w:cs="Times New Roman"/>
      <w:sz w:val="20"/>
      <w:szCs w:val="20"/>
    </w:rPr>
  </w:style>
  <w:style w:type="character" w:customStyle="1" w:styleId="ae">
    <w:name w:val="Текст сноски Знак"/>
    <w:aliases w:val="Footnote Text Char1 Знак,Footnote Text Char3 Char Знак,Footnote Text Char2 Char Char Знак,Footnote Text Char1 Char1 Char Char Знак,ft Char1 Char Char Char Знак,Footnote Text Char1 Char Char Char Char Знак,ft Знак"/>
    <w:link w:val="af"/>
    <w:locked/>
    <w:rsid w:val="0034621C"/>
    <w:rPr>
      <w:rFonts w:ascii="Times New Roman" w:eastAsia="Times New Roman" w:hAnsi="Times New Roman" w:cs="Times New Roman"/>
      <w:sz w:val="20"/>
      <w:szCs w:val="20"/>
      <w:lang w:eastAsia="ru-RU"/>
    </w:rPr>
  </w:style>
  <w:style w:type="paragraph" w:styleId="af">
    <w:name w:val="footnote text"/>
    <w:aliases w:val="Footnote Text Char1,Footnote Text Char3 Char,Footnote Text Char2 Char Char,Footnote Text Char1 Char1 Char Char,ft Char1 Char Char Char,Footnote Text Char1 Char Char Char Char,Footnote Text Char Char1 Char Char Char Char,ft"/>
    <w:basedOn w:val="a"/>
    <w:link w:val="ae"/>
    <w:unhideWhenUsed/>
    <w:rsid w:val="0034621C"/>
    <w:rPr>
      <w:sz w:val="20"/>
      <w:szCs w:val="20"/>
    </w:rPr>
  </w:style>
  <w:style w:type="character" w:customStyle="1" w:styleId="11">
    <w:name w:val="Текст сноски Знак1"/>
    <w:aliases w:val="Footnote Text Char1 Знак1,Footnote Text Char3 Char Знак1,Footnote Text Char2 Char Char Знак1,Footnote Text Char1 Char1 Char Char Знак1,ft Char1 Char Char Char Знак1,Footnote Text Char1 Char Char Char Char Знак1,ft Знак1"/>
    <w:basedOn w:val="a0"/>
    <w:link w:val="af"/>
    <w:rsid w:val="0034621C"/>
    <w:rPr>
      <w:rFonts w:ascii="Times New Roman" w:eastAsia="Times New Roman" w:hAnsi="Times New Roman" w:cs="Times New Roman"/>
      <w:sz w:val="20"/>
      <w:szCs w:val="20"/>
      <w:lang w:eastAsia="ru-RU"/>
    </w:rPr>
  </w:style>
  <w:style w:type="paragraph" w:styleId="31">
    <w:name w:val="Body Text Indent 3"/>
    <w:basedOn w:val="a"/>
    <w:link w:val="32"/>
    <w:uiPriority w:val="99"/>
    <w:unhideWhenUsed/>
    <w:rsid w:val="0034621C"/>
    <w:pPr>
      <w:spacing w:after="120"/>
      <w:ind w:left="283"/>
    </w:pPr>
    <w:rPr>
      <w:rFonts w:ascii="Calibri" w:hAnsi="Calibri"/>
      <w:sz w:val="16"/>
      <w:szCs w:val="16"/>
    </w:rPr>
  </w:style>
  <w:style w:type="character" w:customStyle="1" w:styleId="32">
    <w:name w:val="Основной текст с отступом 3 Знак"/>
    <w:basedOn w:val="a0"/>
    <w:link w:val="31"/>
    <w:uiPriority w:val="99"/>
    <w:rsid w:val="0034621C"/>
    <w:rPr>
      <w:rFonts w:ascii="Calibri" w:eastAsia="Times New Roman" w:hAnsi="Calibri" w:cs="Times New Roman"/>
      <w:sz w:val="16"/>
      <w:szCs w:val="16"/>
    </w:rPr>
  </w:style>
  <w:style w:type="paragraph" w:styleId="af0">
    <w:name w:val="Balloon Text"/>
    <w:basedOn w:val="a"/>
    <w:link w:val="af1"/>
    <w:unhideWhenUsed/>
    <w:rsid w:val="0034621C"/>
    <w:rPr>
      <w:rFonts w:ascii="Tahoma" w:eastAsia="Calibri" w:hAnsi="Tahoma"/>
      <w:sz w:val="16"/>
      <w:szCs w:val="16"/>
    </w:rPr>
  </w:style>
  <w:style w:type="character" w:customStyle="1" w:styleId="af1">
    <w:name w:val="Текст выноски Знак"/>
    <w:basedOn w:val="a0"/>
    <w:link w:val="af0"/>
    <w:rsid w:val="0034621C"/>
    <w:rPr>
      <w:rFonts w:ascii="Tahoma" w:eastAsia="Calibri" w:hAnsi="Tahoma" w:cs="Times New Roman"/>
      <w:sz w:val="16"/>
      <w:szCs w:val="16"/>
    </w:rPr>
  </w:style>
  <w:style w:type="paragraph" w:styleId="af2">
    <w:name w:val="List Paragraph"/>
    <w:basedOn w:val="a"/>
    <w:link w:val="af3"/>
    <w:qFormat/>
    <w:rsid w:val="0034621C"/>
    <w:pPr>
      <w:spacing w:after="200" w:line="276" w:lineRule="auto"/>
      <w:ind w:left="720"/>
      <w:contextualSpacing/>
    </w:pPr>
    <w:rPr>
      <w:rFonts w:ascii="Calibri" w:eastAsia="Calibri" w:hAnsi="Calibri"/>
      <w:sz w:val="22"/>
      <w:szCs w:val="22"/>
      <w:lang w:eastAsia="en-US"/>
    </w:rPr>
  </w:style>
  <w:style w:type="paragraph" w:customStyle="1" w:styleId="ConsPlusNonformat">
    <w:name w:val="ConsPlusNonformat"/>
    <w:link w:val="ConsPlusNonformat0"/>
    <w:rsid w:val="00346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34621C"/>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12">
    <w:name w:val="Знак1"/>
    <w:basedOn w:val="a"/>
    <w:rsid w:val="0034621C"/>
    <w:pPr>
      <w:spacing w:before="100" w:beforeAutospacing="1" w:after="100" w:afterAutospacing="1"/>
    </w:pPr>
    <w:rPr>
      <w:rFonts w:ascii="Tahoma" w:hAnsi="Tahoma"/>
      <w:sz w:val="20"/>
      <w:szCs w:val="20"/>
      <w:lang w:val="en-US" w:eastAsia="en-US"/>
    </w:rPr>
  </w:style>
  <w:style w:type="paragraph" w:customStyle="1" w:styleId="af4">
    <w:name w:val="Нормальный (таблица)"/>
    <w:basedOn w:val="a"/>
    <w:next w:val="a"/>
    <w:rsid w:val="0034621C"/>
    <w:pPr>
      <w:widowControl w:val="0"/>
      <w:autoSpaceDE w:val="0"/>
      <w:autoSpaceDN w:val="0"/>
      <w:adjustRightInd w:val="0"/>
      <w:jc w:val="both"/>
    </w:pPr>
    <w:rPr>
      <w:rFonts w:ascii="Arial" w:hAnsi="Arial" w:cs="Arial"/>
    </w:rPr>
  </w:style>
  <w:style w:type="paragraph" w:customStyle="1" w:styleId="af5">
    <w:name w:val="Отчетный"/>
    <w:basedOn w:val="a"/>
    <w:rsid w:val="0034621C"/>
    <w:pPr>
      <w:spacing w:after="120" w:line="360" w:lineRule="auto"/>
      <w:ind w:firstLine="720"/>
      <w:jc w:val="both"/>
    </w:pPr>
    <w:rPr>
      <w:rFonts w:eastAsia="Calibri"/>
      <w:sz w:val="26"/>
      <w:szCs w:val="20"/>
    </w:rPr>
  </w:style>
  <w:style w:type="paragraph" w:customStyle="1" w:styleId="13">
    <w:name w:val="Абзац списка1"/>
    <w:basedOn w:val="a"/>
    <w:qFormat/>
    <w:rsid w:val="0034621C"/>
    <w:pPr>
      <w:ind w:left="720" w:firstLine="709"/>
      <w:contextualSpacing/>
      <w:jc w:val="both"/>
    </w:pPr>
    <w:rPr>
      <w:sz w:val="28"/>
      <w:szCs w:val="28"/>
      <w:lang w:eastAsia="en-US"/>
    </w:rPr>
  </w:style>
  <w:style w:type="paragraph" w:customStyle="1" w:styleId="af6">
    <w:name w:val="Знак"/>
    <w:basedOn w:val="a"/>
    <w:rsid w:val="0034621C"/>
    <w:pPr>
      <w:spacing w:before="100" w:beforeAutospacing="1" w:after="100" w:afterAutospacing="1"/>
    </w:pPr>
    <w:rPr>
      <w:rFonts w:ascii="Tahoma" w:hAnsi="Tahoma" w:cs="Tahoma"/>
      <w:sz w:val="20"/>
      <w:szCs w:val="20"/>
      <w:lang w:val="en-US" w:eastAsia="en-US"/>
    </w:rPr>
  </w:style>
  <w:style w:type="paragraph" w:customStyle="1" w:styleId="14">
    <w:name w:val="Стиль1"/>
    <w:basedOn w:val="2"/>
    <w:qFormat/>
    <w:rsid w:val="0034621C"/>
    <w:pPr>
      <w:keepLines/>
      <w:ind w:left="0"/>
      <w:jc w:val="center"/>
    </w:pPr>
    <w:rPr>
      <w:bCs/>
      <w:szCs w:val="26"/>
      <w:lang w:eastAsia="en-US"/>
    </w:rPr>
  </w:style>
  <w:style w:type="paragraph" w:customStyle="1" w:styleId="140">
    <w:name w:val="Обычный + 14 пт"/>
    <w:aliases w:val="Первая строка:  1,25 см,Справа:  -0 см,Междустр.интервал: ..."/>
    <w:basedOn w:val="ab"/>
    <w:rsid w:val="0034621C"/>
    <w:pPr>
      <w:ind w:firstLine="601"/>
    </w:pPr>
    <w:rPr>
      <w:szCs w:val="28"/>
    </w:rPr>
  </w:style>
  <w:style w:type="paragraph" w:customStyle="1" w:styleId="21">
    <w:name w:val="Знак2"/>
    <w:basedOn w:val="a"/>
    <w:rsid w:val="0034621C"/>
    <w:pPr>
      <w:spacing w:before="100" w:beforeAutospacing="1" w:after="100" w:afterAutospacing="1"/>
    </w:pPr>
    <w:rPr>
      <w:rFonts w:ascii="Tahoma" w:hAnsi="Tahoma" w:cs="Tahoma"/>
      <w:sz w:val="20"/>
      <w:szCs w:val="20"/>
      <w:lang w:val="en-US" w:eastAsia="en-US"/>
    </w:rPr>
  </w:style>
  <w:style w:type="paragraph" w:customStyle="1" w:styleId="33">
    <w:name w:val="Знак3"/>
    <w:basedOn w:val="a"/>
    <w:rsid w:val="0034621C"/>
    <w:pPr>
      <w:spacing w:before="100" w:beforeAutospacing="1" w:after="100" w:afterAutospacing="1"/>
    </w:pPr>
    <w:rPr>
      <w:rFonts w:ascii="Tahoma" w:hAnsi="Tahoma" w:cs="Tahoma"/>
      <w:sz w:val="20"/>
      <w:szCs w:val="20"/>
      <w:lang w:val="en-US" w:eastAsia="en-US"/>
    </w:rPr>
  </w:style>
  <w:style w:type="paragraph" w:customStyle="1" w:styleId="Standard">
    <w:name w:val="Standard"/>
    <w:rsid w:val="0034621C"/>
    <w:pPr>
      <w:widowControl w:val="0"/>
      <w:suppressAutoHyphens/>
      <w:autoSpaceDN w:val="0"/>
      <w:spacing w:after="0" w:line="240" w:lineRule="auto"/>
    </w:pPr>
    <w:rPr>
      <w:rFonts w:ascii="Times New Roman" w:eastAsia="Times New Roman" w:hAnsi="Times New Roman" w:cs="Tahoma"/>
      <w:kern w:val="3"/>
      <w:sz w:val="24"/>
      <w:szCs w:val="24"/>
      <w:lang w:val="de-DE" w:eastAsia="ja-JP" w:bidi="fa-IR"/>
    </w:rPr>
  </w:style>
  <w:style w:type="paragraph" w:customStyle="1" w:styleId="paragraphleftindent">
    <w:name w:val="paragraph_left_indent"/>
    <w:basedOn w:val="a"/>
    <w:rsid w:val="0034621C"/>
    <w:pPr>
      <w:jc w:val="right"/>
    </w:pPr>
  </w:style>
  <w:style w:type="character" w:customStyle="1" w:styleId="af7">
    <w:name w:val="Гипертекстовая ссылка"/>
    <w:rsid w:val="0034621C"/>
    <w:rPr>
      <w:b w:val="0"/>
      <w:bCs w:val="0"/>
      <w:color w:val="106BBE"/>
      <w:sz w:val="26"/>
      <w:szCs w:val="26"/>
    </w:rPr>
  </w:style>
  <w:style w:type="character" w:customStyle="1" w:styleId="textdefault">
    <w:name w:val="text_default"/>
    <w:rsid w:val="0034621C"/>
    <w:rPr>
      <w:rFonts w:ascii="Verdana" w:hAnsi="Verdana" w:hint="default"/>
      <w:color w:val="5E6466"/>
      <w:sz w:val="18"/>
      <w:szCs w:val="18"/>
    </w:rPr>
  </w:style>
  <w:style w:type="character" w:customStyle="1" w:styleId="100">
    <w:name w:val="Знак Знак10"/>
    <w:locked/>
    <w:rsid w:val="0034621C"/>
    <w:rPr>
      <w:b/>
      <w:bCs/>
      <w:sz w:val="28"/>
      <w:szCs w:val="28"/>
      <w:lang w:val="ru-RU" w:eastAsia="en-US" w:bidi="ar-SA"/>
    </w:rPr>
  </w:style>
  <w:style w:type="character" w:customStyle="1" w:styleId="91">
    <w:name w:val="Знак Знак9"/>
    <w:locked/>
    <w:rsid w:val="0034621C"/>
    <w:rPr>
      <w:bCs/>
      <w:sz w:val="28"/>
      <w:szCs w:val="26"/>
      <w:lang w:val="ru-RU" w:eastAsia="en-US" w:bidi="ar-SA"/>
    </w:rPr>
  </w:style>
  <w:style w:type="character" w:customStyle="1" w:styleId="81">
    <w:name w:val="Знак Знак8"/>
    <w:locked/>
    <w:rsid w:val="0034621C"/>
    <w:rPr>
      <w:b/>
      <w:bCs/>
      <w:sz w:val="28"/>
      <w:szCs w:val="28"/>
      <w:lang w:val="ru-RU" w:eastAsia="en-US" w:bidi="ar-SA"/>
    </w:rPr>
  </w:style>
  <w:style w:type="character" w:customStyle="1" w:styleId="apple-converted-space">
    <w:name w:val="apple-converted-space"/>
    <w:rsid w:val="0034621C"/>
    <w:rPr>
      <w:rFonts w:ascii="Times New Roman" w:hAnsi="Times New Roman" w:cs="Times New Roman" w:hint="default"/>
    </w:rPr>
  </w:style>
  <w:style w:type="character" w:customStyle="1" w:styleId="BodyTextIndent3Char">
    <w:name w:val="Body Text Indent 3 Char"/>
    <w:locked/>
    <w:rsid w:val="0034621C"/>
    <w:rPr>
      <w:rFonts w:ascii="Calibri" w:hAnsi="Calibri" w:cs="Calibri" w:hint="default"/>
      <w:sz w:val="16"/>
      <w:lang w:eastAsia="ru-RU"/>
    </w:rPr>
  </w:style>
  <w:style w:type="character" w:customStyle="1" w:styleId="af8">
    <w:name w:val="Знак Знак"/>
    <w:locked/>
    <w:rsid w:val="0034621C"/>
    <w:rPr>
      <w:rFonts w:ascii="Times New Roman" w:hAnsi="Times New Roman" w:cs="Times New Roman" w:hint="default"/>
      <w:lang w:val="ru-RU" w:eastAsia="ru-RU" w:bidi="ar-SA"/>
    </w:rPr>
  </w:style>
  <w:style w:type="character" w:customStyle="1" w:styleId="110">
    <w:name w:val="Знак Знак11"/>
    <w:locked/>
    <w:rsid w:val="0034621C"/>
    <w:rPr>
      <w:b/>
      <w:bCs/>
      <w:sz w:val="28"/>
      <w:szCs w:val="28"/>
      <w:lang w:val="ru-RU" w:eastAsia="en-US" w:bidi="ar-SA"/>
    </w:rPr>
  </w:style>
  <w:style w:type="character" w:customStyle="1" w:styleId="BodyTextIndent3Char1">
    <w:name w:val="Body Text Indent 3 Char1"/>
    <w:rsid w:val="0034621C"/>
    <w:rPr>
      <w:sz w:val="16"/>
      <w:szCs w:val="16"/>
    </w:rPr>
  </w:style>
  <w:style w:type="character" w:customStyle="1" w:styleId="Heading1Char">
    <w:name w:val="Heading 1 Char"/>
    <w:locked/>
    <w:rsid w:val="0034621C"/>
    <w:rPr>
      <w:rFonts w:ascii="Calibri" w:eastAsia="Calibri" w:hAnsi="Calibri" w:cs="Calibri" w:hint="default"/>
      <w:b/>
      <w:bCs/>
      <w:sz w:val="28"/>
      <w:szCs w:val="28"/>
      <w:lang w:val="ru-RU" w:eastAsia="en-US" w:bidi="ar-SA"/>
    </w:rPr>
  </w:style>
  <w:style w:type="character" w:customStyle="1" w:styleId="Heading2Char">
    <w:name w:val="Heading 2 Char"/>
    <w:locked/>
    <w:rsid w:val="0034621C"/>
    <w:rPr>
      <w:rFonts w:ascii="Calibri" w:eastAsia="Calibri" w:hAnsi="Calibri" w:cs="Calibri" w:hint="default"/>
      <w:bCs/>
      <w:sz w:val="28"/>
      <w:szCs w:val="26"/>
      <w:lang w:val="ru-RU" w:eastAsia="en-US" w:bidi="ar-SA"/>
    </w:rPr>
  </w:style>
  <w:style w:type="character" w:customStyle="1" w:styleId="Heading3Char">
    <w:name w:val="Heading 3 Char"/>
    <w:locked/>
    <w:rsid w:val="0034621C"/>
    <w:rPr>
      <w:rFonts w:ascii="Calibri" w:eastAsia="Calibri" w:hAnsi="Calibri" w:cs="Calibri" w:hint="default"/>
      <w:b/>
      <w:bCs/>
      <w:sz w:val="28"/>
      <w:szCs w:val="28"/>
      <w:lang w:val="ru-RU" w:eastAsia="en-US" w:bidi="ar-SA"/>
    </w:rPr>
  </w:style>
  <w:style w:type="character" w:customStyle="1" w:styleId="Heading4Char">
    <w:name w:val="Heading 4 Char"/>
    <w:locked/>
    <w:rsid w:val="0034621C"/>
    <w:rPr>
      <w:rFonts w:ascii="Calibri" w:eastAsia="Calibri" w:hAnsi="Calibri" w:cs="Calibri" w:hint="default"/>
      <w:bCs/>
      <w:iCs/>
      <w:sz w:val="28"/>
      <w:lang w:val="ru-RU" w:eastAsia="ru-RU" w:bidi="ar-SA"/>
    </w:rPr>
  </w:style>
  <w:style w:type="character" w:customStyle="1" w:styleId="Heading5Char">
    <w:name w:val="Heading 5 Char"/>
    <w:locked/>
    <w:rsid w:val="0034621C"/>
    <w:rPr>
      <w:rFonts w:ascii="Cambria" w:eastAsia="Calibri" w:hAnsi="Cambria" w:hint="default"/>
      <w:color w:val="243F60"/>
      <w:lang w:val="ru-RU" w:eastAsia="ru-RU" w:bidi="ar-SA"/>
    </w:rPr>
  </w:style>
  <w:style w:type="character" w:customStyle="1" w:styleId="BodyTextIndentChar">
    <w:name w:val="Body Text Indent Char"/>
    <w:locked/>
    <w:rsid w:val="0034621C"/>
    <w:rPr>
      <w:rFonts w:ascii="Calibri" w:eastAsia="Calibri" w:hAnsi="Calibri" w:cs="Calibri" w:hint="default"/>
      <w:sz w:val="28"/>
      <w:lang w:val="ru-RU" w:eastAsia="ru-RU" w:bidi="ar-SA"/>
    </w:rPr>
  </w:style>
  <w:style w:type="character" w:customStyle="1" w:styleId="HeaderChar">
    <w:name w:val="Header Char"/>
    <w:locked/>
    <w:rsid w:val="0034621C"/>
    <w:rPr>
      <w:rFonts w:ascii="Calibri" w:eastAsia="Calibri" w:hAnsi="Calibri" w:cs="Calibri" w:hint="default"/>
      <w:lang w:val="ru-RU" w:eastAsia="ru-RU" w:bidi="ar-SA"/>
    </w:rPr>
  </w:style>
  <w:style w:type="character" w:customStyle="1" w:styleId="FooterChar">
    <w:name w:val="Footer Char"/>
    <w:locked/>
    <w:rsid w:val="0034621C"/>
    <w:rPr>
      <w:rFonts w:ascii="Calibri" w:eastAsia="Calibri" w:hAnsi="Calibri" w:cs="Calibri" w:hint="default"/>
      <w:lang w:val="ru-RU" w:eastAsia="ru-RU" w:bidi="ar-SA"/>
    </w:rPr>
  </w:style>
  <w:style w:type="character" w:customStyle="1" w:styleId="HTMLPreformattedChar">
    <w:name w:val="HTML Preformatted Char"/>
    <w:locked/>
    <w:rsid w:val="0034621C"/>
    <w:rPr>
      <w:rFonts w:ascii="Courier New" w:eastAsia="Calibri" w:hAnsi="Courier New" w:cs="Courier New" w:hint="default"/>
      <w:lang w:val="ru-RU" w:eastAsia="ru-RU" w:bidi="ar-SA"/>
    </w:rPr>
  </w:style>
  <w:style w:type="character" w:customStyle="1" w:styleId="BodyTextChar">
    <w:name w:val="Body Text Char"/>
    <w:locked/>
    <w:rsid w:val="0034621C"/>
    <w:rPr>
      <w:rFonts w:ascii="Calibri" w:eastAsia="Calibri" w:hAnsi="Calibri" w:cs="Calibri" w:hint="default"/>
      <w:sz w:val="24"/>
      <w:szCs w:val="24"/>
      <w:lang w:val="ru-RU" w:eastAsia="ru-RU" w:bidi="ar-SA"/>
    </w:rPr>
  </w:style>
  <w:style w:type="table" w:styleId="af9">
    <w:name w:val="Table Grid"/>
    <w:basedOn w:val="a1"/>
    <w:uiPriority w:val="59"/>
    <w:rsid w:val="0034621C"/>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
    <w:name w:val="Абзац списка2"/>
    <w:basedOn w:val="a"/>
    <w:rsid w:val="0034621C"/>
    <w:pPr>
      <w:spacing w:after="200" w:line="276" w:lineRule="auto"/>
      <w:ind w:left="720"/>
      <w:contextualSpacing/>
    </w:pPr>
    <w:rPr>
      <w:rFonts w:ascii="Calibri" w:hAnsi="Calibri"/>
      <w:sz w:val="22"/>
      <w:szCs w:val="22"/>
      <w:lang w:eastAsia="en-US"/>
    </w:rPr>
  </w:style>
  <w:style w:type="paragraph" w:customStyle="1" w:styleId="111">
    <w:name w:val="Знак11"/>
    <w:basedOn w:val="a"/>
    <w:rsid w:val="0034621C"/>
    <w:pPr>
      <w:spacing w:before="100" w:beforeAutospacing="1" w:after="100" w:afterAutospacing="1"/>
    </w:pPr>
    <w:rPr>
      <w:rFonts w:ascii="Tahoma" w:hAnsi="Tahoma"/>
      <w:sz w:val="20"/>
      <w:szCs w:val="20"/>
      <w:lang w:val="en-US" w:eastAsia="en-US"/>
    </w:rPr>
  </w:style>
  <w:style w:type="table" w:customStyle="1" w:styleId="15">
    <w:name w:val="Сетка таблицы1"/>
    <w:rsid w:val="0034621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4"/>
    <w:basedOn w:val="a"/>
    <w:rsid w:val="0034621C"/>
    <w:pPr>
      <w:spacing w:before="100" w:beforeAutospacing="1" w:after="100" w:afterAutospacing="1"/>
    </w:pPr>
    <w:rPr>
      <w:rFonts w:ascii="Tahoma" w:hAnsi="Tahoma" w:cs="Tahoma"/>
      <w:sz w:val="20"/>
      <w:szCs w:val="20"/>
      <w:lang w:val="en-US" w:eastAsia="en-US"/>
    </w:rPr>
  </w:style>
  <w:style w:type="paragraph" w:customStyle="1" w:styleId="23">
    <w:name w:val="Абзац списка2"/>
    <w:basedOn w:val="a"/>
    <w:link w:val="ListParagraphChar"/>
    <w:rsid w:val="0034621C"/>
    <w:pPr>
      <w:spacing w:after="200" w:line="276" w:lineRule="auto"/>
      <w:ind w:left="720"/>
      <w:contextualSpacing/>
    </w:pPr>
    <w:rPr>
      <w:rFonts w:ascii="Calibri" w:hAnsi="Calibri"/>
      <w:sz w:val="22"/>
      <w:szCs w:val="22"/>
      <w:lang w:eastAsia="en-US"/>
    </w:rPr>
  </w:style>
  <w:style w:type="paragraph" w:styleId="afa">
    <w:name w:val="No Spacing"/>
    <w:link w:val="afb"/>
    <w:qFormat/>
    <w:rsid w:val="0034621C"/>
    <w:pPr>
      <w:spacing w:after="0" w:line="240" w:lineRule="auto"/>
    </w:pPr>
    <w:rPr>
      <w:rFonts w:ascii="Times New Roman" w:eastAsia="Times New Roman" w:hAnsi="Times New Roman" w:cs="Times New Roman"/>
      <w:sz w:val="20"/>
      <w:szCs w:val="20"/>
      <w:lang w:eastAsia="ru-RU"/>
    </w:rPr>
  </w:style>
  <w:style w:type="paragraph" w:customStyle="1" w:styleId="51">
    <w:name w:val="Знак5"/>
    <w:basedOn w:val="a"/>
    <w:rsid w:val="0034621C"/>
    <w:pPr>
      <w:spacing w:before="100" w:beforeAutospacing="1" w:after="100" w:afterAutospacing="1"/>
    </w:pPr>
    <w:rPr>
      <w:rFonts w:ascii="Tahoma" w:hAnsi="Tahoma" w:cs="Tahoma"/>
      <w:sz w:val="20"/>
      <w:szCs w:val="20"/>
      <w:lang w:val="en-US" w:eastAsia="en-US"/>
    </w:rPr>
  </w:style>
  <w:style w:type="numbering" w:customStyle="1" w:styleId="16">
    <w:name w:val="Нет списка1"/>
    <w:next w:val="a2"/>
    <w:uiPriority w:val="99"/>
    <w:semiHidden/>
    <w:unhideWhenUsed/>
    <w:rsid w:val="0034621C"/>
  </w:style>
  <w:style w:type="paragraph" w:styleId="afc">
    <w:name w:val="Document Map"/>
    <w:basedOn w:val="a"/>
    <w:link w:val="afd"/>
    <w:uiPriority w:val="99"/>
    <w:unhideWhenUsed/>
    <w:rsid w:val="0034621C"/>
    <w:pPr>
      <w:shd w:val="clear" w:color="auto" w:fill="000080"/>
    </w:pPr>
    <w:rPr>
      <w:rFonts w:ascii="Tahoma" w:hAnsi="Tahoma"/>
      <w:sz w:val="20"/>
      <w:szCs w:val="20"/>
    </w:rPr>
  </w:style>
  <w:style w:type="character" w:customStyle="1" w:styleId="afd">
    <w:name w:val="Схема документа Знак"/>
    <w:basedOn w:val="a0"/>
    <w:link w:val="afc"/>
    <w:rsid w:val="0034621C"/>
    <w:rPr>
      <w:rFonts w:ascii="Tahoma" w:eastAsia="Times New Roman" w:hAnsi="Tahoma" w:cs="Times New Roman"/>
      <w:sz w:val="20"/>
      <w:szCs w:val="20"/>
      <w:shd w:val="clear" w:color="auto" w:fill="000080"/>
    </w:rPr>
  </w:style>
  <w:style w:type="paragraph" w:customStyle="1" w:styleId="34">
    <w:name w:val="Абзац списка3"/>
    <w:basedOn w:val="a"/>
    <w:rsid w:val="0034621C"/>
    <w:pPr>
      <w:spacing w:after="200" w:line="276" w:lineRule="auto"/>
      <w:ind w:left="720"/>
      <w:contextualSpacing/>
    </w:pPr>
    <w:rPr>
      <w:rFonts w:ascii="Calibri" w:hAnsi="Calibri"/>
      <w:sz w:val="22"/>
      <w:szCs w:val="22"/>
      <w:lang w:eastAsia="en-US"/>
    </w:rPr>
  </w:style>
  <w:style w:type="paragraph" w:customStyle="1" w:styleId="42">
    <w:name w:val="Абзац списка4"/>
    <w:basedOn w:val="a"/>
    <w:rsid w:val="0034621C"/>
    <w:pPr>
      <w:spacing w:after="200" w:line="276" w:lineRule="auto"/>
      <w:ind w:left="720"/>
      <w:contextualSpacing/>
    </w:pPr>
    <w:rPr>
      <w:rFonts w:ascii="Calibri" w:hAnsi="Calibri"/>
      <w:sz w:val="22"/>
      <w:szCs w:val="22"/>
      <w:lang w:eastAsia="en-US"/>
    </w:rPr>
  </w:style>
  <w:style w:type="paragraph" w:customStyle="1" w:styleId="52">
    <w:name w:val="Абзац списка5"/>
    <w:basedOn w:val="a"/>
    <w:rsid w:val="0034621C"/>
    <w:pPr>
      <w:spacing w:after="200" w:line="276" w:lineRule="auto"/>
      <w:ind w:left="720"/>
      <w:contextualSpacing/>
    </w:pPr>
    <w:rPr>
      <w:rFonts w:ascii="Calibri" w:hAnsi="Calibri"/>
      <w:sz w:val="22"/>
      <w:szCs w:val="22"/>
      <w:lang w:eastAsia="en-US"/>
    </w:rPr>
  </w:style>
  <w:style w:type="paragraph" w:customStyle="1" w:styleId="61">
    <w:name w:val="Абзац списка6"/>
    <w:basedOn w:val="a"/>
    <w:rsid w:val="0034621C"/>
    <w:pPr>
      <w:spacing w:after="200" w:line="276" w:lineRule="auto"/>
      <w:ind w:left="720"/>
      <w:contextualSpacing/>
    </w:pPr>
    <w:rPr>
      <w:rFonts w:ascii="Calibri" w:hAnsi="Calibri"/>
      <w:sz w:val="22"/>
      <w:szCs w:val="22"/>
      <w:lang w:eastAsia="en-US"/>
    </w:rPr>
  </w:style>
  <w:style w:type="paragraph" w:customStyle="1" w:styleId="71">
    <w:name w:val="Абзац списка7"/>
    <w:basedOn w:val="a"/>
    <w:rsid w:val="0034621C"/>
    <w:pPr>
      <w:spacing w:after="200" w:line="276" w:lineRule="auto"/>
      <w:ind w:left="720"/>
      <w:contextualSpacing/>
    </w:pPr>
    <w:rPr>
      <w:rFonts w:ascii="Calibri" w:hAnsi="Calibri"/>
      <w:sz w:val="22"/>
      <w:szCs w:val="22"/>
      <w:lang w:eastAsia="en-US"/>
    </w:rPr>
  </w:style>
  <w:style w:type="character" w:styleId="afe">
    <w:name w:val="Strong"/>
    <w:qFormat/>
    <w:rsid w:val="0034621C"/>
    <w:rPr>
      <w:b/>
      <w:bCs/>
    </w:rPr>
  </w:style>
  <w:style w:type="character" w:customStyle="1" w:styleId="extended-textfull">
    <w:name w:val="extended-text__full"/>
    <w:rsid w:val="0034621C"/>
  </w:style>
  <w:style w:type="character" w:customStyle="1" w:styleId="blk">
    <w:name w:val="blk"/>
    <w:rsid w:val="0034621C"/>
  </w:style>
  <w:style w:type="paragraph" w:customStyle="1" w:styleId="aff">
    <w:basedOn w:val="aff0"/>
    <w:next w:val="a"/>
    <w:rsid w:val="0034621C"/>
    <w:rPr>
      <w:rFonts w:ascii="Arial" w:hAnsi="Arial" w:cs="Times New Roman"/>
      <w:b/>
      <w:bCs/>
      <w:color w:val="0058A9"/>
      <w:shd w:val="clear" w:color="auto" w:fill="E2E2E2"/>
    </w:rPr>
  </w:style>
  <w:style w:type="character" w:customStyle="1" w:styleId="17">
    <w:name w:val="Название Знак1"/>
    <w:link w:val="aff1"/>
    <w:rsid w:val="0034621C"/>
    <w:rPr>
      <w:rFonts w:ascii="Cambria" w:eastAsia="Times New Roman" w:hAnsi="Cambria" w:cs="Times New Roman"/>
      <w:b/>
      <w:bCs/>
      <w:kern w:val="28"/>
      <w:sz w:val="32"/>
      <w:szCs w:val="32"/>
    </w:rPr>
  </w:style>
  <w:style w:type="character" w:customStyle="1" w:styleId="aff2">
    <w:name w:val="Цветовое выделение"/>
    <w:rsid w:val="0034621C"/>
    <w:rPr>
      <w:b/>
      <w:bCs/>
      <w:color w:val="26282F"/>
      <w:sz w:val="26"/>
      <w:szCs w:val="26"/>
    </w:rPr>
  </w:style>
  <w:style w:type="paragraph" w:styleId="24">
    <w:name w:val="Body Text 2"/>
    <w:basedOn w:val="a"/>
    <w:link w:val="25"/>
    <w:uiPriority w:val="99"/>
    <w:rsid w:val="0034621C"/>
    <w:pPr>
      <w:spacing w:after="120" w:line="480" w:lineRule="auto"/>
    </w:pPr>
    <w:rPr>
      <w:sz w:val="20"/>
      <w:szCs w:val="20"/>
    </w:rPr>
  </w:style>
  <w:style w:type="character" w:customStyle="1" w:styleId="25">
    <w:name w:val="Основной текст 2 Знак"/>
    <w:basedOn w:val="a0"/>
    <w:link w:val="24"/>
    <w:uiPriority w:val="99"/>
    <w:rsid w:val="0034621C"/>
    <w:rPr>
      <w:rFonts w:ascii="Times New Roman" w:eastAsia="Times New Roman" w:hAnsi="Times New Roman" w:cs="Times New Roman"/>
      <w:sz w:val="20"/>
      <w:szCs w:val="20"/>
      <w:lang w:eastAsia="ru-RU"/>
    </w:rPr>
  </w:style>
  <w:style w:type="character" w:customStyle="1" w:styleId="18">
    <w:name w:val="Знак Знак1"/>
    <w:locked/>
    <w:rsid w:val="0034621C"/>
    <w:rPr>
      <w:lang w:val="ru-RU" w:eastAsia="ru-RU" w:bidi="ar-SA"/>
    </w:rPr>
  </w:style>
  <w:style w:type="paragraph" w:styleId="aff3">
    <w:name w:val="List"/>
    <w:basedOn w:val="a9"/>
    <w:rsid w:val="0034621C"/>
    <w:pPr>
      <w:suppressAutoHyphens/>
      <w:spacing w:after="120"/>
    </w:pPr>
    <w:rPr>
      <w:rFonts w:cs="Tahoma"/>
      <w:sz w:val="24"/>
      <w:szCs w:val="24"/>
      <w:lang w:eastAsia="ar-SA"/>
    </w:rPr>
  </w:style>
  <w:style w:type="paragraph" w:customStyle="1" w:styleId="310">
    <w:name w:val="Основной текст с отступом 31"/>
    <w:basedOn w:val="a"/>
    <w:rsid w:val="0034621C"/>
    <w:pPr>
      <w:suppressAutoHyphens/>
      <w:ind w:firstLine="720"/>
      <w:jc w:val="both"/>
    </w:pPr>
    <w:rPr>
      <w:sz w:val="26"/>
      <w:szCs w:val="28"/>
      <w:lang w:eastAsia="ar-SA"/>
    </w:rPr>
  </w:style>
  <w:style w:type="paragraph" w:styleId="35">
    <w:name w:val="Body Text 3"/>
    <w:basedOn w:val="a"/>
    <w:link w:val="36"/>
    <w:rsid w:val="0034621C"/>
    <w:pPr>
      <w:spacing w:after="120"/>
    </w:pPr>
    <w:rPr>
      <w:sz w:val="16"/>
      <w:szCs w:val="16"/>
    </w:rPr>
  </w:style>
  <w:style w:type="character" w:customStyle="1" w:styleId="36">
    <w:name w:val="Основной текст 3 Знак"/>
    <w:basedOn w:val="a0"/>
    <w:link w:val="35"/>
    <w:rsid w:val="0034621C"/>
    <w:rPr>
      <w:rFonts w:ascii="Times New Roman" w:eastAsia="Times New Roman" w:hAnsi="Times New Roman" w:cs="Times New Roman"/>
      <w:sz w:val="16"/>
      <w:szCs w:val="16"/>
      <w:lang w:eastAsia="ru-RU"/>
    </w:rPr>
  </w:style>
  <w:style w:type="paragraph" w:customStyle="1" w:styleId="210">
    <w:name w:val="Основной текст 21"/>
    <w:basedOn w:val="a"/>
    <w:rsid w:val="0034621C"/>
    <w:pPr>
      <w:suppressAutoHyphens/>
      <w:jc w:val="both"/>
    </w:pPr>
    <w:rPr>
      <w:szCs w:val="20"/>
      <w:lang w:eastAsia="ar-SA"/>
    </w:rPr>
  </w:style>
  <w:style w:type="paragraph" w:customStyle="1" w:styleId="211">
    <w:name w:val="Основной текст с отступом 21"/>
    <w:basedOn w:val="a"/>
    <w:rsid w:val="0034621C"/>
    <w:pPr>
      <w:suppressAutoHyphens/>
      <w:ind w:firstLine="720"/>
      <w:jc w:val="both"/>
    </w:pPr>
    <w:rPr>
      <w:sz w:val="28"/>
      <w:szCs w:val="28"/>
      <w:lang w:eastAsia="ar-SA"/>
    </w:rPr>
  </w:style>
  <w:style w:type="paragraph" w:customStyle="1" w:styleId="19">
    <w:name w:val="1 Знак"/>
    <w:basedOn w:val="a"/>
    <w:rsid w:val="0034621C"/>
    <w:pPr>
      <w:spacing w:before="100" w:beforeAutospacing="1" w:after="100" w:afterAutospacing="1"/>
    </w:pPr>
    <w:rPr>
      <w:rFonts w:ascii="Tahoma" w:hAnsi="Tahoma"/>
      <w:sz w:val="20"/>
      <w:szCs w:val="20"/>
      <w:lang w:val="en-US" w:eastAsia="en-US"/>
    </w:rPr>
  </w:style>
  <w:style w:type="paragraph" w:customStyle="1" w:styleId="1a">
    <w:name w:val="Знак1"/>
    <w:basedOn w:val="a"/>
    <w:rsid w:val="0034621C"/>
    <w:pPr>
      <w:spacing w:before="100" w:beforeAutospacing="1" w:after="100" w:afterAutospacing="1"/>
      <w:jc w:val="both"/>
    </w:pPr>
    <w:rPr>
      <w:rFonts w:ascii="Tahoma" w:hAnsi="Tahoma"/>
      <w:sz w:val="20"/>
      <w:szCs w:val="20"/>
      <w:lang w:val="en-US" w:eastAsia="en-US"/>
    </w:rPr>
  </w:style>
  <w:style w:type="paragraph" w:customStyle="1" w:styleId="aff4">
    <w:name w:val="Знак"/>
    <w:basedOn w:val="a"/>
    <w:rsid w:val="0034621C"/>
    <w:pPr>
      <w:spacing w:after="160" w:line="240" w:lineRule="exact"/>
    </w:pPr>
    <w:rPr>
      <w:rFonts w:ascii="Verdana" w:hAnsi="Verdana"/>
      <w:sz w:val="20"/>
      <w:szCs w:val="20"/>
      <w:lang w:val="en-US" w:eastAsia="en-US"/>
    </w:rPr>
  </w:style>
  <w:style w:type="paragraph" w:customStyle="1" w:styleId="ConsNormal">
    <w:name w:val="ConsNormal"/>
    <w:rsid w:val="0034621C"/>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aff5">
    <w:name w:val="Знак Знак Знак Знак"/>
    <w:basedOn w:val="a"/>
    <w:rsid w:val="0034621C"/>
    <w:pPr>
      <w:spacing w:before="100" w:beforeAutospacing="1" w:after="100" w:afterAutospacing="1"/>
    </w:pPr>
    <w:rPr>
      <w:rFonts w:ascii="Tahoma" w:hAnsi="Tahoma"/>
      <w:sz w:val="20"/>
      <w:szCs w:val="20"/>
      <w:lang w:val="en-US" w:eastAsia="en-US"/>
    </w:rPr>
  </w:style>
  <w:style w:type="paragraph" w:customStyle="1" w:styleId="aff6">
    <w:name w:val="Знак Знак Знак Знак"/>
    <w:basedOn w:val="a"/>
    <w:rsid w:val="0034621C"/>
    <w:pPr>
      <w:spacing w:before="100" w:beforeAutospacing="1" w:after="100" w:afterAutospacing="1"/>
    </w:pPr>
    <w:rPr>
      <w:rFonts w:ascii="Tahoma" w:hAnsi="Tahoma"/>
      <w:sz w:val="20"/>
      <w:szCs w:val="20"/>
      <w:lang w:val="en-US" w:eastAsia="en-US"/>
    </w:rPr>
  </w:style>
  <w:style w:type="paragraph" w:customStyle="1" w:styleId="1b">
    <w:name w:val="Знак Знак Знак1 Знак"/>
    <w:basedOn w:val="a"/>
    <w:rsid w:val="0034621C"/>
    <w:pPr>
      <w:spacing w:before="100" w:beforeAutospacing="1" w:after="100" w:afterAutospacing="1"/>
      <w:jc w:val="both"/>
    </w:pPr>
    <w:rPr>
      <w:rFonts w:ascii="Tahoma" w:hAnsi="Tahoma"/>
      <w:sz w:val="20"/>
      <w:szCs w:val="20"/>
      <w:lang w:val="en-US" w:eastAsia="en-US"/>
    </w:rPr>
  </w:style>
  <w:style w:type="paragraph" w:styleId="aff1">
    <w:name w:val="Title"/>
    <w:basedOn w:val="a"/>
    <w:next w:val="a"/>
    <w:link w:val="17"/>
    <w:uiPriority w:val="99"/>
    <w:qFormat/>
    <w:rsid w:val="0034621C"/>
    <w:pPr>
      <w:pBdr>
        <w:bottom w:val="single" w:sz="8" w:space="4" w:color="4F81BD" w:themeColor="accent1"/>
      </w:pBdr>
      <w:spacing w:after="300"/>
      <w:contextualSpacing/>
    </w:pPr>
    <w:rPr>
      <w:rFonts w:ascii="Cambria" w:hAnsi="Cambria"/>
      <w:b/>
      <w:bCs/>
      <w:kern w:val="28"/>
      <w:sz w:val="32"/>
      <w:szCs w:val="32"/>
      <w:lang w:eastAsia="en-US"/>
    </w:rPr>
  </w:style>
  <w:style w:type="character" w:customStyle="1" w:styleId="aff7">
    <w:name w:val="Название Знак"/>
    <w:basedOn w:val="a0"/>
    <w:link w:val="aff1"/>
    <w:uiPriority w:val="99"/>
    <w:rsid w:val="0034621C"/>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60">
    <w:name w:val="Заголовок 6 Знак"/>
    <w:basedOn w:val="a0"/>
    <w:link w:val="6"/>
    <w:rsid w:val="0034621C"/>
    <w:rPr>
      <w:rFonts w:ascii="Times New Roman" w:eastAsia="Times New Roman" w:hAnsi="Times New Roman" w:cs="Times New Roman"/>
      <w:snapToGrid w:val="0"/>
      <w:sz w:val="24"/>
      <w:szCs w:val="20"/>
    </w:rPr>
  </w:style>
  <w:style w:type="character" w:customStyle="1" w:styleId="70">
    <w:name w:val="Заголовок 7 Знак"/>
    <w:basedOn w:val="a0"/>
    <w:link w:val="7"/>
    <w:rsid w:val="0034621C"/>
    <w:rPr>
      <w:rFonts w:ascii="Times New Roman" w:eastAsia="Times New Roman" w:hAnsi="Times New Roman" w:cs="Times New Roman"/>
      <w:snapToGrid w:val="0"/>
      <w:sz w:val="24"/>
      <w:szCs w:val="20"/>
    </w:rPr>
  </w:style>
  <w:style w:type="character" w:customStyle="1" w:styleId="90">
    <w:name w:val="Заголовок 9 Знак"/>
    <w:basedOn w:val="a0"/>
    <w:link w:val="9"/>
    <w:rsid w:val="0034621C"/>
    <w:rPr>
      <w:rFonts w:ascii="Times New Roman" w:eastAsia="Times New Roman" w:hAnsi="Times New Roman" w:cs="Times New Roman"/>
      <w:snapToGrid w:val="0"/>
      <w:sz w:val="24"/>
      <w:szCs w:val="20"/>
    </w:rPr>
  </w:style>
  <w:style w:type="character" w:customStyle="1" w:styleId="aff8">
    <w:name w:val="Активная гипертекстовая ссылка"/>
    <w:rsid w:val="0034621C"/>
    <w:rPr>
      <w:rFonts w:cs="Times New Roman"/>
      <w:b w:val="0"/>
      <w:color w:val="106BBE"/>
      <w:sz w:val="26"/>
      <w:u w:val="single"/>
    </w:rPr>
  </w:style>
  <w:style w:type="paragraph" w:customStyle="1" w:styleId="aff9">
    <w:name w:val="Внимание"/>
    <w:basedOn w:val="a"/>
    <w:next w:val="a"/>
    <w:rsid w:val="0034621C"/>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a">
    <w:name w:val="Внимание: криминал!!"/>
    <w:basedOn w:val="aff9"/>
    <w:next w:val="a"/>
    <w:rsid w:val="0034621C"/>
    <w:pPr>
      <w:spacing w:before="0" w:after="0"/>
      <w:ind w:left="0" w:right="0" w:firstLine="0"/>
    </w:pPr>
    <w:rPr>
      <w:shd w:val="clear" w:color="auto" w:fill="auto"/>
    </w:rPr>
  </w:style>
  <w:style w:type="paragraph" w:customStyle="1" w:styleId="affb">
    <w:name w:val="Внимание: недобросовестность!"/>
    <w:basedOn w:val="aff9"/>
    <w:next w:val="a"/>
    <w:rsid w:val="0034621C"/>
    <w:pPr>
      <w:spacing w:before="0" w:after="0"/>
      <w:ind w:left="0" w:right="0" w:firstLine="0"/>
    </w:pPr>
    <w:rPr>
      <w:shd w:val="clear" w:color="auto" w:fill="auto"/>
    </w:rPr>
  </w:style>
  <w:style w:type="character" w:customStyle="1" w:styleId="affc">
    <w:name w:val="Выделение для Базового Поиска"/>
    <w:rsid w:val="0034621C"/>
    <w:rPr>
      <w:rFonts w:cs="Times New Roman"/>
      <w:b w:val="0"/>
      <w:color w:val="0058A9"/>
      <w:sz w:val="26"/>
    </w:rPr>
  </w:style>
  <w:style w:type="character" w:customStyle="1" w:styleId="affd">
    <w:name w:val="Выделение для Базового Поиска (курсив)"/>
    <w:rsid w:val="0034621C"/>
    <w:rPr>
      <w:rFonts w:cs="Times New Roman"/>
      <w:b w:val="0"/>
      <w:i/>
      <w:iCs/>
      <w:color w:val="0058A9"/>
      <w:sz w:val="26"/>
    </w:rPr>
  </w:style>
  <w:style w:type="paragraph" w:customStyle="1" w:styleId="aff0">
    <w:name w:val="Основное меню (преемственное)"/>
    <w:basedOn w:val="a"/>
    <w:next w:val="a"/>
    <w:rsid w:val="0034621C"/>
    <w:pPr>
      <w:widowControl w:val="0"/>
      <w:autoSpaceDE w:val="0"/>
      <w:autoSpaceDN w:val="0"/>
      <w:adjustRightInd w:val="0"/>
      <w:jc w:val="both"/>
    </w:pPr>
    <w:rPr>
      <w:rFonts w:ascii="Verdana" w:hAnsi="Verdana" w:cs="Verdana"/>
    </w:rPr>
  </w:style>
  <w:style w:type="paragraph" w:customStyle="1" w:styleId="affe">
    <w:name w:val="Заголовок группы контролов"/>
    <w:basedOn w:val="a"/>
    <w:next w:val="a"/>
    <w:rsid w:val="0034621C"/>
    <w:pPr>
      <w:widowControl w:val="0"/>
      <w:autoSpaceDE w:val="0"/>
      <w:autoSpaceDN w:val="0"/>
      <w:adjustRightInd w:val="0"/>
      <w:jc w:val="both"/>
    </w:pPr>
    <w:rPr>
      <w:rFonts w:ascii="Arial" w:hAnsi="Arial"/>
      <w:b/>
      <w:bCs/>
      <w:color w:val="000000"/>
    </w:rPr>
  </w:style>
  <w:style w:type="paragraph" w:customStyle="1" w:styleId="afff">
    <w:name w:val="Заголовок для информации об изменениях"/>
    <w:basedOn w:val="1"/>
    <w:next w:val="a"/>
    <w:rsid w:val="0034621C"/>
    <w:pPr>
      <w:spacing w:before="0" w:after="0"/>
      <w:jc w:val="both"/>
      <w:outlineLvl w:val="9"/>
    </w:pPr>
    <w:rPr>
      <w:rFonts w:ascii="Cambria" w:hAnsi="Cambria"/>
      <w:b w:val="0"/>
      <w:bCs w:val="0"/>
      <w:color w:val="auto"/>
      <w:kern w:val="32"/>
      <w:sz w:val="20"/>
      <w:szCs w:val="20"/>
      <w:shd w:val="clear" w:color="auto" w:fill="FFFFFF"/>
    </w:rPr>
  </w:style>
  <w:style w:type="paragraph" w:customStyle="1" w:styleId="afff0">
    <w:name w:val="Заголовок приложения"/>
    <w:basedOn w:val="a"/>
    <w:next w:val="a"/>
    <w:rsid w:val="0034621C"/>
    <w:pPr>
      <w:widowControl w:val="0"/>
      <w:autoSpaceDE w:val="0"/>
      <w:autoSpaceDN w:val="0"/>
      <w:adjustRightInd w:val="0"/>
      <w:jc w:val="right"/>
    </w:pPr>
    <w:rPr>
      <w:rFonts w:ascii="Arial" w:hAnsi="Arial"/>
    </w:rPr>
  </w:style>
  <w:style w:type="paragraph" w:customStyle="1" w:styleId="afff1">
    <w:name w:val="Заголовок распахивающейся части диалога"/>
    <w:basedOn w:val="a"/>
    <w:next w:val="a"/>
    <w:rsid w:val="0034621C"/>
    <w:pPr>
      <w:widowControl w:val="0"/>
      <w:autoSpaceDE w:val="0"/>
      <w:autoSpaceDN w:val="0"/>
      <w:adjustRightInd w:val="0"/>
      <w:jc w:val="both"/>
    </w:pPr>
    <w:rPr>
      <w:rFonts w:ascii="Arial" w:hAnsi="Arial"/>
      <w:i/>
      <w:iCs/>
      <w:color w:val="000080"/>
    </w:rPr>
  </w:style>
  <w:style w:type="character" w:customStyle="1" w:styleId="afff2">
    <w:name w:val="Заголовок своего сообщения"/>
    <w:rsid w:val="0034621C"/>
    <w:rPr>
      <w:rFonts w:cs="Times New Roman"/>
      <w:b w:val="0"/>
      <w:color w:val="26282F"/>
      <w:sz w:val="26"/>
    </w:rPr>
  </w:style>
  <w:style w:type="paragraph" w:customStyle="1" w:styleId="afff3">
    <w:name w:val="Заголовок статьи"/>
    <w:basedOn w:val="a"/>
    <w:next w:val="a"/>
    <w:rsid w:val="0034621C"/>
    <w:pPr>
      <w:widowControl w:val="0"/>
      <w:autoSpaceDE w:val="0"/>
      <w:autoSpaceDN w:val="0"/>
      <w:adjustRightInd w:val="0"/>
      <w:ind w:left="1612" w:hanging="892"/>
      <w:jc w:val="both"/>
    </w:pPr>
    <w:rPr>
      <w:rFonts w:ascii="Arial" w:hAnsi="Arial"/>
    </w:rPr>
  </w:style>
  <w:style w:type="character" w:customStyle="1" w:styleId="afff4">
    <w:name w:val="Заголовок чужого сообщения"/>
    <w:rsid w:val="0034621C"/>
    <w:rPr>
      <w:rFonts w:cs="Times New Roman"/>
      <w:b w:val="0"/>
      <w:color w:val="FF0000"/>
      <w:sz w:val="26"/>
    </w:rPr>
  </w:style>
  <w:style w:type="paragraph" w:customStyle="1" w:styleId="afff5">
    <w:name w:val="Заголовок ЭР (левое окно)"/>
    <w:basedOn w:val="a"/>
    <w:next w:val="a"/>
    <w:rsid w:val="0034621C"/>
    <w:pPr>
      <w:widowControl w:val="0"/>
      <w:autoSpaceDE w:val="0"/>
      <w:autoSpaceDN w:val="0"/>
      <w:adjustRightInd w:val="0"/>
      <w:spacing w:before="300" w:after="250"/>
      <w:jc w:val="center"/>
    </w:pPr>
    <w:rPr>
      <w:rFonts w:ascii="Arial" w:hAnsi="Arial"/>
      <w:b/>
      <w:bCs/>
      <w:color w:val="26282F"/>
      <w:sz w:val="28"/>
      <w:szCs w:val="28"/>
    </w:rPr>
  </w:style>
  <w:style w:type="paragraph" w:customStyle="1" w:styleId="afff6">
    <w:name w:val="Заголовок ЭР (правое окно)"/>
    <w:basedOn w:val="afff5"/>
    <w:next w:val="a"/>
    <w:rsid w:val="0034621C"/>
    <w:pPr>
      <w:spacing w:before="0" w:after="0"/>
      <w:jc w:val="left"/>
    </w:pPr>
    <w:rPr>
      <w:b w:val="0"/>
      <w:bCs w:val="0"/>
      <w:color w:val="auto"/>
      <w:sz w:val="24"/>
      <w:szCs w:val="24"/>
    </w:rPr>
  </w:style>
  <w:style w:type="paragraph" w:customStyle="1" w:styleId="afff7">
    <w:name w:val="Интерактивный заголовок"/>
    <w:basedOn w:val="aff1"/>
    <w:next w:val="a"/>
    <w:rsid w:val="0034621C"/>
    <w:pPr>
      <w:widowControl w:val="0"/>
      <w:pBdr>
        <w:bottom w:val="none" w:sz="0" w:space="0" w:color="auto"/>
      </w:pBdr>
      <w:autoSpaceDE w:val="0"/>
      <w:autoSpaceDN w:val="0"/>
      <w:adjustRightInd w:val="0"/>
      <w:spacing w:after="0"/>
      <w:contextualSpacing w:val="0"/>
      <w:jc w:val="both"/>
    </w:pPr>
    <w:rPr>
      <w:rFonts w:ascii="Arial" w:hAnsi="Arial"/>
      <w:b w:val="0"/>
      <w:bCs w:val="0"/>
      <w:kern w:val="0"/>
      <w:sz w:val="24"/>
      <w:szCs w:val="24"/>
      <w:u w:val="single"/>
      <w:lang w:eastAsia="ru-RU"/>
    </w:rPr>
  </w:style>
  <w:style w:type="paragraph" w:customStyle="1" w:styleId="afff8">
    <w:name w:val="Текст информации об изменениях"/>
    <w:basedOn w:val="a"/>
    <w:next w:val="a"/>
    <w:rsid w:val="0034621C"/>
    <w:pPr>
      <w:widowControl w:val="0"/>
      <w:autoSpaceDE w:val="0"/>
      <w:autoSpaceDN w:val="0"/>
      <w:adjustRightInd w:val="0"/>
      <w:jc w:val="both"/>
    </w:pPr>
    <w:rPr>
      <w:rFonts w:ascii="Arial" w:hAnsi="Arial"/>
      <w:color w:val="353842"/>
      <w:sz w:val="20"/>
      <w:szCs w:val="20"/>
    </w:rPr>
  </w:style>
  <w:style w:type="paragraph" w:customStyle="1" w:styleId="afff9">
    <w:name w:val="Информация об изменениях"/>
    <w:basedOn w:val="afff8"/>
    <w:next w:val="a"/>
    <w:rsid w:val="0034621C"/>
    <w:pPr>
      <w:spacing w:before="180"/>
      <w:ind w:left="360" w:right="360"/>
    </w:pPr>
    <w:rPr>
      <w:color w:val="auto"/>
      <w:sz w:val="24"/>
      <w:szCs w:val="24"/>
      <w:shd w:val="clear" w:color="auto" w:fill="EAEFED"/>
    </w:rPr>
  </w:style>
  <w:style w:type="paragraph" w:customStyle="1" w:styleId="afffa">
    <w:name w:val="Текст (справка)"/>
    <w:basedOn w:val="a"/>
    <w:next w:val="a"/>
    <w:rsid w:val="0034621C"/>
    <w:pPr>
      <w:widowControl w:val="0"/>
      <w:autoSpaceDE w:val="0"/>
      <w:autoSpaceDN w:val="0"/>
      <w:adjustRightInd w:val="0"/>
      <w:ind w:left="170" w:right="170"/>
    </w:pPr>
    <w:rPr>
      <w:rFonts w:ascii="Arial" w:hAnsi="Arial"/>
    </w:rPr>
  </w:style>
  <w:style w:type="paragraph" w:customStyle="1" w:styleId="afffb">
    <w:name w:val="Комментарий"/>
    <w:basedOn w:val="afffa"/>
    <w:next w:val="a"/>
    <w:rsid w:val="0034621C"/>
    <w:pPr>
      <w:spacing w:before="75"/>
      <w:ind w:left="0" w:right="0"/>
      <w:jc w:val="both"/>
    </w:pPr>
    <w:rPr>
      <w:color w:val="353842"/>
      <w:shd w:val="clear" w:color="auto" w:fill="F0F0F0"/>
    </w:rPr>
  </w:style>
  <w:style w:type="paragraph" w:customStyle="1" w:styleId="afffc">
    <w:name w:val="Информация об изменениях документа"/>
    <w:basedOn w:val="afffb"/>
    <w:next w:val="a"/>
    <w:rsid w:val="0034621C"/>
    <w:pPr>
      <w:spacing w:before="0"/>
    </w:pPr>
    <w:rPr>
      <w:i/>
      <w:iCs/>
    </w:rPr>
  </w:style>
  <w:style w:type="paragraph" w:customStyle="1" w:styleId="afffd">
    <w:name w:val="Текст (лев. подпись)"/>
    <w:basedOn w:val="a"/>
    <w:next w:val="a"/>
    <w:rsid w:val="0034621C"/>
    <w:pPr>
      <w:widowControl w:val="0"/>
      <w:autoSpaceDE w:val="0"/>
      <w:autoSpaceDN w:val="0"/>
      <w:adjustRightInd w:val="0"/>
    </w:pPr>
    <w:rPr>
      <w:rFonts w:ascii="Arial" w:hAnsi="Arial"/>
    </w:rPr>
  </w:style>
  <w:style w:type="paragraph" w:customStyle="1" w:styleId="afffe">
    <w:name w:val="Колонтитул (левый)"/>
    <w:basedOn w:val="afffd"/>
    <w:next w:val="a"/>
    <w:rsid w:val="0034621C"/>
    <w:pPr>
      <w:jc w:val="both"/>
    </w:pPr>
    <w:rPr>
      <w:sz w:val="16"/>
      <w:szCs w:val="16"/>
    </w:rPr>
  </w:style>
  <w:style w:type="paragraph" w:customStyle="1" w:styleId="affff">
    <w:name w:val="Текст (прав. подпись)"/>
    <w:basedOn w:val="a"/>
    <w:next w:val="a"/>
    <w:rsid w:val="0034621C"/>
    <w:pPr>
      <w:widowControl w:val="0"/>
      <w:autoSpaceDE w:val="0"/>
      <w:autoSpaceDN w:val="0"/>
      <w:adjustRightInd w:val="0"/>
      <w:jc w:val="right"/>
    </w:pPr>
    <w:rPr>
      <w:rFonts w:ascii="Arial" w:hAnsi="Arial"/>
    </w:rPr>
  </w:style>
  <w:style w:type="paragraph" w:customStyle="1" w:styleId="affff0">
    <w:name w:val="Колонтитул (правый)"/>
    <w:basedOn w:val="affff"/>
    <w:next w:val="a"/>
    <w:rsid w:val="0034621C"/>
    <w:pPr>
      <w:jc w:val="both"/>
    </w:pPr>
    <w:rPr>
      <w:sz w:val="16"/>
      <w:szCs w:val="16"/>
    </w:rPr>
  </w:style>
  <w:style w:type="paragraph" w:customStyle="1" w:styleId="affff1">
    <w:name w:val="Комментарий пользователя"/>
    <w:basedOn w:val="afffb"/>
    <w:next w:val="a"/>
    <w:rsid w:val="0034621C"/>
    <w:pPr>
      <w:spacing w:before="0"/>
      <w:jc w:val="left"/>
    </w:pPr>
    <w:rPr>
      <w:shd w:val="clear" w:color="auto" w:fill="FFDFE0"/>
    </w:rPr>
  </w:style>
  <w:style w:type="paragraph" w:customStyle="1" w:styleId="affff2">
    <w:name w:val="Куда обратиться?"/>
    <w:basedOn w:val="aff9"/>
    <w:next w:val="a"/>
    <w:rsid w:val="0034621C"/>
    <w:pPr>
      <w:spacing w:before="0" w:after="0"/>
      <w:ind w:left="0" w:right="0" w:firstLine="0"/>
    </w:pPr>
    <w:rPr>
      <w:shd w:val="clear" w:color="auto" w:fill="auto"/>
    </w:rPr>
  </w:style>
  <w:style w:type="paragraph" w:customStyle="1" w:styleId="affff3">
    <w:name w:val="Моноширинный"/>
    <w:basedOn w:val="a"/>
    <w:next w:val="a"/>
    <w:rsid w:val="0034621C"/>
    <w:pPr>
      <w:widowControl w:val="0"/>
      <w:autoSpaceDE w:val="0"/>
      <w:autoSpaceDN w:val="0"/>
      <w:adjustRightInd w:val="0"/>
      <w:jc w:val="both"/>
    </w:pPr>
    <w:rPr>
      <w:rFonts w:ascii="Courier New" w:hAnsi="Courier New" w:cs="Courier New"/>
      <w:sz w:val="22"/>
      <w:szCs w:val="22"/>
    </w:rPr>
  </w:style>
  <w:style w:type="character" w:customStyle="1" w:styleId="affff4">
    <w:name w:val="Найденные слова"/>
    <w:rsid w:val="0034621C"/>
    <w:rPr>
      <w:rFonts w:cs="Times New Roman"/>
      <w:b w:val="0"/>
      <w:color w:val="26282F"/>
      <w:sz w:val="26"/>
      <w:shd w:val="clear" w:color="auto" w:fill="FFF580"/>
    </w:rPr>
  </w:style>
  <w:style w:type="character" w:customStyle="1" w:styleId="affff5">
    <w:name w:val="Не вступил в силу"/>
    <w:rsid w:val="0034621C"/>
    <w:rPr>
      <w:rFonts w:cs="Times New Roman"/>
      <w:b w:val="0"/>
      <w:color w:val="000000"/>
      <w:sz w:val="26"/>
      <w:shd w:val="clear" w:color="auto" w:fill="D8EDE8"/>
    </w:rPr>
  </w:style>
  <w:style w:type="paragraph" w:customStyle="1" w:styleId="affff6">
    <w:name w:val="Необходимые документы"/>
    <w:basedOn w:val="aff9"/>
    <w:next w:val="a"/>
    <w:rsid w:val="0034621C"/>
    <w:pPr>
      <w:spacing w:before="0" w:after="0"/>
      <w:ind w:left="0" w:right="0" w:firstLine="118"/>
    </w:pPr>
    <w:rPr>
      <w:shd w:val="clear" w:color="auto" w:fill="auto"/>
    </w:rPr>
  </w:style>
  <w:style w:type="paragraph" w:customStyle="1" w:styleId="affff7">
    <w:name w:val="Объект"/>
    <w:basedOn w:val="a"/>
    <w:next w:val="a"/>
    <w:rsid w:val="0034621C"/>
    <w:pPr>
      <w:widowControl w:val="0"/>
      <w:autoSpaceDE w:val="0"/>
      <w:autoSpaceDN w:val="0"/>
      <w:adjustRightInd w:val="0"/>
      <w:jc w:val="both"/>
    </w:pPr>
    <w:rPr>
      <w:sz w:val="26"/>
      <w:szCs w:val="26"/>
    </w:rPr>
  </w:style>
  <w:style w:type="paragraph" w:customStyle="1" w:styleId="affff8">
    <w:name w:val="Таблицы (моноширинный)"/>
    <w:basedOn w:val="a"/>
    <w:next w:val="a"/>
    <w:rsid w:val="0034621C"/>
    <w:pPr>
      <w:widowControl w:val="0"/>
      <w:autoSpaceDE w:val="0"/>
      <w:autoSpaceDN w:val="0"/>
      <w:adjustRightInd w:val="0"/>
      <w:jc w:val="both"/>
    </w:pPr>
    <w:rPr>
      <w:rFonts w:ascii="Courier New" w:hAnsi="Courier New" w:cs="Courier New"/>
      <w:sz w:val="22"/>
      <w:szCs w:val="22"/>
    </w:rPr>
  </w:style>
  <w:style w:type="paragraph" w:customStyle="1" w:styleId="affff9">
    <w:name w:val="Оглавление"/>
    <w:basedOn w:val="affff8"/>
    <w:next w:val="a"/>
    <w:rsid w:val="0034621C"/>
    <w:pPr>
      <w:ind w:left="140"/>
    </w:pPr>
    <w:rPr>
      <w:rFonts w:ascii="Arial" w:hAnsi="Arial" w:cs="Times New Roman"/>
      <w:sz w:val="24"/>
      <w:szCs w:val="24"/>
    </w:rPr>
  </w:style>
  <w:style w:type="character" w:customStyle="1" w:styleId="affffa">
    <w:name w:val="Опечатки"/>
    <w:rsid w:val="0034621C"/>
    <w:rPr>
      <w:color w:val="FF0000"/>
      <w:sz w:val="26"/>
    </w:rPr>
  </w:style>
  <w:style w:type="paragraph" w:customStyle="1" w:styleId="affffb">
    <w:name w:val="Переменная часть"/>
    <w:basedOn w:val="aff0"/>
    <w:next w:val="a"/>
    <w:rsid w:val="0034621C"/>
    <w:rPr>
      <w:rFonts w:ascii="Arial" w:hAnsi="Arial" w:cs="Times New Roman"/>
      <w:sz w:val="20"/>
      <w:szCs w:val="20"/>
    </w:rPr>
  </w:style>
  <w:style w:type="paragraph" w:customStyle="1" w:styleId="affffc">
    <w:name w:val="Подвал для информации об изменениях"/>
    <w:basedOn w:val="1"/>
    <w:next w:val="a"/>
    <w:rsid w:val="0034621C"/>
    <w:pPr>
      <w:spacing w:before="0" w:after="0"/>
      <w:jc w:val="both"/>
      <w:outlineLvl w:val="9"/>
    </w:pPr>
    <w:rPr>
      <w:rFonts w:ascii="Cambria" w:hAnsi="Cambria"/>
      <w:b w:val="0"/>
      <w:bCs w:val="0"/>
      <w:color w:val="auto"/>
      <w:kern w:val="32"/>
      <w:sz w:val="20"/>
      <w:szCs w:val="20"/>
    </w:rPr>
  </w:style>
  <w:style w:type="paragraph" w:customStyle="1" w:styleId="affffd">
    <w:name w:val="Подзаголовок для информации об изменениях"/>
    <w:basedOn w:val="afff8"/>
    <w:next w:val="a"/>
    <w:rsid w:val="0034621C"/>
    <w:rPr>
      <w:b/>
      <w:bCs/>
      <w:sz w:val="24"/>
      <w:szCs w:val="24"/>
    </w:rPr>
  </w:style>
  <w:style w:type="paragraph" w:customStyle="1" w:styleId="affffe">
    <w:name w:val="Подчёркнуный текст"/>
    <w:basedOn w:val="a"/>
    <w:next w:val="a"/>
    <w:rsid w:val="0034621C"/>
    <w:pPr>
      <w:widowControl w:val="0"/>
      <w:autoSpaceDE w:val="0"/>
      <w:autoSpaceDN w:val="0"/>
      <w:adjustRightInd w:val="0"/>
      <w:jc w:val="both"/>
    </w:pPr>
    <w:rPr>
      <w:rFonts w:ascii="Arial" w:hAnsi="Arial"/>
    </w:rPr>
  </w:style>
  <w:style w:type="paragraph" w:customStyle="1" w:styleId="afffff">
    <w:name w:val="Постоянная часть"/>
    <w:basedOn w:val="aff0"/>
    <w:next w:val="a"/>
    <w:rsid w:val="0034621C"/>
    <w:rPr>
      <w:rFonts w:ascii="Arial" w:hAnsi="Arial" w:cs="Times New Roman"/>
      <w:sz w:val="22"/>
      <w:szCs w:val="22"/>
    </w:rPr>
  </w:style>
  <w:style w:type="paragraph" w:customStyle="1" w:styleId="afffff0">
    <w:name w:val="Прижатый влево"/>
    <w:basedOn w:val="a"/>
    <w:next w:val="a"/>
    <w:rsid w:val="0034621C"/>
    <w:pPr>
      <w:widowControl w:val="0"/>
      <w:autoSpaceDE w:val="0"/>
      <w:autoSpaceDN w:val="0"/>
      <w:adjustRightInd w:val="0"/>
    </w:pPr>
    <w:rPr>
      <w:rFonts w:ascii="Arial" w:hAnsi="Arial"/>
    </w:rPr>
  </w:style>
  <w:style w:type="paragraph" w:customStyle="1" w:styleId="afffff1">
    <w:name w:val="Пример."/>
    <w:basedOn w:val="aff9"/>
    <w:next w:val="a"/>
    <w:rsid w:val="0034621C"/>
    <w:pPr>
      <w:spacing w:before="0" w:after="0"/>
      <w:ind w:left="0" w:right="0" w:firstLine="0"/>
    </w:pPr>
    <w:rPr>
      <w:shd w:val="clear" w:color="auto" w:fill="auto"/>
    </w:rPr>
  </w:style>
  <w:style w:type="paragraph" w:customStyle="1" w:styleId="afffff2">
    <w:name w:val="Примечание."/>
    <w:basedOn w:val="aff9"/>
    <w:next w:val="a"/>
    <w:rsid w:val="0034621C"/>
    <w:pPr>
      <w:spacing w:before="0" w:after="0"/>
      <w:ind w:left="0" w:right="0" w:firstLine="0"/>
    </w:pPr>
    <w:rPr>
      <w:shd w:val="clear" w:color="auto" w:fill="auto"/>
    </w:rPr>
  </w:style>
  <w:style w:type="character" w:customStyle="1" w:styleId="afffff3">
    <w:name w:val="Продолжение ссылки"/>
    <w:rsid w:val="0034621C"/>
  </w:style>
  <w:style w:type="paragraph" w:customStyle="1" w:styleId="afffff4">
    <w:name w:val="Словарная статья"/>
    <w:basedOn w:val="a"/>
    <w:next w:val="a"/>
    <w:rsid w:val="0034621C"/>
    <w:pPr>
      <w:widowControl w:val="0"/>
      <w:autoSpaceDE w:val="0"/>
      <w:autoSpaceDN w:val="0"/>
      <w:adjustRightInd w:val="0"/>
      <w:ind w:right="118"/>
      <w:jc w:val="both"/>
    </w:pPr>
    <w:rPr>
      <w:rFonts w:ascii="Arial" w:hAnsi="Arial"/>
    </w:rPr>
  </w:style>
  <w:style w:type="character" w:customStyle="1" w:styleId="afffff5">
    <w:name w:val="Сравнение редакций"/>
    <w:rsid w:val="0034621C"/>
    <w:rPr>
      <w:rFonts w:cs="Times New Roman"/>
      <w:b w:val="0"/>
      <w:color w:val="26282F"/>
      <w:sz w:val="26"/>
    </w:rPr>
  </w:style>
  <w:style w:type="character" w:customStyle="1" w:styleId="afffff6">
    <w:name w:val="Сравнение редакций. Добавленный фрагмент"/>
    <w:rsid w:val="0034621C"/>
    <w:rPr>
      <w:color w:val="000000"/>
      <w:shd w:val="clear" w:color="auto" w:fill="C1D7FF"/>
    </w:rPr>
  </w:style>
  <w:style w:type="character" w:customStyle="1" w:styleId="afffff7">
    <w:name w:val="Сравнение редакций. Удаленный фрагмент"/>
    <w:rsid w:val="0034621C"/>
    <w:rPr>
      <w:color w:val="000000"/>
      <w:shd w:val="clear" w:color="auto" w:fill="C4C413"/>
    </w:rPr>
  </w:style>
  <w:style w:type="paragraph" w:customStyle="1" w:styleId="afffff8">
    <w:name w:val="Ссылка на официальную публикацию"/>
    <w:basedOn w:val="a"/>
    <w:next w:val="a"/>
    <w:rsid w:val="0034621C"/>
    <w:pPr>
      <w:widowControl w:val="0"/>
      <w:autoSpaceDE w:val="0"/>
      <w:autoSpaceDN w:val="0"/>
      <w:adjustRightInd w:val="0"/>
      <w:jc w:val="both"/>
    </w:pPr>
    <w:rPr>
      <w:rFonts w:ascii="Arial" w:hAnsi="Arial"/>
    </w:rPr>
  </w:style>
  <w:style w:type="paragraph" w:customStyle="1" w:styleId="afffff9">
    <w:name w:val="Текст в таблице"/>
    <w:basedOn w:val="af4"/>
    <w:next w:val="a"/>
    <w:rsid w:val="0034621C"/>
    <w:pPr>
      <w:ind w:firstLine="500"/>
    </w:pPr>
    <w:rPr>
      <w:rFonts w:cs="Times New Roman"/>
    </w:rPr>
  </w:style>
  <w:style w:type="paragraph" w:customStyle="1" w:styleId="afffffa">
    <w:name w:val="Текст ЭР (см. также)"/>
    <w:basedOn w:val="a"/>
    <w:next w:val="a"/>
    <w:rsid w:val="0034621C"/>
    <w:pPr>
      <w:widowControl w:val="0"/>
      <w:autoSpaceDE w:val="0"/>
      <w:autoSpaceDN w:val="0"/>
      <w:adjustRightInd w:val="0"/>
      <w:spacing w:before="200"/>
    </w:pPr>
    <w:rPr>
      <w:rFonts w:ascii="Arial" w:hAnsi="Arial"/>
      <w:sz w:val="22"/>
      <w:szCs w:val="22"/>
    </w:rPr>
  </w:style>
  <w:style w:type="paragraph" w:customStyle="1" w:styleId="afffffb">
    <w:name w:val="Технический комментарий"/>
    <w:basedOn w:val="a"/>
    <w:next w:val="a"/>
    <w:rsid w:val="0034621C"/>
    <w:pPr>
      <w:widowControl w:val="0"/>
      <w:autoSpaceDE w:val="0"/>
      <w:autoSpaceDN w:val="0"/>
      <w:adjustRightInd w:val="0"/>
    </w:pPr>
    <w:rPr>
      <w:rFonts w:ascii="Arial" w:hAnsi="Arial"/>
      <w:color w:val="463F31"/>
      <w:shd w:val="clear" w:color="auto" w:fill="FFFFA6"/>
    </w:rPr>
  </w:style>
  <w:style w:type="character" w:customStyle="1" w:styleId="afffffc">
    <w:name w:val="Утратил силу"/>
    <w:rsid w:val="0034621C"/>
    <w:rPr>
      <w:rFonts w:cs="Times New Roman"/>
      <w:b w:val="0"/>
      <w:strike/>
      <w:color w:val="666600"/>
      <w:sz w:val="26"/>
    </w:rPr>
  </w:style>
  <w:style w:type="paragraph" w:customStyle="1" w:styleId="afffffd">
    <w:name w:val="Формула"/>
    <w:basedOn w:val="a"/>
    <w:next w:val="a"/>
    <w:rsid w:val="0034621C"/>
    <w:pPr>
      <w:widowControl w:val="0"/>
      <w:autoSpaceDE w:val="0"/>
      <w:autoSpaceDN w:val="0"/>
      <w:adjustRightInd w:val="0"/>
      <w:spacing w:before="240" w:after="240"/>
      <w:ind w:left="420" w:right="420" w:firstLine="300"/>
      <w:jc w:val="both"/>
    </w:pPr>
    <w:rPr>
      <w:rFonts w:ascii="Arial" w:hAnsi="Arial"/>
      <w:shd w:val="clear" w:color="auto" w:fill="FAF3E9"/>
    </w:rPr>
  </w:style>
  <w:style w:type="paragraph" w:customStyle="1" w:styleId="afffffe">
    <w:name w:val="Центрированный (таблица)"/>
    <w:basedOn w:val="af4"/>
    <w:next w:val="a"/>
    <w:rsid w:val="0034621C"/>
    <w:pPr>
      <w:jc w:val="center"/>
    </w:pPr>
    <w:rPr>
      <w:rFonts w:cs="Times New Roman"/>
    </w:rPr>
  </w:style>
  <w:style w:type="paragraph" w:customStyle="1" w:styleId="-">
    <w:name w:val="ЭР-содержание (правое окно)"/>
    <w:basedOn w:val="a"/>
    <w:next w:val="a"/>
    <w:rsid w:val="0034621C"/>
    <w:pPr>
      <w:widowControl w:val="0"/>
      <w:autoSpaceDE w:val="0"/>
      <w:autoSpaceDN w:val="0"/>
      <w:adjustRightInd w:val="0"/>
      <w:spacing w:before="300"/>
    </w:pPr>
    <w:rPr>
      <w:rFonts w:ascii="Arial" w:hAnsi="Arial"/>
      <w:sz w:val="26"/>
      <w:szCs w:val="26"/>
    </w:rPr>
  </w:style>
  <w:style w:type="paragraph" w:customStyle="1" w:styleId="-31">
    <w:name w:val="Светлая сетка - Акцент 31"/>
    <w:basedOn w:val="a"/>
    <w:rsid w:val="0034621C"/>
    <w:pPr>
      <w:spacing w:after="200" w:line="276" w:lineRule="auto"/>
      <w:ind w:left="720"/>
    </w:pPr>
    <w:rPr>
      <w:rFonts w:ascii="Calibri" w:hAnsi="Calibri" w:cs="Calibri"/>
      <w:sz w:val="22"/>
      <w:szCs w:val="22"/>
      <w:lang w:eastAsia="en-US"/>
    </w:rPr>
  </w:style>
  <w:style w:type="character" w:customStyle="1" w:styleId="53">
    <w:name w:val="Подпись к картинке (5)"/>
    <w:link w:val="510"/>
    <w:locked/>
    <w:rsid w:val="0034621C"/>
    <w:rPr>
      <w:b/>
      <w:sz w:val="12"/>
      <w:shd w:val="clear" w:color="auto" w:fill="FFFFFF"/>
    </w:rPr>
  </w:style>
  <w:style w:type="paragraph" w:customStyle="1" w:styleId="510">
    <w:name w:val="Подпись к картинке (5)1"/>
    <w:basedOn w:val="a"/>
    <w:link w:val="53"/>
    <w:rsid w:val="0034621C"/>
    <w:pPr>
      <w:shd w:val="clear" w:color="auto" w:fill="FFFFFF"/>
      <w:spacing w:line="322" w:lineRule="exact"/>
      <w:jc w:val="both"/>
    </w:pPr>
    <w:rPr>
      <w:rFonts w:asciiTheme="minorHAnsi" w:eastAsiaTheme="minorHAnsi" w:hAnsiTheme="minorHAnsi" w:cstheme="minorBidi"/>
      <w:b/>
      <w:sz w:val="12"/>
      <w:szCs w:val="22"/>
      <w:shd w:val="clear" w:color="auto" w:fill="FFFFFF"/>
      <w:lang w:eastAsia="en-US"/>
    </w:rPr>
  </w:style>
  <w:style w:type="character" w:customStyle="1" w:styleId="54">
    <w:name w:val="Сноска (5)"/>
    <w:link w:val="511"/>
    <w:locked/>
    <w:rsid w:val="0034621C"/>
    <w:rPr>
      <w:sz w:val="18"/>
      <w:szCs w:val="18"/>
      <w:shd w:val="clear" w:color="auto" w:fill="FFFFFF"/>
    </w:rPr>
  </w:style>
  <w:style w:type="paragraph" w:customStyle="1" w:styleId="511">
    <w:name w:val="Сноска (5)1"/>
    <w:basedOn w:val="a"/>
    <w:link w:val="54"/>
    <w:rsid w:val="0034621C"/>
    <w:pPr>
      <w:shd w:val="clear" w:color="auto" w:fill="FFFFFF"/>
      <w:spacing w:before="180" w:after="60" w:line="293" w:lineRule="exact"/>
      <w:jc w:val="both"/>
    </w:pPr>
    <w:rPr>
      <w:rFonts w:asciiTheme="minorHAnsi" w:eastAsiaTheme="minorHAnsi" w:hAnsiTheme="minorHAnsi" w:cstheme="minorBidi"/>
      <w:sz w:val="18"/>
      <w:szCs w:val="18"/>
      <w:shd w:val="clear" w:color="auto" w:fill="FFFFFF"/>
      <w:lang w:eastAsia="en-US"/>
    </w:rPr>
  </w:style>
  <w:style w:type="character" w:customStyle="1" w:styleId="240">
    <w:name w:val="Основной текст (24)"/>
    <w:link w:val="241"/>
    <w:locked/>
    <w:rsid w:val="0034621C"/>
    <w:rPr>
      <w:b/>
      <w:bCs/>
      <w:sz w:val="16"/>
      <w:szCs w:val="16"/>
      <w:shd w:val="clear" w:color="auto" w:fill="FFFFFF"/>
    </w:rPr>
  </w:style>
  <w:style w:type="paragraph" w:customStyle="1" w:styleId="241">
    <w:name w:val="Основной текст (24)1"/>
    <w:basedOn w:val="a"/>
    <w:link w:val="240"/>
    <w:rsid w:val="0034621C"/>
    <w:pPr>
      <w:shd w:val="clear" w:color="auto" w:fill="FFFFFF"/>
      <w:spacing w:after="300" w:line="240" w:lineRule="atLeast"/>
    </w:pPr>
    <w:rPr>
      <w:rFonts w:asciiTheme="minorHAnsi" w:eastAsiaTheme="minorHAnsi" w:hAnsiTheme="minorHAnsi" w:cstheme="minorBidi"/>
      <w:b/>
      <w:bCs/>
      <w:sz w:val="16"/>
      <w:szCs w:val="16"/>
      <w:shd w:val="clear" w:color="auto" w:fill="FFFFFF"/>
      <w:lang w:eastAsia="en-US"/>
    </w:rPr>
  </w:style>
  <w:style w:type="character" w:customStyle="1" w:styleId="212">
    <w:name w:val="Основной текст (21)"/>
    <w:link w:val="2110"/>
    <w:locked/>
    <w:rsid w:val="0034621C"/>
    <w:rPr>
      <w:b/>
      <w:bCs/>
      <w:w w:val="120"/>
      <w:sz w:val="10"/>
      <w:szCs w:val="10"/>
      <w:shd w:val="clear" w:color="auto" w:fill="FFFFFF"/>
    </w:rPr>
  </w:style>
  <w:style w:type="paragraph" w:customStyle="1" w:styleId="2110">
    <w:name w:val="Основной текст (21)1"/>
    <w:basedOn w:val="a"/>
    <w:link w:val="212"/>
    <w:rsid w:val="0034621C"/>
    <w:pPr>
      <w:shd w:val="clear" w:color="auto" w:fill="FFFFFF"/>
      <w:spacing w:line="182" w:lineRule="exact"/>
    </w:pPr>
    <w:rPr>
      <w:rFonts w:asciiTheme="minorHAnsi" w:eastAsiaTheme="minorHAnsi" w:hAnsiTheme="minorHAnsi" w:cstheme="minorBidi"/>
      <w:b/>
      <w:bCs/>
      <w:w w:val="120"/>
      <w:sz w:val="10"/>
      <w:szCs w:val="10"/>
      <w:shd w:val="clear" w:color="auto" w:fill="FFFFFF"/>
      <w:lang w:eastAsia="en-US"/>
    </w:rPr>
  </w:style>
  <w:style w:type="character" w:customStyle="1" w:styleId="200">
    <w:name w:val="Основной текст (20)"/>
    <w:link w:val="201"/>
    <w:locked/>
    <w:rsid w:val="0034621C"/>
    <w:rPr>
      <w:sz w:val="18"/>
      <w:szCs w:val="18"/>
      <w:shd w:val="clear" w:color="auto" w:fill="FFFFFF"/>
    </w:rPr>
  </w:style>
  <w:style w:type="paragraph" w:customStyle="1" w:styleId="201">
    <w:name w:val="Основной текст (20)1"/>
    <w:basedOn w:val="a"/>
    <w:link w:val="200"/>
    <w:rsid w:val="0034621C"/>
    <w:pPr>
      <w:shd w:val="clear" w:color="auto" w:fill="FFFFFF"/>
      <w:spacing w:after="60" w:line="293" w:lineRule="exact"/>
      <w:ind w:hanging="360"/>
      <w:jc w:val="both"/>
    </w:pPr>
    <w:rPr>
      <w:rFonts w:asciiTheme="minorHAnsi" w:eastAsiaTheme="minorHAnsi" w:hAnsiTheme="minorHAnsi" w:cstheme="minorBidi"/>
      <w:sz w:val="18"/>
      <w:szCs w:val="18"/>
      <w:shd w:val="clear" w:color="auto" w:fill="FFFFFF"/>
      <w:lang w:eastAsia="en-US"/>
    </w:rPr>
  </w:style>
  <w:style w:type="paragraph" w:customStyle="1" w:styleId="xl85">
    <w:name w:val="xl85"/>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ConsNonformat">
    <w:name w:val="ConsNonformat"/>
    <w:rsid w:val="0034621C"/>
    <w:pPr>
      <w:widowControl w:val="0"/>
      <w:snapToGrid w:val="0"/>
      <w:spacing w:after="0" w:line="240" w:lineRule="auto"/>
      <w:ind w:right="19772"/>
    </w:pPr>
    <w:rPr>
      <w:rFonts w:ascii="Courier New" w:eastAsia="Times New Roman" w:hAnsi="Courier New" w:cs="Times New Roman"/>
      <w:sz w:val="20"/>
      <w:szCs w:val="20"/>
      <w:lang w:eastAsia="ru-RU"/>
    </w:rPr>
  </w:style>
  <w:style w:type="paragraph" w:customStyle="1" w:styleId="affffff">
    <w:name w:val="Знак Знак Знак Знак Знак Знак Знак Знак Знак Знак"/>
    <w:basedOn w:val="a"/>
    <w:rsid w:val="0034621C"/>
    <w:pPr>
      <w:spacing w:before="100" w:beforeAutospacing="1" w:after="100" w:afterAutospacing="1"/>
    </w:pPr>
    <w:rPr>
      <w:rFonts w:ascii="Tahoma" w:hAnsi="Tahoma"/>
      <w:sz w:val="20"/>
      <w:szCs w:val="20"/>
      <w:lang w:val="en-US" w:eastAsia="en-US"/>
    </w:rPr>
  </w:style>
  <w:style w:type="character" w:customStyle="1" w:styleId="120">
    <w:name w:val="Знак Знак12"/>
    <w:rsid w:val="0034621C"/>
    <w:rPr>
      <w:b/>
      <w:bCs/>
      <w:sz w:val="24"/>
      <w:szCs w:val="24"/>
      <w:lang w:val="ru-RU" w:eastAsia="ru-RU"/>
    </w:rPr>
  </w:style>
  <w:style w:type="paragraph" w:styleId="26">
    <w:name w:val="Body Text Indent 2"/>
    <w:basedOn w:val="a"/>
    <w:link w:val="27"/>
    <w:uiPriority w:val="99"/>
    <w:rsid w:val="0034621C"/>
    <w:pPr>
      <w:ind w:firstLine="708"/>
      <w:jc w:val="both"/>
    </w:pPr>
    <w:rPr>
      <w:sz w:val="28"/>
      <w:szCs w:val="28"/>
    </w:rPr>
  </w:style>
  <w:style w:type="character" w:customStyle="1" w:styleId="27">
    <w:name w:val="Основной текст с отступом 2 Знак"/>
    <w:basedOn w:val="a0"/>
    <w:link w:val="26"/>
    <w:rsid w:val="0034621C"/>
    <w:rPr>
      <w:rFonts w:ascii="Times New Roman" w:eastAsia="Times New Roman" w:hAnsi="Times New Roman" w:cs="Times New Roman"/>
      <w:sz w:val="28"/>
      <w:szCs w:val="28"/>
    </w:rPr>
  </w:style>
  <w:style w:type="paragraph" w:customStyle="1" w:styleId="Default">
    <w:name w:val="Default"/>
    <w:rsid w:val="0034621C"/>
    <w:pPr>
      <w:widowControl w:val="0"/>
      <w:suppressAutoHyphens/>
      <w:autoSpaceDE w:val="0"/>
      <w:spacing w:after="0" w:line="240" w:lineRule="auto"/>
    </w:pPr>
    <w:rPr>
      <w:rFonts w:ascii="OEKGHE+OfficinaSerifWinC" w:eastAsia="Times New Roman" w:hAnsi="OEKGHE+OfficinaSerifWinC" w:cs="OEKGHE+OfficinaSerifWinC"/>
      <w:color w:val="000000"/>
      <w:sz w:val="24"/>
      <w:szCs w:val="24"/>
      <w:lang w:eastAsia="ar-SA"/>
    </w:rPr>
  </w:style>
  <w:style w:type="paragraph" w:customStyle="1" w:styleId="213">
    <w:name w:val="Основной текст 21"/>
    <w:basedOn w:val="a"/>
    <w:rsid w:val="0034621C"/>
    <w:pPr>
      <w:suppressAutoHyphens/>
      <w:jc w:val="both"/>
    </w:pPr>
    <w:rPr>
      <w:sz w:val="28"/>
      <w:szCs w:val="28"/>
      <w:lang w:eastAsia="ar-SA"/>
    </w:rPr>
  </w:style>
  <w:style w:type="paragraph" w:customStyle="1" w:styleId="rvps698610">
    <w:name w:val="rvps698610"/>
    <w:basedOn w:val="a"/>
    <w:rsid w:val="0034621C"/>
    <w:pPr>
      <w:spacing w:after="150"/>
      <w:ind w:right="300"/>
    </w:pPr>
    <w:rPr>
      <w:rFonts w:ascii="Arial" w:hAnsi="Arial" w:cs="Arial"/>
      <w:color w:val="000000"/>
      <w:sz w:val="18"/>
      <w:szCs w:val="18"/>
    </w:rPr>
  </w:style>
  <w:style w:type="paragraph" w:styleId="affffff0">
    <w:name w:val="Normal (Web)"/>
    <w:basedOn w:val="a"/>
    <w:rsid w:val="0034621C"/>
    <w:pPr>
      <w:spacing w:before="100" w:beforeAutospacing="1" w:after="100" w:afterAutospacing="1"/>
    </w:pPr>
  </w:style>
  <w:style w:type="paragraph" w:customStyle="1" w:styleId="112">
    <w:name w:val="Знак Знак11 Знак Знак Знак Знак"/>
    <w:basedOn w:val="a"/>
    <w:rsid w:val="0034621C"/>
    <w:pPr>
      <w:spacing w:before="100" w:beforeAutospacing="1" w:after="100" w:afterAutospacing="1"/>
    </w:pPr>
    <w:rPr>
      <w:rFonts w:ascii="Tahoma" w:hAnsi="Tahoma" w:cs="Tahoma"/>
      <w:sz w:val="20"/>
      <w:szCs w:val="20"/>
      <w:lang w:val="en-US" w:eastAsia="en-US"/>
    </w:rPr>
  </w:style>
  <w:style w:type="paragraph" w:customStyle="1" w:styleId="font5">
    <w:name w:val="font5"/>
    <w:basedOn w:val="a"/>
    <w:rsid w:val="0034621C"/>
    <w:pPr>
      <w:spacing w:before="100" w:beforeAutospacing="1" w:after="100" w:afterAutospacing="1"/>
    </w:pPr>
    <w:rPr>
      <w:sz w:val="20"/>
      <w:szCs w:val="20"/>
    </w:rPr>
  </w:style>
  <w:style w:type="paragraph" w:customStyle="1" w:styleId="font6">
    <w:name w:val="font6"/>
    <w:basedOn w:val="a"/>
    <w:rsid w:val="0034621C"/>
    <w:pPr>
      <w:spacing w:before="100" w:beforeAutospacing="1" w:after="100" w:afterAutospacing="1"/>
    </w:pPr>
    <w:rPr>
      <w:rFonts w:ascii="Calibri" w:hAnsi="Calibri" w:cs="Calibri"/>
      <w:sz w:val="22"/>
      <w:szCs w:val="22"/>
    </w:rPr>
  </w:style>
  <w:style w:type="paragraph" w:customStyle="1" w:styleId="font7">
    <w:name w:val="font7"/>
    <w:basedOn w:val="a"/>
    <w:rsid w:val="0034621C"/>
    <w:pPr>
      <w:spacing w:before="100" w:beforeAutospacing="1" w:after="100" w:afterAutospacing="1"/>
    </w:pPr>
    <w:rPr>
      <w:rFonts w:ascii="Symbol" w:hAnsi="Symbol" w:cs="Symbol"/>
      <w:sz w:val="20"/>
      <w:szCs w:val="20"/>
    </w:rPr>
  </w:style>
  <w:style w:type="paragraph" w:customStyle="1" w:styleId="xl63">
    <w:name w:val="xl63"/>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64">
    <w:name w:val="xl64"/>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65">
    <w:name w:val="xl65"/>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6">
    <w:name w:val="xl66"/>
    <w:basedOn w:val="a"/>
    <w:rsid w:val="0034621C"/>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7">
    <w:name w:val="xl67"/>
    <w:basedOn w:val="a"/>
    <w:rsid w:val="0034621C"/>
    <w:pPr>
      <w:spacing w:before="100" w:beforeAutospacing="1" w:after="100" w:afterAutospacing="1"/>
    </w:pPr>
  </w:style>
  <w:style w:type="paragraph" w:customStyle="1" w:styleId="xl68">
    <w:name w:val="xl68"/>
    <w:basedOn w:val="a"/>
    <w:rsid w:val="0034621C"/>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69">
    <w:name w:val="xl69"/>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70">
    <w:name w:val="xl70"/>
    <w:basedOn w:val="a"/>
    <w:rsid w:val="0034621C"/>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71">
    <w:name w:val="xl71"/>
    <w:basedOn w:val="a"/>
    <w:rsid w:val="0034621C"/>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72">
    <w:name w:val="xl72"/>
    <w:basedOn w:val="a"/>
    <w:rsid w:val="0034621C"/>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3">
    <w:name w:val="xl73"/>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20"/>
      <w:szCs w:val="20"/>
    </w:rPr>
  </w:style>
  <w:style w:type="paragraph" w:customStyle="1" w:styleId="xl74">
    <w:name w:val="xl74"/>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5">
    <w:name w:val="xl75"/>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76">
    <w:name w:val="xl76"/>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7">
    <w:name w:val="xl77"/>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8">
    <w:name w:val="xl78"/>
    <w:basedOn w:val="a"/>
    <w:rsid w:val="0034621C"/>
    <w:pPr>
      <w:pBdr>
        <w:top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79">
    <w:name w:val="xl79"/>
    <w:basedOn w:val="a"/>
    <w:rsid w:val="0034621C"/>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80">
    <w:name w:val="xl80"/>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sz w:val="20"/>
      <w:szCs w:val="20"/>
    </w:rPr>
  </w:style>
  <w:style w:type="paragraph" w:customStyle="1" w:styleId="xl81">
    <w:name w:val="xl81"/>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82">
    <w:name w:val="xl82"/>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3">
    <w:name w:val="xl83"/>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4">
    <w:name w:val="xl84"/>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sz w:val="20"/>
      <w:szCs w:val="20"/>
    </w:rPr>
  </w:style>
  <w:style w:type="paragraph" w:customStyle="1" w:styleId="xl86">
    <w:name w:val="xl86"/>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87">
    <w:name w:val="xl87"/>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i/>
      <w:iCs/>
      <w:sz w:val="20"/>
      <w:szCs w:val="20"/>
    </w:rPr>
  </w:style>
  <w:style w:type="paragraph" w:customStyle="1" w:styleId="xl88">
    <w:name w:val="xl88"/>
    <w:basedOn w:val="a"/>
    <w:rsid w:val="0034621C"/>
    <w:pPr>
      <w:pBdr>
        <w:top w:val="single" w:sz="4" w:space="0" w:color="auto"/>
        <w:left w:val="single" w:sz="4" w:space="0" w:color="auto"/>
        <w:right w:val="single" w:sz="4" w:space="0" w:color="auto"/>
      </w:pBdr>
      <w:spacing w:before="100" w:beforeAutospacing="1" w:after="100" w:afterAutospacing="1"/>
      <w:jc w:val="both"/>
      <w:textAlignment w:val="center"/>
    </w:pPr>
    <w:rPr>
      <w:sz w:val="20"/>
      <w:szCs w:val="20"/>
    </w:rPr>
  </w:style>
  <w:style w:type="paragraph" w:customStyle="1" w:styleId="xl89">
    <w:name w:val="xl89"/>
    <w:basedOn w:val="a"/>
    <w:rsid w:val="0034621C"/>
    <w:pPr>
      <w:pBdr>
        <w:top w:val="single" w:sz="4" w:space="0" w:color="auto"/>
        <w:left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90">
    <w:name w:val="xl90"/>
    <w:basedOn w:val="a"/>
    <w:rsid w:val="0034621C"/>
    <w:pPr>
      <w:pBdr>
        <w:top w:val="single" w:sz="4" w:space="0" w:color="auto"/>
        <w:left w:val="single" w:sz="4" w:space="0" w:color="auto"/>
        <w:right w:val="single" w:sz="4" w:space="0" w:color="auto"/>
      </w:pBdr>
      <w:spacing w:before="100" w:beforeAutospacing="1" w:after="100" w:afterAutospacing="1"/>
      <w:textAlignment w:val="top"/>
    </w:pPr>
    <w:rPr>
      <w:sz w:val="20"/>
      <w:szCs w:val="20"/>
    </w:rPr>
  </w:style>
  <w:style w:type="paragraph" w:customStyle="1" w:styleId="xl91">
    <w:name w:val="xl91"/>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0"/>
      <w:szCs w:val="20"/>
    </w:rPr>
  </w:style>
  <w:style w:type="paragraph" w:customStyle="1" w:styleId="xl92">
    <w:name w:val="xl92"/>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93">
    <w:name w:val="xl93"/>
    <w:basedOn w:val="a"/>
    <w:rsid w:val="0034621C"/>
    <w:pPr>
      <w:pBdr>
        <w:left w:val="single" w:sz="4" w:space="0" w:color="auto"/>
        <w:right w:val="single" w:sz="4" w:space="0" w:color="auto"/>
      </w:pBdr>
      <w:spacing w:before="100" w:beforeAutospacing="1" w:after="100" w:afterAutospacing="1"/>
      <w:textAlignment w:val="top"/>
    </w:pPr>
    <w:rPr>
      <w:sz w:val="20"/>
      <w:szCs w:val="20"/>
    </w:rPr>
  </w:style>
  <w:style w:type="paragraph" w:customStyle="1" w:styleId="xl94">
    <w:name w:val="xl94"/>
    <w:basedOn w:val="a"/>
    <w:rsid w:val="0034621C"/>
    <w:pPr>
      <w:pBdr>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95">
    <w:name w:val="xl95"/>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96">
    <w:name w:val="xl96"/>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i/>
      <w:iCs/>
      <w:sz w:val="20"/>
      <w:szCs w:val="20"/>
    </w:rPr>
  </w:style>
  <w:style w:type="paragraph" w:customStyle="1" w:styleId="xl97">
    <w:name w:val="xl97"/>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98">
    <w:name w:val="xl98"/>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0"/>
      <w:szCs w:val="20"/>
    </w:rPr>
  </w:style>
  <w:style w:type="paragraph" w:customStyle="1" w:styleId="xl99">
    <w:name w:val="xl99"/>
    <w:basedOn w:val="a"/>
    <w:rsid w:val="0034621C"/>
    <w:pPr>
      <w:spacing w:before="100" w:beforeAutospacing="1" w:after="100" w:afterAutospacing="1"/>
      <w:textAlignment w:val="top"/>
    </w:pPr>
  </w:style>
  <w:style w:type="paragraph" w:customStyle="1" w:styleId="-32">
    <w:name w:val="Светлая сетка - Акцент 32"/>
    <w:basedOn w:val="a"/>
    <w:rsid w:val="0034621C"/>
    <w:pPr>
      <w:spacing w:after="200"/>
      <w:ind w:left="720"/>
    </w:pPr>
    <w:rPr>
      <w:rFonts w:ascii="Cambria" w:eastAsia="Calibri" w:hAnsi="Cambria" w:cs="Cambria"/>
      <w:lang w:eastAsia="en-US"/>
    </w:rPr>
  </w:style>
  <w:style w:type="character" w:customStyle="1" w:styleId="WW8Num6z0">
    <w:name w:val="WW8Num6z0"/>
    <w:rsid w:val="0034621C"/>
    <w:rPr>
      <w:rFonts w:ascii="Symbol" w:hAnsi="Symbol" w:cs="Symbol"/>
      <w:sz w:val="20"/>
      <w:szCs w:val="20"/>
    </w:rPr>
  </w:style>
  <w:style w:type="paragraph" w:styleId="affffff1">
    <w:name w:val="annotation text"/>
    <w:basedOn w:val="a"/>
    <w:link w:val="affffff2"/>
    <w:rsid w:val="0034621C"/>
    <w:pPr>
      <w:spacing w:after="200"/>
    </w:pPr>
    <w:rPr>
      <w:rFonts w:ascii="Cambria" w:eastAsia="Calibri" w:hAnsi="Cambria"/>
      <w:lang w:eastAsia="en-US"/>
    </w:rPr>
  </w:style>
  <w:style w:type="character" w:customStyle="1" w:styleId="affffff2">
    <w:name w:val="Текст примечания Знак"/>
    <w:basedOn w:val="a0"/>
    <w:link w:val="affffff1"/>
    <w:rsid w:val="0034621C"/>
    <w:rPr>
      <w:rFonts w:ascii="Cambria" w:eastAsia="Calibri" w:hAnsi="Cambria" w:cs="Times New Roman"/>
      <w:sz w:val="24"/>
      <w:szCs w:val="24"/>
    </w:rPr>
  </w:style>
  <w:style w:type="character" w:customStyle="1" w:styleId="ConsPlusNonformat0">
    <w:name w:val="ConsPlusNonformat Знак"/>
    <w:link w:val="ConsPlusNonformat"/>
    <w:uiPriority w:val="99"/>
    <w:locked/>
    <w:rsid w:val="0034621C"/>
    <w:rPr>
      <w:rFonts w:ascii="Courier New" w:eastAsia="Times New Roman" w:hAnsi="Courier New" w:cs="Courier New"/>
      <w:sz w:val="20"/>
      <w:szCs w:val="20"/>
      <w:lang w:eastAsia="ru-RU"/>
    </w:rPr>
  </w:style>
  <w:style w:type="paragraph" w:styleId="affffff3">
    <w:name w:val="annotation subject"/>
    <w:basedOn w:val="affffff1"/>
    <w:next w:val="affffff1"/>
    <w:link w:val="affffff4"/>
    <w:rsid w:val="0034621C"/>
    <w:rPr>
      <w:b/>
      <w:bCs/>
    </w:rPr>
  </w:style>
  <w:style w:type="character" w:customStyle="1" w:styleId="affffff4">
    <w:name w:val="Тема примечания Знак"/>
    <w:basedOn w:val="affffff2"/>
    <w:link w:val="affffff3"/>
    <w:rsid w:val="0034621C"/>
    <w:rPr>
      <w:b/>
      <w:bCs/>
    </w:rPr>
  </w:style>
  <w:style w:type="paragraph" w:styleId="1c">
    <w:name w:val="toc 1"/>
    <w:basedOn w:val="a"/>
    <w:next w:val="a"/>
    <w:autoRedefine/>
    <w:rsid w:val="0034621C"/>
  </w:style>
  <w:style w:type="paragraph" w:customStyle="1" w:styleId="1-21">
    <w:name w:val="Средняя сетка 1 - Акцент 21"/>
    <w:basedOn w:val="a"/>
    <w:rsid w:val="0034621C"/>
    <w:pPr>
      <w:spacing w:after="200"/>
      <w:ind w:left="720"/>
    </w:pPr>
    <w:rPr>
      <w:rFonts w:ascii="Cambria" w:eastAsia="Calibri" w:hAnsi="Cambria" w:cs="Cambria"/>
      <w:lang w:eastAsia="en-US"/>
    </w:rPr>
  </w:style>
  <w:style w:type="paragraph" w:customStyle="1" w:styleId="28">
    <w:name w:val="Стиль2"/>
    <w:basedOn w:val="14"/>
    <w:rsid w:val="0034621C"/>
    <w:pPr>
      <w:keepNext w:val="0"/>
      <w:keepLines w:val="0"/>
      <w:jc w:val="right"/>
      <w:outlineLvl w:val="9"/>
    </w:pPr>
    <w:rPr>
      <w:bCs w:val="0"/>
      <w:sz w:val="26"/>
      <w:lang w:val="en-AU"/>
    </w:rPr>
  </w:style>
  <w:style w:type="character" w:customStyle="1" w:styleId="113">
    <w:name w:val="Основной текст (11)"/>
    <w:link w:val="1110"/>
    <w:locked/>
    <w:rsid w:val="0034621C"/>
    <w:rPr>
      <w:sz w:val="18"/>
      <w:szCs w:val="18"/>
      <w:shd w:val="clear" w:color="auto" w:fill="FFFFFF"/>
    </w:rPr>
  </w:style>
  <w:style w:type="paragraph" w:customStyle="1" w:styleId="1110">
    <w:name w:val="Основной текст (11)1"/>
    <w:basedOn w:val="a"/>
    <w:link w:val="113"/>
    <w:rsid w:val="0034621C"/>
    <w:pPr>
      <w:shd w:val="clear" w:color="auto" w:fill="FFFFFF"/>
      <w:spacing w:before="480" w:after="2400" w:line="413" w:lineRule="exact"/>
    </w:pPr>
    <w:rPr>
      <w:rFonts w:asciiTheme="minorHAnsi" w:eastAsiaTheme="minorHAnsi" w:hAnsiTheme="minorHAnsi" w:cstheme="minorBidi"/>
      <w:sz w:val="18"/>
      <w:szCs w:val="18"/>
      <w:shd w:val="clear" w:color="auto" w:fill="FFFFFF"/>
      <w:lang w:eastAsia="en-US"/>
    </w:rPr>
  </w:style>
  <w:style w:type="character" w:customStyle="1" w:styleId="190">
    <w:name w:val="Основной текст (19)"/>
    <w:link w:val="191"/>
    <w:locked/>
    <w:rsid w:val="0034621C"/>
    <w:rPr>
      <w:sz w:val="18"/>
      <w:szCs w:val="18"/>
      <w:shd w:val="clear" w:color="auto" w:fill="FFFFFF"/>
    </w:rPr>
  </w:style>
  <w:style w:type="paragraph" w:customStyle="1" w:styleId="191">
    <w:name w:val="Основной текст (19)1"/>
    <w:basedOn w:val="a"/>
    <w:link w:val="190"/>
    <w:rsid w:val="0034621C"/>
    <w:pPr>
      <w:shd w:val="clear" w:color="auto" w:fill="FFFFFF"/>
      <w:spacing w:before="240" w:after="60" w:line="298" w:lineRule="exact"/>
      <w:ind w:hanging="360"/>
    </w:pPr>
    <w:rPr>
      <w:rFonts w:asciiTheme="minorHAnsi" w:eastAsiaTheme="minorHAnsi" w:hAnsiTheme="minorHAnsi" w:cstheme="minorBidi"/>
      <w:sz w:val="18"/>
      <w:szCs w:val="18"/>
      <w:shd w:val="clear" w:color="auto" w:fill="FFFFFF"/>
      <w:lang w:eastAsia="en-US"/>
    </w:rPr>
  </w:style>
  <w:style w:type="character" w:customStyle="1" w:styleId="affffff5">
    <w:name w:val="Основной текст + Полужирный"/>
    <w:rsid w:val="0034621C"/>
    <w:rPr>
      <w:b/>
      <w:bCs/>
      <w:sz w:val="18"/>
      <w:szCs w:val="18"/>
    </w:rPr>
  </w:style>
  <w:style w:type="character" w:customStyle="1" w:styleId="62">
    <w:name w:val="Подпись к картинке (6)"/>
    <w:link w:val="610"/>
    <w:locked/>
    <w:rsid w:val="0034621C"/>
    <w:rPr>
      <w:b/>
      <w:bCs/>
      <w:sz w:val="12"/>
      <w:szCs w:val="12"/>
      <w:shd w:val="clear" w:color="auto" w:fill="FFFFFF"/>
    </w:rPr>
  </w:style>
  <w:style w:type="paragraph" w:customStyle="1" w:styleId="610">
    <w:name w:val="Подпись к картинке (6)1"/>
    <w:basedOn w:val="a"/>
    <w:link w:val="62"/>
    <w:rsid w:val="0034621C"/>
    <w:pPr>
      <w:shd w:val="clear" w:color="auto" w:fill="FFFFFF"/>
      <w:spacing w:line="240" w:lineRule="atLeast"/>
    </w:pPr>
    <w:rPr>
      <w:rFonts w:asciiTheme="minorHAnsi" w:eastAsiaTheme="minorHAnsi" w:hAnsiTheme="minorHAnsi" w:cstheme="minorBidi"/>
      <w:b/>
      <w:bCs/>
      <w:sz w:val="12"/>
      <w:szCs w:val="12"/>
      <w:shd w:val="clear" w:color="auto" w:fill="FFFFFF"/>
      <w:lang w:eastAsia="en-US"/>
    </w:rPr>
  </w:style>
  <w:style w:type="character" w:customStyle="1" w:styleId="affffff6">
    <w:name w:val="Колонтитул"/>
    <w:link w:val="1d"/>
    <w:locked/>
    <w:rsid w:val="0034621C"/>
    <w:rPr>
      <w:shd w:val="clear" w:color="auto" w:fill="FFFFFF"/>
    </w:rPr>
  </w:style>
  <w:style w:type="paragraph" w:customStyle="1" w:styleId="1d">
    <w:name w:val="Колонтитул1"/>
    <w:basedOn w:val="a"/>
    <w:link w:val="affffff6"/>
    <w:rsid w:val="0034621C"/>
    <w:pPr>
      <w:shd w:val="clear" w:color="auto" w:fill="FFFFFF"/>
    </w:pPr>
    <w:rPr>
      <w:rFonts w:asciiTheme="minorHAnsi" w:eastAsiaTheme="minorHAnsi" w:hAnsiTheme="minorHAnsi" w:cstheme="minorBidi"/>
      <w:sz w:val="22"/>
      <w:szCs w:val="22"/>
      <w:shd w:val="clear" w:color="auto" w:fill="FFFFFF"/>
      <w:lang w:eastAsia="en-US"/>
    </w:rPr>
  </w:style>
  <w:style w:type="character" w:customStyle="1" w:styleId="Arial2">
    <w:name w:val="Колонтитул + Arial2"/>
    <w:aliases w:val="6 pt,Полужирный"/>
    <w:rsid w:val="0034621C"/>
    <w:rPr>
      <w:rFonts w:ascii="Arial" w:hAnsi="Arial" w:cs="Arial"/>
      <w:b/>
      <w:bCs/>
      <w:sz w:val="12"/>
      <w:szCs w:val="12"/>
      <w:shd w:val="clear" w:color="auto" w:fill="FFFFFF"/>
      <w:lang w:bidi="ar-SA"/>
    </w:rPr>
  </w:style>
  <w:style w:type="character" w:customStyle="1" w:styleId="43">
    <w:name w:val="Подпись к картинке (4)"/>
    <w:link w:val="410"/>
    <w:locked/>
    <w:rsid w:val="0034621C"/>
    <w:rPr>
      <w:sz w:val="18"/>
      <w:szCs w:val="18"/>
      <w:shd w:val="clear" w:color="auto" w:fill="FFFFFF"/>
    </w:rPr>
  </w:style>
  <w:style w:type="paragraph" w:customStyle="1" w:styleId="410">
    <w:name w:val="Подпись к картинке (4)1"/>
    <w:basedOn w:val="a"/>
    <w:link w:val="43"/>
    <w:rsid w:val="0034621C"/>
    <w:pPr>
      <w:shd w:val="clear" w:color="auto" w:fill="FFFFFF"/>
      <w:spacing w:line="240" w:lineRule="atLeast"/>
    </w:pPr>
    <w:rPr>
      <w:rFonts w:asciiTheme="minorHAnsi" w:eastAsiaTheme="minorHAnsi" w:hAnsiTheme="minorHAnsi" w:cstheme="minorBidi"/>
      <w:sz w:val="18"/>
      <w:szCs w:val="18"/>
      <w:shd w:val="clear" w:color="auto" w:fill="FFFFFF"/>
      <w:lang w:eastAsia="en-US"/>
    </w:rPr>
  </w:style>
  <w:style w:type="character" w:customStyle="1" w:styleId="44">
    <w:name w:val="Заголовок №4"/>
    <w:link w:val="411"/>
    <w:locked/>
    <w:rsid w:val="0034621C"/>
    <w:rPr>
      <w:b/>
      <w:bCs/>
      <w:sz w:val="26"/>
      <w:szCs w:val="26"/>
      <w:shd w:val="clear" w:color="auto" w:fill="FFFFFF"/>
    </w:rPr>
  </w:style>
  <w:style w:type="paragraph" w:customStyle="1" w:styleId="411">
    <w:name w:val="Заголовок №41"/>
    <w:basedOn w:val="a"/>
    <w:link w:val="44"/>
    <w:rsid w:val="0034621C"/>
    <w:pPr>
      <w:shd w:val="clear" w:color="auto" w:fill="FFFFFF"/>
      <w:spacing w:before="300" w:after="180" w:line="240" w:lineRule="atLeast"/>
      <w:outlineLvl w:val="3"/>
    </w:pPr>
    <w:rPr>
      <w:rFonts w:asciiTheme="minorHAnsi" w:eastAsiaTheme="minorHAnsi" w:hAnsiTheme="minorHAnsi" w:cstheme="minorBidi"/>
      <w:b/>
      <w:bCs/>
      <w:sz w:val="26"/>
      <w:szCs w:val="26"/>
      <w:shd w:val="clear" w:color="auto" w:fill="FFFFFF"/>
      <w:lang w:eastAsia="en-US"/>
    </w:rPr>
  </w:style>
  <w:style w:type="character" w:customStyle="1" w:styleId="55">
    <w:name w:val="Заголовок №5"/>
    <w:link w:val="512"/>
    <w:locked/>
    <w:rsid w:val="0034621C"/>
    <w:rPr>
      <w:shd w:val="clear" w:color="auto" w:fill="FFFFFF"/>
    </w:rPr>
  </w:style>
  <w:style w:type="paragraph" w:customStyle="1" w:styleId="512">
    <w:name w:val="Заголовок №51"/>
    <w:basedOn w:val="a"/>
    <w:link w:val="55"/>
    <w:rsid w:val="0034621C"/>
    <w:pPr>
      <w:shd w:val="clear" w:color="auto" w:fill="FFFFFF"/>
      <w:spacing w:before="240" w:after="240" w:line="240" w:lineRule="atLeast"/>
      <w:outlineLvl w:val="4"/>
    </w:pPr>
    <w:rPr>
      <w:rFonts w:asciiTheme="minorHAnsi" w:eastAsiaTheme="minorHAnsi" w:hAnsiTheme="minorHAnsi" w:cstheme="minorBidi"/>
      <w:sz w:val="22"/>
      <w:szCs w:val="22"/>
      <w:shd w:val="clear" w:color="auto" w:fill="FFFFFF"/>
      <w:lang w:eastAsia="en-US"/>
    </w:rPr>
  </w:style>
  <w:style w:type="character" w:customStyle="1" w:styleId="38">
    <w:name w:val="Основной текст (38)"/>
    <w:link w:val="381"/>
    <w:locked/>
    <w:rsid w:val="0034621C"/>
    <w:rPr>
      <w:b/>
      <w:bCs/>
      <w:sz w:val="18"/>
      <w:szCs w:val="18"/>
      <w:shd w:val="clear" w:color="auto" w:fill="FFFFFF"/>
    </w:rPr>
  </w:style>
  <w:style w:type="paragraph" w:customStyle="1" w:styleId="381">
    <w:name w:val="Основной текст (38)1"/>
    <w:basedOn w:val="a"/>
    <w:link w:val="38"/>
    <w:rsid w:val="0034621C"/>
    <w:pPr>
      <w:shd w:val="clear" w:color="auto" w:fill="FFFFFF"/>
      <w:spacing w:after="60" w:line="293" w:lineRule="exact"/>
      <w:jc w:val="both"/>
    </w:pPr>
    <w:rPr>
      <w:rFonts w:asciiTheme="minorHAnsi" w:eastAsiaTheme="minorHAnsi" w:hAnsiTheme="minorHAnsi" w:cstheme="minorBidi"/>
      <w:b/>
      <w:bCs/>
      <w:sz w:val="18"/>
      <w:szCs w:val="18"/>
      <w:shd w:val="clear" w:color="auto" w:fill="FFFFFF"/>
      <w:lang w:eastAsia="en-US"/>
    </w:rPr>
  </w:style>
  <w:style w:type="character" w:customStyle="1" w:styleId="92">
    <w:name w:val="Подпись к картинке (9)"/>
    <w:link w:val="910"/>
    <w:locked/>
    <w:rsid w:val="0034621C"/>
    <w:rPr>
      <w:b/>
      <w:bCs/>
      <w:sz w:val="16"/>
      <w:szCs w:val="16"/>
      <w:shd w:val="clear" w:color="auto" w:fill="FFFFFF"/>
    </w:rPr>
  </w:style>
  <w:style w:type="paragraph" w:customStyle="1" w:styleId="910">
    <w:name w:val="Подпись к картинке (9)1"/>
    <w:basedOn w:val="a"/>
    <w:link w:val="92"/>
    <w:rsid w:val="0034621C"/>
    <w:pPr>
      <w:shd w:val="clear" w:color="auto" w:fill="FFFFFF"/>
      <w:spacing w:line="240" w:lineRule="atLeast"/>
    </w:pPr>
    <w:rPr>
      <w:rFonts w:asciiTheme="minorHAnsi" w:eastAsiaTheme="minorHAnsi" w:hAnsiTheme="minorHAnsi" w:cstheme="minorBidi"/>
      <w:b/>
      <w:bCs/>
      <w:sz w:val="16"/>
      <w:szCs w:val="16"/>
      <w:shd w:val="clear" w:color="auto" w:fill="FFFFFF"/>
      <w:lang w:eastAsia="en-US"/>
    </w:rPr>
  </w:style>
  <w:style w:type="character" w:customStyle="1" w:styleId="101">
    <w:name w:val="Подпись к картинке (10)"/>
    <w:link w:val="1010"/>
    <w:locked/>
    <w:rsid w:val="0034621C"/>
    <w:rPr>
      <w:b/>
      <w:bCs/>
      <w:sz w:val="16"/>
      <w:szCs w:val="16"/>
      <w:shd w:val="clear" w:color="auto" w:fill="FFFFFF"/>
    </w:rPr>
  </w:style>
  <w:style w:type="paragraph" w:customStyle="1" w:styleId="1010">
    <w:name w:val="Подпись к картинке (10)1"/>
    <w:basedOn w:val="a"/>
    <w:link w:val="101"/>
    <w:rsid w:val="0034621C"/>
    <w:pPr>
      <w:shd w:val="clear" w:color="auto" w:fill="FFFFFF"/>
      <w:spacing w:line="480" w:lineRule="exact"/>
      <w:jc w:val="both"/>
    </w:pPr>
    <w:rPr>
      <w:rFonts w:asciiTheme="minorHAnsi" w:eastAsiaTheme="minorHAnsi" w:hAnsiTheme="minorHAnsi" w:cstheme="minorBidi"/>
      <w:b/>
      <w:bCs/>
      <w:sz w:val="16"/>
      <w:szCs w:val="16"/>
      <w:shd w:val="clear" w:color="auto" w:fill="FFFFFF"/>
      <w:lang w:eastAsia="en-US"/>
    </w:rPr>
  </w:style>
  <w:style w:type="character" w:customStyle="1" w:styleId="45">
    <w:name w:val="Подпись к таблице (4)"/>
    <w:link w:val="412"/>
    <w:locked/>
    <w:rsid w:val="0034621C"/>
    <w:rPr>
      <w:b/>
      <w:bCs/>
      <w:sz w:val="18"/>
      <w:szCs w:val="18"/>
      <w:shd w:val="clear" w:color="auto" w:fill="FFFFFF"/>
    </w:rPr>
  </w:style>
  <w:style w:type="paragraph" w:customStyle="1" w:styleId="412">
    <w:name w:val="Подпись к таблице (4)1"/>
    <w:basedOn w:val="a"/>
    <w:link w:val="45"/>
    <w:rsid w:val="0034621C"/>
    <w:pPr>
      <w:shd w:val="clear" w:color="auto" w:fill="FFFFFF"/>
      <w:spacing w:line="240" w:lineRule="atLeast"/>
    </w:pPr>
    <w:rPr>
      <w:rFonts w:asciiTheme="minorHAnsi" w:eastAsiaTheme="minorHAnsi" w:hAnsiTheme="minorHAnsi" w:cstheme="minorBidi"/>
      <w:b/>
      <w:bCs/>
      <w:sz w:val="18"/>
      <w:szCs w:val="18"/>
      <w:shd w:val="clear" w:color="auto" w:fill="FFFFFF"/>
      <w:lang w:eastAsia="en-US"/>
    </w:rPr>
  </w:style>
  <w:style w:type="character" w:customStyle="1" w:styleId="130">
    <w:name w:val="Основной текст (13)"/>
    <w:link w:val="131"/>
    <w:locked/>
    <w:rsid w:val="0034621C"/>
    <w:rPr>
      <w:sz w:val="16"/>
      <w:szCs w:val="16"/>
      <w:shd w:val="clear" w:color="auto" w:fill="FFFFFF"/>
    </w:rPr>
  </w:style>
  <w:style w:type="paragraph" w:customStyle="1" w:styleId="131">
    <w:name w:val="Основной текст (13)1"/>
    <w:basedOn w:val="a"/>
    <w:link w:val="130"/>
    <w:rsid w:val="0034621C"/>
    <w:pPr>
      <w:shd w:val="clear" w:color="auto" w:fill="FFFFFF"/>
      <w:spacing w:line="427" w:lineRule="exact"/>
    </w:pPr>
    <w:rPr>
      <w:rFonts w:asciiTheme="minorHAnsi" w:eastAsiaTheme="minorHAnsi" w:hAnsiTheme="minorHAnsi" w:cstheme="minorBidi"/>
      <w:sz w:val="16"/>
      <w:szCs w:val="16"/>
      <w:shd w:val="clear" w:color="auto" w:fill="FFFFFF"/>
      <w:lang w:eastAsia="en-US"/>
    </w:rPr>
  </w:style>
  <w:style w:type="character" w:customStyle="1" w:styleId="2415">
    <w:name w:val="Основной текст (24)15"/>
    <w:rsid w:val="0034621C"/>
    <w:rPr>
      <w:b/>
      <w:bCs/>
      <w:color w:val="FFFFFF"/>
      <w:sz w:val="16"/>
      <w:szCs w:val="16"/>
      <w:shd w:val="clear" w:color="auto" w:fill="FFFFFF"/>
      <w:lang w:bidi="ar-SA"/>
    </w:rPr>
  </w:style>
  <w:style w:type="character" w:customStyle="1" w:styleId="39">
    <w:name w:val="Основной текст (39)"/>
    <w:link w:val="391"/>
    <w:locked/>
    <w:rsid w:val="0034621C"/>
    <w:rPr>
      <w:b/>
      <w:bCs/>
      <w:sz w:val="16"/>
      <w:szCs w:val="16"/>
      <w:shd w:val="clear" w:color="auto" w:fill="FFFFFF"/>
    </w:rPr>
  </w:style>
  <w:style w:type="paragraph" w:customStyle="1" w:styleId="391">
    <w:name w:val="Основной текст (39)1"/>
    <w:basedOn w:val="a"/>
    <w:link w:val="39"/>
    <w:rsid w:val="0034621C"/>
    <w:pPr>
      <w:shd w:val="clear" w:color="auto" w:fill="FFFFFF"/>
      <w:spacing w:line="240" w:lineRule="atLeast"/>
      <w:jc w:val="right"/>
    </w:pPr>
    <w:rPr>
      <w:rFonts w:asciiTheme="minorHAnsi" w:eastAsiaTheme="minorHAnsi" w:hAnsiTheme="minorHAnsi" w:cstheme="minorBidi"/>
      <w:b/>
      <w:bCs/>
      <w:sz w:val="16"/>
      <w:szCs w:val="16"/>
      <w:shd w:val="clear" w:color="auto" w:fill="FFFFFF"/>
      <w:lang w:eastAsia="en-US"/>
    </w:rPr>
  </w:style>
  <w:style w:type="character" w:customStyle="1" w:styleId="3910">
    <w:name w:val="Основной текст (39)10"/>
    <w:rsid w:val="0034621C"/>
    <w:rPr>
      <w:b/>
      <w:bCs/>
      <w:color w:val="FFFFFF"/>
      <w:sz w:val="16"/>
      <w:szCs w:val="16"/>
      <w:shd w:val="clear" w:color="auto" w:fill="FFFFFF"/>
      <w:lang w:bidi="ar-SA"/>
    </w:rPr>
  </w:style>
  <w:style w:type="character" w:customStyle="1" w:styleId="2414">
    <w:name w:val="Основной текст (24)14"/>
    <w:rsid w:val="0034621C"/>
    <w:rPr>
      <w:b/>
      <w:bCs/>
      <w:color w:val="FFFFFF"/>
      <w:sz w:val="16"/>
      <w:szCs w:val="16"/>
      <w:shd w:val="clear" w:color="auto" w:fill="FFFFFF"/>
      <w:lang w:bidi="ar-SA"/>
    </w:rPr>
  </w:style>
  <w:style w:type="character" w:customStyle="1" w:styleId="399">
    <w:name w:val="Основной текст (39)9"/>
    <w:rsid w:val="0034621C"/>
    <w:rPr>
      <w:b/>
      <w:bCs/>
      <w:color w:val="FFFFFF"/>
      <w:sz w:val="16"/>
      <w:szCs w:val="16"/>
      <w:shd w:val="clear" w:color="auto" w:fill="FFFFFF"/>
      <w:lang w:bidi="ar-SA"/>
    </w:rPr>
  </w:style>
  <w:style w:type="character" w:customStyle="1" w:styleId="affffff7">
    <w:name w:val="Сноска"/>
    <w:link w:val="1e"/>
    <w:locked/>
    <w:rsid w:val="0034621C"/>
    <w:rPr>
      <w:sz w:val="16"/>
      <w:szCs w:val="16"/>
      <w:shd w:val="clear" w:color="auto" w:fill="FFFFFF"/>
    </w:rPr>
  </w:style>
  <w:style w:type="paragraph" w:customStyle="1" w:styleId="1e">
    <w:name w:val="Сноска1"/>
    <w:basedOn w:val="a"/>
    <w:link w:val="affffff7"/>
    <w:rsid w:val="0034621C"/>
    <w:pPr>
      <w:shd w:val="clear" w:color="auto" w:fill="FFFFFF"/>
      <w:spacing w:line="427" w:lineRule="exact"/>
    </w:pPr>
    <w:rPr>
      <w:rFonts w:asciiTheme="minorHAnsi" w:eastAsiaTheme="minorHAnsi" w:hAnsiTheme="minorHAnsi" w:cstheme="minorBidi"/>
      <w:sz w:val="16"/>
      <w:szCs w:val="16"/>
      <w:shd w:val="clear" w:color="auto" w:fill="FFFFFF"/>
      <w:lang w:eastAsia="en-US"/>
    </w:rPr>
  </w:style>
  <w:style w:type="character" w:customStyle="1" w:styleId="380">
    <w:name w:val="Основной текст (38) + Не полужирный"/>
    <w:rsid w:val="0034621C"/>
  </w:style>
  <w:style w:type="character" w:customStyle="1" w:styleId="affffff8">
    <w:name w:val="Подпись к таблице"/>
    <w:link w:val="1f"/>
    <w:locked/>
    <w:rsid w:val="0034621C"/>
    <w:rPr>
      <w:b/>
      <w:bCs/>
      <w:sz w:val="18"/>
      <w:szCs w:val="18"/>
      <w:shd w:val="clear" w:color="auto" w:fill="FFFFFF"/>
    </w:rPr>
  </w:style>
  <w:style w:type="paragraph" w:customStyle="1" w:styleId="1f">
    <w:name w:val="Подпись к таблице1"/>
    <w:basedOn w:val="a"/>
    <w:link w:val="affffff8"/>
    <w:rsid w:val="0034621C"/>
    <w:pPr>
      <w:shd w:val="clear" w:color="auto" w:fill="FFFFFF"/>
      <w:spacing w:line="293" w:lineRule="exact"/>
      <w:ind w:hanging="1620"/>
    </w:pPr>
    <w:rPr>
      <w:rFonts w:asciiTheme="minorHAnsi" w:eastAsiaTheme="minorHAnsi" w:hAnsiTheme="minorHAnsi" w:cstheme="minorBidi"/>
      <w:b/>
      <w:bCs/>
      <w:sz w:val="18"/>
      <w:szCs w:val="18"/>
      <w:shd w:val="clear" w:color="auto" w:fill="FFFFFF"/>
      <w:lang w:eastAsia="en-US"/>
    </w:rPr>
  </w:style>
  <w:style w:type="character" w:customStyle="1" w:styleId="72">
    <w:name w:val="Подпись к таблице (7)"/>
    <w:link w:val="710"/>
    <w:locked/>
    <w:rsid w:val="0034621C"/>
    <w:rPr>
      <w:sz w:val="16"/>
      <w:szCs w:val="16"/>
      <w:shd w:val="clear" w:color="auto" w:fill="FFFFFF"/>
    </w:rPr>
  </w:style>
  <w:style w:type="paragraph" w:customStyle="1" w:styleId="710">
    <w:name w:val="Подпись к таблице (7)1"/>
    <w:basedOn w:val="a"/>
    <w:link w:val="72"/>
    <w:rsid w:val="0034621C"/>
    <w:pPr>
      <w:shd w:val="clear" w:color="auto" w:fill="FFFFFF"/>
      <w:spacing w:after="60" w:line="240" w:lineRule="exact"/>
      <w:jc w:val="both"/>
    </w:pPr>
    <w:rPr>
      <w:rFonts w:asciiTheme="minorHAnsi" w:eastAsiaTheme="minorHAnsi" w:hAnsiTheme="minorHAnsi" w:cstheme="minorBidi"/>
      <w:sz w:val="16"/>
      <w:szCs w:val="16"/>
      <w:shd w:val="clear" w:color="auto" w:fill="FFFFFF"/>
      <w:lang w:eastAsia="en-US"/>
    </w:rPr>
  </w:style>
  <w:style w:type="character" w:customStyle="1" w:styleId="56">
    <w:name w:val="Основной текст (5)"/>
    <w:link w:val="513"/>
    <w:locked/>
    <w:rsid w:val="0034621C"/>
    <w:rPr>
      <w:b/>
      <w:bCs/>
      <w:sz w:val="16"/>
      <w:szCs w:val="16"/>
      <w:shd w:val="clear" w:color="auto" w:fill="FFFFFF"/>
    </w:rPr>
  </w:style>
  <w:style w:type="paragraph" w:customStyle="1" w:styleId="513">
    <w:name w:val="Основной текст (5)1"/>
    <w:basedOn w:val="a"/>
    <w:link w:val="56"/>
    <w:rsid w:val="0034621C"/>
    <w:pPr>
      <w:shd w:val="clear" w:color="auto" w:fill="FFFFFF"/>
      <w:spacing w:line="216" w:lineRule="exact"/>
      <w:jc w:val="both"/>
    </w:pPr>
    <w:rPr>
      <w:rFonts w:asciiTheme="minorHAnsi" w:eastAsiaTheme="minorHAnsi" w:hAnsiTheme="minorHAnsi" w:cstheme="minorBidi"/>
      <w:b/>
      <w:bCs/>
      <w:sz w:val="16"/>
      <w:szCs w:val="16"/>
      <w:shd w:val="clear" w:color="auto" w:fill="FFFFFF"/>
      <w:lang w:eastAsia="en-US"/>
    </w:rPr>
  </w:style>
  <w:style w:type="character" w:customStyle="1" w:styleId="180">
    <w:name w:val="Основной текст (18)"/>
    <w:link w:val="181"/>
    <w:locked/>
    <w:rsid w:val="0034621C"/>
    <w:rPr>
      <w:b/>
      <w:bCs/>
      <w:sz w:val="16"/>
      <w:szCs w:val="16"/>
      <w:shd w:val="clear" w:color="auto" w:fill="FFFFFF"/>
    </w:rPr>
  </w:style>
  <w:style w:type="paragraph" w:customStyle="1" w:styleId="181">
    <w:name w:val="Основной текст (18)1"/>
    <w:basedOn w:val="a"/>
    <w:link w:val="180"/>
    <w:rsid w:val="0034621C"/>
    <w:pPr>
      <w:shd w:val="clear" w:color="auto" w:fill="FFFFFF"/>
      <w:spacing w:after="240" w:line="245" w:lineRule="exact"/>
      <w:jc w:val="center"/>
    </w:pPr>
    <w:rPr>
      <w:rFonts w:asciiTheme="minorHAnsi" w:eastAsiaTheme="minorHAnsi" w:hAnsiTheme="minorHAnsi" w:cstheme="minorBidi"/>
      <w:b/>
      <w:bCs/>
      <w:sz w:val="16"/>
      <w:szCs w:val="16"/>
      <w:shd w:val="clear" w:color="auto" w:fill="FFFFFF"/>
      <w:lang w:eastAsia="en-US"/>
    </w:rPr>
  </w:style>
  <w:style w:type="character" w:customStyle="1" w:styleId="420">
    <w:name w:val="Основной текст (42)"/>
    <w:link w:val="421"/>
    <w:locked/>
    <w:rsid w:val="0034621C"/>
    <w:rPr>
      <w:sz w:val="16"/>
      <w:szCs w:val="16"/>
      <w:shd w:val="clear" w:color="auto" w:fill="FFFFFF"/>
    </w:rPr>
  </w:style>
  <w:style w:type="paragraph" w:customStyle="1" w:styleId="421">
    <w:name w:val="Основной текст (42)1"/>
    <w:basedOn w:val="a"/>
    <w:link w:val="420"/>
    <w:rsid w:val="0034621C"/>
    <w:pPr>
      <w:shd w:val="clear" w:color="auto" w:fill="FFFFFF"/>
      <w:spacing w:line="240" w:lineRule="atLeast"/>
      <w:jc w:val="center"/>
    </w:pPr>
    <w:rPr>
      <w:rFonts w:asciiTheme="minorHAnsi" w:eastAsiaTheme="minorHAnsi" w:hAnsiTheme="minorHAnsi" w:cstheme="minorBidi"/>
      <w:sz w:val="16"/>
      <w:szCs w:val="16"/>
      <w:shd w:val="clear" w:color="auto" w:fill="FFFFFF"/>
      <w:lang w:eastAsia="en-US"/>
    </w:rPr>
  </w:style>
  <w:style w:type="character" w:customStyle="1" w:styleId="430">
    <w:name w:val="Основной текст (43)"/>
    <w:link w:val="431"/>
    <w:locked/>
    <w:rsid w:val="0034621C"/>
    <w:rPr>
      <w:sz w:val="16"/>
      <w:szCs w:val="16"/>
      <w:shd w:val="clear" w:color="auto" w:fill="FFFFFF"/>
    </w:rPr>
  </w:style>
  <w:style w:type="paragraph" w:customStyle="1" w:styleId="431">
    <w:name w:val="Основной текст (43)1"/>
    <w:basedOn w:val="a"/>
    <w:link w:val="430"/>
    <w:rsid w:val="0034621C"/>
    <w:pPr>
      <w:shd w:val="clear" w:color="auto" w:fill="FFFFFF"/>
      <w:spacing w:line="240" w:lineRule="atLeast"/>
      <w:jc w:val="right"/>
    </w:pPr>
    <w:rPr>
      <w:rFonts w:asciiTheme="minorHAnsi" w:eastAsiaTheme="minorHAnsi" w:hAnsiTheme="minorHAnsi" w:cstheme="minorBidi"/>
      <w:sz w:val="16"/>
      <w:szCs w:val="16"/>
      <w:shd w:val="clear" w:color="auto" w:fill="FFFFFF"/>
      <w:lang w:eastAsia="en-US"/>
    </w:rPr>
  </w:style>
  <w:style w:type="character" w:customStyle="1" w:styleId="121">
    <w:name w:val="Основной текст (12)"/>
    <w:link w:val="1210"/>
    <w:locked/>
    <w:rsid w:val="0034621C"/>
    <w:rPr>
      <w:sz w:val="16"/>
      <w:szCs w:val="16"/>
      <w:shd w:val="clear" w:color="auto" w:fill="FFFFFF"/>
    </w:rPr>
  </w:style>
  <w:style w:type="paragraph" w:customStyle="1" w:styleId="1210">
    <w:name w:val="Основной текст (12)1"/>
    <w:basedOn w:val="a"/>
    <w:link w:val="121"/>
    <w:rsid w:val="0034621C"/>
    <w:pPr>
      <w:shd w:val="clear" w:color="auto" w:fill="FFFFFF"/>
      <w:spacing w:before="2400" w:line="245" w:lineRule="exact"/>
      <w:jc w:val="both"/>
    </w:pPr>
    <w:rPr>
      <w:rFonts w:asciiTheme="minorHAnsi" w:eastAsiaTheme="minorHAnsi" w:hAnsiTheme="minorHAnsi" w:cstheme="minorBidi"/>
      <w:sz w:val="16"/>
      <w:szCs w:val="16"/>
      <w:shd w:val="clear" w:color="auto" w:fill="FFFFFF"/>
      <w:lang w:eastAsia="en-US"/>
    </w:rPr>
  </w:style>
  <w:style w:type="character" w:customStyle="1" w:styleId="450">
    <w:name w:val="Основной текст (45)"/>
    <w:link w:val="451"/>
    <w:locked/>
    <w:rsid w:val="0034621C"/>
    <w:rPr>
      <w:sz w:val="16"/>
      <w:szCs w:val="16"/>
      <w:shd w:val="clear" w:color="auto" w:fill="FFFFFF"/>
    </w:rPr>
  </w:style>
  <w:style w:type="paragraph" w:customStyle="1" w:styleId="451">
    <w:name w:val="Основной текст (45)1"/>
    <w:basedOn w:val="a"/>
    <w:link w:val="450"/>
    <w:rsid w:val="0034621C"/>
    <w:pPr>
      <w:shd w:val="clear" w:color="auto" w:fill="FFFFFF"/>
      <w:spacing w:line="240" w:lineRule="atLeast"/>
      <w:ind w:firstLine="300"/>
    </w:pPr>
    <w:rPr>
      <w:rFonts w:asciiTheme="minorHAnsi" w:eastAsiaTheme="minorHAnsi" w:hAnsiTheme="minorHAnsi" w:cstheme="minorBidi"/>
      <w:sz w:val="16"/>
      <w:szCs w:val="16"/>
      <w:shd w:val="clear" w:color="auto" w:fill="FFFFFF"/>
      <w:lang w:eastAsia="en-US"/>
    </w:rPr>
  </w:style>
  <w:style w:type="character" w:customStyle="1" w:styleId="46">
    <w:name w:val="Основной текст (46)"/>
    <w:link w:val="461"/>
    <w:locked/>
    <w:rsid w:val="0034621C"/>
    <w:rPr>
      <w:sz w:val="16"/>
      <w:szCs w:val="16"/>
      <w:shd w:val="clear" w:color="auto" w:fill="FFFFFF"/>
    </w:rPr>
  </w:style>
  <w:style w:type="paragraph" w:customStyle="1" w:styleId="461">
    <w:name w:val="Основной текст (46)1"/>
    <w:basedOn w:val="a"/>
    <w:link w:val="46"/>
    <w:rsid w:val="0034621C"/>
    <w:pPr>
      <w:shd w:val="clear" w:color="auto" w:fill="FFFFFF"/>
      <w:spacing w:line="240" w:lineRule="atLeast"/>
      <w:ind w:firstLine="280"/>
      <w:jc w:val="both"/>
    </w:pPr>
    <w:rPr>
      <w:rFonts w:asciiTheme="minorHAnsi" w:eastAsiaTheme="minorHAnsi" w:hAnsiTheme="minorHAnsi" w:cstheme="minorBidi"/>
      <w:sz w:val="16"/>
      <w:szCs w:val="16"/>
      <w:shd w:val="clear" w:color="auto" w:fill="FFFFFF"/>
      <w:lang w:eastAsia="en-US"/>
    </w:rPr>
  </w:style>
  <w:style w:type="paragraph" w:customStyle="1" w:styleId="affffff9">
    <w:name w:val="Рассылка"/>
    <w:basedOn w:val="a"/>
    <w:rsid w:val="0034621C"/>
    <w:pPr>
      <w:tabs>
        <w:tab w:val="left" w:pos="2160"/>
      </w:tabs>
      <w:ind w:left="2160" w:hanging="1440"/>
      <w:jc w:val="both"/>
    </w:pPr>
    <w:rPr>
      <w:sz w:val="26"/>
    </w:rPr>
  </w:style>
  <w:style w:type="character" w:customStyle="1" w:styleId="102">
    <w:name w:val="Основной текст (10)"/>
    <w:link w:val="1011"/>
    <w:locked/>
    <w:rsid w:val="0034621C"/>
    <w:rPr>
      <w:b/>
      <w:bCs/>
      <w:sz w:val="8"/>
      <w:szCs w:val="8"/>
      <w:shd w:val="clear" w:color="auto" w:fill="FFFFFF"/>
    </w:rPr>
  </w:style>
  <w:style w:type="paragraph" w:customStyle="1" w:styleId="1011">
    <w:name w:val="Основной текст (10)1"/>
    <w:basedOn w:val="a"/>
    <w:link w:val="102"/>
    <w:rsid w:val="0034621C"/>
    <w:pPr>
      <w:shd w:val="clear" w:color="auto" w:fill="FFFFFF"/>
      <w:spacing w:line="240" w:lineRule="atLeast"/>
    </w:pPr>
    <w:rPr>
      <w:rFonts w:asciiTheme="minorHAnsi" w:eastAsiaTheme="minorHAnsi" w:hAnsiTheme="minorHAnsi" w:cstheme="minorBidi"/>
      <w:b/>
      <w:bCs/>
      <w:sz w:val="8"/>
      <w:szCs w:val="8"/>
      <w:shd w:val="clear" w:color="auto" w:fill="FFFFFF"/>
      <w:lang w:eastAsia="en-US"/>
    </w:rPr>
  </w:style>
  <w:style w:type="character" w:customStyle="1" w:styleId="10FranklinGothicMedium">
    <w:name w:val="Основной текст (10) + Franklin Gothic Medium"/>
    <w:aliases w:val="Не полужирный"/>
    <w:rsid w:val="0034621C"/>
    <w:rPr>
      <w:rFonts w:ascii="Franklin Gothic Medium" w:hAnsi="Franklin Gothic Medium" w:cs="Franklin Gothic Medium"/>
      <w:b/>
      <w:bCs/>
      <w:noProof/>
      <w:sz w:val="8"/>
      <w:szCs w:val="8"/>
      <w:shd w:val="clear" w:color="auto" w:fill="FFFFFF"/>
      <w:lang w:bidi="ar-SA"/>
    </w:rPr>
  </w:style>
  <w:style w:type="character" w:customStyle="1" w:styleId="af3">
    <w:name w:val="Абзац списка Знак"/>
    <w:link w:val="af2"/>
    <w:uiPriority w:val="34"/>
    <w:locked/>
    <w:rsid w:val="0034621C"/>
    <w:rPr>
      <w:rFonts w:ascii="Calibri" w:eastAsia="Calibri" w:hAnsi="Calibri" w:cs="Times New Roman"/>
    </w:rPr>
  </w:style>
  <w:style w:type="paragraph" w:customStyle="1" w:styleId="BodyTextKeep">
    <w:name w:val="Body Text Keep"/>
    <w:basedOn w:val="a9"/>
    <w:next w:val="a9"/>
    <w:link w:val="BodyTextKeepChar"/>
    <w:rsid w:val="0034621C"/>
    <w:pPr>
      <w:spacing w:before="120" w:after="120"/>
      <w:ind w:left="1701"/>
      <w:jc w:val="both"/>
    </w:pPr>
    <w:rPr>
      <w:spacing w:val="-5"/>
      <w:sz w:val="24"/>
      <w:lang w:eastAsia="en-US"/>
    </w:rPr>
  </w:style>
  <w:style w:type="character" w:customStyle="1" w:styleId="BodyTextKeepChar">
    <w:name w:val="Body Text Keep Char"/>
    <w:link w:val="BodyTextKeep"/>
    <w:rsid w:val="0034621C"/>
    <w:rPr>
      <w:rFonts w:ascii="Times New Roman" w:eastAsia="Times New Roman" w:hAnsi="Times New Roman" w:cs="Times New Roman"/>
      <w:spacing w:val="-5"/>
      <w:sz w:val="24"/>
      <w:szCs w:val="20"/>
    </w:rPr>
  </w:style>
  <w:style w:type="paragraph" w:styleId="affffffa">
    <w:name w:val="caption"/>
    <w:basedOn w:val="a"/>
    <w:next w:val="a9"/>
    <w:qFormat/>
    <w:rsid w:val="0034621C"/>
    <w:pPr>
      <w:keepNext/>
      <w:tabs>
        <w:tab w:val="left" w:pos="1134"/>
      </w:tabs>
      <w:spacing w:before="120" w:after="240"/>
      <w:ind w:left="1620" w:hanging="1620"/>
    </w:pPr>
    <w:rPr>
      <w:b/>
      <w:spacing w:val="-5"/>
      <w:szCs w:val="20"/>
      <w:lang w:val="en-AU" w:eastAsia="en-US"/>
    </w:rPr>
  </w:style>
  <w:style w:type="paragraph" w:customStyle="1" w:styleId="Stylefortableheading">
    <w:name w:val="Style for table heading"/>
    <w:basedOn w:val="a"/>
    <w:rsid w:val="0034621C"/>
    <w:pPr>
      <w:keepNext/>
      <w:keepLines/>
      <w:suppressAutoHyphens/>
      <w:jc w:val="center"/>
    </w:pPr>
    <w:rPr>
      <w:b/>
      <w:sz w:val="20"/>
      <w:szCs w:val="20"/>
      <w:lang w:eastAsia="en-US"/>
    </w:rPr>
  </w:style>
  <w:style w:type="paragraph" w:customStyle="1" w:styleId="Stylefortabletext">
    <w:name w:val="Style for table text"/>
    <w:basedOn w:val="a"/>
    <w:rsid w:val="0034621C"/>
    <w:pPr>
      <w:suppressAutoHyphens/>
    </w:pPr>
    <w:rPr>
      <w:sz w:val="20"/>
      <w:szCs w:val="20"/>
      <w:lang w:eastAsia="en-US"/>
    </w:rPr>
  </w:style>
  <w:style w:type="paragraph" w:customStyle="1" w:styleId="xl100">
    <w:name w:val="xl100"/>
    <w:basedOn w:val="a"/>
    <w:rsid w:val="0034621C"/>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1">
    <w:name w:val="xl101"/>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2">
    <w:name w:val="xl102"/>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103">
    <w:name w:val="xl103"/>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4">
    <w:name w:val="xl104"/>
    <w:basedOn w:val="a"/>
    <w:rsid w:val="0034621C"/>
    <w:pPr>
      <w:pBdr>
        <w:right w:val="single" w:sz="4" w:space="0" w:color="auto"/>
      </w:pBdr>
      <w:spacing w:before="100" w:beforeAutospacing="1" w:after="100" w:afterAutospacing="1"/>
      <w:jc w:val="center"/>
    </w:pPr>
  </w:style>
  <w:style w:type="paragraph" w:customStyle="1" w:styleId="xl105">
    <w:name w:val="xl105"/>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6">
    <w:name w:val="xl106"/>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7">
    <w:name w:val="xl107"/>
    <w:basedOn w:val="a"/>
    <w:rsid w:val="0034621C"/>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108">
    <w:name w:val="xl108"/>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09">
    <w:name w:val="xl109"/>
    <w:basedOn w:val="a"/>
    <w:rsid w:val="0034621C"/>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0">
    <w:name w:val="xl110"/>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11">
    <w:name w:val="xl111"/>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2">
    <w:name w:val="xl112"/>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13">
    <w:name w:val="xl113"/>
    <w:basedOn w:val="a"/>
    <w:rsid w:val="0034621C"/>
    <w:pPr>
      <w:pBdr>
        <w:top w:val="single" w:sz="4" w:space="0" w:color="auto"/>
        <w:left w:val="single" w:sz="4" w:space="0" w:color="auto"/>
        <w:bottom w:val="single" w:sz="4" w:space="0" w:color="auto"/>
      </w:pBdr>
      <w:spacing w:before="100" w:beforeAutospacing="1" w:after="100" w:afterAutospacing="1"/>
      <w:jc w:val="center"/>
    </w:pPr>
    <w:rPr>
      <w:b/>
      <w:bCs/>
      <w:u w:val="single"/>
    </w:rPr>
  </w:style>
  <w:style w:type="paragraph" w:customStyle="1" w:styleId="xl114">
    <w:name w:val="xl114"/>
    <w:basedOn w:val="a"/>
    <w:rsid w:val="0034621C"/>
    <w:pPr>
      <w:pBdr>
        <w:top w:val="single" w:sz="4" w:space="0" w:color="auto"/>
        <w:bottom w:val="single" w:sz="4" w:space="0" w:color="auto"/>
        <w:right w:val="single" w:sz="4" w:space="0" w:color="auto"/>
      </w:pBdr>
      <w:spacing w:before="100" w:beforeAutospacing="1" w:after="100" w:afterAutospacing="1"/>
      <w:jc w:val="center"/>
    </w:pPr>
    <w:rPr>
      <w:b/>
      <w:bCs/>
      <w:u w:val="single"/>
    </w:rPr>
  </w:style>
  <w:style w:type="paragraph" w:customStyle="1" w:styleId="xl115">
    <w:name w:val="xl115"/>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1f0">
    <w:name w:val="Знак Знак1 Знак"/>
    <w:basedOn w:val="a"/>
    <w:rsid w:val="0034621C"/>
    <w:pPr>
      <w:widowControl w:val="0"/>
      <w:adjustRightInd w:val="0"/>
      <w:spacing w:after="160" w:line="240" w:lineRule="exact"/>
      <w:jc w:val="right"/>
    </w:pPr>
    <w:rPr>
      <w:sz w:val="20"/>
      <w:szCs w:val="20"/>
      <w:lang w:val="en-GB" w:eastAsia="en-US"/>
    </w:rPr>
  </w:style>
  <w:style w:type="paragraph" w:customStyle="1" w:styleId="ConsPlusDocList">
    <w:name w:val="ConsPlusDocList"/>
    <w:rsid w:val="0034621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37">
    <w:name w:val="Стиль3"/>
    <w:basedOn w:val="26"/>
    <w:rsid w:val="0034621C"/>
    <w:pPr>
      <w:widowControl w:val="0"/>
      <w:tabs>
        <w:tab w:val="num" w:pos="1307"/>
      </w:tabs>
      <w:adjustRightInd w:val="0"/>
      <w:ind w:left="1080" w:firstLine="0"/>
      <w:textAlignment w:val="baseline"/>
    </w:pPr>
    <w:rPr>
      <w:sz w:val="24"/>
      <w:szCs w:val="20"/>
    </w:rPr>
  </w:style>
  <w:style w:type="paragraph" w:customStyle="1" w:styleId="1f1">
    <w:name w:val="1Тема"/>
    <w:basedOn w:val="a"/>
    <w:rsid w:val="0034621C"/>
    <w:pPr>
      <w:spacing w:after="120"/>
    </w:pPr>
    <w:rPr>
      <w:rFonts w:ascii="Georgia" w:hAnsi="Georgia"/>
      <w:b/>
      <w:bCs/>
    </w:rPr>
  </w:style>
  <w:style w:type="paragraph" w:customStyle="1" w:styleId="Style1">
    <w:name w:val="Style1"/>
    <w:basedOn w:val="a"/>
    <w:rsid w:val="0034621C"/>
    <w:pPr>
      <w:widowControl w:val="0"/>
      <w:autoSpaceDE w:val="0"/>
      <w:autoSpaceDN w:val="0"/>
      <w:adjustRightInd w:val="0"/>
    </w:pPr>
  </w:style>
  <w:style w:type="paragraph" w:customStyle="1" w:styleId="Style3">
    <w:name w:val="Style3"/>
    <w:basedOn w:val="a"/>
    <w:rsid w:val="0034621C"/>
    <w:pPr>
      <w:widowControl w:val="0"/>
      <w:autoSpaceDE w:val="0"/>
      <w:autoSpaceDN w:val="0"/>
      <w:adjustRightInd w:val="0"/>
      <w:spacing w:line="374" w:lineRule="exact"/>
      <w:jc w:val="center"/>
    </w:pPr>
  </w:style>
  <w:style w:type="paragraph" w:customStyle="1" w:styleId="Style6">
    <w:name w:val="Style6"/>
    <w:basedOn w:val="a"/>
    <w:rsid w:val="0034621C"/>
    <w:pPr>
      <w:widowControl w:val="0"/>
      <w:autoSpaceDE w:val="0"/>
      <w:autoSpaceDN w:val="0"/>
      <w:adjustRightInd w:val="0"/>
      <w:spacing w:line="278" w:lineRule="exact"/>
      <w:jc w:val="center"/>
    </w:pPr>
  </w:style>
  <w:style w:type="paragraph" w:customStyle="1" w:styleId="Style7">
    <w:name w:val="Style7"/>
    <w:basedOn w:val="a"/>
    <w:rsid w:val="0034621C"/>
    <w:pPr>
      <w:widowControl w:val="0"/>
      <w:autoSpaceDE w:val="0"/>
      <w:autoSpaceDN w:val="0"/>
      <w:adjustRightInd w:val="0"/>
      <w:spacing w:line="331" w:lineRule="exact"/>
    </w:pPr>
  </w:style>
  <w:style w:type="character" w:customStyle="1" w:styleId="FontStyle25">
    <w:name w:val="Font Style25"/>
    <w:rsid w:val="0034621C"/>
    <w:rPr>
      <w:rFonts w:ascii="Times New Roman" w:hAnsi="Times New Roman" w:cs="Times New Roman"/>
      <w:b/>
      <w:bCs/>
      <w:sz w:val="26"/>
      <w:szCs w:val="26"/>
    </w:rPr>
  </w:style>
  <w:style w:type="character" w:customStyle="1" w:styleId="FontStyle26">
    <w:name w:val="Font Style26"/>
    <w:rsid w:val="0034621C"/>
    <w:rPr>
      <w:rFonts w:ascii="Times New Roman" w:hAnsi="Times New Roman" w:cs="Times New Roman"/>
      <w:sz w:val="26"/>
      <w:szCs w:val="26"/>
    </w:rPr>
  </w:style>
  <w:style w:type="character" w:customStyle="1" w:styleId="FontStyle30">
    <w:name w:val="Font Style30"/>
    <w:rsid w:val="0034621C"/>
    <w:rPr>
      <w:rFonts w:ascii="Times New Roman" w:hAnsi="Times New Roman" w:cs="Times New Roman"/>
      <w:b/>
      <w:bCs/>
      <w:sz w:val="22"/>
      <w:szCs w:val="22"/>
    </w:rPr>
  </w:style>
  <w:style w:type="paragraph" w:customStyle="1" w:styleId="Style2">
    <w:name w:val="Style2"/>
    <w:basedOn w:val="a"/>
    <w:rsid w:val="0034621C"/>
    <w:pPr>
      <w:widowControl w:val="0"/>
      <w:autoSpaceDE w:val="0"/>
      <w:autoSpaceDN w:val="0"/>
      <w:adjustRightInd w:val="0"/>
      <w:jc w:val="both"/>
    </w:pPr>
  </w:style>
  <w:style w:type="paragraph" w:customStyle="1" w:styleId="Style4">
    <w:name w:val="Style4"/>
    <w:basedOn w:val="a"/>
    <w:rsid w:val="0034621C"/>
    <w:pPr>
      <w:widowControl w:val="0"/>
      <w:autoSpaceDE w:val="0"/>
      <w:autoSpaceDN w:val="0"/>
      <w:adjustRightInd w:val="0"/>
    </w:pPr>
  </w:style>
  <w:style w:type="paragraph" w:customStyle="1" w:styleId="Style5">
    <w:name w:val="Style5"/>
    <w:basedOn w:val="a"/>
    <w:rsid w:val="0034621C"/>
    <w:pPr>
      <w:widowControl w:val="0"/>
      <w:autoSpaceDE w:val="0"/>
      <w:autoSpaceDN w:val="0"/>
      <w:adjustRightInd w:val="0"/>
      <w:spacing w:line="331" w:lineRule="exact"/>
    </w:pPr>
  </w:style>
  <w:style w:type="character" w:customStyle="1" w:styleId="FontStyle27">
    <w:name w:val="Font Style27"/>
    <w:rsid w:val="0034621C"/>
    <w:rPr>
      <w:rFonts w:ascii="Times New Roman" w:hAnsi="Times New Roman" w:cs="Times New Roman"/>
      <w:sz w:val="24"/>
      <w:szCs w:val="24"/>
    </w:rPr>
  </w:style>
  <w:style w:type="paragraph" w:customStyle="1" w:styleId="Style20">
    <w:name w:val="Style20"/>
    <w:basedOn w:val="a"/>
    <w:rsid w:val="0034621C"/>
    <w:pPr>
      <w:widowControl w:val="0"/>
      <w:autoSpaceDE w:val="0"/>
      <w:autoSpaceDN w:val="0"/>
      <w:adjustRightInd w:val="0"/>
      <w:spacing w:line="374" w:lineRule="exact"/>
    </w:pPr>
  </w:style>
  <w:style w:type="paragraph" w:customStyle="1" w:styleId="Style22">
    <w:name w:val="Style22"/>
    <w:basedOn w:val="a"/>
    <w:rsid w:val="0034621C"/>
    <w:pPr>
      <w:widowControl w:val="0"/>
      <w:autoSpaceDE w:val="0"/>
      <w:autoSpaceDN w:val="0"/>
      <w:adjustRightInd w:val="0"/>
      <w:spacing w:line="278" w:lineRule="exact"/>
      <w:jc w:val="center"/>
    </w:pPr>
  </w:style>
  <w:style w:type="paragraph" w:customStyle="1" w:styleId="Style23">
    <w:name w:val="Style23"/>
    <w:basedOn w:val="a"/>
    <w:rsid w:val="0034621C"/>
    <w:pPr>
      <w:widowControl w:val="0"/>
      <w:autoSpaceDE w:val="0"/>
      <w:autoSpaceDN w:val="0"/>
      <w:adjustRightInd w:val="0"/>
    </w:pPr>
  </w:style>
  <w:style w:type="character" w:customStyle="1" w:styleId="FontStyle28">
    <w:name w:val="Font Style28"/>
    <w:rsid w:val="0034621C"/>
    <w:rPr>
      <w:rFonts w:ascii="Times New Roman" w:hAnsi="Times New Roman" w:cs="Times New Roman"/>
      <w:sz w:val="26"/>
      <w:szCs w:val="26"/>
    </w:rPr>
  </w:style>
  <w:style w:type="character" w:customStyle="1" w:styleId="FontStyle29">
    <w:name w:val="Font Style29"/>
    <w:rsid w:val="0034621C"/>
    <w:rPr>
      <w:rFonts w:ascii="Times New Roman" w:hAnsi="Times New Roman" w:cs="Times New Roman"/>
      <w:b/>
      <w:bCs/>
      <w:sz w:val="24"/>
      <w:szCs w:val="24"/>
    </w:rPr>
  </w:style>
  <w:style w:type="paragraph" w:customStyle="1" w:styleId="Style8">
    <w:name w:val="Style8"/>
    <w:basedOn w:val="a"/>
    <w:rsid w:val="0034621C"/>
    <w:pPr>
      <w:widowControl w:val="0"/>
      <w:autoSpaceDE w:val="0"/>
      <w:autoSpaceDN w:val="0"/>
      <w:adjustRightInd w:val="0"/>
      <w:spacing w:line="370" w:lineRule="exact"/>
      <w:jc w:val="center"/>
    </w:pPr>
  </w:style>
  <w:style w:type="paragraph" w:customStyle="1" w:styleId="Style19">
    <w:name w:val="Style19"/>
    <w:basedOn w:val="a"/>
    <w:rsid w:val="0034621C"/>
    <w:pPr>
      <w:widowControl w:val="0"/>
      <w:autoSpaceDE w:val="0"/>
      <w:autoSpaceDN w:val="0"/>
      <w:adjustRightInd w:val="0"/>
      <w:spacing w:line="240" w:lineRule="exact"/>
    </w:pPr>
  </w:style>
  <w:style w:type="paragraph" w:customStyle="1" w:styleId="Style21">
    <w:name w:val="Style21"/>
    <w:basedOn w:val="a"/>
    <w:rsid w:val="0034621C"/>
    <w:pPr>
      <w:widowControl w:val="0"/>
      <w:autoSpaceDE w:val="0"/>
      <w:autoSpaceDN w:val="0"/>
      <w:adjustRightInd w:val="0"/>
      <w:spacing w:line="286" w:lineRule="exact"/>
    </w:pPr>
  </w:style>
  <w:style w:type="character" w:customStyle="1" w:styleId="FontStyle35">
    <w:name w:val="Font Style35"/>
    <w:rsid w:val="0034621C"/>
    <w:rPr>
      <w:rFonts w:ascii="Times New Roman" w:hAnsi="Times New Roman" w:cs="Times New Roman"/>
      <w:b/>
      <w:bCs/>
      <w:sz w:val="18"/>
      <w:szCs w:val="18"/>
    </w:rPr>
  </w:style>
  <w:style w:type="paragraph" w:customStyle="1" w:styleId="Style9">
    <w:name w:val="Style9"/>
    <w:basedOn w:val="a"/>
    <w:rsid w:val="0034621C"/>
    <w:pPr>
      <w:widowControl w:val="0"/>
      <w:autoSpaceDE w:val="0"/>
      <w:autoSpaceDN w:val="0"/>
      <w:adjustRightInd w:val="0"/>
    </w:pPr>
  </w:style>
  <w:style w:type="character" w:customStyle="1" w:styleId="FontStyle31">
    <w:name w:val="Font Style31"/>
    <w:rsid w:val="0034621C"/>
    <w:rPr>
      <w:rFonts w:ascii="Times New Roman" w:hAnsi="Times New Roman" w:cs="Times New Roman"/>
      <w:sz w:val="8"/>
      <w:szCs w:val="8"/>
    </w:rPr>
  </w:style>
  <w:style w:type="paragraph" w:customStyle="1" w:styleId="Style18">
    <w:name w:val="Style18"/>
    <w:basedOn w:val="a"/>
    <w:rsid w:val="0034621C"/>
    <w:pPr>
      <w:widowControl w:val="0"/>
      <w:autoSpaceDE w:val="0"/>
      <w:autoSpaceDN w:val="0"/>
      <w:adjustRightInd w:val="0"/>
    </w:pPr>
  </w:style>
  <w:style w:type="paragraph" w:customStyle="1" w:styleId="xl116">
    <w:name w:val="xl116"/>
    <w:basedOn w:val="a"/>
    <w:rsid w:val="0034621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7">
    <w:name w:val="xl117"/>
    <w:basedOn w:val="a"/>
    <w:rsid w:val="0034621C"/>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118">
    <w:name w:val="xl118"/>
    <w:basedOn w:val="a"/>
    <w:rsid w:val="0034621C"/>
    <w:pPr>
      <w:pBdr>
        <w:top w:val="single" w:sz="4" w:space="0" w:color="auto"/>
        <w:right w:val="single" w:sz="4" w:space="0" w:color="auto"/>
      </w:pBdr>
      <w:spacing w:before="100" w:beforeAutospacing="1" w:after="100" w:afterAutospacing="1"/>
      <w:textAlignment w:val="center"/>
    </w:pPr>
  </w:style>
  <w:style w:type="paragraph" w:customStyle="1" w:styleId="xl119">
    <w:name w:val="xl119"/>
    <w:basedOn w:val="a"/>
    <w:rsid w:val="0034621C"/>
    <w:pPr>
      <w:pBdr>
        <w:left w:val="single" w:sz="4" w:space="0" w:color="auto"/>
        <w:right w:val="single" w:sz="4" w:space="0" w:color="auto"/>
      </w:pBdr>
      <w:spacing w:before="100" w:beforeAutospacing="1" w:after="100" w:afterAutospacing="1"/>
      <w:textAlignment w:val="center"/>
    </w:pPr>
  </w:style>
  <w:style w:type="paragraph" w:customStyle="1" w:styleId="xl120">
    <w:name w:val="xl120"/>
    <w:basedOn w:val="a"/>
    <w:rsid w:val="0034621C"/>
    <w:pPr>
      <w:pBdr>
        <w:left w:val="single" w:sz="4" w:space="0" w:color="auto"/>
        <w:bottom w:val="single" w:sz="4" w:space="0" w:color="auto"/>
        <w:right w:val="single" w:sz="4" w:space="0" w:color="auto"/>
      </w:pBdr>
      <w:spacing w:before="100" w:beforeAutospacing="1" w:after="100" w:afterAutospacing="1"/>
    </w:pPr>
  </w:style>
  <w:style w:type="paragraph" w:customStyle="1" w:styleId="xl121">
    <w:name w:val="xl121"/>
    <w:basedOn w:val="a"/>
    <w:rsid w:val="0034621C"/>
    <w:pPr>
      <w:pBdr>
        <w:top w:val="single" w:sz="4" w:space="0" w:color="auto"/>
        <w:right w:val="single" w:sz="4" w:space="0" w:color="auto"/>
      </w:pBdr>
      <w:spacing w:before="100" w:beforeAutospacing="1" w:after="100" w:afterAutospacing="1"/>
      <w:jc w:val="center"/>
      <w:textAlignment w:val="center"/>
    </w:pPr>
  </w:style>
  <w:style w:type="paragraph" w:customStyle="1" w:styleId="xl122">
    <w:name w:val="xl122"/>
    <w:basedOn w:val="a"/>
    <w:rsid w:val="003462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23">
    <w:name w:val="xl123"/>
    <w:basedOn w:val="a"/>
    <w:rsid w:val="0034621C"/>
    <w:pPr>
      <w:pBdr>
        <w:left w:val="single" w:sz="4" w:space="0" w:color="auto"/>
        <w:right w:val="single" w:sz="4" w:space="0" w:color="auto"/>
      </w:pBdr>
      <w:spacing w:before="100" w:beforeAutospacing="1" w:after="100" w:afterAutospacing="1"/>
      <w:jc w:val="center"/>
      <w:textAlignment w:val="center"/>
    </w:pPr>
  </w:style>
  <w:style w:type="paragraph" w:customStyle="1" w:styleId="xl124">
    <w:name w:val="xl124"/>
    <w:basedOn w:val="a"/>
    <w:rsid w:val="003462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5">
    <w:name w:val="xl125"/>
    <w:basedOn w:val="a"/>
    <w:rsid w:val="0034621C"/>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6">
    <w:name w:val="xl126"/>
    <w:basedOn w:val="a"/>
    <w:rsid w:val="003462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
    <w:rsid w:val="0034621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
    <w:rsid w:val="003462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9">
    <w:name w:val="xl129"/>
    <w:basedOn w:val="a"/>
    <w:rsid w:val="0034621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0">
    <w:name w:val="xl130"/>
    <w:basedOn w:val="a"/>
    <w:rsid w:val="003462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1">
    <w:name w:val="xl131"/>
    <w:basedOn w:val="a"/>
    <w:rsid w:val="0034621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2">
    <w:name w:val="xl132"/>
    <w:basedOn w:val="a"/>
    <w:rsid w:val="003462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3">
    <w:name w:val="xl133"/>
    <w:basedOn w:val="a"/>
    <w:rsid w:val="003462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4">
    <w:name w:val="xl134"/>
    <w:basedOn w:val="a"/>
    <w:rsid w:val="0034621C"/>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35">
    <w:name w:val="xl135"/>
    <w:basedOn w:val="a"/>
    <w:rsid w:val="0034621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6">
    <w:name w:val="xl136"/>
    <w:basedOn w:val="a"/>
    <w:rsid w:val="0034621C"/>
    <w:pPr>
      <w:pBdr>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7">
    <w:name w:val="xl137"/>
    <w:basedOn w:val="a"/>
    <w:rsid w:val="0034621C"/>
    <w:pPr>
      <w:pBdr>
        <w:left w:val="single" w:sz="4" w:space="0" w:color="auto"/>
      </w:pBdr>
      <w:shd w:val="clear" w:color="000000" w:fill="FFFFFF"/>
      <w:spacing w:before="100" w:beforeAutospacing="1" w:after="100" w:afterAutospacing="1"/>
      <w:jc w:val="center"/>
      <w:textAlignment w:val="center"/>
    </w:pPr>
  </w:style>
  <w:style w:type="paragraph" w:customStyle="1" w:styleId="xl138">
    <w:name w:val="xl138"/>
    <w:basedOn w:val="a"/>
    <w:rsid w:val="0034621C"/>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39">
    <w:name w:val="xl139"/>
    <w:basedOn w:val="a"/>
    <w:rsid w:val="0034621C"/>
    <w:pPr>
      <w:spacing w:before="100" w:beforeAutospacing="1" w:after="100" w:afterAutospacing="1"/>
      <w:jc w:val="center"/>
      <w:textAlignment w:val="center"/>
    </w:pPr>
  </w:style>
  <w:style w:type="paragraph" w:customStyle="1" w:styleId="xl140">
    <w:name w:val="xl140"/>
    <w:basedOn w:val="a"/>
    <w:rsid w:val="0034621C"/>
    <w:pPr>
      <w:pBdr>
        <w:top w:val="single" w:sz="4" w:space="0" w:color="auto"/>
        <w:left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41">
    <w:name w:val="xl141"/>
    <w:basedOn w:val="a"/>
    <w:rsid w:val="0034621C"/>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42">
    <w:name w:val="xl142"/>
    <w:basedOn w:val="a"/>
    <w:rsid w:val="0034621C"/>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paragraph" w:customStyle="1" w:styleId="xl143">
    <w:name w:val="xl143"/>
    <w:basedOn w:val="a"/>
    <w:rsid w:val="0034621C"/>
    <w:pPr>
      <w:pBdr>
        <w:top w:val="single" w:sz="4" w:space="0" w:color="auto"/>
        <w:bottom w:val="single" w:sz="4" w:space="0" w:color="auto"/>
      </w:pBdr>
      <w:shd w:val="clear" w:color="000000" w:fill="D8D8D8"/>
      <w:spacing w:before="100" w:beforeAutospacing="1" w:after="100" w:afterAutospacing="1"/>
      <w:jc w:val="center"/>
      <w:textAlignment w:val="center"/>
    </w:pPr>
    <w:rPr>
      <w:b/>
      <w:bCs/>
    </w:rPr>
  </w:style>
  <w:style w:type="paragraph" w:customStyle="1" w:styleId="xl144">
    <w:name w:val="xl144"/>
    <w:basedOn w:val="a"/>
    <w:rsid w:val="0034621C"/>
    <w:pPr>
      <w:pBdr>
        <w:top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b/>
      <w:bCs/>
    </w:rPr>
  </w:style>
  <w:style w:type="character" w:customStyle="1" w:styleId="paragraph">
    <w:name w:val="paragraph"/>
    <w:rsid w:val="0034621C"/>
    <w:rPr>
      <w:rFonts w:cs="Times New Roman"/>
    </w:rPr>
  </w:style>
  <w:style w:type="character" w:customStyle="1" w:styleId="affffffb">
    <w:name w:val="Основной шрифт"/>
    <w:rsid w:val="0034621C"/>
  </w:style>
  <w:style w:type="paragraph" w:customStyle="1" w:styleId="ed">
    <w:name w:val="дeсновdой те"/>
    <w:basedOn w:val="a"/>
    <w:rsid w:val="0034621C"/>
    <w:pPr>
      <w:widowControl w:val="0"/>
      <w:tabs>
        <w:tab w:val="left" w:pos="0"/>
      </w:tabs>
      <w:ind w:right="283"/>
      <w:jc w:val="both"/>
    </w:pPr>
    <w:rPr>
      <w:snapToGrid w:val="0"/>
      <w:sz w:val="28"/>
      <w:szCs w:val="20"/>
    </w:rPr>
  </w:style>
  <w:style w:type="paragraph" w:customStyle="1" w:styleId="affffffc">
    <w:name w:val="Табличный"/>
    <w:basedOn w:val="a"/>
    <w:rsid w:val="0034621C"/>
    <w:pPr>
      <w:widowControl w:val="0"/>
      <w:jc w:val="center"/>
    </w:pPr>
    <w:rPr>
      <w:snapToGrid w:val="0"/>
      <w:sz w:val="26"/>
      <w:szCs w:val="20"/>
    </w:rPr>
  </w:style>
  <w:style w:type="character" w:customStyle="1" w:styleId="HTMLMarkup">
    <w:name w:val="HTML Markup"/>
    <w:rsid w:val="0034621C"/>
    <w:rPr>
      <w:vanish/>
      <w:color w:val="FF0000"/>
    </w:rPr>
  </w:style>
  <w:style w:type="paragraph" w:customStyle="1" w:styleId="Blockquote">
    <w:name w:val="Blockquote"/>
    <w:basedOn w:val="a"/>
    <w:rsid w:val="0034621C"/>
    <w:pPr>
      <w:widowControl w:val="0"/>
      <w:spacing w:before="100" w:after="100"/>
      <w:ind w:left="360" w:right="360"/>
      <w:jc w:val="both"/>
    </w:pPr>
    <w:rPr>
      <w:snapToGrid w:val="0"/>
      <w:szCs w:val="20"/>
    </w:rPr>
  </w:style>
  <w:style w:type="paragraph" w:styleId="29">
    <w:name w:val="List Bullet 2"/>
    <w:basedOn w:val="a"/>
    <w:autoRedefine/>
    <w:rsid w:val="0034621C"/>
    <w:pPr>
      <w:ind w:left="566" w:firstLine="285"/>
      <w:jc w:val="both"/>
    </w:pPr>
    <w:rPr>
      <w:snapToGrid w:val="0"/>
      <w:sz w:val="20"/>
      <w:szCs w:val="20"/>
    </w:rPr>
  </w:style>
  <w:style w:type="character" w:customStyle="1" w:styleId="text">
    <w:name w:val="text"/>
    <w:rsid w:val="0034621C"/>
  </w:style>
  <w:style w:type="character" w:customStyle="1" w:styleId="220">
    <w:name w:val="Знак Знак22"/>
    <w:locked/>
    <w:rsid w:val="0034621C"/>
    <w:rPr>
      <w:rFonts w:ascii="AG Souvenir" w:hAnsi="AG Souvenir"/>
      <w:b/>
      <w:spacing w:val="38"/>
      <w:sz w:val="28"/>
      <w:lang w:val="ru-RU" w:eastAsia="ru-RU" w:bidi="ar-SA"/>
    </w:rPr>
  </w:style>
  <w:style w:type="character" w:customStyle="1" w:styleId="214">
    <w:name w:val="Знак Знак21"/>
    <w:locked/>
    <w:rsid w:val="0034621C"/>
    <w:rPr>
      <w:sz w:val="28"/>
      <w:lang w:val="ru-RU" w:eastAsia="ru-RU" w:bidi="ar-SA"/>
    </w:rPr>
  </w:style>
  <w:style w:type="character" w:customStyle="1" w:styleId="202">
    <w:name w:val="Знак Знак20"/>
    <w:locked/>
    <w:rsid w:val="0034621C"/>
    <w:rPr>
      <w:rFonts w:ascii="Calibri" w:hAnsi="Calibri" w:cs="Calibri"/>
      <w:b/>
      <w:bCs/>
      <w:sz w:val="26"/>
      <w:szCs w:val="26"/>
      <w:lang w:val="ru-RU" w:eastAsia="ru-RU" w:bidi="ar-SA"/>
    </w:rPr>
  </w:style>
  <w:style w:type="character" w:customStyle="1" w:styleId="192">
    <w:name w:val="Знак Знак19"/>
    <w:locked/>
    <w:rsid w:val="0034621C"/>
    <w:rPr>
      <w:sz w:val="24"/>
      <w:lang w:val="ru-RU" w:eastAsia="ru-RU" w:bidi="ar-SA"/>
    </w:rPr>
  </w:style>
  <w:style w:type="character" w:customStyle="1" w:styleId="182">
    <w:name w:val="Знак Знак18"/>
    <w:locked/>
    <w:rsid w:val="0034621C"/>
    <w:rPr>
      <w:sz w:val="24"/>
      <w:lang w:val="ru-RU" w:eastAsia="ru-RU" w:bidi="ar-SA"/>
    </w:rPr>
  </w:style>
  <w:style w:type="character" w:customStyle="1" w:styleId="170">
    <w:name w:val="Знак Знак17"/>
    <w:locked/>
    <w:rsid w:val="0034621C"/>
    <w:rPr>
      <w:sz w:val="24"/>
      <w:lang w:val="ru-RU" w:eastAsia="ru-RU" w:bidi="ar-SA"/>
    </w:rPr>
  </w:style>
  <w:style w:type="character" w:customStyle="1" w:styleId="160">
    <w:name w:val="Знак Знак16"/>
    <w:locked/>
    <w:rsid w:val="0034621C"/>
    <w:rPr>
      <w:sz w:val="24"/>
      <w:lang w:val="ru-RU" w:eastAsia="ru-RU" w:bidi="ar-SA"/>
    </w:rPr>
  </w:style>
  <w:style w:type="character" w:customStyle="1" w:styleId="150">
    <w:name w:val="Знак Знак15"/>
    <w:locked/>
    <w:rsid w:val="0034621C"/>
    <w:rPr>
      <w:b/>
      <w:sz w:val="24"/>
      <w:lang w:val="ru-RU" w:eastAsia="ru-RU" w:bidi="ar-SA"/>
    </w:rPr>
  </w:style>
  <w:style w:type="character" w:customStyle="1" w:styleId="141">
    <w:name w:val="Знак Знак14"/>
    <w:locked/>
    <w:rsid w:val="0034621C"/>
    <w:rPr>
      <w:sz w:val="24"/>
      <w:lang w:val="ru-RU" w:eastAsia="ru-RU" w:bidi="ar-SA"/>
    </w:rPr>
  </w:style>
  <w:style w:type="character" w:customStyle="1" w:styleId="132">
    <w:name w:val="Знак Знак13"/>
    <w:locked/>
    <w:rsid w:val="0034621C"/>
    <w:rPr>
      <w:sz w:val="28"/>
      <w:lang w:val="ru-RU" w:eastAsia="ru-RU" w:bidi="ar-SA"/>
    </w:rPr>
  </w:style>
  <w:style w:type="character" w:customStyle="1" w:styleId="3a">
    <w:name w:val="Знак Знак3"/>
    <w:locked/>
    <w:rsid w:val="0034621C"/>
    <w:rPr>
      <w:rFonts w:ascii="Courier New" w:hAnsi="Courier New" w:cs="Courier New"/>
      <w:lang w:val="ru-RU" w:eastAsia="ru-RU" w:bidi="ar-SA"/>
    </w:rPr>
  </w:style>
  <w:style w:type="character" w:customStyle="1" w:styleId="63">
    <w:name w:val="Знак Знак6"/>
    <w:locked/>
    <w:rsid w:val="0034621C"/>
    <w:rPr>
      <w:rFonts w:ascii="Cambria" w:eastAsia="Calibri" w:hAnsi="Cambria" w:cs="Cambria"/>
      <w:sz w:val="24"/>
      <w:szCs w:val="24"/>
      <w:lang w:val="ru-RU" w:eastAsia="en-US" w:bidi="ar-SA"/>
    </w:rPr>
  </w:style>
  <w:style w:type="character" w:customStyle="1" w:styleId="2a">
    <w:name w:val="Знак Знак2"/>
    <w:locked/>
    <w:rsid w:val="0034621C"/>
    <w:rPr>
      <w:b/>
      <w:snapToGrid/>
      <w:sz w:val="28"/>
      <w:lang w:val="ru-RU" w:eastAsia="ru-RU" w:bidi="ar-SA"/>
    </w:rPr>
  </w:style>
  <w:style w:type="character" w:customStyle="1" w:styleId="73">
    <w:name w:val="Знак Знак7"/>
    <w:locked/>
    <w:rsid w:val="0034621C"/>
    <w:rPr>
      <w:sz w:val="16"/>
      <w:szCs w:val="16"/>
      <w:lang w:val="ru-RU" w:eastAsia="ru-RU" w:bidi="ar-SA"/>
    </w:rPr>
  </w:style>
  <w:style w:type="character" w:customStyle="1" w:styleId="57">
    <w:name w:val="Знак Знак5"/>
    <w:locked/>
    <w:rsid w:val="0034621C"/>
    <w:rPr>
      <w:rFonts w:ascii="Cambria" w:eastAsia="Calibri" w:hAnsi="Cambria" w:cs="Cambria"/>
      <w:b/>
      <w:bCs/>
      <w:sz w:val="24"/>
      <w:szCs w:val="24"/>
      <w:lang w:val="ru-RU" w:eastAsia="en-US" w:bidi="ar-SA"/>
    </w:rPr>
  </w:style>
  <w:style w:type="paragraph" w:customStyle="1" w:styleId="1f2">
    <w:name w:val="Знак Знак Знак Знак Знак Знак Знак Знак Знак Знак1"/>
    <w:basedOn w:val="a"/>
    <w:rsid w:val="0034621C"/>
    <w:pPr>
      <w:spacing w:before="100" w:beforeAutospacing="1" w:after="100" w:afterAutospacing="1"/>
    </w:pPr>
    <w:rPr>
      <w:rFonts w:ascii="Tahoma" w:hAnsi="Tahoma"/>
      <w:sz w:val="20"/>
      <w:szCs w:val="20"/>
      <w:lang w:val="en-US" w:eastAsia="en-US"/>
    </w:rPr>
  </w:style>
  <w:style w:type="paragraph" w:customStyle="1" w:styleId="-31cxspmiddle">
    <w:name w:val="-31cxspmiddle"/>
    <w:basedOn w:val="a"/>
    <w:rsid w:val="0034621C"/>
    <w:pPr>
      <w:spacing w:before="100" w:beforeAutospacing="1" w:after="100" w:afterAutospacing="1"/>
    </w:pPr>
  </w:style>
  <w:style w:type="paragraph" w:customStyle="1" w:styleId="-31cxsplast">
    <w:name w:val="-31cxsplast"/>
    <w:basedOn w:val="a"/>
    <w:rsid w:val="0034621C"/>
    <w:pPr>
      <w:spacing w:before="100" w:beforeAutospacing="1" w:after="100" w:afterAutospacing="1"/>
    </w:pPr>
  </w:style>
  <w:style w:type="paragraph" w:customStyle="1" w:styleId="Web">
    <w:name w:val="Обычный (Web)"/>
    <w:basedOn w:val="a"/>
    <w:rsid w:val="0034621C"/>
    <w:pPr>
      <w:spacing w:before="100" w:after="100"/>
      <w:jc w:val="both"/>
    </w:pPr>
  </w:style>
  <w:style w:type="paragraph" w:styleId="affffffd">
    <w:name w:val="Subtitle"/>
    <w:aliases w:val="Подзаголовок Знак Знак,Подзаголовок Знак Знак Знак,Подзаголовок Знак Знак Знак Знак Знак Знак Знак,Подзаголовок Знак Знак Знак Знак Знак"/>
    <w:basedOn w:val="a"/>
    <w:next w:val="a"/>
    <w:link w:val="affffffe"/>
    <w:qFormat/>
    <w:rsid w:val="0034621C"/>
    <w:pPr>
      <w:spacing w:after="60" w:line="360" w:lineRule="atLeast"/>
      <w:jc w:val="center"/>
      <w:outlineLvl w:val="1"/>
    </w:pPr>
    <w:rPr>
      <w:rFonts w:ascii="Times New Roman CYR" w:eastAsia="Calibri" w:hAnsi="Times New Roman CYR"/>
      <w:b/>
      <w:bCs/>
      <w:i/>
      <w:iCs/>
      <w:sz w:val="28"/>
      <w:szCs w:val="28"/>
      <w:lang w:eastAsia="en-US"/>
    </w:rPr>
  </w:style>
  <w:style w:type="character" w:customStyle="1" w:styleId="affffffe">
    <w:name w:val="Подзаголовок Знак"/>
    <w:aliases w:val="Подзаголовок Знак Знак Знак1,Подзаголовок Знак Знак Знак Знак,Подзаголовок Знак Знак Знак Знак Знак Знак Знак Знак,Подзаголовок Знак Знак Знак Знак Знак Знак"/>
    <w:basedOn w:val="a0"/>
    <w:link w:val="affffffd"/>
    <w:rsid w:val="0034621C"/>
    <w:rPr>
      <w:rFonts w:ascii="Times New Roman CYR" w:eastAsia="Calibri" w:hAnsi="Times New Roman CYR" w:cs="Times New Roman"/>
      <w:b/>
      <w:bCs/>
      <w:i/>
      <w:iCs/>
      <w:sz w:val="28"/>
      <w:szCs w:val="28"/>
    </w:rPr>
  </w:style>
  <w:style w:type="paragraph" w:customStyle="1" w:styleId="ListParagraph1">
    <w:name w:val="List Paragraph1"/>
    <w:basedOn w:val="a"/>
    <w:rsid w:val="0034621C"/>
    <w:pPr>
      <w:ind w:left="720"/>
      <w:jc w:val="both"/>
    </w:pPr>
    <w:rPr>
      <w:rFonts w:ascii="Arial" w:hAnsi="Arial" w:cs="Arial"/>
      <w:sz w:val="28"/>
      <w:szCs w:val="28"/>
    </w:rPr>
  </w:style>
  <w:style w:type="paragraph" w:customStyle="1" w:styleId="msonormalcxspmiddle">
    <w:name w:val="msonormalcxspmiddle"/>
    <w:basedOn w:val="a"/>
    <w:rsid w:val="0034621C"/>
    <w:pPr>
      <w:spacing w:before="100" w:beforeAutospacing="1" w:after="100" w:afterAutospacing="1"/>
    </w:pPr>
  </w:style>
  <w:style w:type="paragraph" w:styleId="2b">
    <w:name w:val="toc 2"/>
    <w:basedOn w:val="a"/>
    <w:next w:val="a"/>
    <w:autoRedefine/>
    <w:rsid w:val="0034621C"/>
    <w:pPr>
      <w:ind w:left="240"/>
    </w:pPr>
  </w:style>
  <w:style w:type="paragraph" w:styleId="3b">
    <w:name w:val="toc 3"/>
    <w:basedOn w:val="a"/>
    <w:next w:val="a"/>
    <w:autoRedefine/>
    <w:rsid w:val="0034621C"/>
    <w:pPr>
      <w:tabs>
        <w:tab w:val="left" w:pos="851"/>
        <w:tab w:val="right" w:leader="dot" w:pos="9345"/>
      </w:tabs>
      <w:spacing w:after="100" w:line="276" w:lineRule="auto"/>
      <w:ind w:left="284"/>
    </w:pPr>
    <w:rPr>
      <w:rFonts w:ascii="Calibri" w:hAnsi="Calibri" w:cs="Calibri"/>
      <w:sz w:val="22"/>
      <w:szCs w:val="22"/>
      <w:lang w:eastAsia="en-US"/>
    </w:rPr>
  </w:style>
  <w:style w:type="paragraph" w:styleId="47">
    <w:name w:val="toc 4"/>
    <w:basedOn w:val="a"/>
    <w:next w:val="a"/>
    <w:autoRedefine/>
    <w:rsid w:val="0034621C"/>
    <w:pPr>
      <w:ind w:left="720"/>
    </w:pPr>
  </w:style>
  <w:style w:type="paragraph" w:styleId="58">
    <w:name w:val="toc 5"/>
    <w:basedOn w:val="a"/>
    <w:next w:val="a"/>
    <w:autoRedefine/>
    <w:rsid w:val="0034621C"/>
    <w:pPr>
      <w:ind w:left="960"/>
    </w:pPr>
  </w:style>
  <w:style w:type="paragraph" w:styleId="64">
    <w:name w:val="toc 6"/>
    <w:basedOn w:val="a"/>
    <w:next w:val="a"/>
    <w:autoRedefine/>
    <w:rsid w:val="0034621C"/>
    <w:pPr>
      <w:ind w:left="1200"/>
    </w:pPr>
  </w:style>
  <w:style w:type="paragraph" w:styleId="74">
    <w:name w:val="toc 7"/>
    <w:basedOn w:val="a"/>
    <w:next w:val="a"/>
    <w:autoRedefine/>
    <w:rsid w:val="0034621C"/>
    <w:pPr>
      <w:ind w:left="1440"/>
    </w:pPr>
  </w:style>
  <w:style w:type="paragraph" w:styleId="82">
    <w:name w:val="toc 8"/>
    <w:basedOn w:val="a"/>
    <w:next w:val="a"/>
    <w:autoRedefine/>
    <w:rsid w:val="0034621C"/>
    <w:pPr>
      <w:ind w:left="1680"/>
    </w:pPr>
  </w:style>
  <w:style w:type="paragraph" w:styleId="93">
    <w:name w:val="toc 9"/>
    <w:basedOn w:val="a"/>
    <w:next w:val="a"/>
    <w:autoRedefine/>
    <w:rsid w:val="0034621C"/>
    <w:pPr>
      <w:ind w:left="1920"/>
    </w:pPr>
  </w:style>
  <w:style w:type="character" w:customStyle="1" w:styleId="SubtitleChar1">
    <w:name w:val="Subtitle Char1"/>
    <w:aliases w:val="Подзаголовок Знак Знак Char1,Подзаголовок Знак Знак Знак Char1,Подзаголовок Знак Знак Знак Знак Знак Знак Знак Char1,Подзаголовок Знак Знак Знак Знак Знак Char1"/>
    <w:locked/>
    <w:rsid w:val="0034621C"/>
    <w:rPr>
      <w:rFonts w:ascii="Cambria" w:hAnsi="Cambria" w:cs="Times New Roman"/>
      <w:sz w:val="24"/>
      <w:szCs w:val="24"/>
    </w:rPr>
  </w:style>
  <w:style w:type="character" w:customStyle="1" w:styleId="1f3">
    <w:name w:val="Подзаголовок Знак1"/>
    <w:aliases w:val="Подзаголовок Знак Знак Знак2,Подзаголовок Знак Знак Знак Знак1,Подзаголовок Знак Знак Знак Знак Знак Знак Знак Знак1,Подзаголовок Знак Знак Знак Знак Знак Знак1"/>
    <w:rsid w:val="0034621C"/>
    <w:rPr>
      <w:rFonts w:ascii="Cambria" w:hAnsi="Cambria" w:cs="Times New Roman"/>
      <w:sz w:val="24"/>
      <w:szCs w:val="24"/>
    </w:rPr>
  </w:style>
  <w:style w:type="character" w:customStyle="1" w:styleId="ListParagraphChar">
    <w:name w:val="List Paragraph Char"/>
    <w:link w:val="23"/>
    <w:locked/>
    <w:rsid w:val="0034621C"/>
    <w:rPr>
      <w:rFonts w:ascii="Calibri" w:eastAsia="Times New Roman" w:hAnsi="Calibri" w:cs="Times New Roman"/>
    </w:rPr>
  </w:style>
  <w:style w:type="character" w:styleId="afffffff">
    <w:name w:val="footnote reference"/>
    <w:rsid w:val="0034621C"/>
    <w:rPr>
      <w:rFonts w:cs="Times New Roman"/>
      <w:vertAlign w:val="superscript"/>
    </w:rPr>
  </w:style>
  <w:style w:type="character" w:styleId="afffffff0">
    <w:name w:val="annotation reference"/>
    <w:rsid w:val="0034621C"/>
    <w:rPr>
      <w:rFonts w:cs="Times New Roman"/>
      <w:sz w:val="18"/>
    </w:rPr>
  </w:style>
  <w:style w:type="character" w:customStyle="1" w:styleId="SubtitleChar">
    <w:name w:val="Subtitle Char"/>
    <w:aliases w:val="Подзаголовок Знак Знак Char,Подзаголовок Знак Знак Знак Char,Подзаголовок Знак Знак Знак Знак Знак Знак Знак Char,Подзаголовок Знак Знак Знак Знак Знак Char"/>
    <w:locked/>
    <w:rsid w:val="0034621C"/>
    <w:rPr>
      <w:rFonts w:ascii="Times New Roman CYR" w:hAnsi="Times New Roman CYR"/>
      <w:b/>
      <w:i/>
      <w:sz w:val="28"/>
      <w:lang w:eastAsia="en-US"/>
    </w:rPr>
  </w:style>
  <w:style w:type="paragraph" w:customStyle="1" w:styleId="114">
    <w:name w:val="Абзац списка11"/>
    <w:basedOn w:val="a"/>
    <w:rsid w:val="0034621C"/>
    <w:pPr>
      <w:ind w:left="720"/>
    </w:pPr>
  </w:style>
  <w:style w:type="paragraph" w:customStyle="1" w:styleId="215">
    <w:name w:val="Абзац списка21"/>
    <w:basedOn w:val="a"/>
    <w:rsid w:val="0034621C"/>
    <w:pPr>
      <w:ind w:left="720"/>
      <w:contextualSpacing/>
    </w:pPr>
    <w:rPr>
      <w:szCs w:val="20"/>
    </w:rPr>
  </w:style>
  <w:style w:type="paragraph" w:styleId="afffffff1">
    <w:name w:val="Revision"/>
    <w:hidden/>
    <w:uiPriority w:val="99"/>
    <w:semiHidden/>
    <w:rsid w:val="0034621C"/>
    <w:pPr>
      <w:spacing w:after="0" w:line="240" w:lineRule="auto"/>
    </w:pPr>
    <w:rPr>
      <w:rFonts w:ascii="Times New Roman" w:eastAsia="Times New Roman" w:hAnsi="Times New Roman" w:cs="Times New Roman"/>
      <w:sz w:val="20"/>
      <w:szCs w:val="20"/>
      <w:lang w:eastAsia="ru-RU"/>
    </w:rPr>
  </w:style>
  <w:style w:type="paragraph" w:styleId="afffffff2">
    <w:name w:val="endnote text"/>
    <w:basedOn w:val="a"/>
    <w:link w:val="afffffff3"/>
    <w:unhideWhenUsed/>
    <w:rsid w:val="0034621C"/>
    <w:rPr>
      <w:sz w:val="20"/>
      <w:szCs w:val="20"/>
    </w:rPr>
  </w:style>
  <w:style w:type="character" w:customStyle="1" w:styleId="afffffff3">
    <w:name w:val="Текст концевой сноски Знак"/>
    <w:basedOn w:val="a0"/>
    <w:link w:val="afffffff2"/>
    <w:rsid w:val="0034621C"/>
    <w:rPr>
      <w:rFonts w:ascii="Times New Roman" w:eastAsia="Times New Roman" w:hAnsi="Times New Roman" w:cs="Times New Roman"/>
      <w:sz w:val="20"/>
      <w:szCs w:val="20"/>
      <w:lang w:eastAsia="ru-RU"/>
    </w:rPr>
  </w:style>
  <w:style w:type="paragraph" w:styleId="afffffff4">
    <w:name w:val="Plain Text"/>
    <w:basedOn w:val="a"/>
    <w:link w:val="afffffff5"/>
    <w:uiPriority w:val="99"/>
    <w:unhideWhenUsed/>
    <w:rsid w:val="0034621C"/>
    <w:rPr>
      <w:rFonts w:ascii="Courier New" w:hAnsi="Courier New"/>
      <w:sz w:val="20"/>
      <w:szCs w:val="20"/>
    </w:rPr>
  </w:style>
  <w:style w:type="character" w:customStyle="1" w:styleId="afffffff5">
    <w:name w:val="Текст Знак"/>
    <w:basedOn w:val="a0"/>
    <w:link w:val="afffffff4"/>
    <w:rsid w:val="0034621C"/>
    <w:rPr>
      <w:rFonts w:ascii="Courier New" w:eastAsia="Times New Roman" w:hAnsi="Courier New" w:cs="Times New Roman"/>
      <w:sz w:val="20"/>
      <w:szCs w:val="20"/>
    </w:rPr>
  </w:style>
  <w:style w:type="character" w:customStyle="1" w:styleId="afb">
    <w:name w:val="Без интервала Знак"/>
    <w:link w:val="afa"/>
    <w:locked/>
    <w:rsid w:val="0034621C"/>
    <w:rPr>
      <w:rFonts w:ascii="Times New Roman" w:eastAsia="Times New Roman" w:hAnsi="Times New Roman" w:cs="Times New Roman"/>
      <w:sz w:val="20"/>
      <w:szCs w:val="20"/>
      <w:lang w:eastAsia="ru-RU"/>
    </w:rPr>
  </w:style>
  <w:style w:type="paragraph" w:styleId="2c">
    <w:name w:val="Quote"/>
    <w:basedOn w:val="a"/>
    <w:next w:val="a"/>
    <w:link w:val="2d"/>
    <w:uiPriority w:val="99"/>
    <w:qFormat/>
    <w:rsid w:val="0034621C"/>
    <w:pPr>
      <w:spacing w:after="200" w:line="276" w:lineRule="auto"/>
    </w:pPr>
    <w:rPr>
      <w:rFonts w:ascii="Calibri" w:hAnsi="Calibri"/>
      <w:i/>
      <w:iCs/>
      <w:color w:val="000000"/>
      <w:sz w:val="20"/>
      <w:szCs w:val="20"/>
    </w:rPr>
  </w:style>
  <w:style w:type="character" w:customStyle="1" w:styleId="2d">
    <w:name w:val="Цитата 2 Знак"/>
    <w:basedOn w:val="a0"/>
    <w:link w:val="2c"/>
    <w:uiPriority w:val="99"/>
    <w:rsid w:val="0034621C"/>
    <w:rPr>
      <w:rFonts w:ascii="Calibri" w:eastAsia="Times New Roman" w:hAnsi="Calibri" w:cs="Times New Roman"/>
      <w:i/>
      <w:iCs/>
      <w:color w:val="000000"/>
      <w:sz w:val="20"/>
      <w:szCs w:val="20"/>
    </w:rPr>
  </w:style>
  <w:style w:type="paragraph" w:styleId="afffffff6">
    <w:name w:val="Intense Quote"/>
    <w:basedOn w:val="a"/>
    <w:next w:val="a"/>
    <w:link w:val="afffffff7"/>
    <w:uiPriority w:val="99"/>
    <w:qFormat/>
    <w:rsid w:val="0034621C"/>
    <w:pPr>
      <w:pBdr>
        <w:bottom w:val="single" w:sz="4" w:space="4" w:color="4F81BD"/>
      </w:pBdr>
      <w:spacing w:before="200" w:after="280" w:line="276" w:lineRule="auto"/>
      <w:ind w:left="936" w:right="936"/>
    </w:pPr>
    <w:rPr>
      <w:rFonts w:ascii="Calibri" w:hAnsi="Calibri"/>
      <w:b/>
      <w:bCs/>
      <w:i/>
      <w:iCs/>
      <w:color w:val="4F81BD"/>
      <w:sz w:val="20"/>
      <w:szCs w:val="20"/>
    </w:rPr>
  </w:style>
  <w:style w:type="character" w:customStyle="1" w:styleId="afffffff7">
    <w:name w:val="Выделенная цитата Знак"/>
    <w:basedOn w:val="a0"/>
    <w:link w:val="afffffff6"/>
    <w:uiPriority w:val="99"/>
    <w:rsid w:val="0034621C"/>
    <w:rPr>
      <w:rFonts w:ascii="Calibri" w:eastAsia="Times New Roman" w:hAnsi="Calibri" w:cs="Times New Roman"/>
      <w:b/>
      <w:bCs/>
      <w:i/>
      <w:iCs/>
      <w:color w:val="4F81BD"/>
      <w:sz w:val="20"/>
      <w:szCs w:val="20"/>
    </w:rPr>
  </w:style>
  <w:style w:type="character" w:customStyle="1" w:styleId="QuoteChar">
    <w:name w:val="Quote Char"/>
    <w:link w:val="216"/>
    <w:uiPriority w:val="99"/>
    <w:locked/>
    <w:rsid w:val="0034621C"/>
    <w:rPr>
      <w:i/>
      <w:color w:val="000000"/>
    </w:rPr>
  </w:style>
  <w:style w:type="paragraph" w:customStyle="1" w:styleId="216">
    <w:name w:val="Цитата 21"/>
    <w:basedOn w:val="a"/>
    <w:next w:val="a"/>
    <w:link w:val="QuoteChar"/>
    <w:uiPriority w:val="99"/>
    <w:rsid w:val="0034621C"/>
    <w:pPr>
      <w:spacing w:after="200" w:line="276" w:lineRule="auto"/>
    </w:pPr>
    <w:rPr>
      <w:rFonts w:asciiTheme="minorHAnsi" w:eastAsiaTheme="minorHAnsi" w:hAnsiTheme="minorHAnsi" w:cstheme="minorBidi"/>
      <w:i/>
      <w:color w:val="000000"/>
      <w:sz w:val="22"/>
      <w:szCs w:val="22"/>
      <w:lang w:eastAsia="en-US"/>
    </w:rPr>
  </w:style>
  <w:style w:type="character" w:customStyle="1" w:styleId="IntenseQuoteChar">
    <w:name w:val="Intense Quote Char"/>
    <w:link w:val="1f4"/>
    <w:uiPriority w:val="99"/>
    <w:locked/>
    <w:rsid w:val="0034621C"/>
    <w:rPr>
      <w:b/>
      <w:i/>
      <w:color w:val="4F81BD"/>
    </w:rPr>
  </w:style>
  <w:style w:type="paragraph" w:customStyle="1" w:styleId="1f4">
    <w:name w:val="Выделенная цитата1"/>
    <w:basedOn w:val="a"/>
    <w:next w:val="a"/>
    <w:link w:val="IntenseQuoteChar"/>
    <w:uiPriority w:val="99"/>
    <w:rsid w:val="0034621C"/>
    <w:pPr>
      <w:pBdr>
        <w:bottom w:val="single" w:sz="4" w:space="4" w:color="4F81BD"/>
      </w:pBdr>
      <w:spacing w:before="200" w:after="280" w:line="276" w:lineRule="auto"/>
      <w:ind w:left="936" w:right="936"/>
    </w:pPr>
    <w:rPr>
      <w:rFonts w:asciiTheme="minorHAnsi" w:eastAsiaTheme="minorHAnsi" w:hAnsiTheme="minorHAnsi" w:cstheme="minorBidi"/>
      <w:b/>
      <w:i/>
      <w:color w:val="4F81BD"/>
      <w:sz w:val="22"/>
      <w:szCs w:val="22"/>
      <w:lang w:eastAsia="en-US"/>
    </w:rPr>
  </w:style>
  <w:style w:type="paragraph" w:customStyle="1" w:styleId="pj">
    <w:name w:val="pj"/>
    <w:basedOn w:val="a"/>
    <w:uiPriority w:val="99"/>
    <w:rsid w:val="0034621C"/>
    <w:pPr>
      <w:spacing w:before="100" w:beforeAutospacing="1" w:after="100" w:afterAutospacing="1"/>
    </w:pPr>
  </w:style>
  <w:style w:type="character" w:customStyle="1" w:styleId="afffffff8">
    <w:name w:val="Основной текст_"/>
    <w:link w:val="1f5"/>
    <w:locked/>
    <w:rsid w:val="0034621C"/>
    <w:rPr>
      <w:sz w:val="29"/>
      <w:szCs w:val="29"/>
      <w:shd w:val="clear" w:color="auto" w:fill="FFFFFF"/>
    </w:rPr>
  </w:style>
  <w:style w:type="paragraph" w:customStyle="1" w:styleId="1f5">
    <w:name w:val="Основной текст1"/>
    <w:basedOn w:val="a"/>
    <w:link w:val="afffffff8"/>
    <w:rsid w:val="0034621C"/>
    <w:pPr>
      <w:shd w:val="clear" w:color="auto" w:fill="FFFFFF"/>
      <w:spacing w:before="300" w:line="317" w:lineRule="exact"/>
      <w:jc w:val="both"/>
    </w:pPr>
    <w:rPr>
      <w:rFonts w:asciiTheme="minorHAnsi" w:eastAsiaTheme="minorHAnsi" w:hAnsiTheme="minorHAnsi" w:cstheme="minorBidi"/>
      <w:sz w:val="29"/>
      <w:szCs w:val="29"/>
      <w:lang w:eastAsia="en-US"/>
    </w:rPr>
  </w:style>
  <w:style w:type="character" w:customStyle="1" w:styleId="sub">
    <w:name w:val="sub"/>
    <w:rsid w:val="0034621C"/>
  </w:style>
  <w:style w:type="paragraph" w:customStyle="1" w:styleId="afffffff9">
    <w:name w:val="Таб_текст"/>
    <w:basedOn w:val="afa"/>
    <w:link w:val="afffffffa"/>
    <w:qFormat/>
    <w:rsid w:val="0034621C"/>
    <w:rPr>
      <w:rFonts w:ascii="Cambria" w:hAnsi="Cambria"/>
      <w:sz w:val="24"/>
    </w:rPr>
  </w:style>
  <w:style w:type="character" w:customStyle="1" w:styleId="afffffffa">
    <w:name w:val="Таб_текст Знак"/>
    <w:link w:val="afffffff9"/>
    <w:rsid w:val="0034621C"/>
    <w:rPr>
      <w:rFonts w:ascii="Cambria" w:eastAsia="Times New Roman" w:hAnsi="Cambria" w:cs="Times New Roman"/>
      <w:sz w:val="24"/>
      <w:szCs w:val="20"/>
    </w:rPr>
  </w:style>
  <w:style w:type="character" w:customStyle="1" w:styleId="2e">
    <w:name w:val="Заголовок №2_"/>
    <w:basedOn w:val="a0"/>
    <w:link w:val="2f"/>
    <w:uiPriority w:val="99"/>
    <w:locked/>
    <w:rsid w:val="0034621C"/>
    <w:rPr>
      <w:rFonts w:ascii="Times New Roman" w:hAnsi="Times New Roman" w:cs="Times New Roman"/>
      <w:sz w:val="28"/>
      <w:szCs w:val="28"/>
      <w:shd w:val="clear" w:color="auto" w:fill="FFFFFF"/>
    </w:rPr>
  </w:style>
  <w:style w:type="paragraph" w:customStyle="1" w:styleId="2f">
    <w:name w:val="Заголовок №2"/>
    <w:basedOn w:val="a"/>
    <w:link w:val="2e"/>
    <w:rsid w:val="0034621C"/>
    <w:pPr>
      <w:widowControl w:val="0"/>
      <w:shd w:val="clear" w:color="auto" w:fill="FFFFFF"/>
      <w:spacing w:before="180" w:after="3840" w:line="370" w:lineRule="exact"/>
      <w:jc w:val="center"/>
      <w:outlineLvl w:val="1"/>
    </w:pPr>
    <w:rPr>
      <w:rFonts w:eastAsiaTheme="minorHAnsi"/>
      <w:sz w:val="28"/>
      <w:szCs w:val="28"/>
      <w:lang w:eastAsia="en-US"/>
    </w:rPr>
  </w:style>
  <w:style w:type="character" w:customStyle="1" w:styleId="2f0">
    <w:name w:val="Основной текст (2)_"/>
    <w:basedOn w:val="a0"/>
    <w:link w:val="217"/>
    <w:uiPriority w:val="99"/>
    <w:locked/>
    <w:rsid w:val="0034621C"/>
    <w:rPr>
      <w:rFonts w:ascii="Times New Roman" w:hAnsi="Times New Roman" w:cs="Times New Roman"/>
      <w:shd w:val="clear" w:color="auto" w:fill="FFFFFF"/>
    </w:rPr>
  </w:style>
  <w:style w:type="character" w:customStyle="1" w:styleId="3c">
    <w:name w:val="Основной текст (3)_"/>
    <w:basedOn w:val="a0"/>
    <w:link w:val="3d"/>
    <w:uiPriority w:val="99"/>
    <w:locked/>
    <w:rsid w:val="0034621C"/>
    <w:rPr>
      <w:rFonts w:ascii="Times New Roman" w:hAnsi="Times New Roman" w:cs="Times New Roman"/>
      <w:sz w:val="20"/>
      <w:szCs w:val="20"/>
      <w:shd w:val="clear" w:color="auto" w:fill="FFFFFF"/>
    </w:rPr>
  </w:style>
  <w:style w:type="character" w:customStyle="1" w:styleId="221">
    <w:name w:val="Основной текст (2)2"/>
    <w:basedOn w:val="2f0"/>
    <w:uiPriority w:val="99"/>
    <w:rsid w:val="0034621C"/>
  </w:style>
  <w:style w:type="character" w:customStyle="1" w:styleId="48">
    <w:name w:val="Основной текст (4)_"/>
    <w:basedOn w:val="a0"/>
    <w:link w:val="49"/>
    <w:uiPriority w:val="99"/>
    <w:locked/>
    <w:rsid w:val="0034621C"/>
    <w:rPr>
      <w:rFonts w:ascii="Times New Roman" w:hAnsi="Times New Roman" w:cs="Times New Roman"/>
      <w:b/>
      <w:bCs/>
      <w:shd w:val="clear" w:color="auto" w:fill="FFFFFF"/>
    </w:rPr>
  </w:style>
  <w:style w:type="paragraph" w:customStyle="1" w:styleId="217">
    <w:name w:val="Основной текст (2)1"/>
    <w:basedOn w:val="a"/>
    <w:link w:val="2f0"/>
    <w:uiPriority w:val="99"/>
    <w:rsid w:val="0034621C"/>
    <w:pPr>
      <w:widowControl w:val="0"/>
      <w:shd w:val="clear" w:color="auto" w:fill="FFFFFF"/>
      <w:spacing w:line="259" w:lineRule="exact"/>
      <w:ind w:hanging="720"/>
    </w:pPr>
    <w:rPr>
      <w:rFonts w:eastAsiaTheme="minorHAnsi"/>
      <w:sz w:val="22"/>
      <w:szCs w:val="22"/>
      <w:lang w:eastAsia="en-US"/>
    </w:rPr>
  </w:style>
  <w:style w:type="paragraph" w:customStyle="1" w:styleId="3d">
    <w:name w:val="Основной текст (3)"/>
    <w:basedOn w:val="a"/>
    <w:link w:val="3c"/>
    <w:uiPriority w:val="99"/>
    <w:rsid w:val="0034621C"/>
    <w:pPr>
      <w:widowControl w:val="0"/>
      <w:shd w:val="clear" w:color="auto" w:fill="FFFFFF"/>
      <w:spacing w:before="480" w:line="240" w:lineRule="atLeast"/>
    </w:pPr>
    <w:rPr>
      <w:rFonts w:eastAsiaTheme="minorHAnsi"/>
      <w:sz w:val="20"/>
      <w:szCs w:val="20"/>
      <w:lang w:eastAsia="en-US"/>
    </w:rPr>
  </w:style>
  <w:style w:type="paragraph" w:customStyle="1" w:styleId="49">
    <w:name w:val="Основной текст (4)"/>
    <w:basedOn w:val="a"/>
    <w:link w:val="48"/>
    <w:uiPriority w:val="99"/>
    <w:rsid w:val="0034621C"/>
    <w:pPr>
      <w:widowControl w:val="0"/>
      <w:shd w:val="clear" w:color="auto" w:fill="FFFFFF"/>
      <w:spacing w:before="300" w:line="298" w:lineRule="exact"/>
      <w:ind w:hanging="340"/>
      <w:jc w:val="both"/>
    </w:pPr>
    <w:rPr>
      <w:rFonts w:eastAsiaTheme="minorHAnsi"/>
      <w:b/>
      <w:bCs/>
      <w:sz w:val="22"/>
      <w:szCs w:val="22"/>
      <w:lang w:eastAsia="en-US"/>
    </w:rPr>
  </w:style>
  <w:style w:type="character" w:customStyle="1" w:styleId="3e">
    <w:name w:val="Заголовок №3_"/>
    <w:basedOn w:val="a0"/>
    <w:link w:val="3f"/>
    <w:uiPriority w:val="99"/>
    <w:locked/>
    <w:rsid w:val="0034621C"/>
    <w:rPr>
      <w:rFonts w:ascii="Times New Roman" w:hAnsi="Times New Roman" w:cs="Times New Roman"/>
      <w:b/>
      <w:bCs/>
      <w:shd w:val="clear" w:color="auto" w:fill="FFFFFF"/>
    </w:rPr>
  </w:style>
  <w:style w:type="character" w:customStyle="1" w:styleId="2f1">
    <w:name w:val="Основной текст (2)"/>
    <w:basedOn w:val="2f0"/>
    <w:uiPriority w:val="99"/>
    <w:rsid w:val="0034621C"/>
    <w:rPr>
      <w:u w:val="single"/>
    </w:rPr>
  </w:style>
  <w:style w:type="paragraph" w:customStyle="1" w:styleId="3f">
    <w:name w:val="Заголовок №3"/>
    <w:basedOn w:val="a"/>
    <w:link w:val="3e"/>
    <w:uiPriority w:val="99"/>
    <w:rsid w:val="0034621C"/>
    <w:pPr>
      <w:widowControl w:val="0"/>
      <w:shd w:val="clear" w:color="auto" w:fill="FFFFFF"/>
      <w:spacing w:before="360" w:after="360" w:line="240" w:lineRule="atLeast"/>
      <w:jc w:val="both"/>
      <w:outlineLvl w:val="2"/>
    </w:pPr>
    <w:rPr>
      <w:rFonts w:eastAsiaTheme="minorHAnsi"/>
      <w:b/>
      <w:bCs/>
      <w:sz w:val="22"/>
      <w:szCs w:val="22"/>
      <w:lang w:eastAsia="en-US"/>
    </w:rPr>
  </w:style>
  <w:style w:type="character" w:customStyle="1" w:styleId="65">
    <w:name w:val="Основной текст (6)_"/>
    <w:link w:val="66"/>
    <w:locked/>
    <w:rsid w:val="0034621C"/>
    <w:rPr>
      <w:rFonts w:ascii="Constantia" w:hAnsi="Constantia"/>
      <w:sz w:val="23"/>
      <w:szCs w:val="23"/>
      <w:shd w:val="clear" w:color="auto" w:fill="FFFFFF"/>
    </w:rPr>
  </w:style>
  <w:style w:type="paragraph" w:customStyle="1" w:styleId="66">
    <w:name w:val="Основной текст (6)"/>
    <w:basedOn w:val="a"/>
    <w:link w:val="65"/>
    <w:rsid w:val="0034621C"/>
    <w:pPr>
      <w:widowControl w:val="0"/>
      <w:shd w:val="clear" w:color="auto" w:fill="FFFFFF"/>
      <w:spacing w:line="274" w:lineRule="exact"/>
      <w:jc w:val="center"/>
    </w:pPr>
    <w:rPr>
      <w:rFonts w:ascii="Constantia" w:eastAsiaTheme="minorHAnsi" w:hAnsi="Constantia" w:cstheme="minorBidi"/>
      <w:sz w:val="23"/>
      <w:szCs w:val="23"/>
      <w:lang w:eastAsia="en-US"/>
    </w:rPr>
  </w:style>
  <w:style w:type="character" w:customStyle="1" w:styleId="6TimesNewRoman">
    <w:name w:val="Основной текст (6) + Times New Roman"/>
    <w:rsid w:val="0034621C"/>
    <w:rPr>
      <w:rFonts w:ascii="Times New Roman" w:hAnsi="Times New Roman" w:cs="Times New Roman"/>
      <w:color w:val="000000"/>
      <w:spacing w:val="0"/>
      <w:w w:val="100"/>
      <w:position w:val="0"/>
      <w:sz w:val="23"/>
      <w:szCs w:val="23"/>
      <w:lang w:bidi="ar-SA"/>
    </w:rPr>
  </w:style>
  <w:style w:type="paragraph" w:customStyle="1" w:styleId="afffffffb">
    <w:name w:val="Знак Знак Знак"/>
    <w:basedOn w:val="a"/>
    <w:rsid w:val="0034621C"/>
    <w:pPr>
      <w:spacing w:before="100" w:beforeAutospacing="1" w:after="100" w:afterAutospacing="1"/>
    </w:pPr>
    <w:rPr>
      <w:rFonts w:ascii="Tahoma" w:hAnsi="Tahoma" w:cs="Tahoma"/>
      <w:sz w:val="20"/>
      <w:szCs w:val="20"/>
      <w:lang w:val="en-US" w:eastAsia="en-US"/>
    </w:rPr>
  </w:style>
  <w:style w:type="character" w:customStyle="1" w:styleId="Absatz-Standardschriftart">
    <w:name w:val="Absatz-Standardschriftart"/>
    <w:rsid w:val="0034621C"/>
  </w:style>
  <w:style w:type="paragraph" w:customStyle="1" w:styleId="afffffffc">
    <w:name w:val="Стиль"/>
    <w:rsid w:val="0034621C"/>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character" w:customStyle="1" w:styleId="WW8Num1z0">
    <w:name w:val="WW8Num1z0"/>
    <w:rsid w:val="0034621C"/>
    <w:rPr>
      <w:rFonts w:ascii="High Tower Text" w:hAnsi="High Tower Text" w:cs="High Tower Text"/>
      <w:sz w:val="28"/>
      <w:szCs w:val="28"/>
    </w:rPr>
  </w:style>
  <w:style w:type="character" w:customStyle="1" w:styleId="WW8Num1z1">
    <w:name w:val="WW8Num1z1"/>
    <w:rsid w:val="0034621C"/>
  </w:style>
  <w:style w:type="character" w:customStyle="1" w:styleId="WW8Num1z2">
    <w:name w:val="WW8Num1z2"/>
    <w:rsid w:val="0034621C"/>
  </w:style>
  <w:style w:type="character" w:customStyle="1" w:styleId="WW8Num1z3">
    <w:name w:val="WW8Num1z3"/>
    <w:rsid w:val="0034621C"/>
  </w:style>
  <w:style w:type="character" w:customStyle="1" w:styleId="WW8Num1z4">
    <w:name w:val="WW8Num1z4"/>
    <w:rsid w:val="0034621C"/>
  </w:style>
  <w:style w:type="character" w:customStyle="1" w:styleId="WW8Num1z5">
    <w:name w:val="WW8Num1z5"/>
    <w:rsid w:val="0034621C"/>
  </w:style>
  <w:style w:type="character" w:customStyle="1" w:styleId="WW8Num1z6">
    <w:name w:val="WW8Num1z6"/>
    <w:rsid w:val="0034621C"/>
  </w:style>
  <w:style w:type="character" w:customStyle="1" w:styleId="WW8Num1z7">
    <w:name w:val="WW8Num1z7"/>
    <w:rsid w:val="0034621C"/>
  </w:style>
  <w:style w:type="character" w:customStyle="1" w:styleId="WW8Num1z8">
    <w:name w:val="WW8Num1z8"/>
    <w:rsid w:val="0034621C"/>
  </w:style>
  <w:style w:type="character" w:customStyle="1" w:styleId="WW8Num2z0">
    <w:name w:val="WW8Num2z0"/>
    <w:rsid w:val="0034621C"/>
    <w:rPr>
      <w:sz w:val="28"/>
      <w:lang w:val="ru-RU"/>
    </w:rPr>
  </w:style>
  <w:style w:type="character" w:customStyle="1" w:styleId="WW8Num2z1">
    <w:name w:val="WW8Num2z1"/>
    <w:rsid w:val="0034621C"/>
  </w:style>
  <w:style w:type="character" w:customStyle="1" w:styleId="WW8Num2z2">
    <w:name w:val="WW8Num2z2"/>
    <w:rsid w:val="0034621C"/>
  </w:style>
  <w:style w:type="character" w:customStyle="1" w:styleId="WW8Num2z3">
    <w:name w:val="WW8Num2z3"/>
    <w:rsid w:val="0034621C"/>
  </w:style>
  <w:style w:type="character" w:customStyle="1" w:styleId="WW8Num2z4">
    <w:name w:val="WW8Num2z4"/>
    <w:rsid w:val="0034621C"/>
  </w:style>
  <w:style w:type="character" w:customStyle="1" w:styleId="WW8Num2z5">
    <w:name w:val="WW8Num2z5"/>
    <w:rsid w:val="0034621C"/>
  </w:style>
  <w:style w:type="character" w:customStyle="1" w:styleId="WW8Num2z6">
    <w:name w:val="WW8Num2z6"/>
    <w:rsid w:val="0034621C"/>
  </w:style>
  <w:style w:type="character" w:customStyle="1" w:styleId="WW8Num2z7">
    <w:name w:val="WW8Num2z7"/>
    <w:rsid w:val="0034621C"/>
  </w:style>
  <w:style w:type="character" w:customStyle="1" w:styleId="WW8Num2z8">
    <w:name w:val="WW8Num2z8"/>
    <w:rsid w:val="0034621C"/>
  </w:style>
  <w:style w:type="character" w:customStyle="1" w:styleId="WW8Num3z0">
    <w:name w:val="WW8Num3z0"/>
    <w:rsid w:val="0034621C"/>
  </w:style>
  <w:style w:type="character" w:customStyle="1" w:styleId="WW8Num3z1">
    <w:name w:val="WW8Num3z1"/>
    <w:rsid w:val="0034621C"/>
  </w:style>
  <w:style w:type="character" w:customStyle="1" w:styleId="WW8Num3z2">
    <w:name w:val="WW8Num3z2"/>
    <w:rsid w:val="0034621C"/>
  </w:style>
  <w:style w:type="character" w:customStyle="1" w:styleId="WW8Num3z3">
    <w:name w:val="WW8Num3z3"/>
    <w:rsid w:val="0034621C"/>
  </w:style>
  <w:style w:type="character" w:customStyle="1" w:styleId="WW8Num3z4">
    <w:name w:val="WW8Num3z4"/>
    <w:rsid w:val="0034621C"/>
  </w:style>
  <w:style w:type="character" w:customStyle="1" w:styleId="WW8Num3z5">
    <w:name w:val="WW8Num3z5"/>
    <w:rsid w:val="0034621C"/>
  </w:style>
  <w:style w:type="character" w:customStyle="1" w:styleId="WW8Num3z6">
    <w:name w:val="WW8Num3z6"/>
    <w:rsid w:val="0034621C"/>
  </w:style>
  <w:style w:type="character" w:customStyle="1" w:styleId="WW8Num3z7">
    <w:name w:val="WW8Num3z7"/>
    <w:rsid w:val="0034621C"/>
  </w:style>
  <w:style w:type="character" w:customStyle="1" w:styleId="WW8Num3z8">
    <w:name w:val="WW8Num3z8"/>
    <w:rsid w:val="0034621C"/>
  </w:style>
  <w:style w:type="character" w:customStyle="1" w:styleId="WW8Num4z0">
    <w:name w:val="WW8Num4z0"/>
    <w:rsid w:val="0034621C"/>
    <w:rPr>
      <w:rFonts w:hint="default"/>
    </w:rPr>
  </w:style>
  <w:style w:type="character" w:customStyle="1" w:styleId="WW8Num4z1">
    <w:name w:val="WW8Num4z1"/>
    <w:rsid w:val="0034621C"/>
  </w:style>
  <w:style w:type="character" w:customStyle="1" w:styleId="WW8Num4z2">
    <w:name w:val="WW8Num4z2"/>
    <w:rsid w:val="0034621C"/>
  </w:style>
  <w:style w:type="character" w:customStyle="1" w:styleId="WW8Num4z3">
    <w:name w:val="WW8Num4z3"/>
    <w:rsid w:val="0034621C"/>
  </w:style>
  <w:style w:type="character" w:customStyle="1" w:styleId="WW8Num4z4">
    <w:name w:val="WW8Num4z4"/>
    <w:rsid w:val="0034621C"/>
  </w:style>
  <w:style w:type="character" w:customStyle="1" w:styleId="WW8Num4z5">
    <w:name w:val="WW8Num4z5"/>
    <w:rsid w:val="0034621C"/>
  </w:style>
  <w:style w:type="character" w:customStyle="1" w:styleId="WW8Num4z6">
    <w:name w:val="WW8Num4z6"/>
    <w:rsid w:val="0034621C"/>
  </w:style>
  <w:style w:type="character" w:customStyle="1" w:styleId="WW8Num4z7">
    <w:name w:val="WW8Num4z7"/>
    <w:rsid w:val="0034621C"/>
  </w:style>
  <w:style w:type="character" w:customStyle="1" w:styleId="WW8Num4z8">
    <w:name w:val="WW8Num4z8"/>
    <w:rsid w:val="0034621C"/>
  </w:style>
  <w:style w:type="character" w:customStyle="1" w:styleId="WW8Num5z0">
    <w:name w:val="WW8Num5z0"/>
    <w:rsid w:val="0034621C"/>
  </w:style>
  <w:style w:type="character" w:customStyle="1" w:styleId="WW8Num5z1">
    <w:name w:val="WW8Num5z1"/>
    <w:rsid w:val="0034621C"/>
  </w:style>
  <w:style w:type="character" w:customStyle="1" w:styleId="WW8Num5z2">
    <w:name w:val="WW8Num5z2"/>
    <w:rsid w:val="0034621C"/>
  </w:style>
  <w:style w:type="character" w:customStyle="1" w:styleId="WW8Num5z3">
    <w:name w:val="WW8Num5z3"/>
    <w:rsid w:val="0034621C"/>
  </w:style>
  <w:style w:type="character" w:customStyle="1" w:styleId="WW8Num5z4">
    <w:name w:val="WW8Num5z4"/>
    <w:rsid w:val="0034621C"/>
  </w:style>
  <w:style w:type="character" w:customStyle="1" w:styleId="WW8Num5z5">
    <w:name w:val="WW8Num5z5"/>
    <w:rsid w:val="0034621C"/>
  </w:style>
  <w:style w:type="character" w:customStyle="1" w:styleId="WW8Num5z6">
    <w:name w:val="WW8Num5z6"/>
    <w:rsid w:val="0034621C"/>
  </w:style>
  <w:style w:type="character" w:customStyle="1" w:styleId="WW8Num5z7">
    <w:name w:val="WW8Num5z7"/>
    <w:rsid w:val="0034621C"/>
  </w:style>
  <w:style w:type="character" w:customStyle="1" w:styleId="WW8Num5z8">
    <w:name w:val="WW8Num5z8"/>
    <w:rsid w:val="0034621C"/>
  </w:style>
  <w:style w:type="character" w:customStyle="1" w:styleId="WW8Num6z1">
    <w:name w:val="WW8Num6z1"/>
    <w:rsid w:val="0034621C"/>
  </w:style>
  <w:style w:type="character" w:customStyle="1" w:styleId="WW8Num6z2">
    <w:name w:val="WW8Num6z2"/>
    <w:rsid w:val="0034621C"/>
  </w:style>
  <w:style w:type="character" w:customStyle="1" w:styleId="WW8Num6z3">
    <w:name w:val="WW8Num6z3"/>
    <w:rsid w:val="0034621C"/>
  </w:style>
  <w:style w:type="character" w:customStyle="1" w:styleId="WW8Num6z4">
    <w:name w:val="WW8Num6z4"/>
    <w:rsid w:val="0034621C"/>
  </w:style>
  <w:style w:type="character" w:customStyle="1" w:styleId="WW8Num6z5">
    <w:name w:val="WW8Num6z5"/>
    <w:rsid w:val="0034621C"/>
  </w:style>
  <w:style w:type="character" w:customStyle="1" w:styleId="WW8Num6z6">
    <w:name w:val="WW8Num6z6"/>
    <w:rsid w:val="0034621C"/>
  </w:style>
  <w:style w:type="character" w:customStyle="1" w:styleId="WW8Num6z7">
    <w:name w:val="WW8Num6z7"/>
    <w:rsid w:val="0034621C"/>
  </w:style>
  <w:style w:type="character" w:customStyle="1" w:styleId="WW8Num6z8">
    <w:name w:val="WW8Num6z8"/>
    <w:rsid w:val="0034621C"/>
  </w:style>
  <w:style w:type="character" w:customStyle="1" w:styleId="WW8Num7z0">
    <w:name w:val="WW8Num7z0"/>
    <w:rsid w:val="0034621C"/>
    <w:rPr>
      <w:rFonts w:hint="default"/>
      <w:sz w:val="28"/>
      <w:szCs w:val="28"/>
    </w:rPr>
  </w:style>
  <w:style w:type="character" w:customStyle="1" w:styleId="WW8Num7z1">
    <w:name w:val="WW8Num7z1"/>
    <w:rsid w:val="0034621C"/>
  </w:style>
  <w:style w:type="character" w:customStyle="1" w:styleId="WW8Num7z2">
    <w:name w:val="WW8Num7z2"/>
    <w:rsid w:val="0034621C"/>
  </w:style>
  <w:style w:type="character" w:customStyle="1" w:styleId="WW8Num7z3">
    <w:name w:val="WW8Num7z3"/>
    <w:rsid w:val="0034621C"/>
  </w:style>
  <w:style w:type="character" w:customStyle="1" w:styleId="WW8Num7z4">
    <w:name w:val="WW8Num7z4"/>
    <w:rsid w:val="0034621C"/>
  </w:style>
  <w:style w:type="character" w:customStyle="1" w:styleId="WW8Num7z5">
    <w:name w:val="WW8Num7z5"/>
    <w:rsid w:val="0034621C"/>
  </w:style>
  <w:style w:type="character" w:customStyle="1" w:styleId="WW8Num7z6">
    <w:name w:val="WW8Num7z6"/>
    <w:rsid w:val="0034621C"/>
  </w:style>
  <w:style w:type="character" w:customStyle="1" w:styleId="WW8Num7z7">
    <w:name w:val="WW8Num7z7"/>
    <w:rsid w:val="0034621C"/>
  </w:style>
  <w:style w:type="character" w:customStyle="1" w:styleId="WW8Num7z8">
    <w:name w:val="WW8Num7z8"/>
    <w:rsid w:val="0034621C"/>
  </w:style>
  <w:style w:type="character" w:customStyle="1" w:styleId="WW8Num8z0">
    <w:name w:val="WW8Num8z0"/>
    <w:rsid w:val="0034621C"/>
  </w:style>
  <w:style w:type="character" w:customStyle="1" w:styleId="WW8Num9z0">
    <w:name w:val="WW8Num9z0"/>
    <w:rsid w:val="0034621C"/>
    <w:rPr>
      <w:rFonts w:hint="default"/>
    </w:rPr>
  </w:style>
  <w:style w:type="character" w:customStyle="1" w:styleId="WW8Num9z1">
    <w:name w:val="WW8Num9z1"/>
    <w:rsid w:val="0034621C"/>
  </w:style>
  <w:style w:type="character" w:customStyle="1" w:styleId="WW8Num9z2">
    <w:name w:val="WW8Num9z2"/>
    <w:rsid w:val="0034621C"/>
  </w:style>
  <w:style w:type="character" w:customStyle="1" w:styleId="WW8Num9z3">
    <w:name w:val="WW8Num9z3"/>
    <w:rsid w:val="0034621C"/>
  </w:style>
  <w:style w:type="character" w:customStyle="1" w:styleId="WW8Num9z4">
    <w:name w:val="WW8Num9z4"/>
    <w:rsid w:val="0034621C"/>
  </w:style>
  <w:style w:type="character" w:customStyle="1" w:styleId="WW8Num9z5">
    <w:name w:val="WW8Num9z5"/>
    <w:rsid w:val="0034621C"/>
  </w:style>
  <w:style w:type="character" w:customStyle="1" w:styleId="WW8Num9z6">
    <w:name w:val="WW8Num9z6"/>
    <w:rsid w:val="0034621C"/>
  </w:style>
  <w:style w:type="character" w:customStyle="1" w:styleId="WW8Num9z7">
    <w:name w:val="WW8Num9z7"/>
    <w:rsid w:val="0034621C"/>
  </w:style>
  <w:style w:type="character" w:customStyle="1" w:styleId="WW8Num9z8">
    <w:name w:val="WW8Num9z8"/>
    <w:rsid w:val="0034621C"/>
  </w:style>
  <w:style w:type="character" w:customStyle="1" w:styleId="WW8Num10z0">
    <w:name w:val="WW8Num10z0"/>
    <w:rsid w:val="0034621C"/>
    <w:rPr>
      <w:rFonts w:hint="default"/>
    </w:rPr>
  </w:style>
  <w:style w:type="character" w:customStyle="1" w:styleId="WW8Num10z1">
    <w:name w:val="WW8Num10z1"/>
    <w:rsid w:val="0034621C"/>
  </w:style>
  <w:style w:type="character" w:customStyle="1" w:styleId="WW8Num10z2">
    <w:name w:val="WW8Num10z2"/>
    <w:rsid w:val="0034621C"/>
  </w:style>
  <w:style w:type="character" w:customStyle="1" w:styleId="WW8Num10z3">
    <w:name w:val="WW8Num10z3"/>
    <w:rsid w:val="0034621C"/>
  </w:style>
  <w:style w:type="character" w:customStyle="1" w:styleId="WW8Num10z4">
    <w:name w:val="WW8Num10z4"/>
    <w:rsid w:val="0034621C"/>
  </w:style>
  <w:style w:type="character" w:customStyle="1" w:styleId="WW8Num10z5">
    <w:name w:val="WW8Num10z5"/>
    <w:rsid w:val="0034621C"/>
  </w:style>
  <w:style w:type="character" w:customStyle="1" w:styleId="WW8Num10z6">
    <w:name w:val="WW8Num10z6"/>
    <w:rsid w:val="0034621C"/>
  </w:style>
  <w:style w:type="character" w:customStyle="1" w:styleId="WW8Num10z7">
    <w:name w:val="WW8Num10z7"/>
    <w:rsid w:val="0034621C"/>
  </w:style>
  <w:style w:type="character" w:customStyle="1" w:styleId="WW8Num10z8">
    <w:name w:val="WW8Num10z8"/>
    <w:rsid w:val="0034621C"/>
  </w:style>
  <w:style w:type="character" w:customStyle="1" w:styleId="WW8Num11z0">
    <w:name w:val="WW8Num11z0"/>
    <w:rsid w:val="0034621C"/>
    <w:rPr>
      <w:rFonts w:hint="default"/>
    </w:rPr>
  </w:style>
  <w:style w:type="character" w:customStyle="1" w:styleId="WW8Num11z1">
    <w:name w:val="WW8Num11z1"/>
    <w:rsid w:val="0034621C"/>
  </w:style>
  <w:style w:type="character" w:customStyle="1" w:styleId="WW8Num11z2">
    <w:name w:val="WW8Num11z2"/>
    <w:rsid w:val="0034621C"/>
  </w:style>
  <w:style w:type="character" w:customStyle="1" w:styleId="WW8Num11z3">
    <w:name w:val="WW8Num11z3"/>
    <w:rsid w:val="0034621C"/>
  </w:style>
  <w:style w:type="character" w:customStyle="1" w:styleId="WW8Num11z4">
    <w:name w:val="WW8Num11z4"/>
    <w:rsid w:val="0034621C"/>
  </w:style>
  <w:style w:type="character" w:customStyle="1" w:styleId="WW8Num11z5">
    <w:name w:val="WW8Num11z5"/>
    <w:rsid w:val="0034621C"/>
  </w:style>
  <w:style w:type="character" w:customStyle="1" w:styleId="WW8Num11z6">
    <w:name w:val="WW8Num11z6"/>
    <w:rsid w:val="0034621C"/>
  </w:style>
  <w:style w:type="character" w:customStyle="1" w:styleId="WW8Num11z7">
    <w:name w:val="WW8Num11z7"/>
    <w:rsid w:val="0034621C"/>
  </w:style>
  <w:style w:type="character" w:customStyle="1" w:styleId="WW8Num11z8">
    <w:name w:val="WW8Num11z8"/>
    <w:rsid w:val="0034621C"/>
  </w:style>
  <w:style w:type="character" w:customStyle="1" w:styleId="4a">
    <w:name w:val="Основной шрифт абзаца4"/>
    <w:rsid w:val="0034621C"/>
  </w:style>
  <w:style w:type="character" w:customStyle="1" w:styleId="2f2">
    <w:name w:val="Основной шрифт абзаца2"/>
    <w:rsid w:val="0034621C"/>
  </w:style>
  <w:style w:type="character" w:customStyle="1" w:styleId="WW8Num8z1">
    <w:name w:val="WW8Num8z1"/>
    <w:rsid w:val="0034621C"/>
  </w:style>
  <w:style w:type="character" w:customStyle="1" w:styleId="WW8Num8z2">
    <w:name w:val="WW8Num8z2"/>
    <w:rsid w:val="0034621C"/>
  </w:style>
  <w:style w:type="character" w:customStyle="1" w:styleId="WW8Num8z3">
    <w:name w:val="WW8Num8z3"/>
    <w:rsid w:val="0034621C"/>
  </w:style>
  <w:style w:type="character" w:customStyle="1" w:styleId="WW8Num8z4">
    <w:name w:val="WW8Num8z4"/>
    <w:rsid w:val="0034621C"/>
  </w:style>
  <w:style w:type="character" w:customStyle="1" w:styleId="WW8Num8z5">
    <w:name w:val="WW8Num8z5"/>
    <w:rsid w:val="0034621C"/>
  </w:style>
  <w:style w:type="character" w:customStyle="1" w:styleId="WW8Num8z6">
    <w:name w:val="WW8Num8z6"/>
    <w:rsid w:val="0034621C"/>
  </w:style>
  <w:style w:type="character" w:customStyle="1" w:styleId="WW8Num8z7">
    <w:name w:val="WW8Num8z7"/>
    <w:rsid w:val="0034621C"/>
  </w:style>
  <w:style w:type="character" w:customStyle="1" w:styleId="WW8Num8z8">
    <w:name w:val="WW8Num8z8"/>
    <w:rsid w:val="0034621C"/>
  </w:style>
  <w:style w:type="character" w:customStyle="1" w:styleId="WW8Num12z0">
    <w:name w:val="WW8Num12z0"/>
    <w:rsid w:val="0034621C"/>
    <w:rPr>
      <w:rFonts w:hint="default"/>
    </w:rPr>
  </w:style>
  <w:style w:type="character" w:customStyle="1" w:styleId="WW8Num13z0">
    <w:name w:val="WW8Num13z0"/>
    <w:rsid w:val="0034621C"/>
    <w:rPr>
      <w:rFonts w:hint="default"/>
    </w:rPr>
  </w:style>
  <w:style w:type="character" w:customStyle="1" w:styleId="WW8Num14z0">
    <w:name w:val="WW8Num14z0"/>
    <w:rsid w:val="0034621C"/>
    <w:rPr>
      <w:rFonts w:hint="default"/>
    </w:rPr>
  </w:style>
  <w:style w:type="character" w:customStyle="1" w:styleId="WW8Num15z0">
    <w:name w:val="WW8Num15z0"/>
    <w:rsid w:val="0034621C"/>
    <w:rPr>
      <w:rFonts w:hint="default"/>
    </w:rPr>
  </w:style>
  <w:style w:type="character" w:customStyle="1" w:styleId="WW8Num16z0">
    <w:name w:val="WW8Num16z0"/>
    <w:rsid w:val="0034621C"/>
    <w:rPr>
      <w:rFonts w:hint="default"/>
    </w:rPr>
  </w:style>
  <w:style w:type="character" w:customStyle="1" w:styleId="WW8Num16z1">
    <w:name w:val="WW8Num16z1"/>
    <w:rsid w:val="0034621C"/>
  </w:style>
  <w:style w:type="character" w:customStyle="1" w:styleId="WW8Num16z2">
    <w:name w:val="WW8Num16z2"/>
    <w:rsid w:val="0034621C"/>
  </w:style>
  <w:style w:type="character" w:customStyle="1" w:styleId="WW8Num16z3">
    <w:name w:val="WW8Num16z3"/>
    <w:rsid w:val="0034621C"/>
  </w:style>
  <w:style w:type="character" w:customStyle="1" w:styleId="WW8Num16z4">
    <w:name w:val="WW8Num16z4"/>
    <w:rsid w:val="0034621C"/>
  </w:style>
  <w:style w:type="character" w:customStyle="1" w:styleId="WW8Num16z5">
    <w:name w:val="WW8Num16z5"/>
    <w:rsid w:val="0034621C"/>
  </w:style>
  <w:style w:type="character" w:customStyle="1" w:styleId="WW8Num16z6">
    <w:name w:val="WW8Num16z6"/>
    <w:rsid w:val="0034621C"/>
  </w:style>
  <w:style w:type="character" w:customStyle="1" w:styleId="WW8Num16z7">
    <w:name w:val="WW8Num16z7"/>
    <w:rsid w:val="0034621C"/>
  </w:style>
  <w:style w:type="character" w:customStyle="1" w:styleId="WW8Num16z8">
    <w:name w:val="WW8Num16z8"/>
    <w:rsid w:val="0034621C"/>
  </w:style>
  <w:style w:type="character" w:customStyle="1" w:styleId="WW8Num17z0">
    <w:name w:val="WW8Num17z0"/>
    <w:rsid w:val="0034621C"/>
    <w:rPr>
      <w:rFonts w:hint="default"/>
    </w:rPr>
  </w:style>
  <w:style w:type="character" w:customStyle="1" w:styleId="WW8Num17z1">
    <w:name w:val="WW8Num17z1"/>
    <w:rsid w:val="0034621C"/>
  </w:style>
  <w:style w:type="character" w:customStyle="1" w:styleId="WW8Num17z2">
    <w:name w:val="WW8Num17z2"/>
    <w:rsid w:val="0034621C"/>
  </w:style>
  <w:style w:type="character" w:customStyle="1" w:styleId="WW8Num17z3">
    <w:name w:val="WW8Num17z3"/>
    <w:rsid w:val="0034621C"/>
  </w:style>
  <w:style w:type="character" w:customStyle="1" w:styleId="WW8Num17z4">
    <w:name w:val="WW8Num17z4"/>
    <w:rsid w:val="0034621C"/>
  </w:style>
  <w:style w:type="character" w:customStyle="1" w:styleId="WW8Num17z5">
    <w:name w:val="WW8Num17z5"/>
    <w:rsid w:val="0034621C"/>
  </w:style>
  <w:style w:type="character" w:customStyle="1" w:styleId="WW8Num17z6">
    <w:name w:val="WW8Num17z6"/>
    <w:rsid w:val="0034621C"/>
  </w:style>
  <w:style w:type="character" w:customStyle="1" w:styleId="WW8Num17z7">
    <w:name w:val="WW8Num17z7"/>
    <w:rsid w:val="0034621C"/>
  </w:style>
  <w:style w:type="character" w:customStyle="1" w:styleId="WW8Num17z8">
    <w:name w:val="WW8Num17z8"/>
    <w:rsid w:val="0034621C"/>
  </w:style>
  <w:style w:type="character" w:customStyle="1" w:styleId="WW8Num18z0">
    <w:name w:val="WW8Num18z0"/>
    <w:rsid w:val="0034621C"/>
    <w:rPr>
      <w:rFonts w:hint="default"/>
    </w:rPr>
  </w:style>
  <w:style w:type="character" w:customStyle="1" w:styleId="WW8Num18z1">
    <w:name w:val="WW8Num18z1"/>
    <w:rsid w:val="0034621C"/>
  </w:style>
  <w:style w:type="character" w:customStyle="1" w:styleId="WW8Num18z2">
    <w:name w:val="WW8Num18z2"/>
    <w:rsid w:val="0034621C"/>
  </w:style>
  <w:style w:type="character" w:customStyle="1" w:styleId="WW8Num18z3">
    <w:name w:val="WW8Num18z3"/>
    <w:rsid w:val="0034621C"/>
  </w:style>
  <w:style w:type="character" w:customStyle="1" w:styleId="WW8Num18z4">
    <w:name w:val="WW8Num18z4"/>
    <w:rsid w:val="0034621C"/>
  </w:style>
  <w:style w:type="character" w:customStyle="1" w:styleId="WW8Num18z5">
    <w:name w:val="WW8Num18z5"/>
    <w:rsid w:val="0034621C"/>
  </w:style>
  <w:style w:type="character" w:customStyle="1" w:styleId="WW8Num18z6">
    <w:name w:val="WW8Num18z6"/>
    <w:rsid w:val="0034621C"/>
  </w:style>
  <w:style w:type="character" w:customStyle="1" w:styleId="WW8Num18z7">
    <w:name w:val="WW8Num18z7"/>
    <w:rsid w:val="0034621C"/>
  </w:style>
  <w:style w:type="character" w:customStyle="1" w:styleId="WW8Num18z8">
    <w:name w:val="WW8Num18z8"/>
    <w:rsid w:val="0034621C"/>
  </w:style>
  <w:style w:type="character" w:customStyle="1" w:styleId="WW8Num19z0">
    <w:name w:val="WW8Num19z0"/>
    <w:rsid w:val="0034621C"/>
    <w:rPr>
      <w:rFonts w:hint="default"/>
    </w:rPr>
  </w:style>
  <w:style w:type="character" w:customStyle="1" w:styleId="WW8Num19z1">
    <w:name w:val="WW8Num19z1"/>
    <w:rsid w:val="0034621C"/>
  </w:style>
  <w:style w:type="character" w:customStyle="1" w:styleId="WW8Num19z2">
    <w:name w:val="WW8Num19z2"/>
    <w:rsid w:val="0034621C"/>
  </w:style>
  <w:style w:type="character" w:customStyle="1" w:styleId="WW8Num19z3">
    <w:name w:val="WW8Num19z3"/>
    <w:rsid w:val="0034621C"/>
  </w:style>
  <w:style w:type="character" w:customStyle="1" w:styleId="WW8Num19z4">
    <w:name w:val="WW8Num19z4"/>
    <w:rsid w:val="0034621C"/>
  </w:style>
  <w:style w:type="character" w:customStyle="1" w:styleId="WW8Num19z5">
    <w:name w:val="WW8Num19z5"/>
    <w:rsid w:val="0034621C"/>
  </w:style>
  <w:style w:type="character" w:customStyle="1" w:styleId="WW8Num19z6">
    <w:name w:val="WW8Num19z6"/>
    <w:rsid w:val="0034621C"/>
  </w:style>
  <w:style w:type="character" w:customStyle="1" w:styleId="WW8Num19z7">
    <w:name w:val="WW8Num19z7"/>
    <w:rsid w:val="0034621C"/>
  </w:style>
  <w:style w:type="character" w:customStyle="1" w:styleId="WW8Num19z8">
    <w:name w:val="WW8Num19z8"/>
    <w:rsid w:val="0034621C"/>
  </w:style>
  <w:style w:type="character" w:customStyle="1" w:styleId="WW8Num20z0">
    <w:name w:val="WW8Num20z0"/>
    <w:rsid w:val="0034621C"/>
    <w:rPr>
      <w:rFonts w:hint="default"/>
    </w:rPr>
  </w:style>
  <w:style w:type="character" w:customStyle="1" w:styleId="WW8Num20z1">
    <w:name w:val="WW8Num20z1"/>
    <w:rsid w:val="0034621C"/>
  </w:style>
  <w:style w:type="character" w:customStyle="1" w:styleId="WW8Num20z2">
    <w:name w:val="WW8Num20z2"/>
    <w:rsid w:val="0034621C"/>
  </w:style>
  <w:style w:type="character" w:customStyle="1" w:styleId="WW8Num20z3">
    <w:name w:val="WW8Num20z3"/>
    <w:rsid w:val="0034621C"/>
  </w:style>
  <w:style w:type="character" w:customStyle="1" w:styleId="WW8Num20z4">
    <w:name w:val="WW8Num20z4"/>
    <w:rsid w:val="0034621C"/>
  </w:style>
  <w:style w:type="character" w:customStyle="1" w:styleId="WW8Num20z5">
    <w:name w:val="WW8Num20z5"/>
    <w:rsid w:val="0034621C"/>
  </w:style>
  <w:style w:type="character" w:customStyle="1" w:styleId="WW8Num20z6">
    <w:name w:val="WW8Num20z6"/>
    <w:rsid w:val="0034621C"/>
  </w:style>
  <w:style w:type="character" w:customStyle="1" w:styleId="WW8Num20z7">
    <w:name w:val="WW8Num20z7"/>
    <w:rsid w:val="0034621C"/>
  </w:style>
  <w:style w:type="character" w:customStyle="1" w:styleId="WW8Num20z8">
    <w:name w:val="WW8Num20z8"/>
    <w:rsid w:val="0034621C"/>
  </w:style>
  <w:style w:type="character" w:customStyle="1" w:styleId="WW8Num21z0">
    <w:name w:val="WW8Num21z0"/>
    <w:rsid w:val="0034621C"/>
    <w:rPr>
      <w:rFonts w:hint="default"/>
    </w:rPr>
  </w:style>
  <w:style w:type="character" w:customStyle="1" w:styleId="WW8Num22z0">
    <w:name w:val="WW8Num22z0"/>
    <w:rsid w:val="0034621C"/>
    <w:rPr>
      <w:rFonts w:ascii="Times New Roman" w:hAnsi="Times New Roman" w:cs="Times New Roman" w:hint="default"/>
    </w:rPr>
  </w:style>
  <w:style w:type="character" w:customStyle="1" w:styleId="WW8Num23z0">
    <w:name w:val="WW8Num23z0"/>
    <w:rsid w:val="0034621C"/>
    <w:rPr>
      <w:rFonts w:hint="default"/>
    </w:rPr>
  </w:style>
  <w:style w:type="character" w:customStyle="1" w:styleId="WW8Num23z1">
    <w:name w:val="WW8Num23z1"/>
    <w:rsid w:val="0034621C"/>
  </w:style>
  <w:style w:type="character" w:customStyle="1" w:styleId="WW8Num23z2">
    <w:name w:val="WW8Num23z2"/>
    <w:rsid w:val="0034621C"/>
  </w:style>
  <w:style w:type="character" w:customStyle="1" w:styleId="WW8Num23z3">
    <w:name w:val="WW8Num23z3"/>
    <w:rsid w:val="0034621C"/>
  </w:style>
  <w:style w:type="character" w:customStyle="1" w:styleId="WW8Num23z4">
    <w:name w:val="WW8Num23z4"/>
    <w:rsid w:val="0034621C"/>
  </w:style>
  <w:style w:type="character" w:customStyle="1" w:styleId="WW8Num23z5">
    <w:name w:val="WW8Num23z5"/>
    <w:rsid w:val="0034621C"/>
  </w:style>
  <w:style w:type="character" w:customStyle="1" w:styleId="WW8Num23z6">
    <w:name w:val="WW8Num23z6"/>
    <w:rsid w:val="0034621C"/>
  </w:style>
  <w:style w:type="character" w:customStyle="1" w:styleId="WW8Num23z7">
    <w:name w:val="WW8Num23z7"/>
    <w:rsid w:val="0034621C"/>
  </w:style>
  <w:style w:type="character" w:customStyle="1" w:styleId="WW8Num23z8">
    <w:name w:val="WW8Num23z8"/>
    <w:rsid w:val="0034621C"/>
  </w:style>
  <w:style w:type="character" w:customStyle="1" w:styleId="WW8Num24z0">
    <w:name w:val="WW8Num24z0"/>
    <w:rsid w:val="0034621C"/>
    <w:rPr>
      <w:rFonts w:hint="default"/>
    </w:rPr>
  </w:style>
  <w:style w:type="character" w:customStyle="1" w:styleId="WW8Num25z0">
    <w:name w:val="WW8Num25z0"/>
    <w:rsid w:val="0034621C"/>
  </w:style>
  <w:style w:type="character" w:customStyle="1" w:styleId="WW8Num25z1">
    <w:name w:val="WW8Num25z1"/>
    <w:rsid w:val="0034621C"/>
  </w:style>
  <w:style w:type="character" w:customStyle="1" w:styleId="WW8Num25z2">
    <w:name w:val="WW8Num25z2"/>
    <w:rsid w:val="0034621C"/>
  </w:style>
  <w:style w:type="character" w:customStyle="1" w:styleId="WW8Num25z3">
    <w:name w:val="WW8Num25z3"/>
    <w:rsid w:val="0034621C"/>
  </w:style>
  <w:style w:type="character" w:customStyle="1" w:styleId="WW8Num25z4">
    <w:name w:val="WW8Num25z4"/>
    <w:rsid w:val="0034621C"/>
  </w:style>
  <w:style w:type="character" w:customStyle="1" w:styleId="WW8Num25z5">
    <w:name w:val="WW8Num25z5"/>
    <w:rsid w:val="0034621C"/>
  </w:style>
  <w:style w:type="character" w:customStyle="1" w:styleId="WW8Num25z6">
    <w:name w:val="WW8Num25z6"/>
    <w:rsid w:val="0034621C"/>
  </w:style>
  <w:style w:type="character" w:customStyle="1" w:styleId="WW8Num25z7">
    <w:name w:val="WW8Num25z7"/>
    <w:rsid w:val="0034621C"/>
  </w:style>
  <w:style w:type="character" w:customStyle="1" w:styleId="WW8Num25z8">
    <w:name w:val="WW8Num25z8"/>
    <w:rsid w:val="0034621C"/>
  </w:style>
  <w:style w:type="character" w:customStyle="1" w:styleId="WW8Num26z0">
    <w:name w:val="WW8Num26z0"/>
    <w:rsid w:val="0034621C"/>
    <w:rPr>
      <w:rFonts w:hint="default"/>
    </w:rPr>
  </w:style>
  <w:style w:type="character" w:customStyle="1" w:styleId="WW8Num27z0">
    <w:name w:val="WW8Num27z0"/>
    <w:rsid w:val="0034621C"/>
    <w:rPr>
      <w:rFonts w:hint="default"/>
    </w:rPr>
  </w:style>
  <w:style w:type="character" w:customStyle="1" w:styleId="WW8Num28z0">
    <w:name w:val="WW8Num28z0"/>
    <w:rsid w:val="0034621C"/>
    <w:rPr>
      <w:rFonts w:hint="default"/>
    </w:rPr>
  </w:style>
  <w:style w:type="character" w:customStyle="1" w:styleId="WW8Num29z0">
    <w:name w:val="WW8Num29z0"/>
    <w:rsid w:val="0034621C"/>
    <w:rPr>
      <w:rFonts w:ascii="Times New Roman" w:eastAsia="Times New Roman" w:hAnsi="Times New Roman" w:cs="Times New Roman" w:hint="default"/>
    </w:rPr>
  </w:style>
  <w:style w:type="character" w:customStyle="1" w:styleId="WW8Num29z1">
    <w:name w:val="WW8Num29z1"/>
    <w:rsid w:val="0034621C"/>
    <w:rPr>
      <w:rFonts w:ascii="Courier New" w:hAnsi="Courier New" w:cs="Courier New" w:hint="default"/>
    </w:rPr>
  </w:style>
  <w:style w:type="character" w:customStyle="1" w:styleId="WW8Num29z2">
    <w:name w:val="WW8Num29z2"/>
    <w:rsid w:val="0034621C"/>
    <w:rPr>
      <w:rFonts w:ascii="Wingdings" w:hAnsi="Wingdings" w:cs="Wingdings" w:hint="default"/>
    </w:rPr>
  </w:style>
  <w:style w:type="character" w:customStyle="1" w:styleId="WW8Num29z3">
    <w:name w:val="WW8Num29z3"/>
    <w:rsid w:val="0034621C"/>
    <w:rPr>
      <w:rFonts w:ascii="Symbol" w:hAnsi="Symbol" w:cs="Symbol" w:hint="default"/>
    </w:rPr>
  </w:style>
  <w:style w:type="character" w:customStyle="1" w:styleId="WW8Num30z0">
    <w:name w:val="WW8Num30z0"/>
    <w:rsid w:val="0034621C"/>
    <w:rPr>
      <w:rFonts w:hint="default"/>
    </w:rPr>
  </w:style>
  <w:style w:type="character" w:customStyle="1" w:styleId="WW8Num31z0">
    <w:name w:val="WW8Num31z0"/>
    <w:rsid w:val="0034621C"/>
    <w:rPr>
      <w:rFonts w:hint="default"/>
    </w:rPr>
  </w:style>
  <w:style w:type="character" w:customStyle="1" w:styleId="WW8Num31z1">
    <w:name w:val="WW8Num31z1"/>
    <w:rsid w:val="0034621C"/>
  </w:style>
  <w:style w:type="character" w:customStyle="1" w:styleId="WW8Num31z2">
    <w:name w:val="WW8Num31z2"/>
    <w:rsid w:val="0034621C"/>
  </w:style>
  <w:style w:type="character" w:customStyle="1" w:styleId="WW8Num31z3">
    <w:name w:val="WW8Num31z3"/>
    <w:rsid w:val="0034621C"/>
  </w:style>
  <w:style w:type="character" w:customStyle="1" w:styleId="WW8Num31z4">
    <w:name w:val="WW8Num31z4"/>
    <w:rsid w:val="0034621C"/>
  </w:style>
  <w:style w:type="character" w:customStyle="1" w:styleId="WW8Num31z5">
    <w:name w:val="WW8Num31z5"/>
    <w:rsid w:val="0034621C"/>
  </w:style>
  <w:style w:type="character" w:customStyle="1" w:styleId="WW8Num31z6">
    <w:name w:val="WW8Num31z6"/>
    <w:rsid w:val="0034621C"/>
  </w:style>
  <w:style w:type="character" w:customStyle="1" w:styleId="WW8Num31z7">
    <w:name w:val="WW8Num31z7"/>
    <w:rsid w:val="0034621C"/>
  </w:style>
  <w:style w:type="character" w:customStyle="1" w:styleId="WW8Num31z8">
    <w:name w:val="WW8Num31z8"/>
    <w:rsid w:val="0034621C"/>
  </w:style>
  <w:style w:type="character" w:customStyle="1" w:styleId="WW8Num32z0">
    <w:name w:val="WW8Num32z0"/>
    <w:rsid w:val="0034621C"/>
  </w:style>
  <w:style w:type="character" w:customStyle="1" w:styleId="WW8Num32z1">
    <w:name w:val="WW8Num32z1"/>
    <w:rsid w:val="0034621C"/>
  </w:style>
  <w:style w:type="character" w:customStyle="1" w:styleId="WW8Num32z2">
    <w:name w:val="WW8Num32z2"/>
    <w:rsid w:val="0034621C"/>
  </w:style>
  <w:style w:type="character" w:customStyle="1" w:styleId="WW8Num32z3">
    <w:name w:val="WW8Num32z3"/>
    <w:rsid w:val="0034621C"/>
  </w:style>
  <w:style w:type="character" w:customStyle="1" w:styleId="WW8Num32z4">
    <w:name w:val="WW8Num32z4"/>
    <w:rsid w:val="0034621C"/>
  </w:style>
  <w:style w:type="character" w:customStyle="1" w:styleId="WW8Num32z5">
    <w:name w:val="WW8Num32z5"/>
    <w:rsid w:val="0034621C"/>
  </w:style>
  <w:style w:type="character" w:customStyle="1" w:styleId="WW8Num32z6">
    <w:name w:val="WW8Num32z6"/>
    <w:rsid w:val="0034621C"/>
  </w:style>
  <w:style w:type="character" w:customStyle="1" w:styleId="WW8Num32z7">
    <w:name w:val="WW8Num32z7"/>
    <w:rsid w:val="0034621C"/>
  </w:style>
  <w:style w:type="character" w:customStyle="1" w:styleId="WW8Num32z8">
    <w:name w:val="WW8Num32z8"/>
    <w:rsid w:val="0034621C"/>
  </w:style>
  <w:style w:type="character" w:customStyle="1" w:styleId="WW8Num33z0">
    <w:name w:val="WW8Num33z0"/>
    <w:rsid w:val="0034621C"/>
  </w:style>
  <w:style w:type="character" w:customStyle="1" w:styleId="WW8Num33z1">
    <w:name w:val="WW8Num33z1"/>
    <w:rsid w:val="0034621C"/>
  </w:style>
  <w:style w:type="character" w:customStyle="1" w:styleId="WW8Num33z2">
    <w:name w:val="WW8Num33z2"/>
    <w:rsid w:val="0034621C"/>
  </w:style>
  <w:style w:type="character" w:customStyle="1" w:styleId="WW8Num33z3">
    <w:name w:val="WW8Num33z3"/>
    <w:rsid w:val="0034621C"/>
  </w:style>
  <w:style w:type="character" w:customStyle="1" w:styleId="WW8Num33z4">
    <w:name w:val="WW8Num33z4"/>
    <w:rsid w:val="0034621C"/>
  </w:style>
  <w:style w:type="character" w:customStyle="1" w:styleId="WW8Num33z5">
    <w:name w:val="WW8Num33z5"/>
    <w:rsid w:val="0034621C"/>
  </w:style>
  <w:style w:type="character" w:customStyle="1" w:styleId="WW8Num33z6">
    <w:name w:val="WW8Num33z6"/>
    <w:rsid w:val="0034621C"/>
  </w:style>
  <w:style w:type="character" w:customStyle="1" w:styleId="WW8Num33z7">
    <w:name w:val="WW8Num33z7"/>
    <w:rsid w:val="0034621C"/>
  </w:style>
  <w:style w:type="character" w:customStyle="1" w:styleId="WW8Num33z8">
    <w:name w:val="WW8Num33z8"/>
    <w:rsid w:val="0034621C"/>
  </w:style>
  <w:style w:type="character" w:customStyle="1" w:styleId="WW8Num34z0">
    <w:name w:val="WW8Num34z0"/>
    <w:rsid w:val="0034621C"/>
    <w:rPr>
      <w:rFonts w:hint="default"/>
    </w:rPr>
  </w:style>
  <w:style w:type="character" w:customStyle="1" w:styleId="WW8Num35z0">
    <w:name w:val="WW8Num35z0"/>
    <w:rsid w:val="0034621C"/>
    <w:rPr>
      <w:rFonts w:hint="default"/>
    </w:rPr>
  </w:style>
  <w:style w:type="character" w:customStyle="1" w:styleId="WW8Num36z0">
    <w:name w:val="WW8Num36z0"/>
    <w:rsid w:val="0034621C"/>
    <w:rPr>
      <w:rFonts w:hint="default"/>
    </w:rPr>
  </w:style>
  <w:style w:type="character" w:customStyle="1" w:styleId="WW8Num36z1">
    <w:name w:val="WW8Num36z1"/>
    <w:rsid w:val="0034621C"/>
  </w:style>
  <w:style w:type="character" w:customStyle="1" w:styleId="WW8Num36z2">
    <w:name w:val="WW8Num36z2"/>
    <w:rsid w:val="0034621C"/>
  </w:style>
  <w:style w:type="character" w:customStyle="1" w:styleId="WW8Num36z3">
    <w:name w:val="WW8Num36z3"/>
    <w:rsid w:val="0034621C"/>
  </w:style>
  <w:style w:type="character" w:customStyle="1" w:styleId="WW8Num36z4">
    <w:name w:val="WW8Num36z4"/>
    <w:rsid w:val="0034621C"/>
  </w:style>
  <w:style w:type="character" w:customStyle="1" w:styleId="WW8Num36z5">
    <w:name w:val="WW8Num36z5"/>
    <w:rsid w:val="0034621C"/>
  </w:style>
  <w:style w:type="character" w:customStyle="1" w:styleId="WW8Num36z6">
    <w:name w:val="WW8Num36z6"/>
    <w:rsid w:val="0034621C"/>
  </w:style>
  <w:style w:type="character" w:customStyle="1" w:styleId="WW8Num36z7">
    <w:name w:val="WW8Num36z7"/>
    <w:rsid w:val="0034621C"/>
  </w:style>
  <w:style w:type="character" w:customStyle="1" w:styleId="WW8Num36z8">
    <w:name w:val="WW8Num36z8"/>
    <w:rsid w:val="0034621C"/>
  </w:style>
  <w:style w:type="character" w:customStyle="1" w:styleId="WW8Num37z0">
    <w:name w:val="WW8Num37z0"/>
    <w:rsid w:val="0034621C"/>
    <w:rPr>
      <w:rFonts w:hint="default"/>
    </w:rPr>
  </w:style>
  <w:style w:type="character" w:customStyle="1" w:styleId="WW8Num38z0">
    <w:name w:val="WW8Num38z0"/>
    <w:rsid w:val="0034621C"/>
    <w:rPr>
      <w:rFonts w:hint="default"/>
    </w:rPr>
  </w:style>
  <w:style w:type="character" w:customStyle="1" w:styleId="WW8Num39z0">
    <w:name w:val="WW8Num39z0"/>
    <w:rsid w:val="0034621C"/>
    <w:rPr>
      <w:rFonts w:hint="default"/>
    </w:rPr>
  </w:style>
  <w:style w:type="character" w:customStyle="1" w:styleId="WW8Num40z0">
    <w:name w:val="WW8Num40z0"/>
    <w:rsid w:val="0034621C"/>
    <w:rPr>
      <w:rFonts w:hint="default"/>
    </w:rPr>
  </w:style>
  <w:style w:type="character" w:customStyle="1" w:styleId="WW8Num41z0">
    <w:name w:val="WW8Num41z0"/>
    <w:rsid w:val="0034621C"/>
  </w:style>
  <w:style w:type="character" w:customStyle="1" w:styleId="WW8Num41z1">
    <w:name w:val="WW8Num41z1"/>
    <w:rsid w:val="0034621C"/>
  </w:style>
  <w:style w:type="character" w:customStyle="1" w:styleId="WW8Num41z2">
    <w:name w:val="WW8Num41z2"/>
    <w:rsid w:val="0034621C"/>
  </w:style>
  <w:style w:type="character" w:customStyle="1" w:styleId="WW8Num41z3">
    <w:name w:val="WW8Num41z3"/>
    <w:rsid w:val="0034621C"/>
  </w:style>
  <w:style w:type="character" w:customStyle="1" w:styleId="WW8Num41z4">
    <w:name w:val="WW8Num41z4"/>
    <w:rsid w:val="0034621C"/>
  </w:style>
  <w:style w:type="character" w:customStyle="1" w:styleId="WW8Num41z5">
    <w:name w:val="WW8Num41z5"/>
    <w:rsid w:val="0034621C"/>
  </w:style>
  <w:style w:type="character" w:customStyle="1" w:styleId="WW8Num41z6">
    <w:name w:val="WW8Num41z6"/>
    <w:rsid w:val="0034621C"/>
  </w:style>
  <w:style w:type="character" w:customStyle="1" w:styleId="WW8Num41z7">
    <w:name w:val="WW8Num41z7"/>
    <w:rsid w:val="0034621C"/>
  </w:style>
  <w:style w:type="character" w:customStyle="1" w:styleId="WW8Num41z8">
    <w:name w:val="WW8Num41z8"/>
    <w:rsid w:val="0034621C"/>
  </w:style>
  <w:style w:type="character" w:customStyle="1" w:styleId="WW8Num42z0">
    <w:name w:val="WW8Num42z0"/>
    <w:rsid w:val="0034621C"/>
    <w:rPr>
      <w:rFonts w:hint="default"/>
    </w:rPr>
  </w:style>
  <w:style w:type="character" w:customStyle="1" w:styleId="WW8Num42z1">
    <w:name w:val="WW8Num42z1"/>
    <w:rsid w:val="0034621C"/>
  </w:style>
  <w:style w:type="character" w:customStyle="1" w:styleId="WW8Num42z2">
    <w:name w:val="WW8Num42z2"/>
    <w:rsid w:val="0034621C"/>
  </w:style>
  <w:style w:type="character" w:customStyle="1" w:styleId="WW8Num42z3">
    <w:name w:val="WW8Num42z3"/>
    <w:rsid w:val="0034621C"/>
  </w:style>
  <w:style w:type="character" w:customStyle="1" w:styleId="WW8Num42z4">
    <w:name w:val="WW8Num42z4"/>
    <w:rsid w:val="0034621C"/>
  </w:style>
  <w:style w:type="character" w:customStyle="1" w:styleId="WW8Num42z5">
    <w:name w:val="WW8Num42z5"/>
    <w:rsid w:val="0034621C"/>
  </w:style>
  <w:style w:type="character" w:customStyle="1" w:styleId="WW8Num42z6">
    <w:name w:val="WW8Num42z6"/>
    <w:rsid w:val="0034621C"/>
  </w:style>
  <w:style w:type="character" w:customStyle="1" w:styleId="WW8Num42z7">
    <w:name w:val="WW8Num42z7"/>
    <w:rsid w:val="0034621C"/>
  </w:style>
  <w:style w:type="character" w:customStyle="1" w:styleId="WW8Num42z8">
    <w:name w:val="WW8Num42z8"/>
    <w:rsid w:val="0034621C"/>
  </w:style>
  <w:style w:type="character" w:customStyle="1" w:styleId="WW8Num43z0">
    <w:name w:val="WW8Num43z0"/>
    <w:rsid w:val="0034621C"/>
    <w:rPr>
      <w:rFonts w:hint="default"/>
    </w:rPr>
  </w:style>
  <w:style w:type="character" w:customStyle="1" w:styleId="WW8Num44z0">
    <w:name w:val="WW8Num44z0"/>
    <w:rsid w:val="0034621C"/>
    <w:rPr>
      <w:rFonts w:hint="default"/>
    </w:rPr>
  </w:style>
  <w:style w:type="character" w:customStyle="1" w:styleId="WW8NumSt36z0">
    <w:name w:val="WW8NumSt36z0"/>
    <w:rsid w:val="0034621C"/>
    <w:rPr>
      <w:rFonts w:ascii="Times New Roman" w:hAnsi="Times New Roman" w:cs="Times New Roman" w:hint="default"/>
    </w:rPr>
  </w:style>
  <w:style w:type="character" w:customStyle="1" w:styleId="1f6">
    <w:name w:val="Основной шрифт абзаца1"/>
    <w:rsid w:val="0034621C"/>
  </w:style>
  <w:style w:type="character" w:customStyle="1" w:styleId="2f3">
    <w:name w:val="Заголовок №2_ Знак"/>
    <w:rsid w:val="0034621C"/>
    <w:rPr>
      <w:rFonts w:eastAsia="Arial Unicode MS"/>
      <w:b/>
      <w:bCs/>
      <w:sz w:val="23"/>
      <w:szCs w:val="23"/>
      <w:lang w:val="ru-RU" w:bidi="ar-SA"/>
    </w:rPr>
  </w:style>
  <w:style w:type="character" w:customStyle="1" w:styleId="1f7">
    <w:name w:val="Заголовок №1_ Знак"/>
    <w:rsid w:val="0034621C"/>
    <w:rPr>
      <w:rFonts w:eastAsia="Arial Unicode MS"/>
      <w:b/>
      <w:bCs/>
      <w:sz w:val="22"/>
      <w:szCs w:val="22"/>
      <w:lang w:val="ru-RU" w:bidi="ar-SA"/>
    </w:rPr>
  </w:style>
  <w:style w:type="character" w:customStyle="1" w:styleId="4b">
    <w:name w:val="Заголовок №4_"/>
    <w:rsid w:val="0034621C"/>
    <w:rPr>
      <w:rFonts w:eastAsia="Arial Unicode MS"/>
      <w:b/>
      <w:bCs/>
      <w:sz w:val="26"/>
      <w:szCs w:val="26"/>
      <w:lang w:val="ru-RU" w:bidi="ar-SA"/>
    </w:rPr>
  </w:style>
  <w:style w:type="character" w:customStyle="1" w:styleId="3f0">
    <w:name w:val="Основной шрифт абзаца3"/>
    <w:rsid w:val="0034621C"/>
  </w:style>
  <w:style w:type="character" w:customStyle="1" w:styleId="s2">
    <w:name w:val="s2"/>
    <w:basedOn w:val="3f0"/>
    <w:rsid w:val="0034621C"/>
  </w:style>
  <w:style w:type="character" w:customStyle="1" w:styleId="afffffffd">
    <w:name w:val="Символ нумерации"/>
    <w:rsid w:val="0034621C"/>
  </w:style>
  <w:style w:type="character" w:customStyle="1" w:styleId="ListLabel1">
    <w:name w:val="ListLabel 1"/>
    <w:rsid w:val="0034621C"/>
    <w:rPr>
      <w:rFonts w:ascii="Times New Roman" w:hAnsi="Times New Roman" w:cs="Times New Roman"/>
      <w:sz w:val="24"/>
    </w:rPr>
  </w:style>
  <w:style w:type="character" w:customStyle="1" w:styleId="ListLabel2">
    <w:name w:val="ListLabel 2"/>
    <w:rsid w:val="0034621C"/>
    <w:rPr>
      <w:rFonts w:cs="Times New Roman"/>
    </w:rPr>
  </w:style>
  <w:style w:type="character" w:customStyle="1" w:styleId="ListLabel3">
    <w:name w:val="ListLabel 3"/>
    <w:rsid w:val="0034621C"/>
    <w:rPr>
      <w:rFonts w:cs="Times New Roman"/>
    </w:rPr>
  </w:style>
  <w:style w:type="character" w:customStyle="1" w:styleId="ListLabel4">
    <w:name w:val="ListLabel 4"/>
    <w:rsid w:val="0034621C"/>
    <w:rPr>
      <w:rFonts w:cs="Times New Roman"/>
    </w:rPr>
  </w:style>
  <w:style w:type="character" w:customStyle="1" w:styleId="ListLabel5">
    <w:name w:val="ListLabel 5"/>
    <w:rsid w:val="0034621C"/>
    <w:rPr>
      <w:rFonts w:cs="Times New Roman"/>
    </w:rPr>
  </w:style>
  <w:style w:type="character" w:customStyle="1" w:styleId="ListLabel6">
    <w:name w:val="ListLabel 6"/>
    <w:rsid w:val="0034621C"/>
    <w:rPr>
      <w:rFonts w:cs="Times New Roman"/>
    </w:rPr>
  </w:style>
  <w:style w:type="character" w:customStyle="1" w:styleId="ListLabel7">
    <w:name w:val="ListLabel 7"/>
    <w:rsid w:val="0034621C"/>
    <w:rPr>
      <w:rFonts w:cs="Times New Roman"/>
    </w:rPr>
  </w:style>
  <w:style w:type="character" w:customStyle="1" w:styleId="ListLabel8">
    <w:name w:val="ListLabel 8"/>
    <w:rsid w:val="0034621C"/>
    <w:rPr>
      <w:rFonts w:cs="Times New Roman"/>
    </w:rPr>
  </w:style>
  <w:style w:type="character" w:customStyle="1" w:styleId="ListLabel9">
    <w:name w:val="ListLabel 9"/>
    <w:rsid w:val="0034621C"/>
    <w:rPr>
      <w:rFonts w:cs="Times New Roman"/>
    </w:rPr>
  </w:style>
  <w:style w:type="character" w:customStyle="1" w:styleId="95pt">
    <w:name w:val="Основной текст + 9;5 pt;Полужирный"/>
    <w:rsid w:val="0034621C"/>
    <w:rPr>
      <w:rFonts w:ascii="Times New Roman" w:eastAsia="Times New Roman" w:hAnsi="Times New Roman" w:cs="Times New Roman"/>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WW8Num12z1">
    <w:name w:val="WW8Num12z1"/>
    <w:rsid w:val="0034621C"/>
  </w:style>
  <w:style w:type="character" w:customStyle="1" w:styleId="WW8Num12z2">
    <w:name w:val="WW8Num12z2"/>
    <w:rsid w:val="0034621C"/>
  </w:style>
  <w:style w:type="character" w:customStyle="1" w:styleId="WW8Num12z3">
    <w:name w:val="WW8Num12z3"/>
    <w:rsid w:val="0034621C"/>
  </w:style>
  <w:style w:type="character" w:customStyle="1" w:styleId="WW8Num12z4">
    <w:name w:val="WW8Num12z4"/>
    <w:rsid w:val="0034621C"/>
  </w:style>
  <w:style w:type="character" w:customStyle="1" w:styleId="WW8Num12z5">
    <w:name w:val="WW8Num12z5"/>
    <w:rsid w:val="0034621C"/>
  </w:style>
  <w:style w:type="character" w:customStyle="1" w:styleId="WW8Num12z6">
    <w:name w:val="WW8Num12z6"/>
    <w:rsid w:val="0034621C"/>
  </w:style>
  <w:style w:type="character" w:customStyle="1" w:styleId="WW8Num12z7">
    <w:name w:val="WW8Num12z7"/>
    <w:rsid w:val="0034621C"/>
  </w:style>
  <w:style w:type="character" w:customStyle="1" w:styleId="WW8Num12z8">
    <w:name w:val="WW8Num12z8"/>
    <w:rsid w:val="0034621C"/>
  </w:style>
  <w:style w:type="character" w:customStyle="1" w:styleId="94">
    <w:name w:val="Основной текст + 9"/>
    <w:rsid w:val="0034621C"/>
    <w:rPr>
      <w:rFonts w:ascii="Times New Roman" w:eastAsia="Times New Roman" w:hAnsi="Times New Roman" w:cs="Times New Roman" w:hint="default"/>
      <w:b/>
      <w:bCs/>
      <w:i w:val="0"/>
      <w:iCs w:val="0"/>
      <w:caps w:val="0"/>
      <w:smallCaps w:val="0"/>
      <w:strike w:val="0"/>
      <w:dstrike w:val="0"/>
      <w:color w:val="000000"/>
      <w:spacing w:val="0"/>
      <w:w w:val="100"/>
      <w:position w:val="0"/>
      <w:sz w:val="19"/>
      <w:szCs w:val="19"/>
      <w:u w:val="none"/>
      <w:shd w:val="clear" w:color="auto" w:fill="FFFFFF"/>
      <w:vertAlign w:val="baseline"/>
      <w:lang w:val="ru-RU"/>
    </w:rPr>
  </w:style>
  <w:style w:type="character" w:customStyle="1" w:styleId="1f8">
    <w:name w:val="Основной текст Знак1"/>
    <w:rsid w:val="0034621C"/>
    <w:rPr>
      <w:sz w:val="28"/>
      <w:lang w:eastAsia="zh-CN"/>
    </w:rPr>
  </w:style>
  <w:style w:type="character" w:customStyle="1" w:styleId="1f9">
    <w:name w:val="Верхний колонтитул Знак1"/>
    <w:rsid w:val="0034621C"/>
    <w:rPr>
      <w:lang w:eastAsia="zh-CN"/>
    </w:rPr>
  </w:style>
  <w:style w:type="character" w:customStyle="1" w:styleId="1fa">
    <w:name w:val="Нижний колонтитул Знак1"/>
    <w:rsid w:val="0034621C"/>
    <w:rPr>
      <w:lang w:eastAsia="zh-CN"/>
    </w:rPr>
  </w:style>
  <w:style w:type="character" w:customStyle="1" w:styleId="1fb">
    <w:name w:val="Основной текст с отступом Знак1"/>
    <w:rsid w:val="0034621C"/>
    <w:rPr>
      <w:sz w:val="28"/>
      <w:lang w:eastAsia="zh-CN"/>
    </w:rPr>
  </w:style>
  <w:style w:type="character" w:customStyle="1" w:styleId="1fc">
    <w:name w:val="Текст выноски Знак1"/>
    <w:rsid w:val="0034621C"/>
    <w:rPr>
      <w:rFonts w:ascii="Tahoma" w:hAnsi="Tahoma" w:cs="Tahoma"/>
      <w:sz w:val="16"/>
      <w:szCs w:val="16"/>
      <w:lang w:eastAsia="zh-CN"/>
    </w:rPr>
  </w:style>
  <w:style w:type="character" w:customStyle="1" w:styleId="afffffffe">
    <w:name w:val="Символ сноски"/>
    <w:rsid w:val="0034621C"/>
    <w:rPr>
      <w:rFonts w:cs="Times New Roman"/>
      <w:vertAlign w:val="superscript"/>
    </w:rPr>
  </w:style>
  <w:style w:type="character" w:customStyle="1" w:styleId="BodyTextFirstIndentChar">
    <w:name w:val="Body Text First Indent Char"/>
    <w:rsid w:val="0034621C"/>
    <w:rPr>
      <w:rFonts w:ascii="Times New Roman" w:hAnsi="Times New Roman" w:cs="Times New Roman"/>
      <w:sz w:val="24"/>
    </w:rPr>
  </w:style>
  <w:style w:type="character" w:customStyle="1" w:styleId="affffffff">
    <w:name w:val="Красная строка Знак"/>
    <w:rsid w:val="0034621C"/>
    <w:rPr>
      <w:sz w:val="24"/>
      <w:szCs w:val="24"/>
    </w:rPr>
  </w:style>
  <w:style w:type="character" w:customStyle="1" w:styleId="EndnoteTextChar">
    <w:name w:val="Endnote Text Char"/>
    <w:rsid w:val="0034621C"/>
    <w:rPr>
      <w:rFonts w:ascii="Times New Roman" w:hAnsi="Times New Roman" w:cs="Times New Roman"/>
      <w:sz w:val="20"/>
    </w:rPr>
  </w:style>
  <w:style w:type="character" w:customStyle="1" w:styleId="affffffff0">
    <w:name w:val="Символ концевой сноски"/>
    <w:rsid w:val="0034621C"/>
    <w:rPr>
      <w:rFonts w:cs="Times New Roman"/>
      <w:vertAlign w:val="superscript"/>
    </w:rPr>
  </w:style>
  <w:style w:type="character" w:customStyle="1" w:styleId="apple-style-span">
    <w:name w:val="apple-style-span"/>
    <w:rsid w:val="0034621C"/>
  </w:style>
  <w:style w:type="character" w:styleId="affffffff1">
    <w:name w:val="Emphasis"/>
    <w:qFormat/>
    <w:rsid w:val="0034621C"/>
    <w:rPr>
      <w:rFonts w:cs="Times New Roman"/>
      <w:i/>
    </w:rPr>
  </w:style>
  <w:style w:type="character" w:customStyle="1" w:styleId="1fd">
    <w:name w:val="Текст концевой сноски Знак1"/>
    <w:rsid w:val="0034621C"/>
    <w:rPr>
      <w:rFonts w:ascii="Arial" w:hAnsi="Arial" w:cs="Arial"/>
      <w:sz w:val="20"/>
    </w:rPr>
  </w:style>
  <w:style w:type="character" w:customStyle="1" w:styleId="1fe">
    <w:name w:val="Просмотренная гиперссылка1"/>
    <w:rsid w:val="0034621C"/>
    <w:rPr>
      <w:color w:val="800080"/>
      <w:u w:val="single"/>
    </w:rPr>
  </w:style>
  <w:style w:type="character" w:customStyle="1" w:styleId="2f4">
    <w:name w:val="Текст сноски Знак2"/>
    <w:rsid w:val="0034621C"/>
    <w:rPr>
      <w:rFonts w:cs="Times New Roman"/>
    </w:rPr>
  </w:style>
  <w:style w:type="character" w:customStyle="1" w:styleId="2f5">
    <w:name w:val="Основной текст Знак2"/>
    <w:rsid w:val="0034621C"/>
    <w:rPr>
      <w:sz w:val="28"/>
    </w:rPr>
  </w:style>
  <w:style w:type="character" w:customStyle="1" w:styleId="ConsPlusNormal0">
    <w:name w:val="ConsPlusNormal Знак"/>
    <w:rsid w:val="0034621C"/>
    <w:rPr>
      <w:rFonts w:ascii="Arial" w:hAnsi="Arial" w:cs="Arial"/>
      <w:lang w:eastAsia="zh-CN"/>
    </w:rPr>
  </w:style>
  <w:style w:type="character" w:styleId="affffffff2">
    <w:name w:val="Subtle Emphasis"/>
    <w:qFormat/>
    <w:rsid w:val="0034621C"/>
    <w:rPr>
      <w:i/>
      <w:iCs/>
      <w:color w:val="808080"/>
    </w:rPr>
  </w:style>
  <w:style w:type="paragraph" w:customStyle="1" w:styleId="1ff">
    <w:name w:val="Заголовок1"/>
    <w:basedOn w:val="a"/>
    <w:next w:val="a9"/>
    <w:rsid w:val="0034621C"/>
    <w:pPr>
      <w:keepNext/>
      <w:suppressAutoHyphens/>
      <w:spacing w:before="240" w:after="120"/>
    </w:pPr>
    <w:rPr>
      <w:rFonts w:ascii="Liberation Sans" w:eastAsia="Lucida Sans Unicode" w:hAnsi="Liberation Sans" w:cs="Mangal"/>
      <w:sz w:val="28"/>
      <w:szCs w:val="28"/>
      <w:lang w:eastAsia="zh-CN"/>
    </w:rPr>
  </w:style>
  <w:style w:type="character" w:customStyle="1" w:styleId="3f1">
    <w:name w:val="Основной текст Знак3"/>
    <w:basedOn w:val="a0"/>
    <w:rsid w:val="0034621C"/>
    <w:rPr>
      <w:rFonts w:ascii="Times New Roman" w:eastAsia="Times New Roman" w:hAnsi="Times New Roman"/>
      <w:sz w:val="28"/>
      <w:lang w:eastAsia="zh-CN"/>
    </w:rPr>
  </w:style>
  <w:style w:type="paragraph" w:customStyle="1" w:styleId="4c">
    <w:name w:val="Указатель4"/>
    <w:basedOn w:val="a"/>
    <w:rsid w:val="0034621C"/>
    <w:pPr>
      <w:suppressLineNumbers/>
      <w:suppressAutoHyphens/>
    </w:pPr>
    <w:rPr>
      <w:rFonts w:cs="Mangal"/>
      <w:sz w:val="20"/>
      <w:szCs w:val="20"/>
      <w:lang w:eastAsia="zh-CN"/>
    </w:rPr>
  </w:style>
  <w:style w:type="paragraph" w:customStyle="1" w:styleId="3f2">
    <w:name w:val="Название объекта3"/>
    <w:basedOn w:val="1ff"/>
    <w:next w:val="a9"/>
    <w:rsid w:val="0034621C"/>
    <w:pPr>
      <w:jc w:val="center"/>
    </w:pPr>
    <w:rPr>
      <w:b/>
      <w:bCs/>
      <w:sz w:val="56"/>
      <w:szCs w:val="56"/>
    </w:rPr>
  </w:style>
  <w:style w:type="paragraph" w:customStyle="1" w:styleId="2f6">
    <w:name w:val="Указатель2"/>
    <w:basedOn w:val="a"/>
    <w:rsid w:val="0034621C"/>
    <w:pPr>
      <w:suppressLineNumbers/>
      <w:suppressAutoHyphens/>
    </w:pPr>
    <w:rPr>
      <w:rFonts w:cs="Mangal"/>
      <w:sz w:val="20"/>
      <w:szCs w:val="20"/>
      <w:lang w:eastAsia="zh-CN"/>
    </w:rPr>
  </w:style>
  <w:style w:type="paragraph" w:customStyle="1" w:styleId="1ff0">
    <w:name w:val="Название объекта1"/>
    <w:basedOn w:val="a"/>
    <w:rsid w:val="0034621C"/>
    <w:pPr>
      <w:suppressLineNumbers/>
      <w:suppressAutoHyphens/>
      <w:spacing w:before="120" w:after="120"/>
    </w:pPr>
    <w:rPr>
      <w:rFonts w:cs="Mangal"/>
      <w:i/>
      <w:iCs/>
      <w:lang w:eastAsia="zh-CN"/>
    </w:rPr>
  </w:style>
  <w:style w:type="paragraph" w:customStyle="1" w:styleId="1ff1">
    <w:name w:val="Указатель1"/>
    <w:basedOn w:val="a"/>
    <w:rsid w:val="0034621C"/>
    <w:pPr>
      <w:suppressLineNumbers/>
      <w:suppressAutoHyphens/>
    </w:pPr>
    <w:rPr>
      <w:rFonts w:cs="Mangal"/>
      <w:sz w:val="20"/>
      <w:szCs w:val="20"/>
      <w:lang w:eastAsia="zh-CN"/>
    </w:rPr>
  </w:style>
  <w:style w:type="paragraph" w:customStyle="1" w:styleId="222">
    <w:name w:val="Основной текст 22"/>
    <w:basedOn w:val="a"/>
    <w:rsid w:val="0034621C"/>
    <w:pPr>
      <w:suppressAutoHyphens/>
      <w:jc w:val="both"/>
    </w:pPr>
    <w:rPr>
      <w:sz w:val="28"/>
      <w:szCs w:val="20"/>
      <w:lang w:eastAsia="zh-CN"/>
    </w:rPr>
  </w:style>
  <w:style w:type="paragraph" w:customStyle="1" w:styleId="311">
    <w:name w:val="Основной текст 31"/>
    <w:basedOn w:val="a"/>
    <w:rsid w:val="0034621C"/>
    <w:pPr>
      <w:suppressAutoHyphens/>
      <w:jc w:val="center"/>
    </w:pPr>
    <w:rPr>
      <w:b/>
      <w:sz w:val="28"/>
      <w:szCs w:val="20"/>
      <w:lang w:eastAsia="zh-CN"/>
    </w:rPr>
  </w:style>
  <w:style w:type="paragraph" w:customStyle="1" w:styleId="ConsTitle">
    <w:name w:val="ConsTitle"/>
    <w:rsid w:val="0034621C"/>
    <w:pPr>
      <w:widowControl w:val="0"/>
      <w:suppressAutoHyphens/>
      <w:autoSpaceDE w:val="0"/>
      <w:spacing w:after="0" w:line="240" w:lineRule="auto"/>
      <w:ind w:right="19772"/>
    </w:pPr>
    <w:rPr>
      <w:rFonts w:ascii="Arial" w:eastAsia="Times New Roman" w:hAnsi="Arial" w:cs="Arial"/>
      <w:b/>
      <w:sz w:val="16"/>
      <w:szCs w:val="20"/>
      <w:lang w:eastAsia="zh-CN"/>
    </w:rPr>
  </w:style>
  <w:style w:type="paragraph" w:customStyle="1" w:styleId="1ff2">
    <w:name w:val="Текст1"/>
    <w:basedOn w:val="a"/>
    <w:rsid w:val="0034621C"/>
    <w:pPr>
      <w:suppressAutoHyphens/>
    </w:pPr>
    <w:rPr>
      <w:rFonts w:ascii="Courier New" w:hAnsi="Courier New" w:cs="Courier New"/>
      <w:sz w:val="20"/>
      <w:szCs w:val="20"/>
      <w:lang w:eastAsia="zh-CN"/>
    </w:rPr>
  </w:style>
  <w:style w:type="paragraph" w:customStyle="1" w:styleId="1ff3">
    <w:name w:val="Заголовок №1_"/>
    <w:basedOn w:val="a"/>
    <w:rsid w:val="0034621C"/>
    <w:pPr>
      <w:shd w:val="clear" w:color="auto" w:fill="FFFFFF"/>
      <w:suppressAutoHyphens/>
      <w:spacing w:before="120" w:after="480" w:line="278" w:lineRule="exact"/>
      <w:jc w:val="center"/>
    </w:pPr>
    <w:rPr>
      <w:rFonts w:eastAsia="Arial Unicode MS"/>
      <w:b/>
      <w:bCs/>
      <w:sz w:val="22"/>
      <w:szCs w:val="22"/>
      <w:lang w:eastAsia="zh-CN"/>
    </w:rPr>
  </w:style>
  <w:style w:type="paragraph" w:customStyle="1" w:styleId="1ff4">
    <w:name w:val="Указатель пользователя 1"/>
    <w:basedOn w:val="a"/>
    <w:rsid w:val="0034621C"/>
    <w:pPr>
      <w:suppressLineNumbers/>
      <w:tabs>
        <w:tab w:val="right" w:leader="dot" w:pos="9636"/>
      </w:tabs>
      <w:suppressAutoHyphens/>
    </w:pPr>
    <w:rPr>
      <w:rFonts w:ascii="Arial" w:hAnsi="Arial" w:cs="Tahoma"/>
      <w:lang w:eastAsia="zh-CN"/>
    </w:rPr>
  </w:style>
  <w:style w:type="paragraph" w:customStyle="1" w:styleId="1ff5">
    <w:name w:val="Заголовок №1"/>
    <w:basedOn w:val="a"/>
    <w:rsid w:val="0034621C"/>
    <w:pPr>
      <w:shd w:val="clear" w:color="auto" w:fill="FFFFFF"/>
      <w:suppressAutoHyphens/>
      <w:spacing w:after="360" w:line="240" w:lineRule="atLeast"/>
    </w:pPr>
    <w:rPr>
      <w:rFonts w:eastAsia="Arial Unicode MS"/>
      <w:b/>
      <w:bCs/>
      <w:sz w:val="26"/>
      <w:szCs w:val="26"/>
      <w:lang w:eastAsia="zh-CN"/>
    </w:rPr>
  </w:style>
  <w:style w:type="paragraph" w:customStyle="1" w:styleId="affffffff3">
    <w:name w:val="Содержимое таблицы"/>
    <w:basedOn w:val="a"/>
    <w:rsid w:val="0034621C"/>
    <w:pPr>
      <w:suppressLineNumbers/>
      <w:suppressAutoHyphens/>
    </w:pPr>
    <w:rPr>
      <w:sz w:val="20"/>
      <w:szCs w:val="20"/>
      <w:lang w:eastAsia="zh-CN"/>
    </w:rPr>
  </w:style>
  <w:style w:type="paragraph" w:customStyle="1" w:styleId="affffffff4">
    <w:name w:val="Заголовок таблицы"/>
    <w:basedOn w:val="affffffff3"/>
    <w:rsid w:val="0034621C"/>
    <w:pPr>
      <w:jc w:val="center"/>
    </w:pPr>
    <w:rPr>
      <w:b/>
      <w:bCs/>
    </w:rPr>
  </w:style>
  <w:style w:type="paragraph" w:customStyle="1" w:styleId="p9">
    <w:name w:val="p9"/>
    <w:basedOn w:val="a"/>
    <w:rsid w:val="0034621C"/>
    <w:pPr>
      <w:suppressAutoHyphens/>
      <w:spacing w:before="280" w:after="280"/>
    </w:pPr>
    <w:rPr>
      <w:sz w:val="20"/>
      <w:szCs w:val="20"/>
      <w:lang w:eastAsia="zh-CN"/>
    </w:rPr>
  </w:style>
  <w:style w:type="paragraph" w:customStyle="1" w:styleId="p5">
    <w:name w:val="p5"/>
    <w:basedOn w:val="a"/>
    <w:rsid w:val="0034621C"/>
    <w:pPr>
      <w:suppressAutoHyphens/>
      <w:spacing w:before="280" w:after="280"/>
    </w:pPr>
    <w:rPr>
      <w:sz w:val="20"/>
      <w:szCs w:val="20"/>
      <w:lang w:eastAsia="zh-CN"/>
    </w:rPr>
  </w:style>
  <w:style w:type="paragraph" w:customStyle="1" w:styleId="affffffff5">
    <w:name w:val="Блочная цитата"/>
    <w:basedOn w:val="a"/>
    <w:rsid w:val="0034621C"/>
    <w:pPr>
      <w:suppressAutoHyphens/>
      <w:spacing w:after="283"/>
      <w:ind w:left="567" w:right="567"/>
    </w:pPr>
    <w:rPr>
      <w:sz w:val="20"/>
      <w:szCs w:val="20"/>
      <w:lang w:eastAsia="zh-CN"/>
    </w:rPr>
  </w:style>
  <w:style w:type="character" w:customStyle="1" w:styleId="2f7">
    <w:name w:val="Подзаголовок Знак2"/>
    <w:basedOn w:val="a0"/>
    <w:rsid w:val="0034621C"/>
    <w:rPr>
      <w:rFonts w:ascii="Liberation Sans" w:eastAsia="Lucida Sans Unicode" w:hAnsi="Liberation Sans" w:cs="Mangal"/>
      <w:sz w:val="36"/>
      <w:szCs w:val="36"/>
      <w:lang w:eastAsia="zh-CN"/>
    </w:rPr>
  </w:style>
  <w:style w:type="paragraph" w:customStyle="1" w:styleId="2f8">
    <w:name w:val="Текст2"/>
    <w:basedOn w:val="a"/>
    <w:rsid w:val="0034621C"/>
    <w:pPr>
      <w:suppressAutoHyphens/>
    </w:pPr>
    <w:rPr>
      <w:rFonts w:ascii="Courier New" w:hAnsi="Courier New" w:cs="Courier New"/>
      <w:sz w:val="20"/>
      <w:szCs w:val="20"/>
      <w:lang w:eastAsia="zh-CN"/>
    </w:rPr>
  </w:style>
  <w:style w:type="paragraph" w:customStyle="1" w:styleId="67">
    <w:name w:val="Основной текст6"/>
    <w:basedOn w:val="a"/>
    <w:rsid w:val="0034621C"/>
    <w:pPr>
      <w:widowControl w:val="0"/>
      <w:shd w:val="clear" w:color="auto" w:fill="FFFFFF"/>
      <w:suppressAutoHyphens/>
      <w:spacing w:line="283" w:lineRule="exact"/>
      <w:jc w:val="both"/>
    </w:pPr>
    <w:rPr>
      <w:sz w:val="23"/>
      <w:szCs w:val="23"/>
      <w:lang w:eastAsia="zh-CN"/>
    </w:rPr>
  </w:style>
  <w:style w:type="paragraph" w:customStyle="1" w:styleId="Iauiue">
    <w:name w:val="Iau?iue"/>
    <w:rsid w:val="0034621C"/>
    <w:pPr>
      <w:suppressAutoHyphens/>
      <w:spacing w:after="0" w:line="240" w:lineRule="auto"/>
    </w:pPr>
    <w:rPr>
      <w:rFonts w:ascii="Times New Roman" w:eastAsia="Times New Roman" w:hAnsi="Times New Roman" w:cs="Times New Roman"/>
      <w:sz w:val="20"/>
      <w:szCs w:val="20"/>
      <w:lang w:eastAsia="zh-CN"/>
    </w:rPr>
  </w:style>
  <w:style w:type="paragraph" w:customStyle="1" w:styleId="1ff6">
    <w:name w:val="Текст выноски1"/>
    <w:basedOn w:val="a"/>
    <w:rsid w:val="0034621C"/>
    <w:pPr>
      <w:suppressAutoHyphens/>
    </w:pPr>
    <w:rPr>
      <w:rFonts w:ascii="Tahoma" w:hAnsi="Tahoma" w:cs="Tahoma"/>
      <w:kern w:val="2"/>
      <w:sz w:val="16"/>
      <w:szCs w:val="16"/>
      <w:lang w:eastAsia="zh-CN"/>
    </w:rPr>
  </w:style>
  <w:style w:type="paragraph" w:customStyle="1" w:styleId="230">
    <w:name w:val="Основной текст 23"/>
    <w:basedOn w:val="a"/>
    <w:rsid w:val="0034621C"/>
    <w:pPr>
      <w:suppressAutoHyphens/>
      <w:spacing w:after="120" w:line="480" w:lineRule="auto"/>
    </w:pPr>
    <w:rPr>
      <w:sz w:val="20"/>
      <w:szCs w:val="20"/>
      <w:lang w:eastAsia="zh-CN"/>
    </w:rPr>
  </w:style>
  <w:style w:type="paragraph" w:customStyle="1" w:styleId="223">
    <w:name w:val="Основной текст с отступом 22"/>
    <w:basedOn w:val="a"/>
    <w:rsid w:val="0034621C"/>
    <w:pPr>
      <w:suppressAutoHyphens/>
      <w:spacing w:after="120" w:line="480" w:lineRule="auto"/>
      <w:ind w:left="283"/>
    </w:pPr>
    <w:rPr>
      <w:sz w:val="20"/>
      <w:szCs w:val="20"/>
      <w:lang w:eastAsia="zh-CN"/>
    </w:rPr>
  </w:style>
  <w:style w:type="paragraph" w:customStyle="1" w:styleId="3f3">
    <w:name w:val="Указатель3"/>
    <w:basedOn w:val="a"/>
    <w:rsid w:val="0034621C"/>
    <w:pPr>
      <w:suppressLineNumbers/>
      <w:suppressAutoHyphens/>
    </w:pPr>
    <w:rPr>
      <w:rFonts w:cs="Mangal"/>
      <w:sz w:val="20"/>
      <w:szCs w:val="20"/>
      <w:lang w:eastAsia="zh-CN"/>
    </w:rPr>
  </w:style>
  <w:style w:type="paragraph" w:customStyle="1" w:styleId="2f9">
    <w:name w:val="Название объекта2"/>
    <w:basedOn w:val="1ff"/>
    <w:next w:val="a9"/>
    <w:rsid w:val="0034621C"/>
    <w:pPr>
      <w:jc w:val="center"/>
    </w:pPr>
    <w:rPr>
      <w:b/>
      <w:bCs/>
      <w:sz w:val="56"/>
      <w:szCs w:val="56"/>
    </w:rPr>
  </w:style>
  <w:style w:type="paragraph" w:customStyle="1" w:styleId="affffffff6">
    <w:name w:val="Содержимое врезки"/>
    <w:basedOn w:val="a"/>
    <w:rsid w:val="0034621C"/>
    <w:pPr>
      <w:suppressAutoHyphens/>
    </w:pPr>
    <w:rPr>
      <w:sz w:val="20"/>
      <w:szCs w:val="20"/>
      <w:lang w:eastAsia="zh-CN"/>
    </w:rPr>
  </w:style>
  <w:style w:type="paragraph" w:customStyle="1" w:styleId="affffffff7">
    <w:name w:val="Знак Знак Знак Знак Знак Знак"/>
    <w:basedOn w:val="a"/>
    <w:rsid w:val="0034621C"/>
    <w:pPr>
      <w:spacing w:before="280" w:after="280"/>
      <w:ind w:firstLine="709"/>
      <w:jc w:val="both"/>
    </w:pPr>
    <w:rPr>
      <w:rFonts w:ascii="Tahoma" w:hAnsi="Tahoma" w:cs="Tahoma"/>
      <w:sz w:val="20"/>
      <w:szCs w:val="20"/>
      <w:lang w:val="en-US" w:eastAsia="zh-CN"/>
    </w:rPr>
  </w:style>
  <w:style w:type="paragraph" w:customStyle="1" w:styleId="3f4">
    <w:name w:val="Текст3"/>
    <w:basedOn w:val="a"/>
    <w:rsid w:val="0034621C"/>
    <w:rPr>
      <w:rFonts w:ascii="Courier New" w:hAnsi="Courier New" w:cs="Courier New"/>
      <w:sz w:val="20"/>
      <w:szCs w:val="20"/>
      <w:lang w:eastAsia="zh-CN"/>
    </w:rPr>
  </w:style>
  <w:style w:type="paragraph" w:customStyle="1" w:styleId="WW-">
    <w:name w:val="WW-Базовый"/>
    <w:rsid w:val="0034621C"/>
    <w:pPr>
      <w:suppressAutoHyphens/>
    </w:pPr>
    <w:rPr>
      <w:rFonts w:ascii="Calibri" w:eastAsia="SimSun" w:hAnsi="Calibri" w:cs="Calibri"/>
      <w:lang w:eastAsia="zh-CN"/>
    </w:rPr>
  </w:style>
  <w:style w:type="paragraph" w:customStyle="1" w:styleId="s1">
    <w:name w:val="s_1"/>
    <w:basedOn w:val="a"/>
    <w:rsid w:val="0034621C"/>
    <w:pPr>
      <w:spacing w:before="280" w:after="280"/>
    </w:pPr>
    <w:rPr>
      <w:lang w:eastAsia="zh-CN"/>
    </w:rPr>
  </w:style>
  <w:style w:type="paragraph" w:customStyle="1" w:styleId="231">
    <w:name w:val="Основной текст с отступом 23"/>
    <w:basedOn w:val="a"/>
    <w:rsid w:val="0034621C"/>
    <w:pPr>
      <w:ind w:firstLine="540"/>
      <w:jc w:val="both"/>
    </w:pPr>
    <w:rPr>
      <w:iCs/>
      <w:sz w:val="28"/>
      <w:szCs w:val="28"/>
      <w:lang w:eastAsia="zh-CN"/>
    </w:rPr>
  </w:style>
  <w:style w:type="paragraph" w:customStyle="1" w:styleId="consplusnormal1">
    <w:name w:val="consplusnormal"/>
    <w:basedOn w:val="a"/>
    <w:rsid w:val="0034621C"/>
    <w:pPr>
      <w:spacing w:before="280" w:after="280"/>
    </w:pPr>
    <w:rPr>
      <w:lang w:eastAsia="zh-CN"/>
    </w:rPr>
  </w:style>
  <w:style w:type="paragraph" w:customStyle="1" w:styleId="section2">
    <w:name w:val="section2"/>
    <w:basedOn w:val="a"/>
    <w:rsid w:val="0034621C"/>
    <w:pPr>
      <w:spacing w:before="240" w:after="100"/>
      <w:ind w:firstLine="225"/>
    </w:pPr>
    <w:rPr>
      <w:rFonts w:ascii="Verdana" w:hAnsi="Verdana" w:cs="Verdana"/>
      <w:color w:val="000000"/>
      <w:sz w:val="16"/>
      <w:szCs w:val="16"/>
      <w:lang w:eastAsia="zh-CN"/>
    </w:rPr>
  </w:style>
  <w:style w:type="paragraph" w:customStyle="1" w:styleId="heading">
    <w:name w:val="heading"/>
    <w:basedOn w:val="a"/>
    <w:rsid w:val="0034621C"/>
    <w:pPr>
      <w:spacing w:before="240" w:after="100"/>
      <w:ind w:firstLine="225"/>
    </w:pPr>
    <w:rPr>
      <w:rFonts w:ascii="Verdana" w:hAnsi="Verdana" w:cs="Verdana"/>
      <w:color w:val="000000"/>
      <w:sz w:val="16"/>
      <w:szCs w:val="16"/>
      <w:lang w:eastAsia="zh-CN"/>
    </w:rPr>
  </w:style>
  <w:style w:type="paragraph" w:customStyle="1" w:styleId="contentheader2cols">
    <w:name w:val="contentheader2cols"/>
    <w:basedOn w:val="a"/>
    <w:rsid w:val="0034621C"/>
    <w:pPr>
      <w:spacing w:before="70"/>
      <w:ind w:left="351"/>
    </w:pPr>
    <w:rPr>
      <w:rFonts w:eastAsia="Arial Unicode MS"/>
      <w:b/>
      <w:bCs/>
      <w:color w:val="3560A7"/>
      <w:sz w:val="30"/>
      <w:szCs w:val="30"/>
      <w:lang w:eastAsia="zh-CN"/>
    </w:rPr>
  </w:style>
  <w:style w:type="paragraph" w:customStyle="1" w:styleId="320">
    <w:name w:val="Основной текст 32"/>
    <w:basedOn w:val="a"/>
    <w:rsid w:val="0034621C"/>
    <w:pPr>
      <w:spacing w:after="120"/>
    </w:pPr>
    <w:rPr>
      <w:sz w:val="16"/>
      <w:szCs w:val="16"/>
      <w:lang w:eastAsia="zh-CN"/>
    </w:rPr>
  </w:style>
  <w:style w:type="paragraph" w:customStyle="1" w:styleId="consnormal0">
    <w:name w:val="consnormal"/>
    <w:basedOn w:val="a"/>
    <w:rsid w:val="0034621C"/>
    <w:pPr>
      <w:spacing w:before="75" w:after="75"/>
    </w:pPr>
    <w:rPr>
      <w:rFonts w:ascii="Arial" w:hAnsi="Arial" w:cs="Arial"/>
      <w:color w:val="000000"/>
      <w:sz w:val="20"/>
      <w:szCs w:val="20"/>
      <w:lang w:eastAsia="zh-CN"/>
    </w:rPr>
  </w:style>
  <w:style w:type="paragraph" w:customStyle="1" w:styleId="1ff7">
    <w:name w:val="Красная строка1"/>
    <w:basedOn w:val="a9"/>
    <w:rsid w:val="0034621C"/>
    <w:pPr>
      <w:spacing w:after="120"/>
      <w:ind w:firstLine="210"/>
    </w:pPr>
    <w:rPr>
      <w:sz w:val="24"/>
      <w:szCs w:val="24"/>
      <w:lang w:eastAsia="zh-CN"/>
    </w:rPr>
  </w:style>
  <w:style w:type="paragraph" w:customStyle="1" w:styleId="2fa">
    <w:name w:val="Знак2 Знак Знак Знак Знак Знак Знак Знак Знак Знак Знак Знак Знак Знак Знак Знак"/>
    <w:basedOn w:val="a"/>
    <w:rsid w:val="0034621C"/>
    <w:pPr>
      <w:spacing w:before="280" w:after="280"/>
    </w:pPr>
    <w:rPr>
      <w:rFonts w:ascii="Tahoma" w:hAnsi="Tahoma" w:cs="Tahoma"/>
      <w:sz w:val="20"/>
      <w:szCs w:val="20"/>
      <w:lang w:val="en-US" w:eastAsia="zh-CN"/>
    </w:rPr>
  </w:style>
  <w:style w:type="paragraph" w:customStyle="1" w:styleId="ConsCell">
    <w:name w:val="ConsCell"/>
    <w:rsid w:val="0034621C"/>
    <w:pPr>
      <w:widowControl w:val="0"/>
      <w:suppressAutoHyphens/>
      <w:autoSpaceDE w:val="0"/>
      <w:spacing w:after="0" w:line="240" w:lineRule="auto"/>
      <w:ind w:left="450" w:right="19772" w:hanging="450"/>
    </w:pPr>
    <w:rPr>
      <w:rFonts w:ascii="Arial" w:eastAsia="Times New Roman" w:hAnsi="Arial" w:cs="Arial"/>
      <w:sz w:val="20"/>
      <w:szCs w:val="20"/>
      <w:lang w:eastAsia="zh-CN"/>
    </w:rPr>
  </w:style>
  <w:style w:type="character" w:customStyle="1" w:styleId="2fb">
    <w:name w:val="Текст концевой сноски Знак2"/>
    <w:basedOn w:val="a0"/>
    <w:rsid w:val="0034621C"/>
    <w:rPr>
      <w:rFonts w:ascii="Times New Roman" w:eastAsia="Times New Roman" w:hAnsi="Times New Roman"/>
      <w:lang w:eastAsia="zh-CN"/>
    </w:rPr>
  </w:style>
  <w:style w:type="paragraph" w:customStyle="1" w:styleId="1ff8">
    <w:name w:val="Схема документа1"/>
    <w:basedOn w:val="a"/>
    <w:rsid w:val="0034621C"/>
    <w:pPr>
      <w:shd w:val="clear" w:color="auto" w:fill="000080"/>
    </w:pPr>
    <w:rPr>
      <w:rFonts w:ascii="Tahoma" w:hAnsi="Tahoma" w:cs="Tahoma"/>
      <w:sz w:val="20"/>
      <w:szCs w:val="20"/>
      <w:lang w:eastAsia="zh-CN"/>
    </w:rPr>
  </w:style>
  <w:style w:type="paragraph" w:customStyle="1" w:styleId="2fc">
    <w:name w:val="Знак Знак Знак Знак2"/>
    <w:basedOn w:val="a"/>
    <w:rsid w:val="0034621C"/>
    <w:pPr>
      <w:spacing w:before="280" w:after="280"/>
      <w:jc w:val="both"/>
    </w:pPr>
    <w:rPr>
      <w:rFonts w:ascii="Tahoma" w:hAnsi="Tahoma" w:cs="Tahoma"/>
      <w:sz w:val="20"/>
      <w:szCs w:val="20"/>
      <w:lang w:val="en-US" w:eastAsia="zh-CN"/>
    </w:rPr>
  </w:style>
  <w:style w:type="paragraph" w:customStyle="1" w:styleId="DOsntext">
    <w:name w:val="D Osn text"/>
    <w:basedOn w:val="a"/>
    <w:rsid w:val="0034621C"/>
    <w:pPr>
      <w:spacing w:after="120" w:line="336" w:lineRule="auto"/>
      <w:ind w:firstLine="567"/>
      <w:jc w:val="both"/>
    </w:pPr>
    <w:rPr>
      <w:szCs w:val="20"/>
      <w:lang w:eastAsia="zh-CN"/>
    </w:rPr>
  </w:style>
  <w:style w:type="paragraph" w:customStyle="1" w:styleId="1ff9">
    <w:name w:val="Маркированный список1"/>
    <w:basedOn w:val="1ff7"/>
    <w:rsid w:val="0034621C"/>
    <w:pPr>
      <w:tabs>
        <w:tab w:val="left" w:pos="1041"/>
      </w:tabs>
      <w:spacing w:after="0"/>
      <w:ind w:left="1041" w:hanging="615"/>
    </w:pPr>
    <w:rPr>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9.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20" Type="http://schemas.openxmlformats.org/officeDocument/2006/relationships/footer" Target="foot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3.xml"/><Relationship Id="rId19"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eader" Target="header2.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A899C5-7033-454E-AED1-270ABCC72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279</TotalTime>
  <Pages>1</Pages>
  <Words>13087</Words>
  <Characters>74600</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cp:lastPrinted>2019-09-18T08:19:00Z</cp:lastPrinted>
  <dcterms:created xsi:type="dcterms:W3CDTF">2019-08-12T11:38:00Z</dcterms:created>
  <dcterms:modified xsi:type="dcterms:W3CDTF">2019-09-18T08:37:00Z</dcterms:modified>
</cp:coreProperties>
</file>