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9" w:rsidRDefault="00752CD9" w:rsidP="00752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СВЕДЕНИЯ</w:t>
      </w:r>
    </w:p>
    <w:p w:rsidR="00752CD9" w:rsidRDefault="00752CD9" w:rsidP="00752CD9">
      <w:pPr>
        <w:rPr>
          <w:b/>
          <w:sz w:val="28"/>
          <w:szCs w:val="28"/>
        </w:rPr>
      </w:pPr>
    </w:p>
    <w:p w:rsidR="00752CD9" w:rsidRDefault="00752CD9" w:rsidP="00752CD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численности аппарата Администрации</w:t>
      </w:r>
    </w:p>
    <w:p w:rsidR="00752CD9" w:rsidRDefault="00752CD9" w:rsidP="00752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Казанского сельского поселения за </w:t>
      </w:r>
      <w:r w:rsidR="008A69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2017 г</w:t>
      </w: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1. Глава Администрации сельского поселения                     -  1ч., 1ед.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2. Муниципальные служащие                                                 - 7 ч., 6,5 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3. Работники, осуществляющие техническое </w:t>
      </w:r>
      <w:proofErr w:type="gramStart"/>
      <w:r>
        <w:rPr>
          <w:sz w:val="28"/>
          <w:szCs w:val="28"/>
        </w:rPr>
        <w:t>обеспечение  -</w:t>
      </w:r>
      <w:proofErr w:type="gramEnd"/>
      <w:r>
        <w:rPr>
          <w:sz w:val="28"/>
          <w:szCs w:val="28"/>
        </w:rPr>
        <w:t xml:space="preserve"> 5 ч.,  3,75 ед. 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4. Обслуживающий персонал                                                  - 4 ч.</w:t>
      </w:r>
      <w:proofErr w:type="gramStart"/>
      <w:r>
        <w:rPr>
          <w:sz w:val="28"/>
          <w:szCs w:val="28"/>
        </w:rPr>
        <w:t>,  3</w:t>
      </w:r>
      <w:proofErr w:type="gramEnd"/>
      <w:r>
        <w:rPr>
          <w:sz w:val="28"/>
          <w:szCs w:val="28"/>
        </w:rPr>
        <w:t xml:space="preserve"> 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5. Фактические затраты на содержание аппарата 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(с начала года)                                          - </w:t>
      </w:r>
      <w:r w:rsidR="008A699C">
        <w:rPr>
          <w:sz w:val="28"/>
          <w:szCs w:val="28"/>
        </w:rPr>
        <w:t xml:space="preserve"> </w:t>
      </w:r>
      <w:r w:rsidR="00F458A2">
        <w:rPr>
          <w:sz w:val="28"/>
          <w:szCs w:val="28"/>
        </w:rPr>
        <w:t>5569,2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          </w:t>
      </w: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   Л.А.Самолаева</w:t>
      </w:r>
    </w:p>
    <w:p w:rsidR="00DC4CD5" w:rsidRDefault="00DC4CD5"/>
    <w:sectPr w:rsidR="00DC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E2"/>
    <w:rsid w:val="0007660E"/>
    <w:rsid w:val="00752CD9"/>
    <w:rsid w:val="007D2BE2"/>
    <w:rsid w:val="007F34CB"/>
    <w:rsid w:val="008A699C"/>
    <w:rsid w:val="00B73576"/>
    <w:rsid w:val="00DC4CD5"/>
    <w:rsid w:val="00F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6DB4"/>
  <w15:chartTrackingRefBased/>
  <w15:docId w15:val="{FBC3EF14-1F0E-4548-B53A-1DF8B94B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2018-01-17T07:50:00Z</dcterms:created>
  <dcterms:modified xsi:type="dcterms:W3CDTF">2018-01-18T06:45:00Z</dcterms:modified>
</cp:coreProperties>
</file>