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D592" w14:textId="77777777" w:rsidR="00086A03" w:rsidRPr="00086A03" w:rsidRDefault="00086A03" w:rsidP="00086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A740BEB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30FA13F5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04DC72D4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182DD3CF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366CB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362B553C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1B052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1F86053F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3F1FD" w14:textId="77777777" w:rsidR="00086A03" w:rsidRPr="00086A03" w:rsidRDefault="00086A03" w:rsidP="00086A0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76847" w14:textId="614C0DCB" w:rsidR="00086A03" w:rsidRPr="00086A03" w:rsidRDefault="00086A03" w:rsidP="00086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05.04.2022                                        № 48                                          ст. Казанская</w:t>
      </w:r>
    </w:p>
    <w:p w14:paraId="73983EE3" w14:textId="77777777" w:rsidR="00086A03" w:rsidRPr="00086A03" w:rsidRDefault="00086A03" w:rsidP="0008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B1752A" w14:textId="77777777" w:rsidR="00086A03" w:rsidRPr="00086A03" w:rsidRDefault="00086A03" w:rsidP="0008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E898E8" w14:textId="77777777" w:rsidR="00086A03" w:rsidRPr="00086A03" w:rsidRDefault="00086A03" w:rsidP="00086A03">
      <w:pPr>
        <w:autoSpaceDE w:val="0"/>
        <w:autoSpaceDN w:val="0"/>
        <w:adjustRightInd w:val="0"/>
        <w:spacing w:after="0" w:line="22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внесении изменений в постановление</w:t>
      </w:r>
    </w:p>
    <w:p w14:paraId="623EF583" w14:textId="77777777" w:rsidR="00086A03" w:rsidRPr="00086A03" w:rsidRDefault="00086A03" w:rsidP="00086A03">
      <w:pPr>
        <w:autoSpaceDE w:val="0"/>
        <w:autoSpaceDN w:val="0"/>
        <w:adjustRightInd w:val="0"/>
        <w:spacing w:after="0" w:line="22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Казанского сельского поселения </w:t>
      </w:r>
    </w:p>
    <w:p w14:paraId="245D9EBF" w14:textId="77777777" w:rsidR="00086A03" w:rsidRPr="00086A03" w:rsidRDefault="00086A03" w:rsidP="00086A03">
      <w:pPr>
        <w:autoSpaceDE w:val="0"/>
        <w:autoSpaceDN w:val="0"/>
        <w:adjustRightInd w:val="0"/>
        <w:spacing w:after="0" w:line="22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№87 от 05.06.2019 </w:t>
      </w:r>
    </w:p>
    <w:p w14:paraId="369FDE67" w14:textId="77777777" w:rsidR="00086A03" w:rsidRPr="00086A03" w:rsidRDefault="00086A03" w:rsidP="00086A03">
      <w:pPr>
        <w:autoSpaceDE w:val="0"/>
        <w:autoSpaceDN w:val="0"/>
        <w:adjustRightInd w:val="0"/>
        <w:spacing w:after="0" w:line="22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E23E72B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В целях приведения постановления Администрации Казанского сельского поселения в соответствие с действующим законодательством,</w:t>
      </w:r>
    </w:p>
    <w:p w14:paraId="3268169E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ПОСТАНОВЛЯЮ:</w:t>
      </w:r>
    </w:p>
    <w:p w14:paraId="5E387580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14:paraId="3700A1FE" w14:textId="77777777" w:rsidR="00086A03" w:rsidRPr="00086A03" w:rsidRDefault="00086A03" w:rsidP="00086A03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1. Внести в постановление Администрации Казанского сельского поселения от 05</w:t>
      </w:r>
      <w:r w:rsidRPr="00086A0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.06.2019 № 87</w:t>
      </w: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 w:rsidRPr="00086A03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proofErr w:type="gramStart"/>
      <w:r w:rsidRPr="00086A03">
        <w:rPr>
          <w:rFonts w:ascii="Times New Roman" w:eastAsia="Calibri" w:hAnsi="Times New Roman" w:cs="Times New Roman"/>
          <w:sz w:val="28"/>
          <w:szCs w:val="28"/>
        </w:rPr>
        <w:t>утверждении  Плана</w:t>
      </w:r>
      <w:proofErr w:type="gramEnd"/>
      <w:r w:rsidRPr="00086A03">
        <w:rPr>
          <w:rFonts w:ascii="Times New Roman" w:eastAsia="Calibri" w:hAnsi="Times New Roman" w:cs="Times New Roman"/>
          <w:sz w:val="28"/>
          <w:szCs w:val="28"/>
        </w:rPr>
        <w:t xml:space="preserve"> мероприятий по росту доходного потенциала, оптимизации расходов бюджета Казанского сельского поселения Верхнедонского района до 2024 года</w:t>
      </w: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» изменения согласно приложению.</w:t>
      </w:r>
    </w:p>
    <w:p w14:paraId="2E5355BB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 Настоящее постановление вступает в силу со дня его официального опубликования. </w:t>
      </w:r>
    </w:p>
    <w:p w14:paraId="4E0CB336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3. Контроль за исполнением настоящего постановления оставляю за собой.</w:t>
      </w:r>
    </w:p>
    <w:p w14:paraId="5843F502" w14:textId="77777777" w:rsidR="00086A03" w:rsidRPr="00086A03" w:rsidRDefault="00086A03" w:rsidP="0008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B3820" w14:textId="77777777" w:rsidR="00086A03" w:rsidRPr="00086A03" w:rsidRDefault="00086A03" w:rsidP="00086A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44FAC5" w14:textId="77777777" w:rsidR="00086A03" w:rsidRPr="00086A03" w:rsidRDefault="00086A03" w:rsidP="00086A0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55148F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902863F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Казанского сельского поселения                                               Л.А. </w:t>
      </w:r>
      <w:proofErr w:type="spellStart"/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Самолаева</w:t>
      </w:r>
      <w:proofErr w:type="spellEnd"/>
    </w:p>
    <w:p w14:paraId="10E4DFA1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3D491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8734E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C5FF0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9438B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0FEAB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6B16C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16B20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7A43C" w14:textId="77777777" w:rsidR="00086A03" w:rsidRPr="00086A03" w:rsidRDefault="00086A03" w:rsidP="0008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</w:t>
      </w:r>
    </w:p>
    <w:p w14:paraId="7AE46411" w14:textId="77777777" w:rsidR="00086A03" w:rsidRPr="00086A03" w:rsidRDefault="00086A03" w:rsidP="0008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14:paraId="72799FF8" w14:textId="77777777" w:rsidR="00086A03" w:rsidRPr="00086A03" w:rsidRDefault="00086A03" w:rsidP="00086A03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FAE92D" w14:textId="77777777" w:rsidR="00086A03" w:rsidRPr="00086A03" w:rsidRDefault="00086A03" w:rsidP="00086A03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Приложение </w:t>
      </w:r>
    </w:p>
    <w:p w14:paraId="3AD03565" w14:textId="77777777" w:rsidR="00086A03" w:rsidRPr="00086A03" w:rsidRDefault="00086A03" w:rsidP="00086A03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к постановлению Администрации </w:t>
      </w:r>
    </w:p>
    <w:p w14:paraId="609D398F" w14:textId="77777777" w:rsidR="00086A03" w:rsidRPr="00086A03" w:rsidRDefault="00086A03" w:rsidP="00086A03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Казанского сельского поселения</w:t>
      </w:r>
    </w:p>
    <w:p w14:paraId="0AB602F0" w14:textId="77777777" w:rsidR="00086A03" w:rsidRPr="00086A03" w:rsidRDefault="00086A03" w:rsidP="00086A03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 </w:t>
      </w:r>
      <w:proofErr w:type="gramStart"/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05.04.2022  №</w:t>
      </w:r>
      <w:proofErr w:type="gramEnd"/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48</w:t>
      </w:r>
    </w:p>
    <w:p w14:paraId="039B5874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bCs/>
          <w:kern w:val="2"/>
          <w:sz w:val="28"/>
          <w:szCs w:val="28"/>
        </w:rPr>
        <w:t>ИЗМЕНЕНИЯ,</w:t>
      </w:r>
    </w:p>
    <w:p w14:paraId="799D1482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proofErr w:type="gramStart"/>
      <w:r w:rsidRPr="00086A03">
        <w:rPr>
          <w:rFonts w:ascii="Times New Roman" w:eastAsia="Calibri" w:hAnsi="Times New Roman" w:cs="Times New Roman"/>
          <w:bCs/>
          <w:kern w:val="2"/>
          <w:sz w:val="28"/>
          <w:szCs w:val="28"/>
        </w:rPr>
        <w:t>вносимые  в</w:t>
      </w:r>
      <w:proofErr w:type="gramEnd"/>
      <w:r w:rsidRPr="00086A0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постановление Администрации Казанского сельского поселения  от 05.06.2019 № 87 «</w:t>
      </w:r>
      <w:r w:rsidRPr="00086A03">
        <w:rPr>
          <w:rFonts w:ascii="Times New Roman" w:eastAsia="Calibri" w:hAnsi="Times New Roman" w:cs="Times New Roman"/>
          <w:sz w:val="28"/>
          <w:szCs w:val="28"/>
        </w:rPr>
        <w:t>Об утверждении  Плана мероприятий по росту доходного потенциала, оптимизации расходов бюджета Казанского сельского поселения Верхнедонского района до 2024 года</w:t>
      </w:r>
      <w:r w:rsidRPr="00086A03">
        <w:rPr>
          <w:rFonts w:ascii="Times New Roman" w:eastAsia="Calibri" w:hAnsi="Times New Roman" w:cs="Times New Roman"/>
          <w:bCs/>
          <w:kern w:val="2"/>
          <w:sz w:val="28"/>
          <w:szCs w:val="28"/>
        </w:rPr>
        <w:t>»</w:t>
      </w:r>
    </w:p>
    <w:p w14:paraId="1A28AC2D" w14:textId="77777777" w:rsidR="00086A03" w:rsidRPr="00086A03" w:rsidRDefault="00086A03" w:rsidP="00086A0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2561F205" w14:textId="77777777" w:rsidR="00086A03" w:rsidRPr="00086A03" w:rsidRDefault="00086A03" w:rsidP="00086A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В пункте 4.1. слова «до 1 октября» заменить словами «до 30 сентября»:</w:t>
      </w:r>
    </w:p>
    <w:p w14:paraId="398E8215" w14:textId="77777777" w:rsidR="00086A03" w:rsidRPr="00086A03" w:rsidRDefault="00086A03" w:rsidP="00086A03">
      <w:pPr>
        <w:rPr>
          <w:rFonts w:ascii="Calibri" w:eastAsia="Calibri" w:hAnsi="Calibri" w:cs="Times New Roman"/>
        </w:rPr>
      </w:pPr>
    </w:p>
    <w:p w14:paraId="2B21386C" w14:textId="77777777" w:rsidR="00086A03" w:rsidRPr="00086A03" w:rsidRDefault="00086A03" w:rsidP="00086A03">
      <w:pPr>
        <w:rPr>
          <w:rFonts w:ascii="Times New Roman" w:eastAsia="Calibri" w:hAnsi="Times New Roman" w:cs="Times New Roman"/>
          <w:sz w:val="28"/>
          <w:szCs w:val="28"/>
        </w:rPr>
      </w:pPr>
      <w:r w:rsidRPr="00086A03">
        <w:rPr>
          <w:rFonts w:ascii="Times New Roman" w:eastAsia="Calibri" w:hAnsi="Times New Roman" w:cs="Times New Roman"/>
          <w:sz w:val="28"/>
          <w:szCs w:val="28"/>
        </w:rPr>
        <w:t xml:space="preserve">     2. Приложение№ 3 изложить в редакции:</w:t>
      </w:r>
    </w:p>
    <w:p w14:paraId="403081BC" w14:textId="2E24FF40" w:rsidR="00086A03" w:rsidRDefault="00086A03"/>
    <w:p w14:paraId="5C60FEBC" w14:textId="10194CE3" w:rsidR="00086A03" w:rsidRDefault="00086A03"/>
    <w:p w14:paraId="35A76B18" w14:textId="72C44E42" w:rsidR="00086A03" w:rsidRDefault="00086A03"/>
    <w:p w14:paraId="6FFB324F" w14:textId="12C5F61D" w:rsidR="00086A03" w:rsidRDefault="00086A03"/>
    <w:p w14:paraId="4F7F8249" w14:textId="69B61CDC" w:rsidR="00086A03" w:rsidRDefault="00086A03"/>
    <w:p w14:paraId="0A7E04CF" w14:textId="1F8B275B" w:rsidR="00086A03" w:rsidRDefault="00086A03"/>
    <w:p w14:paraId="3871A3B4" w14:textId="7AA1FB77" w:rsidR="00086A03" w:rsidRDefault="00086A03"/>
    <w:p w14:paraId="33390495" w14:textId="2D71A7D0" w:rsidR="00086A03" w:rsidRDefault="00086A03"/>
    <w:p w14:paraId="7C3FAEAD" w14:textId="321D1411" w:rsidR="00086A03" w:rsidRDefault="00086A03"/>
    <w:p w14:paraId="20979556" w14:textId="7248D0D1" w:rsidR="00086A03" w:rsidRDefault="00086A03"/>
    <w:p w14:paraId="6E7FD430" w14:textId="38FC35CA" w:rsidR="00086A03" w:rsidRDefault="00086A03"/>
    <w:p w14:paraId="3EA86611" w14:textId="5D60724A" w:rsidR="00086A03" w:rsidRDefault="00086A03"/>
    <w:p w14:paraId="580D7219" w14:textId="16DF1488" w:rsidR="00086A03" w:rsidRDefault="00086A03"/>
    <w:p w14:paraId="07236B05" w14:textId="74CD4879" w:rsidR="00086A03" w:rsidRDefault="00086A03"/>
    <w:p w14:paraId="026249DD" w14:textId="0FB85929" w:rsidR="00086A03" w:rsidRDefault="00086A03"/>
    <w:p w14:paraId="2E414461" w14:textId="18E8F67C" w:rsidR="00086A03" w:rsidRDefault="00086A03"/>
    <w:p w14:paraId="3C44C432" w14:textId="35278124" w:rsidR="00086A03" w:rsidRDefault="00086A03"/>
    <w:p w14:paraId="479206CA" w14:textId="481B3C83" w:rsidR="00086A03" w:rsidRDefault="00086A03"/>
    <w:p w14:paraId="57ED5238" w14:textId="46780603" w:rsidR="00086A03" w:rsidRDefault="00086A03"/>
    <w:p w14:paraId="058B6880" w14:textId="5034ADF2" w:rsidR="00086A03" w:rsidRDefault="00086A03"/>
    <w:p w14:paraId="100206A4" w14:textId="38C5805E" w:rsidR="00086A03" w:rsidRDefault="00086A03"/>
    <w:p w14:paraId="12A229C5" w14:textId="77777777" w:rsidR="00086A03" w:rsidRDefault="00086A03">
      <w:pPr>
        <w:sectPr w:rsidR="00086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9ECA73" w14:textId="77777777" w:rsidR="00086A03" w:rsidRPr="00086A03" w:rsidRDefault="00086A03" w:rsidP="00086A03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3</w:t>
      </w:r>
    </w:p>
    <w:p w14:paraId="34C95287" w14:textId="77777777" w:rsidR="00086A03" w:rsidRPr="00086A03" w:rsidRDefault="00086A03" w:rsidP="00086A03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постановлению</w:t>
      </w:r>
    </w:p>
    <w:p w14:paraId="2A6FDA17" w14:textId="77777777" w:rsidR="00086A03" w:rsidRPr="00086A03" w:rsidRDefault="00086A03" w:rsidP="00086A03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</w:p>
    <w:p w14:paraId="200E5E0D" w14:textId="77777777" w:rsidR="00086A03" w:rsidRPr="00086A03" w:rsidRDefault="00086A03" w:rsidP="00086A03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Казанского сельского поселения</w:t>
      </w:r>
    </w:p>
    <w:p w14:paraId="623AED51" w14:textId="77777777" w:rsidR="00086A03" w:rsidRPr="00086A03" w:rsidRDefault="00086A03" w:rsidP="00086A03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05.06.2019 № 87</w:t>
      </w:r>
    </w:p>
    <w:p w14:paraId="09AF190A" w14:textId="77777777" w:rsidR="00086A03" w:rsidRPr="00086A03" w:rsidRDefault="00086A03" w:rsidP="00086A03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D605B98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14:paraId="14A68A39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реализации Плана мероприятий по росту доходного </w:t>
      </w:r>
    </w:p>
    <w:p w14:paraId="5411626E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потенциала, оптимизации расходов бюджета Казанского сельского поселения Верхнедонского района до 2024 года</w:t>
      </w:r>
    </w:p>
    <w:p w14:paraId="39F9F8DE" w14:textId="77777777" w:rsidR="00086A03" w:rsidRPr="00086A03" w:rsidRDefault="00086A03" w:rsidP="00086A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"/>
        <w:gridCol w:w="1302"/>
        <w:gridCol w:w="1590"/>
        <w:gridCol w:w="1013"/>
        <w:gridCol w:w="865"/>
        <w:gridCol w:w="1171"/>
        <w:gridCol w:w="990"/>
        <w:gridCol w:w="874"/>
        <w:gridCol w:w="1607"/>
        <w:gridCol w:w="1031"/>
        <w:gridCol w:w="833"/>
        <w:gridCol w:w="1570"/>
        <w:gridCol w:w="1080"/>
      </w:tblGrid>
      <w:tr w:rsidR="00086A03" w:rsidRPr="00086A03" w14:paraId="74A83FD8" w14:textId="77777777" w:rsidTr="00636C8A">
        <w:tc>
          <w:tcPr>
            <w:tcW w:w="218" w:type="pct"/>
            <w:vMerge w:val="restart"/>
            <w:shd w:val="clear" w:color="auto" w:fill="auto"/>
            <w:hideMark/>
          </w:tcPr>
          <w:p w14:paraId="45CD2D7F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 п/п*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6B573A99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</w:t>
            </w: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нование меро</w:t>
            </w: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приятия*</w:t>
            </w:r>
          </w:p>
        </w:tc>
        <w:tc>
          <w:tcPr>
            <w:tcW w:w="546" w:type="pct"/>
            <w:vMerge w:val="restart"/>
            <w:shd w:val="clear" w:color="auto" w:fill="auto"/>
          </w:tcPr>
          <w:p w14:paraId="0C6FFB24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</w:t>
            </w: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венный исполнитель*</w:t>
            </w:r>
          </w:p>
        </w:tc>
        <w:tc>
          <w:tcPr>
            <w:tcW w:w="348" w:type="pct"/>
            <w:vMerge w:val="restart"/>
            <w:shd w:val="clear" w:color="auto" w:fill="auto"/>
          </w:tcPr>
          <w:p w14:paraId="3F025BC9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Срок испол</w:t>
            </w: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нения*</w:t>
            </w:r>
          </w:p>
        </w:tc>
        <w:tc>
          <w:tcPr>
            <w:tcW w:w="3442" w:type="pct"/>
            <w:gridSpan w:val="9"/>
            <w:shd w:val="clear" w:color="auto" w:fill="auto"/>
            <w:hideMark/>
          </w:tcPr>
          <w:p w14:paraId="58880157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Финансовая оценка (бюджетный эффект)</w:t>
            </w:r>
          </w:p>
        </w:tc>
      </w:tr>
      <w:tr w:rsidR="00086A03" w:rsidRPr="00086A03" w14:paraId="6B568F67" w14:textId="77777777" w:rsidTr="00636C8A">
        <w:tc>
          <w:tcPr>
            <w:tcW w:w="218" w:type="pct"/>
            <w:vMerge/>
            <w:shd w:val="clear" w:color="auto" w:fill="auto"/>
            <w:hideMark/>
          </w:tcPr>
          <w:p w14:paraId="75A6281E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025E0169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6B68CC05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2E67C279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9" w:type="pct"/>
            <w:gridSpan w:val="3"/>
            <w:shd w:val="clear" w:color="auto" w:fill="auto"/>
            <w:hideMark/>
          </w:tcPr>
          <w:p w14:paraId="5D9C60AA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06" w:type="pct"/>
            <w:gridSpan w:val="3"/>
            <w:shd w:val="clear" w:color="auto" w:fill="auto"/>
            <w:hideMark/>
          </w:tcPr>
          <w:p w14:paraId="53354940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97" w:type="pct"/>
            <w:gridSpan w:val="3"/>
            <w:shd w:val="clear" w:color="auto" w:fill="auto"/>
            <w:hideMark/>
          </w:tcPr>
          <w:p w14:paraId="3E4800E1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2024 год</w:t>
            </w:r>
          </w:p>
        </w:tc>
      </w:tr>
      <w:tr w:rsidR="00086A03" w:rsidRPr="00086A03" w14:paraId="17F6E2D7" w14:textId="77777777" w:rsidTr="00636C8A">
        <w:tc>
          <w:tcPr>
            <w:tcW w:w="218" w:type="pct"/>
            <w:vMerge/>
            <w:shd w:val="clear" w:color="auto" w:fill="auto"/>
            <w:hideMark/>
          </w:tcPr>
          <w:p w14:paraId="72C8502F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09B91F54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1DF37D8F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21249897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13FE90D4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план*</w:t>
            </w:r>
          </w:p>
          <w:p w14:paraId="2806E2CB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2B374E0E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оценка испол</w:t>
            </w: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нения по итогам</w:t>
            </w:r>
          </w:p>
          <w:p w14:paraId="03BA2D6E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года</w:t>
            </w:r>
          </w:p>
          <w:p w14:paraId="186D8D3C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3DCFFA15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приме</w:t>
            </w: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чание**</w:t>
            </w:r>
          </w:p>
          <w:p w14:paraId="6EB9D5D0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6A4C72C3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план*</w:t>
            </w:r>
          </w:p>
          <w:p w14:paraId="11DB99C1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30A63EB5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учтено </w:t>
            </w:r>
          </w:p>
          <w:p w14:paraId="74C06511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проекте областного</w:t>
            </w:r>
          </w:p>
          <w:p w14:paraId="13F229AD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бюджета </w:t>
            </w:r>
          </w:p>
          <w:p w14:paraId="4C3585EC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 2023 год </w:t>
            </w:r>
          </w:p>
          <w:p w14:paraId="3C5F91CA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и на плановый </w:t>
            </w:r>
          </w:p>
          <w:p w14:paraId="3968D12B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период 2024</w:t>
            </w:r>
          </w:p>
          <w:p w14:paraId="052D2FD9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 2025 годов</w:t>
            </w:r>
          </w:p>
        </w:tc>
        <w:tc>
          <w:tcPr>
            <w:tcW w:w="354" w:type="pct"/>
            <w:shd w:val="clear" w:color="auto" w:fill="auto"/>
            <w:hideMark/>
          </w:tcPr>
          <w:p w14:paraId="3191476A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приме</w:t>
            </w: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 xml:space="preserve">чание** </w:t>
            </w:r>
          </w:p>
          <w:p w14:paraId="2D6D6E19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5A257E96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план*</w:t>
            </w:r>
          </w:p>
          <w:p w14:paraId="6B762199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2DF3D402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учтено </w:t>
            </w:r>
          </w:p>
          <w:p w14:paraId="7E191A14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проекте областного</w:t>
            </w:r>
          </w:p>
          <w:p w14:paraId="240A6ACD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бюджета </w:t>
            </w:r>
          </w:p>
          <w:p w14:paraId="3EB005ED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 2023 год </w:t>
            </w:r>
          </w:p>
          <w:p w14:paraId="01E02B92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 на пла</w:t>
            </w: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новый</w:t>
            </w:r>
          </w:p>
          <w:p w14:paraId="0FF424AF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период 2024</w:t>
            </w:r>
          </w:p>
          <w:p w14:paraId="242FFA3C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 2025 годов</w:t>
            </w:r>
          </w:p>
        </w:tc>
        <w:tc>
          <w:tcPr>
            <w:tcW w:w="372" w:type="pct"/>
            <w:shd w:val="clear" w:color="auto" w:fill="auto"/>
            <w:hideMark/>
          </w:tcPr>
          <w:p w14:paraId="5F9FA42A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приме</w:t>
            </w: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чание**</w:t>
            </w:r>
          </w:p>
          <w:p w14:paraId="0A69CD55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86A03" w:rsidRPr="00086A03" w14:paraId="0882CB8A" w14:textId="77777777" w:rsidTr="00636C8A">
        <w:tc>
          <w:tcPr>
            <w:tcW w:w="218" w:type="pct"/>
            <w:shd w:val="clear" w:color="auto" w:fill="auto"/>
            <w:hideMark/>
          </w:tcPr>
          <w:p w14:paraId="756904FB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14:paraId="58F0F7D6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14:paraId="2F60A0E3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2908FDA2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" w:type="pct"/>
            <w:shd w:val="clear" w:color="auto" w:fill="auto"/>
            <w:hideMark/>
          </w:tcPr>
          <w:p w14:paraId="58F6E92C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" w:type="pct"/>
            <w:shd w:val="clear" w:color="auto" w:fill="auto"/>
            <w:hideMark/>
          </w:tcPr>
          <w:p w14:paraId="135C151A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" w:type="pct"/>
            <w:shd w:val="clear" w:color="auto" w:fill="auto"/>
            <w:hideMark/>
          </w:tcPr>
          <w:p w14:paraId="4EA2514C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" w:type="pct"/>
            <w:shd w:val="clear" w:color="auto" w:fill="auto"/>
            <w:hideMark/>
          </w:tcPr>
          <w:p w14:paraId="4415BC0E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pct"/>
            <w:shd w:val="clear" w:color="auto" w:fill="auto"/>
            <w:hideMark/>
          </w:tcPr>
          <w:p w14:paraId="10DC5110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" w:type="pct"/>
            <w:shd w:val="clear" w:color="auto" w:fill="auto"/>
            <w:hideMark/>
          </w:tcPr>
          <w:p w14:paraId="6F1E7C78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6" w:type="pct"/>
            <w:shd w:val="clear" w:color="auto" w:fill="auto"/>
            <w:hideMark/>
          </w:tcPr>
          <w:p w14:paraId="7F9A077E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9" w:type="pct"/>
            <w:shd w:val="clear" w:color="auto" w:fill="auto"/>
            <w:hideMark/>
          </w:tcPr>
          <w:p w14:paraId="531E6F5F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2" w:type="pct"/>
            <w:shd w:val="clear" w:color="auto" w:fill="auto"/>
            <w:hideMark/>
          </w:tcPr>
          <w:p w14:paraId="51A3806E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86A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</w:tr>
      <w:tr w:rsidR="00086A03" w:rsidRPr="00086A03" w14:paraId="2E01CA4E" w14:textId="77777777" w:rsidTr="00636C8A">
        <w:tc>
          <w:tcPr>
            <w:tcW w:w="218" w:type="pct"/>
            <w:shd w:val="clear" w:color="auto" w:fill="auto"/>
            <w:hideMark/>
          </w:tcPr>
          <w:p w14:paraId="1CC71CDD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14:paraId="1DAB18D0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shd w:val="clear" w:color="auto" w:fill="auto"/>
          </w:tcPr>
          <w:p w14:paraId="47E3A4D3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14:paraId="03371483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731AA19B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5FB6A41B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7CC286D5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4DBB9037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2F986B1E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05522F46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3CEC4DF2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50771B9F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046B9362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86A03" w:rsidRPr="00086A03" w14:paraId="34E87090" w14:textId="77777777" w:rsidTr="00636C8A">
        <w:tc>
          <w:tcPr>
            <w:tcW w:w="218" w:type="pct"/>
            <w:shd w:val="clear" w:color="auto" w:fill="auto"/>
            <w:hideMark/>
          </w:tcPr>
          <w:p w14:paraId="15BAD28D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  <w:shd w:val="clear" w:color="auto" w:fill="auto"/>
          </w:tcPr>
          <w:p w14:paraId="3B2C3840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shd w:val="clear" w:color="auto" w:fill="auto"/>
          </w:tcPr>
          <w:p w14:paraId="2A76BE9A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14:paraId="287ADB22" w14:textId="77777777" w:rsidR="00086A03" w:rsidRPr="00086A03" w:rsidRDefault="00086A03" w:rsidP="0008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0C35823E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7BD244A9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4CA0F3D1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55B66C78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526C25BD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19F09DF4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3EE84865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702E31B7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37363051" w14:textId="77777777" w:rsidR="00086A03" w:rsidRPr="00086A03" w:rsidRDefault="00086A03" w:rsidP="000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543315AF" w14:textId="77777777" w:rsidR="00086A03" w:rsidRPr="00086A03" w:rsidRDefault="00086A03" w:rsidP="00086A0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val="en-US" w:eastAsia="ru-RU" w:bidi="ru-RU"/>
        </w:rPr>
      </w:pPr>
    </w:p>
    <w:p w14:paraId="46D3BE74" w14:textId="77777777" w:rsidR="00086A03" w:rsidRPr="00086A03" w:rsidRDefault="00086A03" w:rsidP="00086A0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* Заполняется в соответствии с приложением № 1.</w:t>
      </w:r>
    </w:p>
    <w:p w14:paraId="443E46DA" w14:textId="77777777" w:rsidR="00086A03" w:rsidRPr="00086A03" w:rsidRDefault="00086A03" w:rsidP="00086A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</w:t>
      </w:r>
    </w:p>
    <w:sectPr w:rsidR="00086A03" w:rsidRPr="00086A03" w:rsidSect="00086A03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CB5"/>
    <w:multiLevelType w:val="hybridMultilevel"/>
    <w:tmpl w:val="545CD228"/>
    <w:lvl w:ilvl="0" w:tplc="82E4F9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88063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03"/>
    <w:rsid w:val="0008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8EA2"/>
  <w15:chartTrackingRefBased/>
  <w15:docId w15:val="{C6BA0EBA-D15A-4A87-AF87-874FF5FC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2022-04-07T12:35:00Z</dcterms:created>
  <dcterms:modified xsi:type="dcterms:W3CDTF">2022-04-07T12:39:00Z</dcterms:modified>
</cp:coreProperties>
</file>