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C" w:rsidRDefault="00F525A3" w:rsidP="00C1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1A5984">
        <w:rPr>
          <w:rFonts w:ascii="Times New Roman" w:hAnsi="Times New Roman" w:cs="Times New Roman"/>
          <w:b/>
          <w:sz w:val="28"/>
          <w:szCs w:val="28"/>
        </w:rPr>
        <w:t xml:space="preserve">защититься от мошеннических действий </w:t>
      </w:r>
    </w:p>
    <w:p w:rsidR="00F525A3" w:rsidRDefault="00F525A3" w:rsidP="00C1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84">
        <w:rPr>
          <w:rFonts w:ascii="Times New Roman" w:hAnsi="Times New Roman" w:cs="Times New Roman"/>
          <w:b/>
          <w:sz w:val="28"/>
          <w:szCs w:val="28"/>
        </w:rPr>
        <w:t xml:space="preserve">при покупке объекта недвижимости </w:t>
      </w:r>
    </w:p>
    <w:p w:rsidR="00C14E2C" w:rsidRPr="001A5984" w:rsidRDefault="00C14E2C" w:rsidP="00C1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A3" w:rsidRDefault="00F525A3" w:rsidP="00F52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объекта недвижимости всегда сопряжена с большими расходами и рисками, поэтому покупателю важно максимально обезопасить сделку. Для этого м</w:t>
      </w:r>
      <w:r w:rsidRPr="001A5984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A5984">
        <w:rPr>
          <w:rFonts w:ascii="Times New Roman" w:hAnsi="Times New Roman" w:cs="Times New Roman"/>
          <w:sz w:val="28"/>
          <w:szCs w:val="28"/>
        </w:rPr>
        <w:t xml:space="preserve"> запросить и получить информацию об объекте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1A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1A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598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40A83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DE7E5D">
        <w:rPr>
          <w:rFonts w:ascii="Times New Roman" w:hAnsi="Times New Roman" w:cs="Times New Roman"/>
          <w:sz w:val="28"/>
          <w:szCs w:val="28"/>
        </w:rPr>
        <w:t xml:space="preserve"> </w:t>
      </w:r>
      <w:r w:rsidRPr="001A5984">
        <w:rPr>
          <w:rFonts w:ascii="Times New Roman" w:hAnsi="Times New Roman" w:cs="Times New Roman"/>
          <w:sz w:val="28"/>
          <w:szCs w:val="28"/>
        </w:rPr>
        <w:t>или многофункциональн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1A5984">
        <w:rPr>
          <w:rFonts w:ascii="Times New Roman" w:hAnsi="Times New Roman" w:cs="Times New Roman"/>
          <w:sz w:val="28"/>
          <w:szCs w:val="28"/>
        </w:rPr>
        <w:t xml:space="preserve"> предоставления услуг (МФЦ).</w:t>
      </w:r>
    </w:p>
    <w:p w:rsidR="00F525A3" w:rsidRDefault="00F525A3" w:rsidP="00F52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A6">
        <w:rPr>
          <w:rFonts w:ascii="Times New Roman" w:hAnsi="Times New Roman" w:cs="Times New Roman"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0675A6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675A6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основание принадлежности</w:t>
      </w:r>
      <w:r w:rsidRPr="000675A6">
        <w:rPr>
          <w:rFonts w:ascii="Times New Roman" w:hAnsi="Times New Roman" w:cs="Times New Roman"/>
          <w:sz w:val="28"/>
          <w:szCs w:val="28"/>
        </w:rPr>
        <w:t xml:space="preserve"> отчуждаем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75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5A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5A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704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 др</w:t>
      </w:r>
      <w:r w:rsidRPr="000675A6">
        <w:rPr>
          <w:rFonts w:ascii="Times New Roman" w:hAnsi="Times New Roman" w:cs="Times New Roman"/>
          <w:sz w:val="28"/>
          <w:szCs w:val="28"/>
        </w:rPr>
        <w:t>. Покупател</w:t>
      </w:r>
      <w:r>
        <w:rPr>
          <w:rFonts w:ascii="Times New Roman" w:hAnsi="Times New Roman" w:cs="Times New Roman"/>
          <w:sz w:val="28"/>
          <w:szCs w:val="28"/>
        </w:rPr>
        <w:t>ю стоит быть особо осторожным с</w:t>
      </w:r>
      <w:r w:rsidRPr="000675A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5A6">
        <w:rPr>
          <w:rFonts w:ascii="Times New Roman" w:hAnsi="Times New Roman" w:cs="Times New Roman"/>
          <w:sz w:val="28"/>
          <w:szCs w:val="28"/>
        </w:rPr>
        <w:t xml:space="preserve"> перепрода</w:t>
      </w:r>
      <w:r>
        <w:rPr>
          <w:rFonts w:ascii="Times New Roman" w:hAnsi="Times New Roman" w:cs="Times New Roman"/>
          <w:sz w:val="28"/>
          <w:szCs w:val="28"/>
        </w:rPr>
        <w:t>ваемым</w:t>
      </w:r>
      <w:r w:rsidRPr="000675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75A6">
        <w:rPr>
          <w:rFonts w:ascii="Times New Roman" w:hAnsi="Times New Roman" w:cs="Times New Roman"/>
          <w:sz w:val="28"/>
          <w:szCs w:val="28"/>
        </w:rPr>
        <w:t xml:space="preserve"> недвижимости. Если объект прода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75A6">
        <w:rPr>
          <w:rFonts w:ascii="Times New Roman" w:hAnsi="Times New Roman" w:cs="Times New Roman"/>
          <w:sz w:val="28"/>
          <w:szCs w:val="28"/>
        </w:rPr>
        <w:t xml:space="preserve"> по доверенности, то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06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уточнить, действительно ли желание о продаже исходит от самого собственника. </w:t>
      </w:r>
    </w:p>
    <w:p w:rsidR="00F525A3" w:rsidRPr="000675A6" w:rsidRDefault="00F525A3" w:rsidP="00F52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том, что</w:t>
      </w:r>
      <w:r w:rsidRPr="000675A6">
        <w:rPr>
          <w:rFonts w:ascii="Times New Roman" w:hAnsi="Times New Roman" w:cs="Times New Roman"/>
          <w:sz w:val="28"/>
          <w:szCs w:val="28"/>
        </w:rPr>
        <w:t xml:space="preserve"> объект недвижимости </w:t>
      </w:r>
      <w:r>
        <w:rPr>
          <w:rFonts w:ascii="Times New Roman" w:hAnsi="Times New Roman" w:cs="Times New Roman"/>
          <w:sz w:val="28"/>
          <w:szCs w:val="28"/>
        </w:rPr>
        <w:t>действительно принадлежит продавцу, можно, получив сведения</w:t>
      </w:r>
      <w:r w:rsidRPr="000675A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 xml:space="preserve"> Такая услуга доступна на официальном сайте Росреестра в разделе «Электронные услуги и сервисы». Она предоставляется сроком не более трех дней. Выписка из ЕГРН физическим лицам обойдется в сумму от 300 р</w:t>
      </w:r>
      <w:r w:rsidR="00C14E2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., юридическим – от 950 р</w:t>
      </w:r>
      <w:r w:rsidR="00C14E2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5A3" w:rsidRPr="001A5984" w:rsidRDefault="00F525A3" w:rsidP="00F52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A6">
        <w:rPr>
          <w:rFonts w:ascii="Times New Roman" w:hAnsi="Times New Roman" w:cs="Times New Roman"/>
          <w:sz w:val="28"/>
          <w:szCs w:val="28"/>
        </w:rPr>
        <w:t xml:space="preserve">Если в ЕГРН </w:t>
      </w:r>
      <w:r>
        <w:rPr>
          <w:rFonts w:ascii="Times New Roman" w:hAnsi="Times New Roman" w:cs="Times New Roman"/>
          <w:sz w:val="28"/>
          <w:szCs w:val="28"/>
        </w:rPr>
        <w:t xml:space="preserve">не содержится </w:t>
      </w:r>
      <w:r w:rsidRPr="000675A6">
        <w:rPr>
          <w:rFonts w:ascii="Times New Roman" w:hAnsi="Times New Roman" w:cs="Times New Roman"/>
          <w:sz w:val="28"/>
          <w:szCs w:val="28"/>
        </w:rPr>
        <w:t xml:space="preserve">сведений об объекте, </w:t>
      </w:r>
      <w:r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Pr="00300A4D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5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астаивать на получении справки </w:t>
      </w:r>
      <w:r w:rsidRPr="000675A6">
        <w:rPr>
          <w:rFonts w:ascii="Times New Roman" w:hAnsi="Times New Roman" w:cs="Times New Roman"/>
          <w:sz w:val="28"/>
          <w:szCs w:val="28"/>
        </w:rPr>
        <w:t>из органа, регистр</w:t>
      </w:r>
      <w:r>
        <w:rPr>
          <w:rFonts w:ascii="Times New Roman" w:hAnsi="Times New Roman" w:cs="Times New Roman"/>
          <w:sz w:val="28"/>
          <w:szCs w:val="28"/>
        </w:rPr>
        <w:t>ировавшего</w:t>
      </w:r>
      <w:r w:rsidRPr="000675A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5A6">
        <w:rPr>
          <w:rFonts w:ascii="Times New Roman" w:hAnsi="Times New Roman" w:cs="Times New Roman"/>
          <w:sz w:val="28"/>
          <w:szCs w:val="28"/>
        </w:rPr>
        <w:t xml:space="preserve"> до начала деятельности </w:t>
      </w:r>
      <w:r w:rsidR="00DE7E5D">
        <w:rPr>
          <w:rFonts w:ascii="Times New Roman" w:hAnsi="Times New Roman" w:cs="Times New Roman"/>
          <w:sz w:val="28"/>
          <w:szCs w:val="28"/>
        </w:rPr>
        <w:t>У</w:t>
      </w:r>
      <w:r w:rsidRPr="000675A6">
        <w:rPr>
          <w:rFonts w:ascii="Times New Roman" w:hAnsi="Times New Roman" w:cs="Times New Roman"/>
          <w:sz w:val="28"/>
          <w:szCs w:val="28"/>
        </w:rPr>
        <w:t xml:space="preserve">чреждения юстиции по </w:t>
      </w:r>
      <w:r w:rsidR="00DE7E5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675A6">
        <w:rPr>
          <w:rFonts w:ascii="Times New Roman" w:hAnsi="Times New Roman" w:cs="Times New Roman"/>
          <w:sz w:val="28"/>
          <w:szCs w:val="28"/>
        </w:rPr>
        <w:t>регистрации</w:t>
      </w:r>
      <w:r w:rsidR="00DE7E5D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на территории Ростовской области</w:t>
      </w:r>
      <w:r w:rsidRPr="000675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0675A6">
        <w:rPr>
          <w:rFonts w:ascii="Times New Roman" w:hAnsi="Times New Roman" w:cs="Times New Roman"/>
          <w:sz w:val="28"/>
          <w:szCs w:val="28"/>
        </w:rPr>
        <w:t>, в отношении жилых помещений информацию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0675A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DE7E5D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инвентаризации)</w:t>
      </w:r>
      <w:r w:rsidRPr="000675A6">
        <w:rPr>
          <w:rFonts w:ascii="Times New Roman" w:hAnsi="Times New Roman" w:cs="Times New Roman"/>
          <w:sz w:val="28"/>
          <w:szCs w:val="28"/>
        </w:rPr>
        <w:t>.</w:t>
      </w:r>
    </w:p>
    <w:p w:rsidR="0010735C" w:rsidRPr="00F525A3" w:rsidRDefault="0010735C" w:rsidP="00F525A3">
      <w:pPr>
        <w:rPr>
          <w:szCs w:val="28"/>
        </w:rPr>
      </w:pPr>
    </w:p>
    <w:sectPr w:rsidR="0010735C" w:rsidRPr="00F525A3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95538"/>
    <w:rsid w:val="000D1D56"/>
    <w:rsid w:val="0010735C"/>
    <w:rsid w:val="001506DF"/>
    <w:rsid w:val="001C5AA9"/>
    <w:rsid w:val="001D1442"/>
    <w:rsid w:val="00204D96"/>
    <w:rsid w:val="002110BE"/>
    <w:rsid w:val="00283D9E"/>
    <w:rsid w:val="002B12EA"/>
    <w:rsid w:val="002D6912"/>
    <w:rsid w:val="0036578D"/>
    <w:rsid w:val="003C1AD0"/>
    <w:rsid w:val="003E60C0"/>
    <w:rsid w:val="00434797"/>
    <w:rsid w:val="0044307F"/>
    <w:rsid w:val="004659E9"/>
    <w:rsid w:val="0051107E"/>
    <w:rsid w:val="006B6CB7"/>
    <w:rsid w:val="006D4DCD"/>
    <w:rsid w:val="006E7893"/>
    <w:rsid w:val="007013AF"/>
    <w:rsid w:val="007660F4"/>
    <w:rsid w:val="007A6EAD"/>
    <w:rsid w:val="00824FAA"/>
    <w:rsid w:val="008366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AA7048"/>
    <w:rsid w:val="00AC4E41"/>
    <w:rsid w:val="00B24305"/>
    <w:rsid w:val="00B72ABF"/>
    <w:rsid w:val="00B86E03"/>
    <w:rsid w:val="00B95F1E"/>
    <w:rsid w:val="00C14E2C"/>
    <w:rsid w:val="00CC422A"/>
    <w:rsid w:val="00D4366F"/>
    <w:rsid w:val="00D46CCE"/>
    <w:rsid w:val="00D91243"/>
    <w:rsid w:val="00DE7E5D"/>
    <w:rsid w:val="00DF7597"/>
    <w:rsid w:val="00E37AE2"/>
    <w:rsid w:val="00F1739E"/>
    <w:rsid w:val="00F23942"/>
    <w:rsid w:val="00F525A3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OSPolovinkina</cp:lastModifiedBy>
  <cp:revision>22</cp:revision>
  <dcterms:created xsi:type="dcterms:W3CDTF">2018-04-10T14:30:00Z</dcterms:created>
  <dcterms:modified xsi:type="dcterms:W3CDTF">2018-05-16T12:12:00Z</dcterms:modified>
</cp:coreProperties>
</file>